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D0AF7" w14:textId="2C645780" w:rsidR="008A7C2E" w:rsidRDefault="008A7C2E" w:rsidP="008A7C2E">
      <w:pPr>
        <w:jc w:val="center"/>
        <w:rPr>
          <w:b/>
          <w:bCs/>
        </w:rPr>
      </w:pPr>
      <w:r w:rsidRPr="00981D0E">
        <w:rPr>
          <w:b/>
          <w:bCs/>
        </w:rPr>
        <w:t>Ülkeler ve Bayraklar Analiz Raporu</w:t>
      </w:r>
    </w:p>
    <w:p w14:paraId="207D93E8" w14:textId="750AA9AE" w:rsidR="00B75C3E" w:rsidRDefault="00B75C3E" w:rsidP="00B75C3E">
      <w:pPr>
        <w:pStyle w:val="ListParagraph"/>
        <w:numPr>
          <w:ilvl w:val="0"/>
          <w:numId w:val="2"/>
        </w:numPr>
        <w:rPr>
          <w:b/>
          <w:bCs/>
        </w:rPr>
      </w:pPr>
      <w:r>
        <w:rPr>
          <w:b/>
          <w:bCs/>
        </w:rPr>
        <w:t>Amaç ve Kapsam</w:t>
      </w:r>
    </w:p>
    <w:p w14:paraId="351C799D" w14:textId="660681E6" w:rsidR="00B75C3E" w:rsidRDefault="00B75C3E" w:rsidP="00B75C3E">
      <w:r w:rsidRPr="00B75C3E">
        <w:t>Proje</w:t>
      </w:r>
      <w:r>
        <w:t xml:space="preserve"> farklı dünya ülkelerini listelemek ve detaylarına erişmek amacıyla yapılmalıdır. Kullanıcının farklı ülkeler hakkında bilgi edinmesi hedeflenmiştir.</w:t>
      </w:r>
    </w:p>
    <w:p w14:paraId="146663C4" w14:textId="2AB45D1D" w:rsidR="00B75C3E" w:rsidRPr="00B75C3E" w:rsidRDefault="00B75C3E" w:rsidP="00B75C3E">
      <w:r>
        <w:t>Proje kapsamında ülkeler hakkında özet bilgi veya video içerik bulunmamalıdır. İçerik sabit kalmalı</w:t>
      </w:r>
      <w:r w:rsidR="00C1412B">
        <w:t>dır.</w:t>
      </w:r>
    </w:p>
    <w:p w14:paraId="410D4134" w14:textId="75D74781" w:rsidR="00981D0E" w:rsidRPr="00981D0E" w:rsidRDefault="00981D0E" w:rsidP="00981D0E">
      <w:pPr>
        <w:pStyle w:val="ListParagraph"/>
        <w:numPr>
          <w:ilvl w:val="0"/>
          <w:numId w:val="2"/>
        </w:numPr>
        <w:rPr>
          <w:b/>
          <w:bCs/>
        </w:rPr>
      </w:pPr>
      <w:r w:rsidRPr="00981D0E">
        <w:rPr>
          <w:b/>
          <w:bCs/>
        </w:rPr>
        <w:t>Uygulama Kullanıcı Arayüz Gereksinimleri</w:t>
      </w:r>
    </w:p>
    <w:p w14:paraId="619A5CFF" w14:textId="072B92D0" w:rsidR="00C1412B" w:rsidRPr="00C1412B" w:rsidRDefault="008A7C2E" w:rsidP="00C1412B">
      <w:r>
        <w:t>Uygulamanın adı Ülkeler ve Bayraklar olmalıdır.</w:t>
      </w:r>
      <w:r w:rsidR="00B75C3E">
        <w:t xml:space="preserve"> Sade bir arayüze sahip olmalıdır. Tüm sayfalar beyaz renkte olmalıdır. </w:t>
      </w:r>
      <w:r>
        <w:t xml:space="preserve">Uygulamaya girildiğinde Ülkelerin bayrak görselleri sola </w:t>
      </w:r>
      <w:r w:rsidR="00981D0E">
        <w:t>yaslı</w:t>
      </w:r>
      <w:r>
        <w:t xml:space="preserve"> bir şekilde olmakla birlikte ülke isimleri de hemen sağlarında konuşlandırılmalıdır. Ülke ismi “bold” stilinde olmalı hemen altında “bold olmayan”stilde ülkenin bulunduğu kıta ismi belirtilmelidir.</w:t>
      </w:r>
      <w:r w:rsidR="00981D0E">
        <w:t xml:space="preserve"> “Layout” olarak kullanılan “tab bar” m</w:t>
      </w:r>
      <w:r w:rsidR="002F0803">
        <w:t>avi</w:t>
      </w:r>
      <w:r w:rsidR="00981D0E">
        <w:t xml:space="preserve"> renkte olmalı ve beyaz renkte sola yaslı “ÜLKELER” metni bulunmalıdır</w:t>
      </w:r>
      <w:r w:rsidR="00C1412B">
        <w:t>.</w:t>
      </w:r>
    </w:p>
    <w:p w14:paraId="2BEAAB2A" w14:textId="30418A10" w:rsidR="00981D0E" w:rsidRDefault="008A7C2E" w:rsidP="008A7C2E">
      <w:r>
        <w:t>Liste ekranından ülkenin bayrağına, adına veya kıta adına tıklanıldığında ülke detayı sayfasına yönlendirmelidir. Kısacası her ülkenin adı,bulunduğu kıta ve bayrağı aynı “section” içerisinde ve tıklanılabilir olmalıdır.</w:t>
      </w:r>
    </w:p>
    <w:p w14:paraId="1952C123" w14:textId="6727BD12" w:rsidR="00981D0E" w:rsidRDefault="00981D0E" w:rsidP="008A7C2E">
      <w:r>
        <w:t>Ülke detayı sayfası “Layout” olarak kullanılan “tab bar” içinde “Ülke Detayları” metnini içermelidir. İçerik kısmında ülke bayrağı ortalanmış vaziyette en üstte konuşlandırılmalıdır. Altında gri renkte ülke ismi “bold” şeklinde bulunmalıdır. Hemen altında birer satır boşluklarla;</w:t>
      </w:r>
    </w:p>
    <w:p w14:paraId="247EE492" w14:textId="616BA4B8" w:rsidR="00981D0E" w:rsidRDefault="00981D0E" w:rsidP="00981D0E">
      <w:pPr>
        <w:pStyle w:val="ListParagraph"/>
        <w:numPr>
          <w:ilvl w:val="0"/>
          <w:numId w:val="1"/>
        </w:numPr>
      </w:pPr>
      <w:r>
        <w:t>Başkent:</w:t>
      </w:r>
    </w:p>
    <w:p w14:paraId="799B004E" w14:textId="5BE79759" w:rsidR="00981D0E" w:rsidRDefault="00981D0E" w:rsidP="00981D0E">
      <w:pPr>
        <w:pStyle w:val="ListParagraph"/>
        <w:numPr>
          <w:ilvl w:val="0"/>
          <w:numId w:val="1"/>
        </w:numPr>
      </w:pPr>
      <w:r>
        <w:t>Bölge:</w:t>
      </w:r>
    </w:p>
    <w:p w14:paraId="5EA61A15" w14:textId="61246D78" w:rsidR="00981D0E" w:rsidRDefault="00981D0E" w:rsidP="00981D0E">
      <w:pPr>
        <w:pStyle w:val="ListParagraph"/>
        <w:numPr>
          <w:ilvl w:val="0"/>
          <w:numId w:val="1"/>
        </w:numPr>
      </w:pPr>
      <w:r>
        <w:t>Para birimi:</w:t>
      </w:r>
    </w:p>
    <w:p w14:paraId="4D8871F4" w14:textId="7F3FA299" w:rsidR="00981D0E" w:rsidRDefault="00981D0E" w:rsidP="00981D0E">
      <w:pPr>
        <w:pStyle w:val="ListParagraph"/>
        <w:numPr>
          <w:ilvl w:val="0"/>
          <w:numId w:val="1"/>
        </w:numPr>
      </w:pPr>
      <w:r>
        <w:t>Dil:</w:t>
      </w:r>
    </w:p>
    <w:p w14:paraId="474DB919" w14:textId="091CCC72" w:rsidR="00981D0E" w:rsidRDefault="00981D0E" w:rsidP="00981D0E">
      <w:r>
        <w:t>bilgileri bulunmalıdır.</w:t>
      </w:r>
    </w:p>
    <w:p w14:paraId="30DBF959" w14:textId="19420ED4" w:rsidR="00981D0E" w:rsidRPr="00B75C3E" w:rsidRDefault="00B75C3E" w:rsidP="00B75C3E">
      <w:pPr>
        <w:pStyle w:val="ListParagraph"/>
        <w:numPr>
          <w:ilvl w:val="0"/>
          <w:numId w:val="2"/>
        </w:numPr>
        <w:rPr>
          <w:b/>
          <w:bCs/>
        </w:rPr>
      </w:pPr>
      <w:r w:rsidRPr="00B75C3E">
        <w:rPr>
          <w:b/>
          <w:bCs/>
        </w:rPr>
        <w:t>Uygulama İçeriği</w:t>
      </w:r>
    </w:p>
    <w:p w14:paraId="5DAA840A" w14:textId="37BDAEFF" w:rsidR="00981D0E" w:rsidRDefault="00981D0E" w:rsidP="00981D0E">
      <w:r>
        <w:t>İçerik</w:t>
      </w:r>
      <w:r w:rsidR="00C1412B">
        <w:t xml:space="preserve"> sabit olmalı ve</w:t>
      </w:r>
      <w:r>
        <w:t xml:space="preserve"> bir API üzerinden çekilmelidir.</w:t>
      </w:r>
    </w:p>
    <w:p w14:paraId="149F3948" w14:textId="2E301D08" w:rsidR="00C1412B" w:rsidRDefault="00C1412B" w:rsidP="00C1412B">
      <w:pPr>
        <w:pStyle w:val="ListParagraph"/>
        <w:numPr>
          <w:ilvl w:val="0"/>
          <w:numId w:val="2"/>
        </w:numPr>
        <w:rPr>
          <w:b/>
          <w:bCs/>
        </w:rPr>
      </w:pPr>
      <w:r w:rsidRPr="00C1412B">
        <w:rPr>
          <w:b/>
          <w:bCs/>
        </w:rPr>
        <w:t>Başarı Kriterleri</w:t>
      </w:r>
    </w:p>
    <w:p w14:paraId="041AE050" w14:textId="1DB65B7F" w:rsidR="00981D0E" w:rsidRDefault="00C1412B" w:rsidP="00981D0E">
      <w:r w:rsidRPr="00C1412B">
        <w:t xml:space="preserve">Sade </w:t>
      </w:r>
      <w:r>
        <w:t>arayüze sahip her an çalışan basit düzeyde bir uygulama olmalıdır. Arayüz gereksinim dokümanında istenen şekliyle yapılmalıdır.</w:t>
      </w:r>
    </w:p>
    <w:sectPr w:rsidR="00981D0E" w:rsidSect="00C25492">
      <w:pgSz w:w="11906" w:h="16838"/>
      <w:pgMar w:top="1701" w:right="1843" w:bottom="1418" w:left="1843"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1807"/>
    <w:multiLevelType w:val="hybridMultilevel"/>
    <w:tmpl w:val="281C3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C92752"/>
    <w:multiLevelType w:val="hybridMultilevel"/>
    <w:tmpl w:val="4E6AC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5185947">
    <w:abstractNumId w:val="1"/>
  </w:num>
  <w:num w:numId="2" w16cid:durableId="2129156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10"/>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D8"/>
    <w:rsid w:val="002F0803"/>
    <w:rsid w:val="008A7C2E"/>
    <w:rsid w:val="00981D0E"/>
    <w:rsid w:val="00B75C3E"/>
    <w:rsid w:val="00C1412B"/>
    <w:rsid w:val="00C25492"/>
    <w:rsid w:val="00C34865"/>
    <w:rsid w:val="00D224F4"/>
    <w:rsid w:val="00EF5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A807"/>
  <w15:chartTrackingRefBased/>
  <w15:docId w15:val="{53DD8155-4920-454B-9169-CC766CD45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Şeyma Göl | NephOS Systems</dc:creator>
  <cp:keywords/>
  <dc:description/>
  <cp:lastModifiedBy>Şeyma Göl | NephOS Systems</cp:lastModifiedBy>
  <cp:revision>3</cp:revision>
  <dcterms:created xsi:type="dcterms:W3CDTF">2022-12-28T18:53:00Z</dcterms:created>
  <dcterms:modified xsi:type="dcterms:W3CDTF">2022-12-28T19:57:00Z</dcterms:modified>
</cp:coreProperties>
</file>