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A7" w:rsidRPr="00907793" w:rsidRDefault="00EB5EA7" w:rsidP="00EB5EA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 xml:space="preserve">VERİ TABANI </w:t>
      </w:r>
      <w:r w:rsidR="00823573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907793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EB5EA7" w:rsidRDefault="00823573" w:rsidP="00EB5EA7">
      <w:pPr>
        <w:spacing w:line="360" w:lineRule="auto"/>
        <w:jc w:val="right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Bahar</w:t>
      </w:r>
      <w:r w:rsidR="00EB5EA7" w:rsidRPr="0090779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Dönemi</w:t>
      </w:r>
    </w:p>
    <w:p w:rsidR="00D902E7" w:rsidRPr="00907793" w:rsidRDefault="00D902E7" w:rsidP="00EB5EA7">
      <w:pPr>
        <w:spacing w:line="360" w:lineRule="auto"/>
        <w:jc w:val="right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D902E7" w:rsidRPr="00D902E7" w:rsidRDefault="00821216" w:rsidP="00821216">
      <w:pPr>
        <w:pStyle w:val="ListeParagraf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TABLOLARIN BİRLEŞTİRİLMESİ</w:t>
      </w:r>
    </w:p>
    <w:p w:rsidR="00D902E7" w:rsidRDefault="00D902E7" w:rsidP="00EB5E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31C8" w:rsidRDefault="00B62402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Ortak alanları olan tablolar birleştirilerek sorgulanırlar. Buna </w:t>
      </w:r>
      <w:r w:rsidRPr="00B62402">
        <w:rPr>
          <w:rFonts w:ascii="Times New Roman" w:hAnsi="Times New Roman" w:cs="Times New Roman"/>
          <w:b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işlemleri denilir. </w:t>
      </w:r>
    </w:p>
    <w:p w:rsidR="00B62402" w:rsidRDefault="00B62402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62402" w:rsidRDefault="00B62402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Hangi tablodan hangi sütunun kullanılacağının belirlenmesi için kullanılacak ifade:</w:t>
      </w:r>
    </w:p>
    <w:p w:rsidR="00B62402" w:rsidRPr="00B62402" w:rsidRDefault="00B62402" w:rsidP="00B62402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2402">
        <w:rPr>
          <w:rFonts w:ascii="Times New Roman" w:hAnsi="Times New Roman" w:cs="Times New Roman"/>
          <w:b/>
          <w:sz w:val="24"/>
          <w:szCs w:val="24"/>
        </w:rPr>
        <w:t>tablo_</w:t>
      </w:r>
      <w:proofErr w:type="gramStart"/>
      <w:r w:rsidRPr="00B62402">
        <w:rPr>
          <w:rFonts w:ascii="Times New Roman" w:hAnsi="Times New Roman" w:cs="Times New Roman"/>
          <w:b/>
          <w:sz w:val="24"/>
          <w:szCs w:val="24"/>
        </w:rPr>
        <w:t>adi.alan</w:t>
      </w:r>
      <w:proofErr w:type="gramEnd"/>
      <w:r w:rsidRPr="00B62402">
        <w:rPr>
          <w:rFonts w:ascii="Times New Roman" w:hAnsi="Times New Roman" w:cs="Times New Roman"/>
          <w:b/>
          <w:sz w:val="24"/>
          <w:szCs w:val="24"/>
        </w:rPr>
        <w:t>_adi</w:t>
      </w:r>
      <w:proofErr w:type="spellEnd"/>
    </w:p>
    <w:p w:rsidR="00B62402" w:rsidRDefault="00B62402" w:rsidP="00B6240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62402" w:rsidRDefault="00B62402" w:rsidP="00B6240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JOIN, iki tabloyu birbiriyle ilişkilendirmek için kullanılan komuttur. İki veya daha fazla yapıdan tek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 üretir. 3 temel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işlemi vardır.</w:t>
      </w:r>
    </w:p>
    <w:p w:rsidR="00B62402" w:rsidRPr="00B62402" w:rsidRDefault="00B62402" w:rsidP="00B62402">
      <w:pPr>
        <w:pStyle w:val="Liste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402">
        <w:rPr>
          <w:rFonts w:ascii="Times New Roman" w:hAnsi="Times New Roman" w:cs="Times New Roman"/>
          <w:sz w:val="24"/>
          <w:szCs w:val="24"/>
        </w:rPr>
        <w:t>INNER JOIN</w:t>
      </w:r>
    </w:p>
    <w:p w:rsidR="00B62402" w:rsidRPr="00B62402" w:rsidRDefault="00B62402" w:rsidP="00B62402">
      <w:pPr>
        <w:pStyle w:val="Liste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402">
        <w:rPr>
          <w:rFonts w:ascii="Times New Roman" w:hAnsi="Times New Roman" w:cs="Times New Roman"/>
          <w:sz w:val="24"/>
          <w:szCs w:val="24"/>
        </w:rPr>
        <w:t>OUTER JOIN</w:t>
      </w:r>
    </w:p>
    <w:p w:rsidR="00B62402" w:rsidRPr="00B62402" w:rsidRDefault="00B62402" w:rsidP="00B62402">
      <w:pPr>
        <w:pStyle w:val="Liste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402">
        <w:rPr>
          <w:rFonts w:ascii="Times New Roman" w:hAnsi="Times New Roman" w:cs="Times New Roman"/>
          <w:sz w:val="24"/>
          <w:szCs w:val="24"/>
        </w:rPr>
        <w:t>LEFT OUTER JOIN</w:t>
      </w:r>
    </w:p>
    <w:p w:rsidR="00B62402" w:rsidRPr="00B62402" w:rsidRDefault="00B62402" w:rsidP="00B62402">
      <w:pPr>
        <w:pStyle w:val="Liste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402">
        <w:rPr>
          <w:rFonts w:ascii="Times New Roman" w:hAnsi="Times New Roman" w:cs="Times New Roman"/>
          <w:sz w:val="24"/>
          <w:szCs w:val="24"/>
        </w:rPr>
        <w:t>RIGHT OUTER JOIN</w:t>
      </w:r>
    </w:p>
    <w:p w:rsidR="00B62402" w:rsidRPr="00B62402" w:rsidRDefault="00B62402" w:rsidP="00B62402">
      <w:pPr>
        <w:pStyle w:val="Liste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402">
        <w:rPr>
          <w:rFonts w:ascii="Times New Roman" w:hAnsi="Times New Roman" w:cs="Times New Roman"/>
          <w:sz w:val="24"/>
          <w:szCs w:val="24"/>
        </w:rPr>
        <w:t>FULL OUTER JOIN</w:t>
      </w:r>
    </w:p>
    <w:p w:rsidR="00B62402" w:rsidRPr="00B62402" w:rsidRDefault="00B62402" w:rsidP="00B62402">
      <w:pPr>
        <w:pStyle w:val="Liste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402">
        <w:rPr>
          <w:rFonts w:ascii="Times New Roman" w:hAnsi="Times New Roman" w:cs="Times New Roman"/>
          <w:sz w:val="24"/>
          <w:szCs w:val="24"/>
        </w:rPr>
        <w:t>CROSS JOIN</w:t>
      </w:r>
    </w:p>
    <w:tbl>
      <w:tblPr>
        <w:tblpPr w:leftFromText="141" w:rightFromText="141" w:vertAnchor="text" w:horzAnchor="page" w:tblpX="2984" w:tblpY="622"/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F69D9" w:rsidRPr="00BF69D9" w:rsidTr="00BF69D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F69D9">
              <w:rPr>
                <w:rFonts w:ascii="Calibri" w:eastAsia="Times New Roman" w:hAnsi="Calibri" w:cs="Times New Roman"/>
                <w:color w:val="000000"/>
                <w:lang w:eastAsia="tr-TR"/>
              </w:rPr>
              <w:t>A tablosu: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F69D9">
              <w:rPr>
                <w:rFonts w:ascii="Calibri" w:eastAsia="Times New Roman" w:hAnsi="Calibri" w:cs="Times New Roman"/>
                <w:color w:val="000000"/>
                <w:lang w:eastAsia="tr-TR"/>
              </w:rPr>
              <w:t>B Tablosu:</w:t>
            </w:r>
          </w:p>
        </w:tc>
      </w:tr>
      <w:tr w:rsidR="00BF69D9" w:rsidRPr="00BF69D9" w:rsidTr="00BF69D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BF69D9" w:rsidRPr="00BF69D9" w:rsidTr="00BF69D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BF69D9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BF69D9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  <w:proofErr w:type="gramEnd"/>
          </w:p>
        </w:tc>
      </w:tr>
      <w:tr w:rsidR="00BF69D9" w:rsidRPr="00BF69D9" w:rsidTr="00BF69D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F69D9">
              <w:rPr>
                <w:rFonts w:ascii="Calibri" w:eastAsia="Times New Roman" w:hAnsi="Calibri" w:cs="Times New Roman"/>
                <w:color w:val="000000"/>
                <w:lang w:eastAsia="tr-TR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F69D9">
              <w:rPr>
                <w:rFonts w:ascii="Calibri" w:eastAsia="Times New Roman" w:hAnsi="Calibri" w:cs="Times New Roman"/>
                <w:color w:val="000000"/>
                <w:lang w:eastAsia="tr-TR"/>
              </w:rPr>
              <w:t>101</w:t>
            </w:r>
          </w:p>
        </w:tc>
      </w:tr>
      <w:tr w:rsidR="00BF69D9" w:rsidRPr="00BF69D9" w:rsidTr="00BF69D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F69D9">
              <w:rPr>
                <w:rFonts w:ascii="Calibri" w:eastAsia="Times New Roman" w:hAnsi="Calibri" w:cs="Times New Roman"/>
                <w:color w:val="000000"/>
                <w:lang w:eastAsia="tr-TR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F69D9">
              <w:rPr>
                <w:rFonts w:ascii="Calibri" w:eastAsia="Times New Roman" w:hAnsi="Calibri" w:cs="Times New Roman"/>
                <w:color w:val="000000"/>
                <w:lang w:eastAsia="tr-TR"/>
              </w:rPr>
              <w:t>102</w:t>
            </w:r>
          </w:p>
        </w:tc>
      </w:tr>
      <w:tr w:rsidR="00BF69D9" w:rsidRPr="00BF69D9" w:rsidTr="00BF69D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F69D9">
              <w:rPr>
                <w:rFonts w:ascii="Calibri" w:eastAsia="Times New Roman" w:hAnsi="Calibri" w:cs="Times New Roman"/>
                <w:color w:val="000000"/>
                <w:lang w:eastAsia="tr-TR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F69D9">
              <w:rPr>
                <w:rFonts w:ascii="Calibri" w:eastAsia="Times New Roman" w:hAnsi="Calibri" w:cs="Times New Roman"/>
                <w:color w:val="000000"/>
                <w:lang w:eastAsia="tr-TR"/>
              </w:rPr>
              <w:t>104</w:t>
            </w:r>
          </w:p>
        </w:tc>
      </w:tr>
      <w:tr w:rsidR="00BF69D9" w:rsidRPr="00BF69D9" w:rsidTr="00BF69D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F69D9">
              <w:rPr>
                <w:rFonts w:ascii="Calibri" w:eastAsia="Times New Roman" w:hAnsi="Calibri" w:cs="Times New Roman"/>
                <w:color w:val="000000"/>
                <w:lang w:eastAsia="tr-TR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F69D9">
              <w:rPr>
                <w:rFonts w:ascii="Calibri" w:eastAsia="Times New Roman" w:hAnsi="Calibri" w:cs="Times New Roman"/>
                <w:color w:val="000000"/>
                <w:lang w:eastAsia="tr-TR"/>
              </w:rPr>
              <w:t>106</w:t>
            </w:r>
          </w:p>
        </w:tc>
      </w:tr>
      <w:tr w:rsidR="00BF69D9" w:rsidRPr="00BF69D9" w:rsidTr="00BF69D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F69D9">
              <w:rPr>
                <w:rFonts w:ascii="Calibri" w:eastAsia="Times New Roman" w:hAnsi="Calibri" w:cs="Times New Roman"/>
                <w:color w:val="000000"/>
                <w:lang w:eastAsia="tr-TR"/>
              </w:rPr>
              <w:t>108</w:t>
            </w:r>
          </w:p>
        </w:tc>
      </w:tr>
      <w:tr w:rsidR="00BF69D9" w:rsidRPr="00BF69D9" w:rsidTr="00BF69D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D9" w:rsidRPr="00BF69D9" w:rsidRDefault="00BF69D9" w:rsidP="00B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:rsidR="00B62402" w:rsidRDefault="00B62402" w:rsidP="00EC76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9D9" w:rsidRDefault="00BF69D9" w:rsidP="00EC76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9D9" w:rsidRDefault="00BF69D9" w:rsidP="00EC76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9D9" w:rsidRDefault="00BF69D9" w:rsidP="00EC76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9D9" w:rsidRDefault="00BF69D9" w:rsidP="00EC76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6B4" w:rsidRDefault="00EC76B4" w:rsidP="00EC76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6B4" w:rsidRDefault="00EC76B4" w:rsidP="00EC76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2402" w:rsidRPr="00B62402" w:rsidRDefault="00B62402" w:rsidP="00B62402">
      <w:pPr>
        <w:pStyle w:val="ListeParagraf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2402">
        <w:rPr>
          <w:rFonts w:ascii="Times New Roman" w:hAnsi="Times New Roman" w:cs="Times New Roman"/>
          <w:b/>
          <w:sz w:val="24"/>
          <w:szCs w:val="24"/>
        </w:rPr>
        <w:lastRenderedPageBreak/>
        <w:t>INNER JOIN</w:t>
      </w:r>
    </w:p>
    <w:p w:rsidR="00B62402" w:rsidRDefault="00B62402" w:rsidP="00B62402">
      <w:pPr>
        <w:pStyle w:val="ListeParagraf"/>
        <w:spacing w:line="240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:rsidR="00B62402" w:rsidRDefault="00B62402" w:rsidP="00B6240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tablo</w:t>
      </w:r>
      <w:proofErr w:type="gramEnd"/>
      <w:r>
        <w:rPr>
          <w:rFonts w:ascii="Times New Roman" w:hAnsi="Times New Roman" w:cs="Times New Roman"/>
          <w:sz w:val="24"/>
          <w:szCs w:val="24"/>
        </w:rPr>
        <w:t>_adi1 INNER JOIN tablo_adi2</w:t>
      </w:r>
    </w:p>
    <w:p w:rsidR="00B62402" w:rsidRDefault="00B62402" w:rsidP="00B6240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EC76B4">
        <w:rPr>
          <w:rFonts w:ascii="Times New Roman" w:hAnsi="Times New Roman" w:cs="Times New Roman"/>
          <w:sz w:val="24"/>
          <w:szCs w:val="24"/>
        </w:rPr>
        <w:t>alan_adi_1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C76B4">
        <w:rPr>
          <w:rFonts w:ascii="Times New Roman" w:hAnsi="Times New Roman" w:cs="Times New Roman"/>
          <w:sz w:val="24"/>
          <w:szCs w:val="24"/>
        </w:rPr>
        <w:t>alan_adi_2</w:t>
      </w:r>
    </w:p>
    <w:p w:rsidR="00B62402" w:rsidRPr="00B62402" w:rsidRDefault="00B62402" w:rsidP="00B6240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21216" w:rsidRDefault="00EC76B4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JOIN</w:t>
      </w:r>
      <w:r w:rsidR="00B62402">
        <w:rPr>
          <w:rFonts w:ascii="Times New Roman" w:hAnsi="Times New Roman" w:cs="Times New Roman"/>
          <w:sz w:val="24"/>
          <w:szCs w:val="24"/>
        </w:rPr>
        <w:t xml:space="preserve"> yapısında sol tarafa yazılan tablo listelenirken sol tarafa yazılır. Yapının sağ tarafına yazılan tablo ise listelenirken sağ tarafa yazılarak listelenir. </w:t>
      </w:r>
    </w:p>
    <w:p w:rsidR="00B62402" w:rsidRDefault="00EC76B4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JOIN sadece ON cümleciğindeki koşulu sağlayan satırları listeler.</w:t>
      </w:r>
    </w:p>
    <w:tbl>
      <w:tblPr>
        <w:tblStyle w:val="TabloKlavuzu"/>
        <w:tblpPr w:leftFromText="141" w:rightFromText="141" w:vertAnchor="text" w:horzAnchor="page" w:tblpX="6430" w:tblpY="434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EC76B4" w:rsidTr="00EC76B4">
        <w:tc>
          <w:tcPr>
            <w:tcW w:w="846" w:type="dxa"/>
          </w:tcPr>
          <w:p w:rsidR="00EC76B4" w:rsidRDefault="00EC76B4" w:rsidP="00EC76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</w:p>
        </w:tc>
        <w:tc>
          <w:tcPr>
            <w:tcW w:w="850" w:type="dxa"/>
          </w:tcPr>
          <w:p w:rsidR="00EC76B4" w:rsidRDefault="00EC76B4" w:rsidP="00EC76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gramEnd"/>
          </w:p>
        </w:tc>
      </w:tr>
      <w:tr w:rsidR="00EC76B4" w:rsidTr="00EC76B4">
        <w:tc>
          <w:tcPr>
            <w:tcW w:w="846" w:type="dxa"/>
          </w:tcPr>
          <w:p w:rsidR="00EC76B4" w:rsidRDefault="00EC76B4" w:rsidP="00EC76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850" w:type="dxa"/>
          </w:tcPr>
          <w:p w:rsidR="00EC76B4" w:rsidRDefault="00EC76B4" w:rsidP="00EC76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EC76B4" w:rsidTr="00EC76B4">
        <w:tc>
          <w:tcPr>
            <w:tcW w:w="846" w:type="dxa"/>
          </w:tcPr>
          <w:p w:rsidR="00EC76B4" w:rsidRDefault="00EC76B4" w:rsidP="00EC76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850" w:type="dxa"/>
          </w:tcPr>
          <w:p w:rsidR="00EC76B4" w:rsidRDefault="00EC76B4" w:rsidP="00EC76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EC76B4" w:rsidTr="00EC76B4">
        <w:tc>
          <w:tcPr>
            <w:tcW w:w="846" w:type="dxa"/>
          </w:tcPr>
          <w:p w:rsidR="00EC76B4" w:rsidRDefault="00EC76B4" w:rsidP="00EC76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850" w:type="dxa"/>
          </w:tcPr>
          <w:p w:rsidR="00EC76B4" w:rsidRDefault="00EC76B4" w:rsidP="00EC76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</w:tr>
    </w:tbl>
    <w:p w:rsidR="00EC76B4" w:rsidRDefault="00EC76B4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C76B4" w:rsidRDefault="00EC76B4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B.b</w:t>
      </w:r>
      <w:proofErr w:type="spellEnd"/>
    </w:p>
    <w:p w:rsidR="00EC76B4" w:rsidRDefault="00EC76B4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 INNER JOIN B</w:t>
      </w:r>
    </w:p>
    <w:p w:rsidR="00EC76B4" w:rsidRDefault="00EC76B4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= b;</w:t>
      </w:r>
    </w:p>
    <w:p w:rsidR="00821216" w:rsidRDefault="00821216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C76B4" w:rsidRDefault="00EC76B4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821216" w:rsidRDefault="00821216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C76B4" w:rsidRPr="00B62402" w:rsidRDefault="00EC76B4" w:rsidP="00EC76B4">
      <w:pPr>
        <w:pStyle w:val="ListeParagraf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OUTER</w:t>
      </w:r>
      <w:r w:rsidRPr="00B62402">
        <w:rPr>
          <w:rFonts w:ascii="Times New Roman" w:hAnsi="Times New Roman" w:cs="Times New Roman"/>
          <w:b/>
          <w:sz w:val="24"/>
          <w:szCs w:val="24"/>
        </w:rPr>
        <w:t xml:space="preserve"> JOIN</w:t>
      </w:r>
    </w:p>
    <w:p w:rsidR="00EC76B4" w:rsidRDefault="00EC76B4" w:rsidP="00EC76B4">
      <w:pPr>
        <w:pStyle w:val="ListeParagraf"/>
        <w:spacing w:line="240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:rsidR="00EC76B4" w:rsidRDefault="00EC76B4" w:rsidP="00EC76B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cümleciğindeki şartı sağlayanlarla birlikte şartı sağlamayan verileri de listeler. </w:t>
      </w:r>
    </w:p>
    <w:p w:rsidR="00EC76B4" w:rsidRDefault="00EC76B4" w:rsidP="00EC76B4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C76B4" w:rsidRPr="00BF69D9" w:rsidRDefault="00EC76B4" w:rsidP="00EC76B4">
      <w:pPr>
        <w:pStyle w:val="ListeParagraf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9D9">
        <w:rPr>
          <w:rFonts w:ascii="Times New Roman" w:hAnsi="Times New Roman" w:cs="Times New Roman"/>
          <w:b/>
          <w:sz w:val="24"/>
          <w:szCs w:val="24"/>
        </w:rPr>
        <w:t>LEFT OUTER JOIN</w:t>
      </w:r>
    </w:p>
    <w:p w:rsidR="00821216" w:rsidRDefault="00821216" w:rsidP="00BF69D9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C76B4" w:rsidRDefault="00EC76B4" w:rsidP="00EC76B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tablo</w:t>
      </w:r>
      <w:proofErr w:type="gramEnd"/>
      <w:r>
        <w:rPr>
          <w:rFonts w:ascii="Times New Roman" w:hAnsi="Times New Roman" w:cs="Times New Roman"/>
          <w:sz w:val="24"/>
          <w:szCs w:val="24"/>
        </w:rPr>
        <w:t>_adi1 LEFT OUTER JOIN tablo_adi2</w:t>
      </w:r>
    </w:p>
    <w:p w:rsidR="00EC76B4" w:rsidRDefault="00EC76B4" w:rsidP="00EC76B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alan_adi_1 = alan_adi_2</w:t>
      </w:r>
    </w:p>
    <w:p w:rsidR="00EC76B4" w:rsidRDefault="00EC76B4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C76B4" w:rsidRDefault="00EC76B4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 tarafa yazılan tablo ile sağ tarafa yazılan tabloda eşleşme olup olmadığına bakılmaksızın sol taraftaki tablo tamamen yazılır. Şartı sağlayan alanlar soldaki sütunların yanına eklenir. </w:t>
      </w:r>
    </w:p>
    <w:tbl>
      <w:tblPr>
        <w:tblStyle w:val="TabloKlavuzu"/>
        <w:tblpPr w:leftFromText="141" w:rightFromText="141" w:vertAnchor="text" w:horzAnchor="page" w:tblpX="6790" w:tblpY="179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EC76B4" w:rsidTr="00EC76B4">
        <w:tc>
          <w:tcPr>
            <w:tcW w:w="846" w:type="dxa"/>
          </w:tcPr>
          <w:p w:rsidR="00EC76B4" w:rsidRDefault="00EC76B4" w:rsidP="00EC76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  <w:proofErr w:type="gramEnd"/>
          </w:p>
        </w:tc>
        <w:tc>
          <w:tcPr>
            <w:tcW w:w="850" w:type="dxa"/>
          </w:tcPr>
          <w:p w:rsidR="00EC76B4" w:rsidRDefault="00EC76B4" w:rsidP="00EC76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gramEnd"/>
          </w:p>
        </w:tc>
      </w:tr>
      <w:tr w:rsidR="00EC76B4" w:rsidTr="00EC76B4">
        <w:tc>
          <w:tcPr>
            <w:tcW w:w="846" w:type="dxa"/>
          </w:tcPr>
          <w:p w:rsidR="00EC76B4" w:rsidRDefault="00EC76B4" w:rsidP="00EC76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850" w:type="dxa"/>
          </w:tcPr>
          <w:p w:rsidR="00EC76B4" w:rsidRDefault="00EC76B4" w:rsidP="00EC76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EC76B4" w:rsidTr="00EC76B4">
        <w:tc>
          <w:tcPr>
            <w:tcW w:w="846" w:type="dxa"/>
          </w:tcPr>
          <w:p w:rsidR="00EC76B4" w:rsidRDefault="00EC76B4" w:rsidP="00EC76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850" w:type="dxa"/>
          </w:tcPr>
          <w:p w:rsidR="00EC76B4" w:rsidRDefault="00EC76B4" w:rsidP="00EC76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EC76B4" w:rsidTr="00EC76B4">
        <w:tc>
          <w:tcPr>
            <w:tcW w:w="846" w:type="dxa"/>
          </w:tcPr>
          <w:p w:rsidR="00EC76B4" w:rsidRDefault="00EC76B4" w:rsidP="00EC76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850" w:type="dxa"/>
          </w:tcPr>
          <w:p w:rsidR="00EC76B4" w:rsidRDefault="00EC76B4" w:rsidP="00EC76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EC76B4" w:rsidTr="00EC76B4">
        <w:tc>
          <w:tcPr>
            <w:tcW w:w="846" w:type="dxa"/>
          </w:tcPr>
          <w:p w:rsidR="00EC76B4" w:rsidRDefault="00EC76B4" w:rsidP="00EC76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850" w:type="dxa"/>
          </w:tcPr>
          <w:p w:rsidR="00EC76B4" w:rsidRDefault="00EC76B4" w:rsidP="00EC76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76B4" w:rsidRDefault="00EC76B4" w:rsidP="00EC76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B.b</w:t>
      </w:r>
      <w:proofErr w:type="spellEnd"/>
    </w:p>
    <w:p w:rsidR="00EC76B4" w:rsidRDefault="00EC76B4" w:rsidP="00EC76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 LEFT OUTER JOIN B</w:t>
      </w:r>
    </w:p>
    <w:p w:rsidR="00EC76B4" w:rsidRDefault="00EC76B4" w:rsidP="00EC76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= b;</w:t>
      </w:r>
    </w:p>
    <w:p w:rsidR="00EC76B4" w:rsidRDefault="00EC76B4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C76B4" w:rsidRDefault="00EC76B4" w:rsidP="00BF69D9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F69D9" w:rsidRPr="00BF69D9" w:rsidRDefault="00106626" w:rsidP="00BF69D9">
      <w:pPr>
        <w:pStyle w:val="ListeParagraf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RIGHT</w:t>
      </w:r>
      <w:r w:rsidR="00BF69D9" w:rsidRPr="00BF69D9">
        <w:rPr>
          <w:rFonts w:ascii="Times New Roman" w:hAnsi="Times New Roman" w:cs="Times New Roman"/>
          <w:b/>
          <w:sz w:val="24"/>
          <w:szCs w:val="24"/>
        </w:rPr>
        <w:t xml:space="preserve"> OUTER JOIN</w:t>
      </w:r>
    </w:p>
    <w:p w:rsidR="00BF69D9" w:rsidRDefault="00BF69D9" w:rsidP="00BF69D9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F69D9" w:rsidRDefault="00BF69D9" w:rsidP="00BF69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tablo</w:t>
      </w:r>
      <w:proofErr w:type="gramEnd"/>
      <w:r>
        <w:rPr>
          <w:rFonts w:ascii="Times New Roman" w:hAnsi="Times New Roman" w:cs="Times New Roman"/>
          <w:sz w:val="24"/>
          <w:szCs w:val="24"/>
        </w:rPr>
        <w:t>_adi1 RIGHT OUTER JOIN tablo_adi2</w:t>
      </w:r>
    </w:p>
    <w:p w:rsidR="00BF69D9" w:rsidRDefault="00BF69D9" w:rsidP="00BF69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alan_adi_1 = alan_adi_2</w:t>
      </w:r>
    </w:p>
    <w:p w:rsidR="00EC76B4" w:rsidRDefault="00EC76B4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F69D9" w:rsidRDefault="00BF69D9" w:rsidP="00BF69D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 tarafa yazılan tablo ile sağ tarafa yazılan tabloda eşleşme olup olmadığına bakılmaksızın sağ taraftaki tablo tamamen yazılır. Şartı sağlayan alanlar sağdaki sütunların yanına eklenir. </w:t>
      </w:r>
    </w:p>
    <w:p w:rsidR="00EC76B4" w:rsidRDefault="00EC76B4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pPr w:leftFromText="141" w:rightFromText="141" w:vertAnchor="text" w:horzAnchor="page" w:tblpX="7090" w:tblpY="-17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BF69D9" w:rsidTr="00BF69D9">
        <w:tc>
          <w:tcPr>
            <w:tcW w:w="846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</w:p>
        </w:tc>
        <w:tc>
          <w:tcPr>
            <w:tcW w:w="850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gramEnd"/>
          </w:p>
        </w:tc>
      </w:tr>
      <w:tr w:rsidR="00BF69D9" w:rsidTr="00BF69D9">
        <w:tc>
          <w:tcPr>
            <w:tcW w:w="846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BF69D9" w:rsidTr="00BF69D9">
        <w:tc>
          <w:tcPr>
            <w:tcW w:w="846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850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BF69D9" w:rsidTr="00BF69D9">
        <w:tc>
          <w:tcPr>
            <w:tcW w:w="846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850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BF69D9" w:rsidTr="00BF69D9">
        <w:tc>
          <w:tcPr>
            <w:tcW w:w="846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850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BF69D9" w:rsidTr="00BF69D9">
        <w:tc>
          <w:tcPr>
            <w:tcW w:w="846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</w:tr>
    </w:tbl>
    <w:p w:rsidR="00BF69D9" w:rsidRDefault="00BF69D9" w:rsidP="00BF69D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B.b</w:t>
      </w:r>
      <w:proofErr w:type="spellEnd"/>
    </w:p>
    <w:p w:rsidR="00BF69D9" w:rsidRDefault="00BF69D9" w:rsidP="00BF69D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 RIGHT OUTER JOIN B</w:t>
      </w:r>
    </w:p>
    <w:p w:rsidR="00BF69D9" w:rsidRDefault="00BF69D9" w:rsidP="00BF69D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= b;</w:t>
      </w:r>
    </w:p>
    <w:p w:rsidR="00BF69D9" w:rsidRDefault="00BF69D9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C76B4" w:rsidRDefault="00EC76B4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821216" w:rsidRDefault="00821216" w:rsidP="00BF69D9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F69D9" w:rsidRPr="00BF69D9" w:rsidRDefault="00BF69D9" w:rsidP="00BF69D9">
      <w:pPr>
        <w:pStyle w:val="ListeParagraf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</w:t>
      </w:r>
      <w:r w:rsidRPr="00BF69D9">
        <w:rPr>
          <w:rFonts w:ascii="Times New Roman" w:hAnsi="Times New Roman" w:cs="Times New Roman"/>
          <w:b/>
          <w:sz w:val="24"/>
          <w:szCs w:val="24"/>
        </w:rPr>
        <w:t xml:space="preserve"> OUTER JOIN</w:t>
      </w:r>
    </w:p>
    <w:p w:rsidR="00BF69D9" w:rsidRDefault="00BF69D9" w:rsidP="00BF69D9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F69D9" w:rsidRDefault="00BF69D9" w:rsidP="00BF69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tablo</w:t>
      </w:r>
      <w:proofErr w:type="gramEnd"/>
      <w:r>
        <w:rPr>
          <w:rFonts w:ascii="Times New Roman" w:hAnsi="Times New Roman" w:cs="Times New Roman"/>
          <w:sz w:val="24"/>
          <w:szCs w:val="24"/>
        </w:rPr>
        <w:t>_adi1 FULL OUTER JOIN tablo_adi2</w:t>
      </w:r>
    </w:p>
    <w:p w:rsidR="00BF69D9" w:rsidRDefault="00BF69D9" w:rsidP="00BF69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alan_adi_1 = alan_adi_2</w:t>
      </w:r>
    </w:p>
    <w:p w:rsidR="00821216" w:rsidRDefault="00821216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F69D9" w:rsidRDefault="00BF69D9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 cümleciğindeki şartı sağlayan kayıtlar listelenir. Daha sonra şartı sağlamayanlar listelenir. </w:t>
      </w:r>
    </w:p>
    <w:tbl>
      <w:tblPr>
        <w:tblStyle w:val="TabloKlavuzu"/>
        <w:tblpPr w:leftFromText="141" w:rightFromText="141" w:vertAnchor="text" w:horzAnchor="page" w:tblpX="7227" w:tblpY="322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BF69D9" w:rsidTr="00BF69D9">
        <w:tc>
          <w:tcPr>
            <w:tcW w:w="846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</w:p>
        </w:tc>
        <w:tc>
          <w:tcPr>
            <w:tcW w:w="850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gramEnd"/>
          </w:p>
        </w:tc>
      </w:tr>
      <w:tr w:rsidR="00BF69D9" w:rsidTr="00BF69D9">
        <w:tc>
          <w:tcPr>
            <w:tcW w:w="846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850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BF69D9" w:rsidTr="00BF69D9">
        <w:tc>
          <w:tcPr>
            <w:tcW w:w="846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850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BF69D9" w:rsidTr="00BF69D9">
        <w:tc>
          <w:tcPr>
            <w:tcW w:w="846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850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BF69D9" w:rsidTr="00BF69D9">
        <w:tc>
          <w:tcPr>
            <w:tcW w:w="846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850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D9" w:rsidTr="00BF69D9">
        <w:tc>
          <w:tcPr>
            <w:tcW w:w="846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BF69D9" w:rsidTr="00BF69D9">
        <w:tc>
          <w:tcPr>
            <w:tcW w:w="846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69D9" w:rsidRDefault="00BF69D9" w:rsidP="00BF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</w:tr>
    </w:tbl>
    <w:p w:rsidR="00BF69D9" w:rsidRDefault="00BF69D9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F69D9" w:rsidRDefault="00BF69D9" w:rsidP="00BF69D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B.b</w:t>
      </w:r>
      <w:proofErr w:type="spellEnd"/>
    </w:p>
    <w:p w:rsidR="00BF69D9" w:rsidRDefault="00BF69D9" w:rsidP="00BF69D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 FULL OUTER JOIN B</w:t>
      </w:r>
    </w:p>
    <w:p w:rsidR="00BF69D9" w:rsidRDefault="00BF69D9" w:rsidP="00BF69D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= b;</w:t>
      </w:r>
    </w:p>
    <w:p w:rsidR="00BF69D9" w:rsidRDefault="00BF69D9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F69D9" w:rsidRDefault="00BF69D9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F69D9" w:rsidRDefault="00BF69D9" w:rsidP="00A1089C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089C" w:rsidRPr="00B62402" w:rsidRDefault="00A1089C" w:rsidP="00A1089C">
      <w:pPr>
        <w:pStyle w:val="ListeParagraf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CROSS</w:t>
      </w:r>
      <w:r w:rsidRPr="00B62402">
        <w:rPr>
          <w:rFonts w:ascii="Times New Roman" w:hAnsi="Times New Roman" w:cs="Times New Roman"/>
          <w:b/>
          <w:sz w:val="24"/>
          <w:szCs w:val="24"/>
        </w:rPr>
        <w:t xml:space="preserve"> JOIN</w:t>
      </w:r>
    </w:p>
    <w:p w:rsidR="00BF69D9" w:rsidRDefault="00BF69D9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089C" w:rsidRDefault="00A1089C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tablo</w:t>
      </w:r>
      <w:proofErr w:type="gramEnd"/>
      <w:r>
        <w:rPr>
          <w:rFonts w:ascii="Times New Roman" w:hAnsi="Times New Roman" w:cs="Times New Roman"/>
          <w:sz w:val="24"/>
          <w:szCs w:val="24"/>
        </w:rPr>
        <w:t>_adi_1 CROSS JOIN tablo_adi_2</w:t>
      </w:r>
    </w:p>
    <w:p w:rsidR="00A1089C" w:rsidRDefault="00A1089C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F69D9" w:rsidRDefault="00A1089C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yapısı kullanılmadan iki tablodaki bütün satırlar listelenir. Eşleşme kontrolü yapmaz. Listelenen tablo boyutu iki tablonun satır sayılarının çarpımı kadardır. </w:t>
      </w:r>
    </w:p>
    <w:p w:rsidR="00EE221D" w:rsidRDefault="00EE221D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B.b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221D" w:rsidRDefault="00EE221D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 CROSS JOIN B;</w:t>
      </w:r>
    </w:p>
    <w:p w:rsidR="00A1089C" w:rsidRDefault="00A1089C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</w:tblGrid>
      <w:tr w:rsidR="00A1089C" w:rsidRPr="0039245C" w:rsidTr="00A1089C">
        <w:tc>
          <w:tcPr>
            <w:tcW w:w="906" w:type="dxa"/>
          </w:tcPr>
          <w:p w:rsidR="00A1089C" w:rsidRPr="0039245C" w:rsidRDefault="00A1089C" w:rsidP="0082121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</w:p>
        </w:tc>
        <w:tc>
          <w:tcPr>
            <w:tcW w:w="906" w:type="dxa"/>
            <w:tcBorders>
              <w:right w:val="single" w:sz="4" w:space="0" w:color="auto"/>
            </w:tcBorders>
          </w:tcPr>
          <w:p w:rsidR="00A1089C" w:rsidRPr="0039245C" w:rsidRDefault="00A1089C" w:rsidP="0082121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proofErr w:type="gramEnd"/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89C" w:rsidRPr="0039245C" w:rsidRDefault="00A1089C" w:rsidP="0082121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6" w:type="dxa"/>
            <w:tcBorders>
              <w:lef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39245C">
              <w:rPr>
                <w:rFonts w:ascii="Times New Roman" w:hAnsi="Times New Roman" w:cs="Times New Roman"/>
                <w:sz w:val="18"/>
                <w:szCs w:val="18"/>
              </w:rPr>
              <w:t xml:space="preserve"> devam</w:t>
            </w:r>
          </w:p>
        </w:tc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proofErr w:type="gramEnd"/>
            <w:r w:rsidRPr="0039245C">
              <w:rPr>
                <w:rFonts w:ascii="Times New Roman" w:hAnsi="Times New Roman" w:cs="Times New Roman"/>
                <w:sz w:val="18"/>
                <w:szCs w:val="18"/>
              </w:rPr>
              <w:t xml:space="preserve"> devam</w:t>
            </w:r>
          </w:p>
        </w:tc>
      </w:tr>
      <w:tr w:rsidR="00A1089C" w:rsidRPr="0039245C" w:rsidTr="00A1089C"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906" w:type="dxa"/>
            <w:tcBorders>
              <w:righ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6" w:type="dxa"/>
            <w:tcBorders>
              <w:lef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101</w:t>
            </w:r>
          </w:p>
        </w:tc>
      </w:tr>
      <w:tr w:rsidR="00A1089C" w:rsidRPr="0039245C" w:rsidTr="00A1089C"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906" w:type="dxa"/>
            <w:tcBorders>
              <w:righ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6" w:type="dxa"/>
            <w:tcBorders>
              <w:lef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</w:tr>
      <w:tr w:rsidR="00A1089C" w:rsidRPr="0039245C" w:rsidTr="00A1089C"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906" w:type="dxa"/>
            <w:tcBorders>
              <w:righ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6" w:type="dxa"/>
            <w:tcBorders>
              <w:lef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</w:tr>
      <w:tr w:rsidR="00A1089C" w:rsidRPr="0039245C" w:rsidTr="00A1089C"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906" w:type="dxa"/>
            <w:tcBorders>
              <w:righ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6" w:type="dxa"/>
            <w:tcBorders>
              <w:lef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  <w:bookmarkStart w:id="0" w:name="_GoBack"/>
        <w:bookmarkEnd w:id="0"/>
      </w:tr>
      <w:tr w:rsidR="00A1089C" w:rsidRPr="0039245C" w:rsidTr="00A1089C"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906" w:type="dxa"/>
            <w:tcBorders>
              <w:righ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6" w:type="dxa"/>
            <w:tcBorders>
              <w:lef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</w:tr>
      <w:tr w:rsidR="00A1089C" w:rsidRPr="0039245C" w:rsidTr="00A1089C"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906" w:type="dxa"/>
            <w:tcBorders>
              <w:righ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6" w:type="dxa"/>
            <w:tcBorders>
              <w:lef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107</w:t>
            </w:r>
          </w:p>
        </w:tc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101</w:t>
            </w:r>
          </w:p>
        </w:tc>
      </w:tr>
      <w:tr w:rsidR="00A1089C" w:rsidRPr="0039245C" w:rsidTr="00A1089C"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906" w:type="dxa"/>
            <w:tcBorders>
              <w:righ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6" w:type="dxa"/>
            <w:tcBorders>
              <w:lef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107</w:t>
            </w:r>
          </w:p>
        </w:tc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</w:tr>
      <w:tr w:rsidR="00A1089C" w:rsidRPr="0039245C" w:rsidTr="00A1089C"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906" w:type="dxa"/>
            <w:tcBorders>
              <w:righ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6" w:type="dxa"/>
            <w:tcBorders>
              <w:lef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107</w:t>
            </w:r>
          </w:p>
        </w:tc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</w:tr>
      <w:tr w:rsidR="00A1089C" w:rsidRPr="0039245C" w:rsidTr="00A1089C"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906" w:type="dxa"/>
            <w:tcBorders>
              <w:righ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6" w:type="dxa"/>
            <w:tcBorders>
              <w:lef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107</w:t>
            </w:r>
          </w:p>
        </w:tc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</w:tr>
      <w:tr w:rsidR="00A1089C" w:rsidRPr="0039245C" w:rsidTr="00A1089C"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906" w:type="dxa"/>
            <w:tcBorders>
              <w:righ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6" w:type="dxa"/>
            <w:tcBorders>
              <w:left w:val="single" w:sz="4" w:space="0" w:color="auto"/>
            </w:tcBorders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107</w:t>
            </w:r>
          </w:p>
        </w:tc>
        <w:tc>
          <w:tcPr>
            <w:tcW w:w="906" w:type="dxa"/>
          </w:tcPr>
          <w:p w:rsidR="00A1089C" w:rsidRPr="0039245C" w:rsidRDefault="00A1089C" w:rsidP="00A108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9245C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</w:tr>
    </w:tbl>
    <w:p w:rsidR="00A1089C" w:rsidRDefault="00A1089C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F69D9" w:rsidRPr="00062EF3" w:rsidRDefault="00062EF3" w:rsidP="00062EF3">
      <w:pPr>
        <w:pStyle w:val="ListeParagraf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2EF3">
        <w:rPr>
          <w:rFonts w:ascii="Times New Roman" w:hAnsi="Times New Roman" w:cs="Times New Roman"/>
          <w:b/>
          <w:sz w:val="24"/>
          <w:szCs w:val="24"/>
        </w:rPr>
        <w:lastRenderedPageBreak/>
        <w:t>İÇ İÇE SQL İFADELERİ</w:t>
      </w:r>
    </w:p>
    <w:p w:rsidR="00BF69D9" w:rsidRDefault="00BF69D9" w:rsidP="00A11550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F69D9" w:rsidRDefault="007B6F8E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Birden fazla SQL cümlesi kullanılması gereken durumlarda iç içe SQL sorguları kullanılır. </w:t>
      </w:r>
    </w:p>
    <w:p w:rsidR="00F8030D" w:rsidRDefault="00F8030D" w:rsidP="00F8030D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B6F8E" w:rsidRPr="00F8030D" w:rsidRDefault="00F8030D" w:rsidP="00F8030D">
      <w:pPr>
        <w:pStyle w:val="ListeParagraf"/>
        <w:numPr>
          <w:ilvl w:val="1"/>
          <w:numId w:val="9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30D">
        <w:rPr>
          <w:rFonts w:ascii="Times New Roman" w:hAnsi="Times New Roman" w:cs="Times New Roman"/>
          <w:b/>
          <w:sz w:val="24"/>
          <w:szCs w:val="24"/>
        </w:rPr>
        <w:t xml:space="preserve"> OPERATORLER</w:t>
      </w:r>
    </w:p>
    <w:p w:rsidR="00F8030D" w:rsidRDefault="00F8030D" w:rsidP="00F8030D">
      <w:pPr>
        <w:pStyle w:val="ListeParagraf"/>
        <w:spacing w:line="240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Ind w:w="840" w:type="dxa"/>
        <w:tblLook w:val="04A0" w:firstRow="1" w:lastRow="0" w:firstColumn="1" w:lastColumn="0" w:noHBand="0" w:noVBand="1"/>
      </w:tblPr>
      <w:tblGrid>
        <w:gridCol w:w="4119"/>
        <w:gridCol w:w="4103"/>
      </w:tblGrid>
      <w:tr w:rsidR="00F8030D" w:rsidTr="00F8030D">
        <w:tc>
          <w:tcPr>
            <w:tcW w:w="4119" w:type="dxa"/>
          </w:tcPr>
          <w:p w:rsidR="00F8030D" w:rsidRDefault="00F8030D" w:rsidP="00F8030D">
            <w:pPr>
              <w:pStyle w:val="Liste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Operatör</w:t>
            </w:r>
          </w:p>
        </w:tc>
        <w:tc>
          <w:tcPr>
            <w:tcW w:w="4103" w:type="dxa"/>
          </w:tcPr>
          <w:p w:rsidR="00F8030D" w:rsidRDefault="00F8030D" w:rsidP="00F8030D">
            <w:pPr>
              <w:pStyle w:val="ListeParagraf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Anlamı</w:t>
            </w:r>
          </w:p>
        </w:tc>
      </w:tr>
      <w:tr w:rsidR="00F8030D" w:rsidTr="00F8030D">
        <w:tc>
          <w:tcPr>
            <w:tcW w:w="4119" w:type="dxa"/>
          </w:tcPr>
          <w:p w:rsidR="00F8030D" w:rsidRDefault="00F8030D" w:rsidP="00F8030D">
            <w:pPr>
              <w:pStyle w:val="Liste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103" w:type="dxa"/>
          </w:tcPr>
          <w:p w:rsidR="00F8030D" w:rsidRDefault="00F8030D" w:rsidP="00F8030D">
            <w:pPr>
              <w:pStyle w:val="ListeParagraf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Eşit</w:t>
            </w:r>
          </w:p>
        </w:tc>
      </w:tr>
      <w:tr w:rsidR="00F8030D" w:rsidTr="00F8030D">
        <w:tc>
          <w:tcPr>
            <w:tcW w:w="4119" w:type="dxa"/>
          </w:tcPr>
          <w:p w:rsidR="00F8030D" w:rsidRDefault="00F8030D" w:rsidP="00F8030D">
            <w:pPr>
              <w:pStyle w:val="Liste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&gt;</w:t>
            </w:r>
          </w:p>
        </w:tc>
        <w:tc>
          <w:tcPr>
            <w:tcW w:w="4103" w:type="dxa"/>
          </w:tcPr>
          <w:p w:rsidR="00F8030D" w:rsidRDefault="00F8030D" w:rsidP="00F8030D">
            <w:pPr>
              <w:pStyle w:val="ListeParagraf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Eşit değil</w:t>
            </w:r>
          </w:p>
        </w:tc>
      </w:tr>
      <w:tr w:rsidR="00F8030D" w:rsidTr="00F8030D">
        <w:tc>
          <w:tcPr>
            <w:tcW w:w="4119" w:type="dxa"/>
          </w:tcPr>
          <w:p w:rsidR="00F8030D" w:rsidRDefault="00F8030D" w:rsidP="00F8030D">
            <w:pPr>
              <w:pStyle w:val="Liste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103" w:type="dxa"/>
          </w:tcPr>
          <w:p w:rsidR="00F8030D" w:rsidRDefault="00F8030D" w:rsidP="00F8030D">
            <w:pPr>
              <w:pStyle w:val="ListeParagraf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Eşit değil</w:t>
            </w:r>
          </w:p>
        </w:tc>
      </w:tr>
      <w:tr w:rsidR="00F8030D" w:rsidTr="00F8030D">
        <w:tc>
          <w:tcPr>
            <w:tcW w:w="4119" w:type="dxa"/>
          </w:tcPr>
          <w:p w:rsidR="00F8030D" w:rsidRDefault="00F8030D" w:rsidP="00F8030D">
            <w:pPr>
              <w:pStyle w:val="Liste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103" w:type="dxa"/>
          </w:tcPr>
          <w:p w:rsidR="00F8030D" w:rsidRDefault="00F8030D" w:rsidP="00F8030D">
            <w:pPr>
              <w:pStyle w:val="ListeParagraf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Büyüktür</w:t>
            </w:r>
          </w:p>
        </w:tc>
      </w:tr>
      <w:tr w:rsidR="00F8030D" w:rsidTr="00F8030D">
        <w:tc>
          <w:tcPr>
            <w:tcW w:w="4119" w:type="dxa"/>
          </w:tcPr>
          <w:p w:rsidR="00F8030D" w:rsidRDefault="00F8030D" w:rsidP="00F8030D">
            <w:pPr>
              <w:pStyle w:val="Liste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103" w:type="dxa"/>
          </w:tcPr>
          <w:p w:rsidR="00F8030D" w:rsidRDefault="00F8030D" w:rsidP="00F8030D">
            <w:pPr>
              <w:pStyle w:val="ListeParagraf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Büyük eşit</w:t>
            </w:r>
          </w:p>
        </w:tc>
      </w:tr>
      <w:tr w:rsidR="00F8030D" w:rsidTr="00F8030D">
        <w:tc>
          <w:tcPr>
            <w:tcW w:w="4119" w:type="dxa"/>
          </w:tcPr>
          <w:p w:rsidR="00F8030D" w:rsidRDefault="00F8030D" w:rsidP="00F8030D">
            <w:pPr>
              <w:pStyle w:val="Liste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103" w:type="dxa"/>
          </w:tcPr>
          <w:p w:rsidR="00F8030D" w:rsidRDefault="00F8030D" w:rsidP="00F8030D">
            <w:pPr>
              <w:pStyle w:val="ListeParagraf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Küçüktür</w:t>
            </w:r>
          </w:p>
        </w:tc>
      </w:tr>
      <w:tr w:rsidR="00F8030D" w:rsidTr="00F8030D">
        <w:tc>
          <w:tcPr>
            <w:tcW w:w="4119" w:type="dxa"/>
          </w:tcPr>
          <w:p w:rsidR="00F8030D" w:rsidRDefault="00F8030D" w:rsidP="00F8030D">
            <w:pPr>
              <w:pStyle w:val="Liste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103" w:type="dxa"/>
          </w:tcPr>
          <w:p w:rsidR="00F8030D" w:rsidRDefault="00F8030D" w:rsidP="00F8030D">
            <w:pPr>
              <w:pStyle w:val="ListeParagraf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Küçük eşit</w:t>
            </w:r>
          </w:p>
        </w:tc>
      </w:tr>
      <w:tr w:rsidR="00F8030D" w:rsidTr="00F8030D">
        <w:tc>
          <w:tcPr>
            <w:tcW w:w="4119" w:type="dxa"/>
          </w:tcPr>
          <w:p w:rsidR="00F8030D" w:rsidRDefault="00F8030D" w:rsidP="00F8030D">
            <w:pPr>
              <w:pStyle w:val="Liste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4103" w:type="dxa"/>
          </w:tcPr>
          <w:p w:rsidR="00F8030D" w:rsidRDefault="00F8030D" w:rsidP="00F8030D">
            <w:pPr>
              <w:pStyle w:val="ListeParagraf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Değil </w:t>
            </w:r>
          </w:p>
        </w:tc>
      </w:tr>
    </w:tbl>
    <w:p w:rsidR="00F8030D" w:rsidRPr="00F8030D" w:rsidRDefault="00F8030D" w:rsidP="00F8030D">
      <w:pPr>
        <w:pStyle w:val="ListeParagraf"/>
        <w:spacing w:line="480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:rsidR="007B6F8E" w:rsidRPr="007B6F8E" w:rsidRDefault="007B6F8E" w:rsidP="007B6F8E">
      <w:pPr>
        <w:pStyle w:val="ListeParagraf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8E">
        <w:rPr>
          <w:rFonts w:ascii="Times New Roman" w:hAnsi="Times New Roman" w:cs="Times New Roman"/>
          <w:b/>
          <w:sz w:val="24"/>
          <w:szCs w:val="24"/>
        </w:rPr>
        <w:t xml:space="preserve">IN </w:t>
      </w:r>
    </w:p>
    <w:p w:rsidR="007B6F8E" w:rsidRDefault="007B6F8E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 veri kümesi içerisinde arama yapmamızı, veri kümesi içerisinden seçim yapmamızı sağlayan, iç içe yazılan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sorgularından dönen değerler arasından seçim yapmamızı sağlayan bir komuttur. </w:t>
      </w:r>
    </w:p>
    <w:p w:rsidR="007B6F8E" w:rsidRDefault="007B6F8E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56DCB" w:rsidRDefault="00956DCB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alanad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)i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tablo_adi</w:t>
      </w:r>
      <w:proofErr w:type="spellEnd"/>
    </w:p>
    <w:p w:rsidR="00956DCB" w:rsidRDefault="00956DCB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koşul IN [koşul | SQL sorgusu]</w:t>
      </w:r>
    </w:p>
    <w:p w:rsidR="00956DCB" w:rsidRDefault="00956DCB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F69D9" w:rsidRDefault="00956DCB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ogr_tbl</w:t>
      </w:r>
      <w:proofErr w:type="spellEnd"/>
    </w:p>
    <w:p w:rsidR="00956DCB" w:rsidRDefault="00956DCB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bolum IN (1,2,3);</w:t>
      </w:r>
    </w:p>
    <w:p w:rsidR="00956DCB" w:rsidRDefault="00956DCB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* FROM</w:t>
      </w:r>
    </w:p>
    <w:p w:rsidR="00956DCB" w:rsidRDefault="00956DCB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okul IN (‘ön lisans’, ’lisans’, ‘yüksek lisans’);</w:t>
      </w:r>
    </w:p>
    <w:p w:rsidR="00956DCB" w:rsidRDefault="00956DCB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1550" w:rsidRDefault="00956DCB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veriler </w:t>
      </w:r>
    </w:p>
    <w:p w:rsidR="00A11550" w:rsidRDefault="00956DCB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6DCB" w:rsidRDefault="00956DCB" w:rsidP="0082121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(SELECT </w:t>
      </w:r>
      <w:r w:rsidR="00A11550">
        <w:rPr>
          <w:rFonts w:ascii="Times New Roman" w:hAnsi="Times New Roman" w:cs="Times New Roman"/>
          <w:sz w:val="24"/>
          <w:szCs w:val="24"/>
        </w:rPr>
        <w:t xml:space="preserve">personel_id FROM </w:t>
      </w:r>
      <w:proofErr w:type="spellStart"/>
      <w:r w:rsidR="00A11550">
        <w:rPr>
          <w:rFonts w:ascii="Times New Roman" w:hAnsi="Times New Roman" w:cs="Times New Roman"/>
          <w:sz w:val="24"/>
          <w:szCs w:val="24"/>
        </w:rPr>
        <w:t>personel_tbl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1155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11550" w:rsidRDefault="00A11550" w:rsidP="00F8030D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1550" w:rsidRPr="00A11550" w:rsidRDefault="00A11550" w:rsidP="00A11550">
      <w:pPr>
        <w:pStyle w:val="ListeParagraf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550">
        <w:rPr>
          <w:rFonts w:ascii="Times New Roman" w:hAnsi="Times New Roman" w:cs="Times New Roman"/>
          <w:b/>
          <w:sz w:val="24"/>
          <w:szCs w:val="24"/>
        </w:rPr>
        <w:t xml:space="preserve"> UNION</w:t>
      </w:r>
    </w:p>
    <w:p w:rsidR="00A11550" w:rsidRDefault="00A11550" w:rsidP="00A1155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11550" w:rsidRDefault="00A11550" w:rsidP="00A1155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15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Birden fazla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sorgusunu birleştirir. Bağımsız sorguların birleştirilmesini sağlar. </w:t>
      </w:r>
    </w:p>
    <w:p w:rsidR="00A11550" w:rsidRDefault="00A11550" w:rsidP="00A1155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11550" w:rsidRDefault="00A11550" w:rsidP="00A1155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alanadi1 FROM tablo_adi1</w:t>
      </w:r>
    </w:p>
    <w:p w:rsidR="00A11550" w:rsidRDefault="00A11550" w:rsidP="00A1155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</w:t>
      </w:r>
    </w:p>
    <w:p w:rsidR="00A11550" w:rsidRDefault="001D4C39" w:rsidP="00A1155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alanadi1</w:t>
      </w:r>
      <w:r w:rsidR="00A11550">
        <w:rPr>
          <w:rFonts w:ascii="Times New Roman" w:hAnsi="Times New Roman" w:cs="Times New Roman"/>
          <w:sz w:val="24"/>
          <w:szCs w:val="24"/>
        </w:rPr>
        <w:t xml:space="preserve"> FROM tablo_adi2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11550" w:rsidRDefault="00A11550" w:rsidP="00A11550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11550" w:rsidRPr="00A11550" w:rsidRDefault="00A11550" w:rsidP="00A11550">
      <w:pPr>
        <w:pStyle w:val="ListeParagraf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&amp; SOME</w:t>
      </w:r>
    </w:p>
    <w:p w:rsidR="00A11550" w:rsidRPr="00A11550" w:rsidRDefault="00A11550" w:rsidP="00A1155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1089C" w:rsidRDefault="00A11550" w:rsidP="00A1155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yapısına benzer. Herhangi bir değeri alt sorgu ile karşılaştırır. İki komut da aynı sorguyu döndürür. </w:t>
      </w:r>
    </w:p>
    <w:p w:rsidR="00A11550" w:rsidRDefault="00A11550" w:rsidP="00A1155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1550" w:rsidRDefault="00A11550" w:rsidP="00A1155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alan_ad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lar</w:t>
      </w:r>
      <w:proofErr w:type="spellEnd"/>
      <w:r>
        <w:rPr>
          <w:rFonts w:ascii="Times New Roman" w:hAnsi="Times New Roman" w:cs="Times New Roman"/>
          <w:sz w:val="24"/>
          <w:szCs w:val="24"/>
        </w:rPr>
        <w:t>)i</w:t>
      </w:r>
    </w:p>
    <w:p w:rsidR="00A11550" w:rsidRDefault="00A11550" w:rsidP="00A1155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tablo_adi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1550" w:rsidRDefault="00A11550" w:rsidP="00A1155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sutun_adi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operatör ANY ( SELECT alan_adi2 </w:t>
      </w:r>
    </w:p>
    <w:p w:rsidR="00A11550" w:rsidRDefault="00A11550" w:rsidP="00A11550">
      <w:pPr>
        <w:spacing w:line="360" w:lineRule="auto"/>
        <w:ind w:left="3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FROM tablo_adi2</w:t>
      </w:r>
    </w:p>
    <w:p w:rsidR="00A11550" w:rsidRDefault="00A11550" w:rsidP="00A11550">
      <w:pPr>
        <w:spacing w:line="360" w:lineRule="auto"/>
        <w:ind w:left="3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WHERE koşul);</w:t>
      </w:r>
    </w:p>
    <w:p w:rsidR="00A11550" w:rsidRDefault="00A11550" w:rsidP="00A1155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alan_ad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lar</w:t>
      </w:r>
      <w:proofErr w:type="spellEnd"/>
      <w:r>
        <w:rPr>
          <w:rFonts w:ascii="Times New Roman" w:hAnsi="Times New Roman" w:cs="Times New Roman"/>
          <w:sz w:val="24"/>
          <w:szCs w:val="24"/>
        </w:rPr>
        <w:t>)i</w:t>
      </w:r>
    </w:p>
    <w:p w:rsidR="00A11550" w:rsidRDefault="00A11550" w:rsidP="00A1155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tablo_adi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1550" w:rsidRDefault="00A11550" w:rsidP="00A1155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sutun_adi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operatör SOME ( SELECT alan_adi2 </w:t>
      </w:r>
    </w:p>
    <w:p w:rsidR="00A11550" w:rsidRDefault="00A11550" w:rsidP="00A11550">
      <w:pPr>
        <w:spacing w:line="360" w:lineRule="auto"/>
        <w:ind w:left="3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FROM tablo_adi2</w:t>
      </w:r>
    </w:p>
    <w:p w:rsidR="00A11550" w:rsidRDefault="00A11550" w:rsidP="00A11550">
      <w:pPr>
        <w:spacing w:line="360" w:lineRule="auto"/>
        <w:ind w:left="3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koşul);</w:t>
      </w:r>
    </w:p>
    <w:p w:rsidR="00A11550" w:rsidRPr="00A11550" w:rsidRDefault="00A11550" w:rsidP="00F8030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550" w:rsidRPr="00A11550" w:rsidRDefault="00A11550" w:rsidP="00A11550">
      <w:pPr>
        <w:pStyle w:val="ListeParagraf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</w:t>
      </w:r>
    </w:p>
    <w:p w:rsidR="00A1089C" w:rsidRDefault="00A1089C" w:rsidP="00F803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089C" w:rsidRDefault="00A11550" w:rsidP="00F8030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1550">
        <w:rPr>
          <w:rFonts w:ascii="Times New Roman" w:hAnsi="Times New Roman" w:cs="Times New Roman"/>
          <w:sz w:val="24"/>
          <w:szCs w:val="24"/>
        </w:rPr>
        <w:t>Alt</w:t>
      </w:r>
      <w:r>
        <w:rPr>
          <w:rFonts w:ascii="Times New Roman" w:hAnsi="Times New Roman" w:cs="Times New Roman"/>
          <w:sz w:val="24"/>
          <w:szCs w:val="24"/>
        </w:rPr>
        <w:t xml:space="preserve"> sorgu ifadesinin verilen tüm şartları sağlayıp sağlamadığını kontrol eder. </w:t>
      </w:r>
    </w:p>
    <w:p w:rsidR="00A11550" w:rsidRDefault="00A11550" w:rsidP="00F8030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11550" w:rsidRDefault="00A11550" w:rsidP="00F8030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alan_ad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lar</w:t>
      </w:r>
      <w:proofErr w:type="spellEnd"/>
      <w:r>
        <w:rPr>
          <w:rFonts w:ascii="Times New Roman" w:hAnsi="Times New Roman" w:cs="Times New Roman"/>
          <w:sz w:val="24"/>
          <w:szCs w:val="24"/>
        </w:rPr>
        <w:t>)i</w:t>
      </w:r>
    </w:p>
    <w:p w:rsidR="00A11550" w:rsidRDefault="00A11550" w:rsidP="00F8030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tablo_adi</w:t>
      </w:r>
      <w:proofErr w:type="spellEnd"/>
    </w:p>
    <w:p w:rsidR="00A11550" w:rsidRDefault="00A11550" w:rsidP="00F8030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alan_adi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operatör ALL (SELECT alan_adi2 </w:t>
      </w:r>
    </w:p>
    <w:p w:rsidR="00A11550" w:rsidRDefault="00A11550" w:rsidP="00F8030D">
      <w:pPr>
        <w:spacing w:line="360" w:lineRule="auto"/>
        <w:ind w:left="319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tablo_adi2 </w:t>
      </w:r>
    </w:p>
    <w:p w:rsidR="00A11550" w:rsidRPr="00A11550" w:rsidRDefault="00A11550" w:rsidP="00F8030D">
      <w:pPr>
        <w:spacing w:line="360" w:lineRule="auto"/>
        <w:ind w:left="319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koşul);</w:t>
      </w:r>
    </w:p>
    <w:p w:rsidR="00A1089C" w:rsidRDefault="00A1089C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030D" w:rsidRDefault="00F8030D" w:rsidP="00F8030D">
      <w:pPr>
        <w:pStyle w:val="ListeParagraf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EXIST &amp; NOT EXIST</w:t>
      </w:r>
    </w:p>
    <w:p w:rsidR="00F8030D" w:rsidRDefault="00F8030D" w:rsidP="00F8030D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030D" w:rsidRDefault="00F8030D" w:rsidP="00F8030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Sorgunun herhangi bir değer üretip üretmediğini gösterir. </w:t>
      </w:r>
    </w:p>
    <w:p w:rsidR="00F8030D" w:rsidRDefault="00F8030D" w:rsidP="00F8030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8030D" w:rsidRDefault="00F8030D" w:rsidP="00F8030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alan_ad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lar</w:t>
      </w:r>
      <w:proofErr w:type="spellEnd"/>
      <w:r>
        <w:rPr>
          <w:rFonts w:ascii="Times New Roman" w:hAnsi="Times New Roman" w:cs="Times New Roman"/>
          <w:sz w:val="24"/>
          <w:szCs w:val="24"/>
        </w:rPr>
        <w:t>)i</w:t>
      </w:r>
    </w:p>
    <w:p w:rsidR="00F8030D" w:rsidRDefault="00F8030D" w:rsidP="00F8030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tablo_adi</w:t>
      </w:r>
      <w:proofErr w:type="spellEnd"/>
    </w:p>
    <w:p w:rsidR="00F8030D" w:rsidRDefault="00F8030D" w:rsidP="00F8030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EXIST (SELECT alan_adi2</w:t>
      </w:r>
    </w:p>
    <w:p w:rsidR="00F8030D" w:rsidRDefault="00F8030D" w:rsidP="00F8030D">
      <w:pPr>
        <w:spacing w:line="360" w:lineRule="auto"/>
        <w:ind w:left="1776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tablo_adi2</w:t>
      </w:r>
    </w:p>
    <w:p w:rsidR="00F8030D" w:rsidRPr="00F8030D" w:rsidRDefault="00F8030D" w:rsidP="00F8030D">
      <w:pPr>
        <w:spacing w:line="360" w:lineRule="auto"/>
        <w:ind w:left="1776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koşul);</w:t>
      </w:r>
    </w:p>
    <w:p w:rsidR="00FA7830" w:rsidRDefault="00FA7830" w:rsidP="00FA783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alan_ad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lar</w:t>
      </w:r>
      <w:proofErr w:type="spellEnd"/>
      <w:r>
        <w:rPr>
          <w:rFonts w:ascii="Times New Roman" w:hAnsi="Times New Roman" w:cs="Times New Roman"/>
          <w:sz w:val="24"/>
          <w:szCs w:val="24"/>
        </w:rPr>
        <w:t>)i</w:t>
      </w:r>
    </w:p>
    <w:p w:rsidR="00FA7830" w:rsidRDefault="00FA7830" w:rsidP="00FA783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tablo_adi</w:t>
      </w:r>
      <w:proofErr w:type="spellEnd"/>
    </w:p>
    <w:p w:rsidR="00FA7830" w:rsidRDefault="00FA7830" w:rsidP="00FA783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NOT EXIST (SELECT alan_adi2</w:t>
      </w:r>
    </w:p>
    <w:p w:rsidR="00FA7830" w:rsidRDefault="00FA7830" w:rsidP="00FA7830">
      <w:pPr>
        <w:spacing w:line="360" w:lineRule="auto"/>
        <w:ind w:left="1776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tablo_adi2</w:t>
      </w:r>
    </w:p>
    <w:p w:rsidR="00FA7830" w:rsidRPr="00F8030D" w:rsidRDefault="00FA7830" w:rsidP="00FA7830">
      <w:pPr>
        <w:spacing w:line="360" w:lineRule="auto"/>
        <w:ind w:left="1776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koşul);</w:t>
      </w:r>
    </w:p>
    <w:p w:rsidR="00A1089C" w:rsidRDefault="00A1089C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089C" w:rsidRDefault="00A1089C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5EA7" w:rsidRPr="00907793" w:rsidRDefault="00EB5EA7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 xml:space="preserve">Kaynakça: </w:t>
      </w:r>
    </w:p>
    <w:p w:rsidR="00EB5EA7" w:rsidRPr="00907793" w:rsidRDefault="00EB5EA7" w:rsidP="00B416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Özdemir S</w:t>
      </w:r>
      <w:proofErr w:type="gramStart"/>
      <w:r w:rsidRPr="00907793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907793">
        <w:rPr>
          <w:rFonts w:ascii="Times New Roman" w:hAnsi="Times New Roman" w:cs="Times New Roman"/>
          <w:sz w:val="24"/>
          <w:szCs w:val="24"/>
        </w:rPr>
        <w:t xml:space="preserve"> “C# .Net 2008 ve ASP.NET”, Nirvana Yayınları, Ankara, 2008.</w:t>
      </w:r>
    </w:p>
    <w:p w:rsidR="00EB5EA7" w:rsidRPr="00907793" w:rsidRDefault="00EB5EA7" w:rsidP="00B416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Obalı M</w:t>
      </w:r>
      <w:proofErr w:type="gramStart"/>
      <w:r w:rsidRPr="00907793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90779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07793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907793">
        <w:rPr>
          <w:rFonts w:ascii="Times New Roman" w:hAnsi="Times New Roman" w:cs="Times New Roman"/>
          <w:sz w:val="24"/>
          <w:szCs w:val="24"/>
        </w:rPr>
        <w:t xml:space="preserve"> 10g”, Pusula Yayıncılık, İstanbul, 2007. </w:t>
      </w:r>
    </w:p>
    <w:p w:rsidR="00EB5EA7" w:rsidRPr="00907793" w:rsidRDefault="00EB5EA7" w:rsidP="00B416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Kaya Y. ve Tekin R</w:t>
      </w:r>
      <w:proofErr w:type="gramStart"/>
      <w:r w:rsidRPr="00907793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90779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07793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907793">
        <w:rPr>
          <w:rFonts w:ascii="Times New Roman" w:hAnsi="Times New Roman" w:cs="Times New Roman"/>
          <w:sz w:val="24"/>
          <w:szCs w:val="24"/>
        </w:rPr>
        <w:t xml:space="preserve"> ve Uygulamaları”, Papatya Yayıncılık, İstanbul, 2007.</w:t>
      </w:r>
    </w:p>
    <w:p w:rsidR="00EB5EA7" w:rsidRPr="00907793" w:rsidRDefault="00EB5EA7" w:rsidP="00EB5EA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07793">
        <w:rPr>
          <w:rFonts w:ascii="Times New Roman" w:hAnsi="Times New Roman" w:cs="Times New Roman"/>
          <w:sz w:val="24"/>
          <w:szCs w:val="24"/>
        </w:rPr>
        <w:t>Öğr</w:t>
      </w:r>
      <w:proofErr w:type="spellEnd"/>
      <w:r w:rsidRPr="00907793">
        <w:rPr>
          <w:rFonts w:ascii="Times New Roman" w:hAnsi="Times New Roman" w:cs="Times New Roman"/>
          <w:sz w:val="24"/>
          <w:szCs w:val="24"/>
        </w:rPr>
        <w:t>. Gör. Kevser ONUR</w:t>
      </w:r>
    </w:p>
    <w:sectPr w:rsidR="00EB5EA7" w:rsidRPr="0090779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C96" w:rsidRDefault="00BD1C96" w:rsidP="009156DD">
      <w:pPr>
        <w:spacing w:after="0" w:line="240" w:lineRule="auto"/>
      </w:pPr>
      <w:r>
        <w:separator/>
      </w:r>
    </w:p>
  </w:endnote>
  <w:endnote w:type="continuationSeparator" w:id="0">
    <w:p w:rsidR="00BD1C96" w:rsidRDefault="00BD1C96" w:rsidP="0091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1378692"/>
      <w:docPartObj>
        <w:docPartGallery w:val="Page Numbers (Bottom of Page)"/>
        <w:docPartUnique/>
      </w:docPartObj>
    </w:sdtPr>
    <w:sdtEndPr/>
    <w:sdtContent>
      <w:p w:rsidR="006A4BE4" w:rsidRDefault="006A4BE4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45C">
          <w:rPr>
            <w:noProof/>
          </w:rPr>
          <w:t>5</w:t>
        </w:r>
        <w:r>
          <w:fldChar w:fldCharType="end"/>
        </w:r>
      </w:p>
    </w:sdtContent>
  </w:sdt>
  <w:p w:rsidR="006A4BE4" w:rsidRDefault="006A4BE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C96" w:rsidRDefault="00BD1C96" w:rsidP="009156DD">
      <w:pPr>
        <w:spacing w:after="0" w:line="240" w:lineRule="auto"/>
      </w:pPr>
      <w:r>
        <w:separator/>
      </w:r>
    </w:p>
  </w:footnote>
  <w:footnote w:type="continuationSeparator" w:id="0">
    <w:p w:rsidR="00BD1C96" w:rsidRDefault="00BD1C96" w:rsidP="00915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4F51"/>
    <w:multiLevelType w:val="multilevel"/>
    <w:tmpl w:val="A7783054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F44324"/>
    <w:multiLevelType w:val="hybridMultilevel"/>
    <w:tmpl w:val="AF26B8DE"/>
    <w:lvl w:ilvl="0" w:tplc="93FEF70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8A5C6C"/>
    <w:multiLevelType w:val="hybridMultilevel"/>
    <w:tmpl w:val="AB4E6A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419E1"/>
    <w:multiLevelType w:val="hybridMultilevel"/>
    <w:tmpl w:val="5602083C"/>
    <w:lvl w:ilvl="0" w:tplc="F7E0F382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1CA10DAA"/>
    <w:multiLevelType w:val="hybridMultilevel"/>
    <w:tmpl w:val="D3446252"/>
    <w:lvl w:ilvl="0" w:tplc="0C0695BE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3A2E97"/>
    <w:multiLevelType w:val="hybridMultilevel"/>
    <w:tmpl w:val="5602083C"/>
    <w:lvl w:ilvl="0" w:tplc="F7E0F382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236F14B0"/>
    <w:multiLevelType w:val="hybridMultilevel"/>
    <w:tmpl w:val="88D85C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C60D9"/>
    <w:multiLevelType w:val="multilevel"/>
    <w:tmpl w:val="A7783054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B3F298C"/>
    <w:multiLevelType w:val="hybridMultilevel"/>
    <w:tmpl w:val="15F4A85A"/>
    <w:lvl w:ilvl="0" w:tplc="0C0695BE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DD268A0"/>
    <w:multiLevelType w:val="multilevel"/>
    <w:tmpl w:val="C2909932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52012EA"/>
    <w:multiLevelType w:val="multilevel"/>
    <w:tmpl w:val="60143BD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D8D6D83"/>
    <w:multiLevelType w:val="hybridMultilevel"/>
    <w:tmpl w:val="5602083C"/>
    <w:lvl w:ilvl="0" w:tplc="F7E0F382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53193096"/>
    <w:multiLevelType w:val="hybridMultilevel"/>
    <w:tmpl w:val="5602083C"/>
    <w:lvl w:ilvl="0" w:tplc="F7E0F382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5D8B7793"/>
    <w:multiLevelType w:val="hybridMultilevel"/>
    <w:tmpl w:val="84FE7080"/>
    <w:lvl w:ilvl="0" w:tplc="5D84F82E">
      <w:start w:val="1"/>
      <w:numFmt w:val="lowerRoman"/>
      <w:lvlText w:val="%1."/>
      <w:lvlJc w:val="left"/>
      <w:pPr>
        <w:ind w:left="1428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E806216"/>
    <w:multiLevelType w:val="multilevel"/>
    <w:tmpl w:val="60143BD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10362F6"/>
    <w:multiLevelType w:val="hybridMultilevel"/>
    <w:tmpl w:val="6FFC9B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338B0"/>
    <w:multiLevelType w:val="hybridMultilevel"/>
    <w:tmpl w:val="6188F4C4"/>
    <w:lvl w:ilvl="0" w:tplc="CA164F4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04466"/>
    <w:multiLevelType w:val="hybridMultilevel"/>
    <w:tmpl w:val="5CF462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A0F4D"/>
    <w:multiLevelType w:val="hybridMultilevel"/>
    <w:tmpl w:val="5602083C"/>
    <w:lvl w:ilvl="0" w:tplc="F7E0F382">
      <w:start w:val="1"/>
      <w:numFmt w:val="lowerRoman"/>
      <w:lvlText w:val="%1."/>
      <w:lvlJc w:val="left"/>
      <w:pPr>
        <w:ind w:left="249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4"/>
  </w:num>
  <w:num w:numId="2">
    <w:abstractNumId w:val="17"/>
  </w:num>
  <w:num w:numId="3">
    <w:abstractNumId w:val="10"/>
  </w:num>
  <w:num w:numId="4">
    <w:abstractNumId w:val="13"/>
  </w:num>
  <w:num w:numId="5">
    <w:abstractNumId w:val="8"/>
  </w:num>
  <w:num w:numId="6">
    <w:abstractNumId w:val="4"/>
  </w:num>
  <w:num w:numId="7">
    <w:abstractNumId w:val="15"/>
  </w:num>
  <w:num w:numId="8">
    <w:abstractNumId w:val="2"/>
  </w:num>
  <w:num w:numId="9">
    <w:abstractNumId w:val="9"/>
  </w:num>
  <w:num w:numId="10">
    <w:abstractNumId w:val="0"/>
  </w:num>
  <w:num w:numId="11">
    <w:abstractNumId w:val="18"/>
  </w:num>
  <w:num w:numId="12">
    <w:abstractNumId w:val="3"/>
  </w:num>
  <w:num w:numId="13">
    <w:abstractNumId w:val="5"/>
  </w:num>
  <w:num w:numId="14">
    <w:abstractNumId w:val="7"/>
  </w:num>
  <w:num w:numId="15">
    <w:abstractNumId w:val="12"/>
  </w:num>
  <w:num w:numId="16">
    <w:abstractNumId w:val="11"/>
  </w:num>
  <w:num w:numId="17">
    <w:abstractNumId w:val="6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A7"/>
    <w:rsid w:val="00002E18"/>
    <w:rsid w:val="00040091"/>
    <w:rsid w:val="000572A7"/>
    <w:rsid w:val="00062EF3"/>
    <w:rsid w:val="00070923"/>
    <w:rsid w:val="000B7ADE"/>
    <w:rsid w:val="00106626"/>
    <w:rsid w:val="00124B26"/>
    <w:rsid w:val="001B3A7F"/>
    <w:rsid w:val="001D1122"/>
    <w:rsid w:val="001D4C39"/>
    <w:rsid w:val="00274746"/>
    <w:rsid w:val="002B61D5"/>
    <w:rsid w:val="002B753B"/>
    <w:rsid w:val="003737E5"/>
    <w:rsid w:val="0039245C"/>
    <w:rsid w:val="00392BF0"/>
    <w:rsid w:val="003B14EB"/>
    <w:rsid w:val="005808D6"/>
    <w:rsid w:val="005D7EFD"/>
    <w:rsid w:val="00641E56"/>
    <w:rsid w:val="00685865"/>
    <w:rsid w:val="006A4BE4"/>
    <w:rsid w:val="006D231F"/>
    <w:rsid w:val="006D5717"/>
    <w:rsid w:val="006F6D15"/>
    <w:rsid w:val="00721A5A"/>
    <w:rsid w:val="00731D07"/>
    <w:rsid w:val="00741B68"/>
    <w:rsid w:val="007517BE"/>
    <w:rsid w:val="00784CBA"/>
    <w:rsid w:val="007B6F8E"/>
    <w:rsid w:val="008131C8"/>
    <w:rsid w:val="00821216"/>
    <w:rsid w:val="00823573"/>
    <w:rsid w:val="0085704C"/>
    <w:rsid w:val="00877C84"/>
    <w:rsid w:val="008B7156"/>
    <w:rsid w:val="00907793"/>
    <w:rsid w:val="009156DD"/>
    <w:rsid w:val="00925041"/>
    <w:rsid w:val="009329A9"/>
    <w:rsid w:val="00932AE8"/>
    <w:rsid w:val="00956DCB"/>
    <w:rsid w:val="00970846"/>
    <w:rsid w:val="009763BF"/>
    <w:rsid w:val="009B2824"/>
    <w:rsid w:val="00A1089C"/>
    <w:rsid w:val="00A11550"/>
    <w:rsid w:val="00A6291C"/>
    <w:rsid w:val="00A92356"/>
    <w:rsid w:val="00B2443C"/>
    <w:rsid w:val="00B416EF"/>
    <w:rsid w:val="00B62402"/>
    <w:rsid w:val="00BD1C96"/>
    <w:rsid w:val="00BF69D9"/>
    <w:rsid w:val="00C22675"/>
    <w:rsid w:val="00CA0EFF"/>
    <w:rsid w:val="00D902E7"/>
    <w:rsid w:val="00DA799C"/>
    <w:rsid w:val="00DB0B7C"/>
    <w:rsid w:val="00E505FB"/>
    <w:rsid w:val="00E53C71"/>
    <w:rsid w:val="00EB5EA7"/>
    <w:rsid w:val="00EC76B4"/>
    <w:rsid w:val="00EE221D"/>
    <w:rsid w:val="00EE61A9"/>
    <w:rsid w:val="00EE6CD9"/>
    <w:rsid w:val="00F01EDF"/>
    <w:rsid w:val="00F8030D"/>
    <w:rsid w:val="00FA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585CD"/>
  <w15:chartTrackingRefBased/>
  <w15:docId w15:val="{34B72F99-37F7-43E1-BEEC-9D50E4D8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EA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5EA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156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56DD"/>
  </w:style>
  <w:style w:type="paragraph" w:styleId="AltBilgi">
    <w:name w:val="footer"/>
    <w:basedOn w:val="Normal"/>
    <w:link w:val="AltBilgiChar"/>
    <w:uiPriority w:val="99"/>
    <w:unhideWhenUsed/>
    <w:rsid w:val="009156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56DD"/>
  </w:style>
  <w:style w:type="table" w:styleId="TabloKlavuzu">
    <w:name w:val="Table Grid"/>
    <w:basedOn w:val="NormalTablo"/>
    <w:uiPriority w:val="39"/>
    <w:rsid w:val="00E53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1D112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112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1122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112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1122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1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11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KEVSER</dc:creator>
  <cp:keywords/>
  <dc:description/>
  <cp:lastModifiedBy>KEVSER</cp:lastModifiedBy>
  <cp:revision>41</cp:revision>
  <dcterms:created xsi:type="dcterms:W3CDTF">2020-10-11T08:49:00Z</dcterms:created>
  <dcterms:modified xsi:type="dcterms:W3CDTF">2021-05-31T09:12:00Z</dcterms:modified>
</cp:coreProperties>
</file>