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C17" w14:textId="77777777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468F1C04" w14:textId="77777777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7B32A13D" w14:textId="77777777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0608E8E" w14:textId="6665F3FE" w:rsidR="00C53ADA" w:rsidRDefault="00EF60EE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EB1C03">
        <w:rPr>
          <w:rFonts w:eastAsia="Times New Roman" w:cs="Times New Roman"/>
        </w:rPr>
        <w:t>Институт компьютерных наук и кибербезопасности</w:t>
      </w:r>
    </w:p>
    <w:p w14:paraId="18A4B2B7" w14:textId="64523B61" w:rsidR="00EB1C03" w:rsidRPr="00EB1C03" w:rsidRDefault="00EB1C03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  <w:b/>
          <w:bCs/>
        </w:rPr>
      </w:pPr>
      <w:r w:rsidRPr="00EB1C03">
        <w:rPr>
          <w:rFonts w:eastAsia="Times New Roman" w:cs="Times New Roman"/>
          <w:b/>
          <w:bCs/>
        </w:rPr>
        <w:t>«Высшая школа кибербезопасности»</w:t>
      </w:r>
    </w:p>
    <w:p w14:paraId="6F2E1556" w14:textId="77777777" w:rsidR="00C53ADA" w:rsidRDefault="00C53ADA" w:rsidP="00C53ADA">
      <w:pPr>
        <w:rPr>
          <w:rFonts w:eastAsia="Times New Roman" w:cs="Times New Roman"/>
          <w:b/>
        </w:rPr>
      </w:pPr>
    </w:p>
    <w:p w14:paraId="3D2BD2FB" w14:textId="77777777" w:rsidR="00EF60EE" w:rsidRPr="00B57B60" w:rsidRDefault="00EF60EE" w:rsidP="00C53ADA">
      <w:pPr>
        <w:rPr>
          <w:sz w:val="24"/>
          <w:szCs w:val="24"/>
        </w:rPr>
      </w:pPr>
    </w:p>
    <w:p w14:paraId="55F567AC" w14:textId="77777777" w:rsidR="00C53ADA" w:rsidRPr="00B57B60" w:rsidRDefault="00C53ADA" w:rsidP="00C53ADA">
      <w:pPr>
        <w:rPr>
          <w:sz w:val="24"/>
          <w:szCs w:val="24"/>
        </w:rPr>
      </w:pPr>
    </w:p>
    <w:p w14:paraId="42970CD2" w14:textId="77777777" w:rsidR="00C53ADA" w:rsidRPr="00B57B60" w:rsidRDefault="00C53ADA" w:rsidP="00C53ADA">
      <w:pPr>
        <w:rPr>
          <w:sz w:val="24"/>
          <w:szCs w:val="24"/>
        </w:rPr>
      </w:pPr>
    </w:p>
    <w:p w14:paraId="37D3BE3D" w14:textId="77777777" w:rsidR="00C53ADA" w:rsidRPr="00B57B60" w:rsidRDefault="00C53ADA" w:rsidP="00C53ADA">
      <w:pPr>
        <w:rPr>
          <w:sz w:val="24"/>
          <w:szCs w:val="24"/>
        </w:rPr>
      </w:pPr>
    </w:p>
    <w:p w14:paraId="5135FDDB" w14:textId="77777777" w:rsidR="00C53ADA" w:rsidRPr="00B57B60" w:rsidRDefault="00C53ADA" w:rsidP="00C53ADA">
      <w:pPr>
        <w:rPr>
          <w:sz w:val="24"/>
          <w:szCs w:val="24"/>
        </w:rPr>
      </w:pPr>
    </w:p>
    <w:p w14:paraId="1F589047" w14:textId="77777777" w:rsidR="00C53ADA" w:rsidRPr="00B57B60" w:rsidRDefault="00C53ADA" w:rsidP="00C53ADA">
      <w:pPr>
        <w:rPr>
          <w:sz w:val="24"/>
          <w:szCs w:val="24"/>
        </w:rPr>
      </w:pPr>
    </w:p>
    <w:p w14:paraId="23A3C5D7" w14:textId="77777777" w:rsidR="00C53ADA" w:rsidRPr="00B57B60" w:rsidRDefault="00C53ADA" w:rsidP="00C53ADA">
      <w:pPr>
        <w:rPr>
          <w:sz w:val="24"/>
          <w:szCs w:val="24"/>
        </w:rPr>
      </w:pPr>
    </w:p>
    <w:p w14:paraId="5CE99EF9" w14:textId="77777777" w:rsidR="00C53ADA" w:rsidRPr="00B57B60" w:rsidRDefault="00C53ADA" w:rsidP="00C53ADA">
      <w:pPr>
        <w:rPr>
          <w:sz w:val="24"/>
          <w:szCs w:val="24"/>
        </w:rPr>
      </w:pPr>
    </w:p>
    <w:p w14:paraId="09849672" w14:textId="77777777" w:rsidR="00C53ADA" w:rsidRDefault="00C53ADA" w:rsidP="00C53ADA">
      <w:pPr>
        <w:rPr>
          <w:sz w:val="24"/>
          <w:szCs w:val="24"/>
        </w:rPr>
      </w:pPr>
    </w:p>
    <w:p w14:paraId="3E8C3AAD" w14:textId="77777777" w:rsidR="00C53ADA" w:rsidRPr="00B57B60" w:rsidRDefault="00C53ADA" w:rsidP="00C53ADA">
      <w:pPr>
        <w:rPr>
          <w:sz w:val="24"/>
          <w:szCs w:val="24"/>
        </w:rPr>
      </w:pPr>
    </w:p>
    <w:p w14:paraId="24B3DF95" w14:textId="28B7A5A1" w:rsidR="00830F2D" w:rsidRPr="00EF60EE" w:rsidRDefault="00FB359E" w:rsidP="00830F2D">
      <w:pPr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26D73">
        <w:rPr>
          <w:b/>
          <w:sz w:val="32"/>
          <w:szCs w:val="32"/>
        </w:rPr>
        <w:t>1</w:t>
      </w:r>
    </w:p>
    <w:p w14:paraId="23951DB7" w14:textId="77777777" w:rsidR="00C53ADA" w:rsidRDefault="00C53ADA" w:rsidP="00601F8B">
      <w:pPr>
        <w:suppressAutoHyphens/>
        <w:rPr>
          <w:rFonts w:eastAsia="Times New Roman" w:cs="Times New Roman"/>
          <w:spacing w:val="62"/>
        </w:rPr>
      </w:pPr>
    </w:p>
    <w:p w14:paraId="2AA1AD01" w14:textId="463512A7" w:rsidR="00601F8B" w:rsidRPr="00601F8B" w:rsidRDefault="00FB359E" w:rsidP="00601F8B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926D73">
        <w:rPr>
          <w:rFonts w:eastAsia="Times New Roman" w:cs="Times New Roman"/>
        </w:rPr>
        <w:t>Правильный выбор параметров линейного конгруэнтного генератора</w:t>
      </w:r>
      <w:r w:rsidRPr="006A0481">
        <w:rPr>
          <w:rFonts w:eastAsia="Times New Roman" w:cs="Times New Roman"/>
        </w:rPr>
        <w:t>»</w:t>
      </w:r>
    </w:p>
    <w:p w14:paraId="1776C9B2" w14:textId="77777777" w:rsidR="00830F2D" w:rsidRPr="006A0481" w:rsidRDefault="00830F2D" w:rsidP="00C53ADA">
      <w:pPr>
        <w:numPr>
          <w:ilvl w:val="0"/>
          <w:numId w:val="24"/>
        </w:numPr>
        <w:ind w:left="0" w:firstLine="0"/>
        <w:contextualSpacing/>
        <w:jc w:val="center"/>
        <w:rPr>
          <w:rFonts w:eastAsia="Times New Roman" w:cs="Times New Roman"/>
          <w:b/>
        </w:rPr>
      </w:pPr>
    </w:p>
    <w:p w14:paraId="43246C55" w14:textId="7B7EC839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926D73">
        <w:rPr>
          <w:rFonts w:eastAsia="Times New Roman" w:cs="Times New Roman"/>
        </w:rPr>
        <w:t>Структуры данных</w:t>
      </w:r>
      <w:r w:rsidRPr="006A0481">
        <w:rPr>
          <w:rFonts w:eastAsia="Times New Roman" w:cs="Times New Roman"/>
        </w:rPr>
        <w:t>»</w:t>
      </w:r>
    </w:p>
    <w:p w14:paraId="675CDB55" w14:textId="77777777" w:rsidR="00C53ADA" w:rsidRDefault="00C53ADA" w:rsidP="00C53ADA"/>
    <w:p w14:paraId="70573FA4" w14:textId="77777777" w:rsidR="00C53ADA" w:rsidRDefault="00C53ADA" w:rsidP="00C53ADA"/>
    <w:p w14:paraId="5E3168C4" w14:textId="77777777" w:rsidR="00830F2D" w:rsidRDefault="00830F2D" w:rsidP="00C53ADA"/>
    <w:p w14:paraId="288D2084" w14:textId="77777777" w:rsidR="00830F2D" w:rsidRDefault="00830F2D" w:rsidP="00C53ADA"/>
    <w:p w14:paraId="49251E5A" w14:textId="77777777" w:rsidR="00830F2D" w:rsidRDefault="00830F2D" w:rsidP="00C53ADA"/>
    <w:p w14:paraId="68744D40" w14:textId="77777777" w:rsidR="00D83F4D" w:rsidRDefault="00D83F4D" w:rsidP="00C53ADA"/>
    <w:p w14:paraId="66EB03F3" w14:textId="2D99F268" w:rsidR="00D83F4D" w:rsidRPr="004A2120" w:rsidRDefault="00D83F4D" w:rsidP="00D83F4D">
      <w:pPr>
        <w:pStyle w:val="af3"/>
        <w:numPr>
          <w:ilvl w:val="0"/>
          <w:numId w:val="24"/>
        </w:numPr>
        <w:tabs>
          <w:tab w:val="clear" w:pos="0"/>
        </w:tabs>
        <w:spacing w:after="200"/>
        <w:ind w:left="567" w:hanging="567"/>
        <w:jc w:val="left"/>
      </w:pPr>
      <w:r>
        <w:tab/>
      </w:r>
      <w:r w:rsidRPr="004A2120">
        <w:t>Выполнил</w:t>
      </w:r>
    </w:p>
    <w:p w14:paraId="6103665B" w14:textId="2985A242" w:rsidR="00D83F4D" w:rsidRPr="004A2120" w:rsidRDefault="00D83F4D" w:rsidP="00D83F4D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/>
        <w:ind w:left="567" w:hanging="567"/>
        <w:jc w:val="left"/>
      </w:pPr>
      <w:r>
        <w:tab/>
        <w:t>студент гр. 5151003</w:t>
      </w:r>
      <w:r w:rsidRPr="004A2120">
        <w:t>/</w:t>
      </w:r>
      <w:r>
        <w:t>5</w:t>
      </w:r>
      <w:r w:rsidRPr="004A2120">
        <w:t>000</w:t>
      </w:r>
      <w:r>
        <w:t>3</w:t>
      </w:r>
      <w:r w:rsidRPr="004A2120">
        <w:tab/>
        <w:t xml:space="preserve">         </w:t>
      </w:r>
      <w:r w:rsidRPr="004A2120">
        <w:tab/>
      </w:r>
      <w:r>
        <w:tab/>
      </w:r>
      <w:r w:rsidR="00C65804">
        <w:t>Гудковский А</w:t>
      </w:r>
      <w:r>
        <w:t>.А.</w:t>
      </w:r>
    </w:p>
    <w:p w14:paraId="059EECA9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3CE9C4E5" w14:textId="77777777" w:rsidR="000F71FD" w:rsidRDefault="000F71FD" w:rsidP="00926D73">
      <w:pPr>
        <w:pStyle w:val="af3"/>
        <w:spacing w:before="240" w:after="200"/>
        <w:ind w:left="567"/>
        <w:jc w:val="left"/>
        <w:rPr>
          <w:rFonts w:cs="Times New Roman"/>
        </w:rPr>
      </w:pPr>
    </w:p>
    <w:p w14:paraId="6F335330" w14:textId="4B1534EB" w:rsidR="00C53ADA" w:rsidRPr="00B57B60" w:rsidRDefault="00C04CB0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</w:p>
    <w:p w14:paraId="1F0B5C04" w14:textId="06AE84CA" w:rsidR="00C53ADA" w:rsidRPr="00B57B60" w:rsidRDefault="00E715E5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  <w:r w:rsidRPr="00E715E5">
        <w:rPr>
          <w:rFonts w:cs="Times New Roman"/>
        </w:rPr>
        <w:t>Старший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>Семьянов П.В.</w:t>
      </w:r>
    </w:p>
    <w:p w14:paraId="11D5B76F" w14:textId="0456ECB6" w:rsidR="00C53ADA" w:rsidRPr="00C53ADA" w:rsidRDefault="00C53ADA" w:rsidP="003C218B">
      <w:pPr>
        <w:tabs>
          <w:tab w:val="left" w:pos="4746"/>
          <w:tab w:val="left" w:pos="6840"/>
        </w:tabs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="0002570E">
        <w:rPr>
          <w:rFonts w:cs="Times New Roman"/>
        </w:rPr>
        <w:t xml:space="preserve">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4EEAD6B8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23C2FEE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jc w:val="left"/>
        <w:rPr>
          <w:rFonts w:eastAsia="Times New Roman" w:cs="Times New Roman"/>
        </w:rPr>
      </w:pPr>
    </w:p>
    <w:p w14:paraId="7A078431" w14:textId="77777777" w:rsidR="00C53ADA" w:rsidRDefault="00C53ADA" w:rsidP="00830F2D">
      <w:pPr>
        <w:tabs>
          <w:tab w:val="left" w:pos="3960"/>
          <w:tab w:val="left" w:pos="6840"/>
        </w:tabs>
        <w:suppressAutoHyphens/>
        <w:jc w:val="left"/>
        <w:rPr>
          <w:rFonts w:eastAsia="Times New Roman" w:cs="Times New Roman"/>
        </w:rPr>
      </w:pPr>
    </w:p>
    <w:p w14:paraId="4BCDB749" w14:textId="77777777" w:rsidR="00830F2D" w:rsidRDefault="00830F2D" w:rsidP="00830F2D">
      <w:pPr>
        <w:tabs>
          <w:tab w:val="left" w:pos="3960"/>
          <w:tab w:val="left" w:pos="6840"/>
        </w:tabs>
        <w:suppressAutoHyphens/>
        <w:jc w:val="left"/>
        <w:rPr>
          <w:rFonts w:eastAsia="Times New Roman" w:cs="Times New Roman"/>
        </w:rPr>
      </w:pPr>
    </w:p>
    <w:p w14:paraId="2DFD5445" w14:textId="77777777" w:rsidR="00C53ADA" w:rsidRDefault="00C53ADA" w:rsidP="00C53ADA">
      <w:pPr>
        <w:suppressAutoHyphens/>
        <w:jc w:val="center"/>
        <w:rPr>
          <w:rFonts w:eastAsia="Times New Roman" w:cs="Times New Roman"/>
        </w:rPr>
      </w:pPr>
    </w:p>
    <w:p w14:paraId="5BA6A3CC" w14:textId="77777777" w:rsidR="009A4F71" w:rsidRDefault="009A4F71" w:rsidP="00C53ADA">
      <w:pPr>
        <w:suppressAutoHyphens/>
        <w:jc w:val="center"/>
        <w:rPr>
          <w:rFonts w:eastAsia="Times New Roman" w:cs="Times New Roman"/>
        </w:rPr>
      </w:pPr>
    </w:p>
    <w:p w14:paraId="069883D9" w14:textId="77777777" w:rsidR="009A4F71" w:rsidRDefault="009A4F71" w:rsidP="00C53ADA">
      <w:pPr>
        <w:suppressAutoHyphens/>
        <w:jc w:val="center"/>
        <w:rPr>
          <w:rFonts w:eastAsia="Times New Roman" w:cs="Times New Roman"/>
        </w:rPr>
      </w:pPr>
    </w:p>
    <w:p w14:paraId="18A1DAE0" w14:textId="77777777" w:rsidR="009A4F71" w:rsidRDefault="009A4F71" w:rsidP="00C53ADA">
      <w:pPr>
        <w:suppressAutoHyphens/>
        <w:jc w:val="center"/>
        <w:rPr>
          <w:rFonts w:eastAsia="Times New Roman" w:cs="Times New Roman"/>
        </w:rPr>
      </w:pPr>
    </w:p>
    <w:p w14:paraId="6B641521" w14:textId="2DBF1AAB" w:rsidR="00940168" w:rsidRDefault="00940168" w:rsidP="00EB1C03">
      <w:pPr>
        <w:suppressAutoHyphens/>
        <w:rPr>
          <w:rFonts w:eastAsia="Times New Roman" w:cs="Times New Roman"/>
        </w:rPr>
      </w:pPr>
    </w:p>
    <w:p w14:paraId="2575CEC0" w14:textId="77777777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37CABD8F" w14:textId="6A93A993" w:rsidR="00601F8B" w:rsidRDefault="00C53ADA" w:rsidP="00940168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EF60EE">
        <w:rPr>
          <w:rFonts w:eastAsia="Times New Roman" w:cs="Times New Roman"/>
          <w:lang w:val="en-US"/>
        </w:rPr>
        <w:t>2</w:t>
      </w:r>
      <w:r w:rsidR="00926D73">
        <w:rPr>
          <w:rFonts w:eastAsia="Times New Roman" w:cs="Times New Roman"/>
        </w:rPr>
        <w:t>6</w:t>
      </w:r>
      <w:r w:rsidR="00601F8B" w:rsidRPr="00940168">
        <w:rPr>
          <w:rFonts w:eastAsia="Times New Roman" w:cs="Times New Roman"/>
        </w:rPr>
        <w:br w:type="page"/>
      </w:r>
    </w:p>
    <w:sdt>
      <w:sdtPr>
        <w:rPr>
          <w:rFonts w:eastAsiaTheme="minorEastAsia" w:cstheme="minorBidi"/>
        </w:rPr>
        <w:id w:val="-7480432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E55131" w14:textId="078D04A4" w:rsidR="008C7877" w:rsidRPr="008C7877" w:rsidRDefault="008C7877" w:rsidP="008C7877">
          <w:pPr>
            <w:pStyle w:val="ad"/>
            <w:rPr>
              <w:b/>
              <w:bCs/>
            </w:rPr>
          </w:pPr>
          <w:r>
            <w:rPr>
              <w:b/>
              <w:bCs/>
            </w:rPr>
            <w:t>ОГЛАВЛЕНИЕ</w:t>
          </w:r>
        </w:p>
        <w:p w14:paraId="63B5A496" w14:textId="530705C0" w:rsidR="004D3434" w:rsidRDefault="008C7877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31503" w:history="1">
            <w:r w:rsidR="004D3434" w:rsidRPr="00C060C0">
              <w:rPr>
                <w:rStyle w:val="aff4"/>
              </w:rPr>
              <w:t>1.</w:t>
            </w:r>
            <w:r w:rsidR="004D3434"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4D3434" w:rsidRPr="00C060C0">
              <w:rPr>
                <w:rStyle w:val="aff4"/>
              </w:rPr>
              <w:t>ВВЕДЕНИЕ</w:t>
            </w:r>
            <w:r w:rsidR="004D3434">
              <w:rPr>
                <w:webHidden/>
              </w:rPr>
              <w:tab/>
            </w:r>
            <w:r w:rsidR="004D3434">
              <w:rPr>
                <w:webHidden/>
              </w:rPr>
              <w:fldChar w:fldCharType="begin"/>
            </w:r>
            <w:r w:rsidR="004D3434">
              <w:rPr>
                <w:webHidden/>
              </w:rPr>
              <w:instrText xml:space="preserve"> PAGEREF _Toc224331503 \h </w:instrText>
            </w:r>
            <w:r w:rsidR="004D3434">
              <w:rPr>
                <w:webHidden/>
              </w:rPr>
            </w:r>
            <w:r w:rsidR="004D3434">
              <w:rPr>
                <w:webHidden/>
              </w:rPr>
              <w:fldChar w:fldCharType="separate"/>
            </w:r>
            <w:r w:rsidR="004D3434">
              <w:rPr>
                <w:webHidden/>
              </w:rPr>
              <w:t>3</w:t>
            </w:r>
            <w:r w:rsidR="004D3434">
              <w:rPr>
                <w:webHidden/>
              </w:rPr>
              <w:fldChar w:fldCharType="end"/>
            </w:r>
          </w:hyperlink>
        </w:p>
        <w:p w14:paraId="4A7801BB" w14:textId="3FEDCF97" w:rsidR="004D3434" w:rsidRDefault="004D3434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24331504" w:history="1">
            <w:r w:rsidRPr="00C060C0">
              <w:rPr>
                <w:rStyle w:val="aff4"/>
              </w:rPr>
              <w:t>2.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060C0">
              <w:rPr>
                <w:rStyle w:val="aff4"/>
              </w:rPr>
              <w:t>ТЕОРЕТИЧЕСКАЯ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_Toc224331504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8E74AB5" w14:textId="6EC2C211" w:rsidR="004D3434" w:rsidRDefault="004D3434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331505" w:history="1">
            <w:r w:rsidRPr="00C060C0">
              <w:rPr>
                <w:rStyle w:val="aff4"/>
                <w:noProof/>
              </w:rPr>
              <w:t>2.1.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60C0">
              <w:rPr>
                <w:rStyle w:val="aff4"/>
                <w:noProof/>
              </w:rPr>
              <w:t>Линейно конгруэнтный генератор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F18C" w14:textId="3C20AF66" w:rsidR="004D3434" w:rsidRDefault="004D3434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331506" w:history="1">
            <w:r w:rsidRPr="00C060C0">
              <w:rPr>
                <w:rStyle w:val="aff4"/>
                <w:noProof/>
                <w:lang w:val="en-US"/>
              </w:rPr>
              <w:t>2.2.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60C0">
              <w:rPr>
                <w:rStyle w:val="aff4"/>
                <w:noProof/>
              </w:rPr>
              <w:t xml:space="preserve">Параметр </w:t>
            </w:r>
            <w:r w:rsidRPr="00C060C0">
              <w:rPr>
                <w:rStyle w:val="aff4"/>
                <w:noProof/>
                <w:lang w:val="en-US"/>
              </w:rPr>
              <w:t>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461FF" w14:textId="07199D58" w:rsidR="004D3434" w:rsidRDefault="004D3434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331507" w:history="1">
            <w:r w:rsidRPr="00C060C0">
              <w:rPr>
                <w:rStyle w:val="aff4"/>
                <w:noProof/>
              </w:rPr>
              <w:t>2.3.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60C0">
              <w:rPr>
                <w:rStyle w:val="aff4"/>
                <w:noProof/>
              </w:rPr>
              <w:t xml:space="preserve">Параметры </w:t>
            </w:r>
            <w:r w:rsidRPr="00C060C0">
              <w:rPr>
                <w:rStyle w:val="aff4"/>
                <w:noProof/>
                <w:lang w:val="en-US"/>
              </w:rPr>
              <w:t xml:space="preserve">a </w:t>
            </w:r>
            <w:r w:rsidRPr="00C060C0">
              <w:rPr>
                <w:rStyle w:val="aff4"/>
                <w:noProof/>
              </w:rPr>
              <w:t>и</w:t>
            </w:r>
            <w:r w:rsidRPr="00C060C0">
              <w:rPr>
                <w:rStyle w:val="aff4"/>
                <w:noProof/>
                <w:lang w:val="en-US"/>
              </w:rPr>
              <w:t xml:space="preserve">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0612F" w14:textId="6B19F920" w:rsidR="004D3434" w:rsidRDefault="004D3434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24331508" w:history="1">
            <w:r w:rsidRPr="00C060C0">
              <w:rPr>
                <w:rStyle w:val="aff4"/>
                <w:lang w:val="en-US"/>
              </w:rPr>
              <w:t>3.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060C0">
              <w:rPr>
                <w:rStyle w:val="aff4"/>
              </w:rPr>
              <w:t>ПРАКТИЧЕСКАЯ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_Toc224331508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B2D10FB" w14:textId="1E60E963" w:rsidR="004D3434" w:rsidRDefault="004D3434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331509" w:history="1">
            <w:r w:rsidRPr="00C060C0">
              <w:rPr>
                <w:rStyle w:val="aff4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60C0">
              <w:rPr>
                <w:rStyle w:val="aff4"/>
                <w:noProof/>
              </w:rPr>
              <w:t>Выбор параметров ЛКГ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13CE8" w14:textId="4B3C6C6F" w:rsidR="004D3434" w:rsidRDefault="004D3434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331510" w:history="1">
            <w:r w:rsidRPr="00C060C0">
              <w:rPr>
                <w:rStyle w:val="aff4"/>
                <w:noProof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60C0">
              <w:rPr>
                <w:rStyle w:val="aff4"/>
                <w:noProof/>
              </w:rPr>
              <w:t>Тестирование ЛКГ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A7450" w14:textId="1691DE1D" w:rsidR="004D3434" w:rsidRDefault="004D3434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24331511" w:history="1">
            <w:r w:rsidRPr="00C060C0">
              <w:rPr>
                <w:rStyle w:val="aff4"/>
                <w:lang w:val="en-US"/>
              </w:rPr>
              <w:t>4.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060C0">
              <w:rPr>
                <w:rStyle w:val="aff4"/>
              </w:rPr>
              <w:t>РЕЗУЛЬТАТЫ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_Toc224331511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30CE758" w14:textId="06FD6607" w:rsidR="004D3434" w:rsidRDefault="004D3434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331512" w:history="1">
            <w:r w:rsidRPr="00C060C0">
              <w:rPr>
                <w:rStyle w:val="aff4"/>
                <w:noProof/>
              </w:rPr>
              <w:t>4.1.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60C0">
              <w:rPr>
                <w:rStyle w:val="aff4"/>
                <w:noProof/>
              </w:rPr>
              <w:t>Период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40358" w14:textId="25AF9D67" w:rsidR="004D3434" w:rsidRDefault="004D3434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331513" w:history="1">
            <w:r w:rsidRPr="00C060C0">
              <w:rPr>
                <w:rStyle w:val="aff4"/>
                <w:noProof/>
              </w:rPr>
              <w:t>4.2.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60C0">
              <w:rPr>
                <w:rStyle w:val="aff4"/>
                <w:noProof/>
              </w:rPr>
              <w:t>Мощность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121C8" w14:textId="05BF9984" w:rsidR="004D3434" w:rsidRDefault="004D3434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331514" w:history="1">
            <w:r w:rsidRPr="00C060C0">
              <w:rPr>
                <w:rStyle w:val="aff4"/>
                <w:noProof/>
              </w:rPr>
              <w:t>4.3.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60C0">
              <w:rPr>
                <w:rStyle w:val="aff4"/>
                <w:noProof/>
              </w:rPr>
              <w:t>Разброс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9D531" w14:textId="6947BE55" w:rsidR="004D3434" w:rsidRDefault="004D3434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331515" w:history="1">
            <w:r w:rsidRPr="00C060C0">
              <w:rPr>
                <w:rStyle w:val="aff4"/>
                <w:noProof/>
              </w:rPr>
              <w:t>4.4.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60C0">
              <w:rPr>
                <w:rStyle w:val="aff4"/>
                <w:noProof/>
              </w:rPr>
              <w:t>Критерий конфликтов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_Toc224331515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482FB" w14:textId="28064ED2" w:rsidR="004D3434" w:rsidRDefault="004D3434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24331516" w:history="1">
            <w:r w:rsidRPr="00C060C0">
              <w:rPr>
                <w:rStyle w:val="aff4"/>
              </w:rPr>
              <w:t>5.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060C0">
              <w:rPr>
                <w:rStyle w:val="aff4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_Toc224331516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368726E" w14:textId="5861AA47" w:rsidR="008C7877" w:rsidRDefault="008C7877">
          <w:r>
            <w:rPr>
              <w:b/>
              <w:bCs/>
            </w:rPr>
            <w:fldChar w:fldCharType="end"/>
          </w:r>
        </w:p>
      </w:sdtContent>
    </w:sdt>
    <w:p w14:paraId="0876977C" w14:textId="77777777" w:rsidR="00940168" w:rsidRDefault="00940168">
      <w:pPr>
        <w:rPr>
          <w:rFonts w:eastAsia="Times New Roman" w:cs="Times New Roman"/>
        </w:rPr>
      </w:pPr>
    </w:p>
    <w:p w14:paraId="591336C6" w14:textId="2622F72B" w:rsidR="00EA3192" w:rsidRPr="008371B1" w:rsidRDefault="00D94871" w:rsidP="008371B1">
      <w:pPr>
        <w:pStyle w:val="af3"/>
        <w:numPr>
          <w:ilvl w:val="6"/>
          <w:numId w:val="36"/>
        </w:numPr>
        <w:ind w:right="567"/>
        <w:rPr>
          <w:rFonts w:eastAsia="Times New Roman" w:cs="Times New Roman"/>
        </w:rPr>
      </w:pPr>
      <w:r w:rsidRPr="008371B1">
        <w:rPr>
          <w:rFonts w:eastAsia="Times New Roman" w:cs="Times New Roman"/>
        </w:rPr>
        <w:br w:type="page"/>
      </w:r>
    </w:p>
    <w:p w14:paraId="484373A1" w14:textId="47E4E7D1" w:rsidR="00F56252" w:rsidRPr="00F56252" w:rsidRDefault="00923D82" w:rsidP="00F56252">
      <w:pPr>
        <w:pStyle w:val="1"/>
        <w:spacing w:line="360" w:lineRule="auto"/>
        <w:jc w:val="center"/>
      </w:pPr>
      <w:bookmarkStart w:id="0" w:name="_Toc216644482"/>
      <w:bookmarkStart w:id="1" w:name="_Toc224331503"/>
      <w:r>
        <w:lastRenderedPageBreak/>
        <w:t>ВВЕДЕНИЕ</w:t>
      </w:r>
      <w:bookmarkEnd w:id="0"/>
      <w:bookmarkEnd w:id="1"/>
    </w:p>
    <w:p w14:paraId="7FEA8A03" w14:textId="4ADDF266" w:rsidR="005E3987" w:rsidRDefault="00926D73" w:rsidP="00926D73">
      <w:r>
        <w:tab/>
        <w:t>Цель</w:t>
      </w:r>
      <w:r w:rsidR="00B17F01">
        <w:t>:</w:t>
      </w:r>
      <w:r>
        <w:t xml:space="preserve"> </w:t>
      </w:r>
      <w:r w:rsidR="00B17F01">
        <w:t>н</w:t>
      </w:r>
      <w:r>
        <w:t>аучиться конструировать правильные генераторы псевдослучайных чисел.</w:t>
      </w:r>
    </w:p>
    <w:p w14:paraId="4E91F2ED" w14:textId="37985233" w:rsidR="006E1DDC" w:rsidRDefault="006E1DDC" w:rsidP="00926D73">
      <w:r>
        <w:tab/>
        <w:t>Задачи</w:t>
      </w:r>
      <w:r w:rsidR="000C1EB1">
        <w:t>:</w:t>
      </w:r>
    </w:p>
    <w:p w14:paraId="5CB0396B" w14:textId="5D1AF536" w:rsidR="006E1DDC" w:rsidRDefault="005E3987" w:rsidP="006E1DDC">
      <w:pPr>
        <w:pStyle w:val="af3"/>
        <w:numPr>
          <w:ilvl w:val="0"/>
          <w:numId w:val="39"/>
        </w:numPr>
      </w:pPr>
      <w:r>
        <w:t>Подобрать параметры для линейного конгруэнтного генератора</w:t>
      </w:r>
    </w:p>
    <w:p w14:paraId="5CF51CDC" w14:textId="57A8147A" w:rsidR="005E3987" w:rsidRDefault="005E3987" w:rsidP="006E1DDC">
      <w:pPr>
        <w:pStyle w:val="af3"/>
        <w:numPr>
          <w:ilvl w:val="0"/>
          <w:numId w:val="39"/>
        </w:numPr>
      </w:pPr>
      <w:r>
        <w:t>Проверить на практике период, мощность и разброс</w:t>
      </w:r>
    </w:p>
    <w:p w14:paraId="3BE488E7" w14:textId="0B5F01D8" w:rsidR="005E3987" w:rsidRDefault="005E3987" w:rsidP="005E3987">
      <w:pPr>
        <w:pStyle w:val="af3"/>
        <w:numPr>
          <w:ilvl w:val="0"/>
          <w:numId w:val="39"/>
        </w:numPr>
      </w:pPr>
      <w:r>
        <w:t>Проверить свой генератор по критерию из книги Кнута</w:t>
      </w:r>
    </w:p>
    <w:p w14:paraId="5AE551FE" w14:textId="183DB6B1" w:rsidR="00B17F01" w:rsidRDefault="00C65804" w:rsidP="00C65804">
      <w:pPr>
        <w:ind w:left="720"/>
      </w:pPr>
      <w:r>
        <w:t>Тема актуальна, потому что в</w:t>
      </w:r>
      <w:r w:rsidRPr="00C65804">
        <w:t>строенные генераторы случайных чисел во многих языках программирования (C, C++, PHP) до сих пор работают по принципу ЛКГ. Чтобы понимать, насколько можно доверять результатам программы и когда генератор начнет повторяться, нужно разбираться в устройстве таких алгоритмов и уметь проверять их качество.</w:t>
      </w:r>
    </w:p>
    <w:p w14:paraId="1B927C15" w14:textId="209F8DB5" w:rsidR="000323D7" w:rsidRPr="004E1193" w:rsidRDefault="00B17F01" w:rsidP="00926D73">
      <w:pPr>
        <w:rPr>
          <w:rStyle w:val="affc"/>
          <w:b w:val="0"/>
          <w:bCs w:val="0"/>
        </w:rPr>
      </w:pPr>
      <w:r>
        <w:tab/>
      </w:r>
    </w:p>
    <w:p w14:paraId="1956E459" w14:textId="3F2CB3C2" w:rsidR="00285D8B" w:rsidRPr="00D94871" w:rsidRDefault="00DA79C7" w:rsidP="00677ABB">
      <w:pPr>
        <w:pStyle w:val="af3"/>
        <w:numPr>
          <w:ilvl w:val="0"/>
          <w:numId w:val="31"/>
        </w:numPr>
        <w:spacing w:line="360" w:lineRule="auto"/>
        <w:rPr>
          <w:rFonts w:eastAsia="Times New Roman" w:cs="Times New Roman"/>
        </w:rPr>
      </w:pPr>
      <w:r w:rsidRPr="00DA79C7">
        <w:rPr>
          <w:rFonts w:eastAsia="Times New Roman" w:cs="Times New Roman"/>
        </w:rPr>
        <w:br w:type="page"/>
      </w:r>
    </w:p>
    <w:p w14:paraId="2908D2C2" w14:textId="15CED9F4" w:rsidR="00B46A35" w:rsidRDefault="00917803" w:rsidP="00677ABB">
      <w:pPr>
        <w:pStyle w:val="1"/>
        <w:spacing w:line="360" w:lineRule="auto"/>
        <w:jc w:val="center"/>
      </w:pPr>
      <w:bookmarkStart w:id="2" w:name="_Toc216644486"/>
      <w:bookmarkStart w:id="3" w:name="_Toc224331504"/>
      <w:r>
        <w:lastRenderedPageBreak/>
        <w:t>ТЕОРЕТИЧЕСКАЯ</w:t>
      </w:r>
      <w:r w:rsidR="00923D82">
        <w:t xml:space="preserve"> ЧАСТЬ</w:t>
      </w:r>
      <w:bookmarkEnd w:id="2"/>
      <w:bookmarkEnd w:id="3"/>
    </w:p>
    <w:p w14:paraId="783E3291" w14:textId="6C56627D" w:rsidR="00095285" w:rsidRDefault="00095285" w:rsidP="00095285">
      <w:pPr>
        <w:pStyle w:val="21"/>
      </w:pPr>
      <w:bookmarkStart w:id="4" w:name="_Toc224331505"/>
      <w:r>
        <w:t xml:space="preserve">Линейно конгруэнтный </w:t>
      </w:r>
      <w:r w:rsidR="00AE16CD">
        <w:t>генератор</w:t>
      </w:r>
      <w:bookmarkEnd w:id="4"/>
    </w:p>
    <w:p w14:paraId="26770562" w14:textId="1E79DFCC" w:rsidR="005E3987" w:rsidRPr="008357A4" w:rsidRDefault="006E1DDC" w:rsidP="008357A4">
      <w:r w:rsidRPr="003A09AD">
        <w:tab/>
      </w:r>
      <w:r w:rsidR="00AE16CD" w:rsidRPr="00AE16CD">
        <w:t xml:space="preserve">ЛКГ (линейный конгруэнтный генератор) </w:t>
      </w:r>
      <w:r w:rsidR="00FC1519">
        <w:t>–</w:t>
      </w:r>
      <w:r w:rsidR="00AE16CD" w:rsidRPr="00AE16CD">
        <w:t xml:space="preserve"> это простой алгоритм, который генерирует последовательность псевдослучайных чисел по формуле: следующее число получается из предыдущего путем умножения, сложения и взятия остатка от деления.</w:t>
      </w:r>
      <w:r>
        <w:t xml:space="preserve"> </w:t>
      </w:r>
      <w:r w:rsidR="00AE16CD" w:rsidRPr="00AE16CD">
        <w:t>Работа алгоритма начинается с числа X₀, которое называется "зерно" (seed). Чтобы последовательности не повторялись от запуска к запуску, в качестве зерна удобно брать показания системного таймера (текущее время).</w:t>
      </w:r>
      <w:r w:rsidRPr="006E1DDC">
        <w:t xml:space="preserve"> </w:t>
      </w:r>
      <w:r w:rsidR="00AE16CD" w:rsidRPr="00AE16CD">
        <w:t>Линейно конгруэнтный метод</w:t>
      </w:r>
      <w:r w:rsidR="00AE16CD">
        <w:t xml:space="preserve"> – это </w:t>
      </w:r>
      <w:r w:rsidR="00AE16CD" w:rsidRPr="00AE16CD">
        <w:t>математический способ получения случайных чисел, который описывается формулой: Xₙ₊₁ = (a · Xₙ + c) mod m. Здесь каждое новое число зависит только от предыдущего, а чтобы последовательность не уходила в бесконечность, используется взятие по модулю (остаток от деления).</w:t>
      </w:r>
    </w:p>
    <w:p w14:paraId="57B1A606" w14:textId="2DF97B4F" w:rsidR="00D03212" w:rsidRDefault="000323D7" w:rsidP="00095285">
      <w:pPr>
        <w:pStyle w:val="21"/>
        <w:rPr>
          <w:lang w:val="en-US"/>
        </w:rPr>
      </w:pPr>
      <w:bookmarkStart w:id="5" w:name="_Toc224331506"/>
      <w:r>
        <w:t xml:space="preserve">Параметр </w:t>
      </w:r>
      <w:r>
        <w:rPr>
          <w:lang w:val="en-US"/>
        </w:rPr>
        <w:t>m</w:t>
      </w:r>
      <w:bookmarkEnd w:id="5"/>
    </w:p>
    <w:p w14:paraId="7B312DDC" w14:textId="73E3DC80" w:rsidR="003C6C0D" w:rsidRDefault="000323D7" w:rsidP="00D61366">
      <w:pPr>
        <w:ind w:firstLine="567"/>
      </w:pPr>
      <w:r>
        <w:t xml:space="preserve">Выбор модуля ЛКГ – важный шаг его создания. </w:t>
      </w:r>
      <w:r w:rsidR="001E3BDF">
        <w:t>Параметр</w:t>
      </w:r>
      <w:r w:rsidR="001E3BDF" w:rsidRPr="001E3BDF">
        <w:t xml:space="preserve"> m определяет максимальный период генератора (то есть через сколько сгенерированных чисел они начнут повторяться). </w:t>
      </w:r>
      <w:r w:rsidR="001E3BDF">
        <w:t>Модуль</w:t>
      </w:r>
      <w:r w:rsidR="001E3BDF" w:rsidRPr="001E3BDF">
        <w:t xml:space="preserve"> часто берут равным длине машинного слова (например, 2³² для 32-битных систем</w:t>
      </w:r>
      <w:r w:rsidR="005B3097" w:rsidRPr="005B3097">
        <w:t xml:space="preserve"> </w:t>
      </w:r>
      <w:r w:rsidR="005B3097">
        <w:t xml:space="preserve">и </w:t>
      </w:r>
      <w:r w:rsidR="005B3097" w:rsidRPr="001E3BDF">
        <w:t>2</w:t>
      </w:r>
      <w:r w:rsidR="005B3097" w:rsidRPr="005B3097">
        <w:rPr>
          <w:vertAlign w:val="superscript"/>
        </w:rPr>
        <w:t>64</w:t>
      </w:r>
      <w:r w:rsidR="005B3097" w:rsidRPr="001E3BDF">
        <w:t xml:space="preserve"> для </w:t>
      </w:r>
      <w:r w:rsidR="005B3097">
        <w:t>64</w:t>
      </w:r>
      <w:r w:rsidR="005B3097" w:rsidRPr="001E3BDF">
        <w:t>-битных систем</w:t>
      </w:r>
      <w:r w:rsidR="001E3BDF" w:rsidRPr="001E3BDF">
        <w:t xml:space="preserve">), потому что, когда m = 2ⁿ (двойка в степени n), операция взятия остатка от деления выполняется процессором мгновенно </w:t>
      </w:r>
      <w:r w:rsidR="00FC1519">
        <w:t>–</w:t>
      </w:r>
      <w:r w:rsidR="001E3BDF" w:rsidRPr="001E3BDF">
        <w:t xml:space="preserve"> за счет отбрасывания лишних битов, без деления. Также это позволяет числам занимать весь диапазон ячейки, не тратя место впустую.</w:t>
      </w:r>
      <w:r w:rsidR="001E3BDF">
        <w:t xml:space="preserve"> </w:t>
      </w:r>
      <w:r w:rsidR="003C6C0D">
        <w:t>Согласно теореме для модуля 2</w:t>
      </w:r>
      <w:r w:rsidR="003C6C0D" w:rsidRPr="000323D7">
        <w:rPr>
          <w:vertAlign w:val="superscript"/>
          <w:lang w:val="en-US"/>
        </w:rPr>
        <w:t>k</w:t>
      </w:r>
      <w:r w:rsidR="003C6C0D">
        <w:rPr>
          <w:vertAlign w:val="superscript"/>
        </w:rPr>
        <w:t xml:space="preserve"> </w:t>
      </w:r>
      <w:r w:rsidR="003C6C0D">
        <w:t xml:space="preserve">при </w:t>
      </w:r>
      <w:r w:rsidR="003C6C0D">
        <w:rPr>
          <w:lang w:val="en-US"/>
        </w:rPr>
        <w:t>k</w:t>
      </w:r>
      <w:r w:rsidR="001E3BDF">
        <w:t xml:space="preserve"> </w:t>
      </w:r>
      <w:r w:rsidR="001E3BDF" w:rsidRPr="008E4F34">
        <w:t>≥</w:t>
      </w:r>
      <w:r w:rsidR="001E3BDF">
        <w:rPr>
          <w:b/>
          <w:bCs/>
        </w:rPr>
        <w:t xml:space="preserve"> </w:t>
      </w:r>
      <w:r w:rsidR="003C6C0D" w:rsidRPr="002E694F">
        <w:t>3</w:t>
      </w:r>
      <w:r w:rsidR="003C6C0D">
        <w:t xml:space="preserve"> линейный конгруэнтный метод имеет полный период 2</w:t>
      </w:r>
      <w:r w:rsidR="003C6C0D" w:rsidRPr="000323D7">
        <w:rPr>
          <w:vertAlign w:val="superscript"/>
          <w:lang w:val="en-US"/>
        </w:rPr>
        <w:t>k</w:t>
      </w:r>
      <w:r w:rsidR="003C6C0D">
        <w:rPr>
          <w:vertAlign w:val="superscript"/>
        </w:rPr>
        <w:t xml:space="preserve"> </w:t>
      </w:r>
      <w:r w:rsidR="003C6C0D">
        <w:t xml:space="preserve">тогда и только тогда, когда </w:t>
      </w:r>
      <w:r w:rsidR="003C6C0D">
        <w:rPr>
          <w:lang w:val="en-US"/>
        </w:rPr>
        <w:t>c</w:t>
      </w:r>
      <w:r w:rsidR="003C6C0D" w:rsidRPr="002E694F">
        <w:t xml:space="preserve"> </w:t>
      </w:r>
      <w:r w:rsidR="003C6C0D">
        <w:t xml:space="preserve">нечётно и </w:t>
      </w:r>
      <w:r w:rsidR="003C6C0D">
        <w:rPr>
          <w:lang w:val="en-US"/>
        </w:rPr>
        <w:t>a</w:t>
      </w:r>
      <w:r w:rsidR="003C6C0D" w:rsidRPr="002E694F">
        <w:t xml:space="preserve"> ≡ 5 (</w:t>
      </w:r>
      <w:r w:rsidR="003C6C0D">
        <w:rPr>
          <w:lang w:val="en-US"/>
        </w:rPr>
        <w:t>mod</w:t>
      </w:r>
      <w:r w:rsidR="003C6C0D" w:rsidRPr="002E694F">
        <w:t xml:space="preserve"> 8).</w:t>
      </w:r>
      <w:r w:rsidR="003C6C0D">
        <w:t xml:space="preserve"> </w:t>
      </w:r>
      <w:r w:rsidR="00EF75CD">
        <w:t>Но</w:t>
      </w:r>
      <w:r w:rsidR="00095285">
        <w:t xml:space="preserve"> нужно учитывать, что</w:t>
      </w:r>
      <w:r w:rsidR="00EF75CD">
        <w:t xml:space="preserve"> при таком </w:t>
      </w:r>
      <w:r w:rsidR="00EF75CD">
        <w:rPr>
          <w:lang w:val="en-US"/>
        </w:rPr>
        <w:t>m</w:t>
      </w:r>
      <w:r w:rsidR="00EF75CD" w:rsidRPr="00EF75CD">
        <w:t xml:space="preserve"> </w:t>
      </w:r>
      <w:r w:rsidR="00EF75CD">
        <w:t xml:space="preserve">младшие биты будут менее случайны чем старшие.  </w:t>
      </w:r>
    </w:p>
    <w:p w14:paraId="24394B15" w14:textId="77777777" w:rsidR="00596590" w:rsidRDefault="00596590" w:rsidP="00D61366">
      <w:pPr>
        <w:ind w:firstLine="567"/>
      </w:pPr>
    </w:p>
    <w:p w14:paraId="78EB2D91" w14:textId="564E5937" w:rsidR="00D61366" w:rsidRDefault="00D61366" w:rsidP="00095285">
      <w:pPr>
        <w:pStyle w:val="21"/>
      </w:pPr>
      <w:r>
        <w:t xml:space="preserve"> </w:t>
      </w:r>
      <w:bookmarkStart w:id="6" w:name="_Toc224331507"/>
      <w:r>
        <w:t xml:space="preserve">Параметры </w:t>
      </w:r>
      <w:r>
        <w:rPr>
          <w:lang w:val="en-US"/>
        </w:rPr>
        <w:t xml:space="preserve">a </w:t>
      </w:r>
      <w:r>
        <w:t>и</w:t>
      </w:r>
      <w:r>
        <w:rPr>
          <w:lang w:val="en-US"/>
        </w:rPr>
        <w:t xml:space="preserve"> c</w:t>
      </w:r>
      <w:bookmarkEnd w:id="6"/>
    </w:p>
    <w:p w14:paraId="3E009EE6" w14:textId="03CF71D2" w:rsidR="00D03212" w:rsidRPr="00095285" w:rsidRDefault="00D61366" w:rsidP="00095285">
      <w:pPr>
        <w:ind w:firstLine="567"/>
      </w:pPr>
      <w:r>
        <w:t xml:space="preserve">Для выбора параметров а и с следует воспользоваться теоремой: Длина периода ЛКГ будет равна </w:t>
      </w:r>
      <w:r>
        <w:rPr>
          <w:lang w:val="en-US"/>
        </w:rPr>
        <w:t>m</w:t>
      </w:r>
      <w:r>
        <w:t xml:space="preserve"> тогда и только тогда, когда </w:t>
      </w:r>
      <w:r>
        <w:rPr>
          <w:lang w:val="en-US"/>
        </w:rPr>
        <w:t>c</w:t>
      </w:r>
      <w:r>
        <w:t xml:space="preserve"> и</w:t>
      </w:r>
      <w:r w:rsidRPr="00D61366">
        <w:t xml:space="preserve"> </w:t>
      </w:r>
      <w:r>
        <w:rPr>
          <w:lang w:val="en-US"/>
        </w:rPr>
        <w:t>m</w:t>
      </w:r>
      <w:r>
        <w:t xml:space="preserve"> взаимно простые, (</w:t>
      </w:r>
      <w:r>
        <w:rPr>
          <w:lang w:val="en-US"/>
        </w:rPr>
        <w:t>a</w:t>
      </w:r>
      <w:r w:rsidRPr="00D61366">
        <w:t xml:space="preserve"> - 1</w:t>
      </w:r>
      <w:r>
        <w:t xml:space="preserve">) кратно </w:t>
      </w:r>
      <w:r>
        <w:rPr>
          <w:lang w:val="en-US"/>
        </w:rPr>
        <w:t>p</w:t>
      </w:r>
      <w:r>
        <w:t xml:space="preserve">, </w:t>
      </w:r>
      <w:r w:rsidR="001E3BDF">
        <w:t>притом</w:t>
      </w:r>
      <w:r>
        <w:t xml:space="preserve"> </w:t>
      </w:r>
      <w:r>
        <w:rPr>
          <w:lang w:val="en-US"/>
        </w:rPr>
        <w:t>p</w:t>
      </w:r>
      <w:r w:rsidRPr="00D61366">
        <w:t xml:space="preserve"> </w:t>
      </w:r>
      <w:r>
        <w:t>–</w:t>
      </w:r>
      <w:r w:rsidRPr="00D61366">
        <w:t xml:space="preserve"> </w:t>
      </w:r>
      <w:r>
        <w:t xml:space="preserve">простое и </w:t>
      </w:r>
      <w:r>
        <w:rPr>
          <w:lang w:val="en-US"/>
        </w:rPr>
        <w:t>m</w:t>
      </w:r>
      <w:r w:rsidRPr="00D61366">
        <w:t xml:space="preserve"> </w:t>
      </w:r>
      <w:r>
        <w:t xml:space="preserve">делиться на </w:t>
      </w:r>
      <w:r>
        <w:rPr>
          <w:lang w:val="en-US"/>
        </w:rPr>
        <w:t>p</w:t>
      </w:r>
      <w:r w:rsidRPr="00D61366">
        <w:t xml:space="preserve"> </w:t>
      </w:r>
      <w:r>
        <w:t>без остатка, (</w:t>
      </w:r>
      <w:r>
        <w:rPr>
          <w:lang w:val="en-US"/>
        </w:rPr>
        <w:t>a</w:t>
      </w:r>
      <w:r w:rsidRPr="00D61366">
        <w:t xml:space="preserve"> - 1</w:t>
      </w:r>
      <w:r>
        <w:t xml:space="preserve">) кратно 4, если </w:t>
      </w:r>
      <w:r>
        <w:rPr>
          <w:lang w:val="en-US"/>
        </w:rPr>
        <w:t>m</w:t>
      </w:r>
      <w:r w:rsidRPr="00D61366">
        <w:t xml:space="preserve"> </w:t>
      </w:r>
      <w:r>
        <w:t xml:space="preserve">кратно 4. </w:t>
      </w:r>
      <w:r w:rsidR="005A075A">
        <w:t>Также параметр а должен быть в пределах от 0.01</w:t>
      </w:r>
      <w:r w:rsidR="005A075A">
        <w:rPr>
          <w:lang w:val="en-US"/>
        </w:rPr>
        <w:t>m</w:t>
      </w:r>
      <w:r w:rsidR="005A075A" w:rsidRPr="005A075A">
        <w:t xml:space="preserve"> </w:t>
      </w:r>
      <w:r w:rsidR="005A075A">
        <w:t xml:space="preserve">до </w:t>
      </w:r>
      <w:r w:rsidR="005A075A" w:rsidRPr="005A075A">
        <w:t>0.99</w:t>
      </w:r>
      <w:r w:rsidR="005A075A">
        <w:rPr>
          <w:lang w:val="en-US"/>
        </w:rPr>
        <w:t>m</w:t>
      </w:r>
      <w:r w:rsidR="005A075A">
        <w:t xml:space="preserve">, так как </w:t>
      </w:r>
      <w:r w:rsidR="00067BFF">
        <w:t>если</w:t>
      </w:r>
      <w:r w:rsidR="005A075A">
        <w:t xml:space="preserve"> </w:t>
      </w:r>
      <w:r w:rsidR="006F4B18">
        <w:rPr>
          <w:lang w:val="en-US"/>
        </w:rPr>
        <w:t>a</w:t>
      </w:r>
      <w:r w:rsidR="006F4B18" w:rsidRPr="006F4B18">
        <w:t xml:space="preserve"> </w:t>
      </w:r>
      <w:r w:rsidR="005A075A">
        <w:t>будет слишком маленьким, то последовательность будет возрастающей.</w:t>
      </w:r>
      <w:r w:rsidR="00DA79C7">
        <w:rPr>
          <w:rFonts w:eastAsia="Times New Roman" w:cs="Times New Roman"/>
        </w:rPr>
        <w:br w:type="page"/>
      </w:r>
    </w:p>
    <w:p w14:paraId="2E3FA080" w14:textId="3DF2B9DD" w:rsidR="00917803" w:rsidRDefault="00917803" w:rsidP="00677ABB">
      <w:pPr>
        <w:pStyle w:val="1"/>
        <w:spacing w:line="360" w:lineRule="auto"/>
        <w:jc w:val="center"/>
        <w:rPr>
          <w:lang w:val="en-US"/>
        </w:rPr>
      </w:pPr>
      <w:bookmarkStart w:id="7" w:name="_Toc216644491"/>
      <w:bookmarkStart w:id="8" w:name="_Toc224331508"/>
      <w:r>
        <w:lastRenderedPageBreak/>
        <w:t>ПРАКТИЧЕСКАЯ ЧАСТЬ</w:t>
      </w:r>
      <w:bookmarkEnd w:id="8"/>
    </w:p>
    <w:p w14:paraId="2D021F64" w14:textId="2CCF497D" w:rsidR="00095285" w:rsidRDefault="00095285" w:rsidP="00095285">
      <w:pPr>
        <w:pStyle w:val="21"/>
      </w:pPr>
      <w:bookmarkStart w:id="9" w:name="_Toc224331509"/>
      <w:r>
        <w:t>Выбор параметров ЛКГ</w:t>
      </w:r>
      <w:bookmarkEnd w:id="9"/>
    </w:p>
    <w:p w14:paraId="05E4D2F4" w14:textId="00A6F6A7" w:rsidR="00095285" w:rsidRPr="00F6435E" w:rsidRDefault="00F6435E" w:rsidP="00095285">
      <w:pPr>
        <w:ind w:firstLine="567"/>
      </w:pPr>
      <w:r>
        <w:t>В</w:t>
      </w:r>
      <w:r w:rsidR="001E3BDF">
        <w:t>ыберем</w:t>
      </w:r>
      <w:r w:rsidR="00095285">
        <w:t xml:space="preserve"> </w:t>
      </w:r>
      <w:r w:rsidR="00095285">
        <w:rPr>
          <w:lang w:val="en-US"/>
        </w:rPr>
        <w:t>m</w:t>
      </w:r>
      <w:r w:rsidR="00095285" w:rsidRPr="00DC4F28">
        <w:t xml:space="preserve"> = </w:t>
      </w:r>
      <w:r w:rsidR="00095285">
        <w:t>2</w:t>
      </w:r>
      <w:r w:rsidR="00095285">
        <w:rPr>
          <w:vertAlign w:val="superscript"/>
        </w:rPr>
        <w:t>64</w:t>
      </w:r>
      <w:r w:rsidR="00095285">
        <w:t xml:space="preserve">, для получения максимального периода для </w:t>
      </w:r>
      <w:r w:rsidR="001E3BDF">
        <w:t>моего ПК</w:t>
      </w:r>
      <w:r w:rsidR="00095285">
        <w:t xml:space="preserve"> с машинным словом 2</w:t>
      </w:r>
      <w:r w:rsidR="00095285">
        <w:rPr>
          <w:vertAlign w:val="superscript"/>
        </w:rPr>
        <w:t>64</w:t>
      </w:r>
      <w:r w:rsidR="00095285">
        <w:t xml:space="preserve">. </w:t>
      </w:r>
      <w:r w:rsidR="001E3BDF">
        <w:t>В</w:t>
      </w:r>
      <w:r w:rsidR="001E3BDF" w:rsidRPr="001E3BDF">
        <w:t xml:space="preserve"> этом случае операцию взятия остатка от деления можно не писать явно. Компьютер сам делает взятие по модулю за счет того, что число просто не помещается в памяти и "обрезается".</w:t>
      </w:r>
    </w:p>
    <w:p w14:paraId="5A567959" w14:textId="138BB0F0" w:rsidR="001F2AEC" w:rsidRPr="001F2AEC" w:rsidRDefault="00095285" w:rsidP="00095285">
      <w:r>
        <w:tab/>
        <w:t xml:space="preserve">Исходя из вышеописанной теоремы, для данного случая остаток от деления </w:t>
      </w:r>
      <w:r>
        <w:rPr>
          <w:lang w:val="en-US"/>
        </w:rPr>
        <w:t>a</w:t>
      </w:r>
      <w:r w:rsidRPr="00567C47">
        <w:t xml:space="preserve"> </w:t>
      </w:r>
      <w:r>
        <w:t xml:space="preserve">на 8 должен быть равен 5, а </w:t>
      </w:r>
      <w:r>
        <w:rPr>
          <w:lang w:val="en-US"/>
        </w:rPr>
        <w:t>c</w:t>
      </w:r>
      <w:r w:rsidRPr="00567C47">
        <w:t xml:space="preserve"> </w:t>
      </w:r>
      <w:r>
        <w:t>должно быть нечётным.</w:t>
      </w:r>
      <w:r w:rsidR="00F6435E">
        <w:t xml:space="preserve"> Я буду использовать </w:t>
      </w:r>
      <w:r w:rsidR="00F6435E">
        <w:rPr>
          <w:lang w:val="en-US"/>
        </w:rPr>
        <w:t>a</w:t>
      </w:r>
      <w:r w:rsidR="00F6435E" w:rsidRPr="00F6435E">
        <w:t xml:space="preserve"> = </w:t>
      </w:r>
      <w:r w:rsidR="001E3BDF" w:rsidRPr="001E3BDF">
        <w:t>1844674407385880829</w:t>
      </w:r>
      <w:r w:rsidR="001F2AEC">
        <w:t xml:space="preserve"> </w:t>
      </w:r>
      <w:r w:rsidR="00F6435E">
        <w:t xml:space="preserve">и </w:t>
      </w:r>
      <w:r w:rsidR="00F6435E">
        <w:rPr>
          <w:lang w:val="en-US"/>
        </w:rPr>
        <w:t>c</w:t>
      </w:r>
      <w:r w:rsidR="00F6435E" w:rsidRPr="00F6435E">
        <w:t xml:space="preserve"> = 1</w:t>
      </w:r>
      <w:r w:rsidR="001E3BDF">
        <w:t xml:space="preserve"> (параметры подходящие под условия теоремы)</w:t>
      </w:r>
      <w:r w:rsidR="00523E7A">
        <w:t>.</w:t>
      </w:r>
    </w:p>
    <w:p w14:paraId="2991ECFD" w14:textId="64986E44" w:rsidR="00095285" w:rsidRDefault="00523E7A" w:rsidP="00095285">
      <w:pPr>
        <w:ind w:firstLine="567"/>
      </w:pPr>
      <w:r>
        <w:t>Также договоримся, что в</w:t>
      </w:r>
      <w:r w:rsidR="00095285">
        <w:t xml:space="preserve"> качестве </w:t>
      </w:r>
      <w:r w:rsidR="00F6435E">
        <w:t>начального</w:t>
      </w:r>
      <w:r w:rsidR="00095285">
        <w:t xml:space="preserve"> значения</w:t>
      </w:r>
      <w:r w:rsidRPr="00523E7A">
        <w:t xml:space="preserve"> </w:t>
      </w:r>
      <w:r>
        <w:rPr>
          <w:lang w:val="en-US"/>
        </w:rPr>
        <w:t>seed</w:t>
      </w:r>
      <w:r w:rsidRPr="00523E7A">
        <w:t xml:space="preserve"> </w:t>
      </w:r>
      <w:r>
        <w:t>мы будем</w:t>
      </w:r>
      <w:r w:rsidRPr="00676409">
        <w:rPr>
          <w:vertAlign w:val="subscript"/>
        </w:rPr>
        <w:t xml:space="preserve"> </w:t>
      </w:r>
      <w:r>
        <w:t>использовать</w:t>
      </w:r>
      <w:r w:rsidR="00095285">
        <w:t xml:space="preserve"> текущее время. </w:t>
      </w:r>
    </w:p>
    <w:p w14:paraId="55675237" w14:textId="77777777" w:rsidR="001F2AEC" w:rsidRDefault="001F2AEC" w:rsidP="00095285">
      <w:pPr>
        <w:ind w:firstLine="567"/>
      </w:pPr>
    </w:p>
    <w:p w14:paraId="5F8EC15E" w14:textId="7FAF5CB0" w:rsidR="001F2AEC" w:rsidRDefault="001F2AEC" w:rsidP="001F2AEC">
      <w:pPr>
        <w:pStyle w:val="21"/>
      </w:pPr>
      <w:bookmarkStart w:id="10" w:name="_Toc224331510"/>
      <w:r>
        <w:t>Тестирование ЛКГ</w:t>
      </w:r>
      <w:bookmarkEnd w:id="10"/>
    </w:p>
    <w:p w14:paraId="33325A5D" w14:textId="76DF7159" w:rsidR="00120CA5" w:rsidRPr="00120CA5" w:rsidRDefault="009F2FFE" w:rsidP="002571E6">
      <w:r>
        <w:tab/>
      </w:r>
      <w:r w:rsidR="001C356B">
        <w:t>Данный генератор будет тестироваться по нескольким параметрам: периоду, мощности, разбросу и критерию</w:t>
      </w:r>
      <w:r w:rsidR="00523E7A">
        <w:t xml:space="preserve"> конфликтов</w:t>
      </w:r>
      <w:r w:rsidR="001C356B">
        <w:t>.</w:t>
      </w:r>
    </w:p>
    <w:p w14:paraId="6C2D4A6A" w14:textId="393FF585" w:rsidR="00673D5C" w:rsidRDefault="00673D5C" w:rsidP="00917803">
      <w:r>
        <w:tab/>
      </w:r>
      <w:r w:rsidR="00FC1519" w:rsidRPr="00FC1519">
        <w:t xml:space="preserve">Период ЛКГ проверяется двумя способами. Сначала параметры оценивают теоретически </w:t>
      </w:r>
      <w:r w:rsidR="00FC1519">
        <w:t>–</w:t>
      </w:r>
      <w:r w:rsidR="00FC1519" w:rsidRPr="00FC1519">
        <w:t xml:space="preserve"> подходят ли они под условия теоремы о максимальном периоде. Затем проводится практическая проверка: генерация чисел до момента зацикливания. Поскольку m = 2⁶⁴ дает огромный период, полный перебор </w:t>
      </w:r>
      <w:r w:rsidR="009629EE">
        <w:t xml:space="preserve">практически </w:t>
      </w:r>
      <w:r w:rsidR="00FC1519" w:rsidRPr="00FC1519">
        <w:t>невозможен. Поэтому тест длится несколько часов: если за это время последовательность не начала повторяться, а теоретическая проверка пройдена, считаем, что период полный.</w:t>
      </w:r>
    </w:p>
    <w:p w14:paraId="2B2A222C" w14:textId="6AF5547D" w:rsidR="00673D5C" w:rsidRPr="00120CA5" w:rsidRDefault="00673D5C" w:rsidP="00917803">
      <w:r>
        <w:tab/>
        <w:t xml:space="preserve">Мощность </w:t>
      </w:r>
      <w:r w:rsidR="006E6111">
        <w:t>–</w:t>
      </w:r>
      <w:r w:rsidR="006E6111" w:rsidRPr="00D61366">
        <w:t xml:space="preserve"> </w:t>
      </w:r>
      <w:r w:rsidR="006E6111">
        <w:t xml:space="preserve">такое минимальное число </w:t>
      </w:r>
      <w:r w:rsidR="006E6111">
        <w:rPr>
          <w:lang w:val="en-US"/>
        </w:rPr>
        <w:t>S</w:t>
      </w:r>
      <w:r w:rsidR="006E6111" w:rsidRPr="006E6111">
        <w:t xml:space="preserve">, </w:t>
      </w:r>
      <w:r w:rsidR="006E6111">
        <w:t>что</w:t>
      </w:r>
      <w:r>
        <w:t xml:space="preserve"> (</w:t>
      </w:r>
      <w:r>
        <w:rPr>
          <w:lang w:val="en-US"/>
        </w:rPr>
        <w:t>a</w:t>
      </w:r>
      <w:r w:rsidRPr="00673D5C">
        <w:t xml:space="preserve"> - 1</w:t>
      </w:r>
      <w:r>
        <w:t>)</w:t>
      </w:r>
      <w:r>
        <w:rPr>
          <w:vertAlign w:val="superscript"/>
          <w:lang w:val="en-US"/>
        </w:rPr>
        <w:t>S</w:t>
      </w:r>
      <w:r w:rsidRPr="00673D5C">
        <w:t xml:space="preserve"> = 0</w:t>
      </w:r>
      <w:r w:rsidR="006E6111">
        <w:t xml:space="preserve"> </w:t>
      </w:r>
      <w:r w:rsidR="006E6111">
        <w:rPr>
          <w:lang w:val="en-US"/>
        </w:rPr>
        <w:t>mod</w:t>
      </w:r>
      <w:r w:rsidR="006E6111" w:rsidRPr="006E6111">
        <w:t xml:space="preserve"> </w:t>
      </w:r>
      <w:r w:rsidR="006E6111">
        <w:rPr>
          <w:lang w:val="en-US"/>
        </w:rPr>
        <w:t>m</w:t>
      </w:r>
      <w:r w:rsidR="006E6111">
        <w:t xml:space="preserve">, в данном случае </w:t>
      </w:r>
      <w:r w:rsidR="006E6111">
        <w:rPr>
          <w:lang w:val="en-US"/>
        </w:rPr>
        <w:t>mod</w:t>
      </w:r>
      <w:r w:rsidR="006E6111" w:rsidRPr="006E6111">
        <w:t xml:space="preserve"> </w:t>
      </w:r>
      <w:r w:rsidR="006E6111">
        <w:rPr>
          <w:lang w:val="en-US"/>
        </w:rPr>
        <w:t>m</w:t>
      </w:r>
      <w:r w:rsidR="006E6111" w:rsidRPr="006E6111">
        <w:t xml:space="preserve"> </w:t>
      </w:r>
      <w:r w:rsidR="006E6111">
        <w:t xml:space="preserve">можно опустить. Число </w:t>
      </w:r>
      <w:r w:rsidR="006E6111">
        <w:rPr>
          <w:lang w:val="en-US"/>
        </w:rPr>
        <w:t>S</w:t>
      </w:r>
      <w:r w:rsidR="006E6111" w:rsidRPr="006E6111">
        <w:t xml:space="preserve"> </w:t>
      </w:r>
      <w:r w:rsidR="006E6111">
        <w:t xml:space="preserve">всегда существует, если параметры удовлетворяют теореме. Хороший генератор должен иметь </w:t>
      </w:r>
      <w:r w:rsidR="006E6111">
        <w:rPr>
          <w:lang w:val="en-US"/>
        </w:rPr>
        <w:t>S</w:t>
      </w:r>
      <w:r w:rsidR="006E6111" w:rsidRPr="003A09AD">
        <w:t xml:space="preserve"> </w:t>
      </w:r>
      <w:r w:rsidR="00FC1519" w:rsidRPr="008E4F34">
        <w:t>≥</w:t>
      </w:r>
      <w:r w:rsidR="006E6111" w:rsidRPr="003A09AD">
        <w:t xml:space="preserve"> 5.</w:t>
      </w:r>
    </w:p>
    <w:p w14:paraId="7EE63B65" w14:textId="003DA881" w:rsidR="003D49AA" w:rsidRDefault="00FA157D" w:rsidP="00CF4E87">
      <w:r>
        <w:tab/>
      </w:r>
      <w:r w:rsidR="00CF4E87" w:rsidRPr="00CF4E87">
        <w:t>Разброс – это проверка равномерности распределения чисел (насколько часто появляется каждое число). Чтобы оценка была объективной, тест проводится 100 раз с разными начальными значениями (зернами). В каждом запуске генерируется 100000 чисел, которые распределяются по 100 интервалам, и подсчитывается количество попаданий в каждый интервал. Для оценки используется критерий χ² (хи-квадрата) – он показывает, насколько фактические данные отличаются от теоретически ожидаемых</w:t>
      </w:r>
      <w:r w:rsidR="003D49AA">
        <w:t>:</w:t>
      </w:r>
      <w:r w:rsidR="00CF4E87" w:rsidRPr="00CF4E87">
        <w:t xml:space="preserve"> </w:t>
      </w:r>
    </w:p>
    <w:p w14:paraId="79027A26" w14:textId="22942289" w:rsidR="00184CF6" w:rsidRPr="00184CF6" w:rsidRDefault="00184CF6" w:rsidP="00184CF6">
      <w:pPr>
        <w:pStyle w:val="aff1"/>
        <w:keepNext/>
        <w:rPr>
          <w:color w:val="auto"/>
          <w:sz w:val="20"/>
          <w:szCs w:val="20"/>
        </w:rPr>
      </w:pPr>
      <w:r w:rsidRPr="00184CF6">
        <w:rPr>
          <w:color w:val="auto"/>
          <w:sz w:val="20"/>
          <w:szCs w:val="20"/>
        </w:rPr>
        <w:lastRenderedPageBreak/>
        <w:t xml:space="preserve">Рисунок </w:t>
      </w:r>
      <w:r w:rsidRPr="00184CF6">
        <w:rPr>
          <w:color w:val="auto"/>
          <w:sz w:val="20"/>
          <w:szCs w:val="20"/>
        </w:rPr>
        <w:fldChar w:fldCharType="begin"/>
      </w:r>
      <w:r w:rsidRPr="00184CF6">
        <w:rPr>
          <w:color w:val="auto"/>
          <w:sz w:val="20"/>
          <w:szCs w:val="20"/>
        </w:rPr>
        <w:instrText xml:space="preserve"> SEQ Рисунок \* ARABIC </w:instrText>
      </w:r>
      <w:r w:rsidRPr="00184CF6">
        <w:rPr>
          <w:color w:val="auto"/>
          <w:sz w:val="20"/>
          <w:szCs w:val="20"/>
        </w:rPr>
        <w:fldChar w:fldCharType="separate"/>
      </w:r>
      <w:r w:rsidRPr="00184CF6">
        <w:rPr>
          <w:noProof/>
          <w:color w:val="auto"/>
          <w:sz w:val="20"/>
          <w:szCs w:val="20"/>
        </w:rPr>
        <w:t>1</w:t>
      </w:r>
      <w:r w:rsidRPr="00184CF6">
        <w:rPr>
          <w:color w:val="auto"/>
          <w:sz w:val="20"/>
          <w:szCs w:val="20"/>
        </w:rPr>
        <w:fldChar w:fldCharType="end"/>
      </w:r>
      <w:r w:rsidRPr="00184CF6">
        <w:rPr>
          <w:color w:val="auto"/>
          <w:sz w:val="20"/>
          <w:szCs w:val="20"/>
        </w:rPr>
        <w:t xml:space="preserve"> - «Некоторые процентные точки χ² распределения»</w:t>
      </w:r>
    </w:p>
    <w:p w14:paraId="64E53C95" w14:textId="77777777" w:rsidR="00184CF6" w:rsidRDefault="00184CF6" w:rsidP="00184CF6">
      <w:pPr>
        <w:keepNext/>
      </w:pPr>
      <w:r w:rsidRPr="00184CF6">
        <w:rPr>
          <w:noProof/>
        </w:rPr>
        <w:drawing>
          <wp:inline distT="0" distB="0" distL="0" distR="0" wp14:anchorId="364E0561" wp14:editId="502DE382">
            <wp:extent cx="5939790" cy="5536565"/>
            <wp:effectExtent l="0" t="0" r="3810" b="6985"/>
            <wp:docPr id="1930936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6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E39E" w14:textId="77777777" w:rsidR="00184CF6" w:rsidRDefault="00184CF6" w:rsidP="00CF4E87"/>
    <w:p w14:paraId="759BB87D" w14:textId="7756633C" w:rsidR="003D49AA" w:rsidRDefault="003D49AA" w:rsidP="00CF4E87">
      <w:r>
        <w:t>После проведения подсчетов мы определяем числа последовательности как достаточно случайные (хорошие), удовлетворительно случайные (почти подозрительные)</w:t>
      </w:r>
      <w:r w:rsidR="00184CF6">
        <w:t>, н</w:t>
      </w:r>
      <w:r>
        <w:t>е удовлетворительно случайные (подозрительные) и не случайные (плохие).</w:t>
      </w:r>
    </w:p>
    <w:p w14:paraId="0D02417C" w14:textId="58761356" w:rsidR="00764007" w:rsidRDefault="00614B9B" w:rsidP="00CF4E87">
      <w:r>
        <w:tab/>
      </w:r>
      <w:bookmarkStart w:id="11" w:name="_Hlk223476630"/>
      <w:r w:rsidR="00D814CD" w:rsidRPr="00D814CD">
        <w:t>Критерий конфликтов (тест на коллизии) проверяет, насколько числа избегают повторений, и используется для обнаружения скрытых закономерностей. Генерируется последовательность чисел. Числа раскладываются по "корзинам" (интервалам), которых значительно меньше, чем самих чисел. Если генератор действительно случайный, числа должны распределяться равномерно, и количество "конфликтов" (попаданий двух и более чисел в одну корзину) должно соответствовать определенным математическим ожиданиям. Среднее число конфликтов в корзине равно (n / m - 1 + p0), где n – количество чисел в генерируемой последовательности, m – количество корзин, p0 = (1 - m</w:t>
      </w:r>
      <w:r w:rsidR="00D814CD" w:rsidRPr="00D814CD">
        <w:rPr>
          <w:vertAlign w:val="superscript"/>
        </w:rPr>
        <w:t>-1</w:t>
      </w:r>
      <w:r w:rsidR="00D814CD" w:rsidRPr="00D814CD">
        <w:t>)</w:t>
      </w:r>
      <w:r w:rsidR="00D814CD" w:rsidRPr="00D814CD">
        <w:rPr>
          <w:vertAlign w:val="superscript"/>
        </w:rPr>
        <w:t>n</w:t>
      </w:r>
      <w:r w:rsidR="00D814CD" w:rsidRPr="00D814CD">
        <w:t>. Считается количество таких конфликтов и сравнивается с тем, сколько их должно быть в идеале.</w:t>
      </w:r>
      <w:r w:rsidR="00764007">
        <w:t xml:space="preserve"> </w:t>
      </w:r>
      <w:r w:rsidR="00764007" w:rsidRPr="00764007">
        <w:t xml:space="preserve">Критерий конфликтов </w:t>
      </w:r>
      <w:r w:rsidR="00764007" w:rsidRPr="00764007">
        <w:lastRenderedPageBreak/>
        <w:t>хорошо выявляет ситуации, когда генератор "группирует" числа или создает повторяющиеся паттерны. Даже если общее распределение равномерное, этот тест может показать, что числа почему-то слишком часто попадают в одни и те же интервалы чаще, чем положено по теории вероятностей.</w:t>
      </w:r>
    </w:p>
    <w:p w14:paraId="5B5AD7B6" w14:textId="77777777" w:rsidR="00764007" w:rsidRDefault="00764007">
      <w:r>
        <w:br w:type="page"/>
      </w:r>
    </w:p>
    <w:p w14:paraId="0F4E97AB" w14:textId="77777777" w:rsidR="00917803" w:rsidRPr="00CF4E87" w:rsidRDefault="00917803" w:rsidP="00CF4E87"/>
    <w:p w14:paraId="5B0A0418" w14:textId="2E272192" w:rsidR="00E143AA" w:rsidRDefault="00923D82" w:rsidP="00677ABB">
      <w:pPr>
        <w:pStyle w:val="1"/>
        <w:spacing w:line="360" w:lineRule="auto"/>
        <w:jc w:val="center"/>
        <w:rPr>
          <w:lang w:val="en-US"/>
        </w:rPr>
      </w:pPr>
      <w:bookmarkStart w:id="12" w:name="_Toc224331511"/>
      <w:bookmarkEnd w:id="11"/>
      <w:r>
        <w:t>РЕЗУЛЬТАТЫ</w:t>
      </w:r>
      <w:bookmarkEnd w:id="7"/>
      <w:bookmarkEnd w:id="12"/>
    </w:p>
    <w:p w14:paraId="4F6A1259" w14:textId="4617512A" w:rsidR="00567C47" w:rsidRDefault="00567C47" w:rsidP="00567C47">
      <w:pPr>
        <w:pStyle w:val="21"/>
      </w:pPr>
      <w:bookmarkStart w:id="13" w:name="_Toc224331512"/>
      <w:r>
        <w:t>Период</w:t>
      </w:r>
      <w:bookmarkEnd w:id="13"/>
    </w:p>
    <w:p w14:paraId="7A81DC1C" w14:textId="448E2292" w:rsidR="004E1193" w:rsidRDefault="002E694F" w:rsidP="004E1193">
      <w:r>
        <w:tab/>
        <w:t xml:space="preserve">Параметры, </w:t>
      </w:r>
      <w:r w:rsidR="00764007">
        <w:t xml:space="preserve">которые мы подобрали для нашего </w:t>
      </w:r>
      <w:r>
        <w:t>генератор</w:t>
      </w:r>
      <w:r w:rsidR="00764007">
        <w:t>а</w:t>
      </w:r>
      <w:r>
        <w:t xml:space="preserve">, </w:t>
      </w:r>
      <w:r w:rsidR="00764007">
        <w:t>выполняют</w:t>
      </w:r>
      <w:r>
        <w:t xml:space="preserve"> </w:t>
      </w:r>
      <w:r w:rsidR="00764007">
        <w:t>все условия</w:t>
      </w:r>
      <w:r>
        <w:t xml:space="preserve"> теоремы, </w:t>
      </w:r>
      <w:r w:rsidR="008E4F34">
        <w:t>поэтому</w:t>
      </w:r>
      <w:r>
        <w:t xml:space="preserve"> можно утверждать, что </w:t>
      </w:r>
      <w:r w:rsidR="008E4F34">
        <w:t>в теории</w:t>
      </w:r>
      <w:r>
        <w:t xml:space="preserve"> период ЛКГ является полным и равен 2</w:t>
      </w:r>
      <w:r>
        <w:rPr>
          <w:vertAlign w:val="superscript"/>
        </w:rPr>
        <w:t>64</w:t>
      </w:r>
      <w:r>
        <w:t xml:space="preserve">. Также за </w:t>
      </w:r>
      <w:r w:rsidR="008E4F34" w:rsidRPr="008E4F34">
        <w:t>10 часов</w:t>
      </w:r>
      <w:r>
        <w:t xml:space="preserve"> работы ЛКГ период не был </w:t>
      </w:r>
      <w:r w:rsidR="008E4F34">
        <w:t>найден</w:t>
      </w:r>
      <w:r>
        <w:t xml:space="preserve">, что </w:t>
      </w:r>
      <w:r w:rsidR="000C1EB1">
        <w:t>подтверждает теорию о том</w:t>
      </w:r>
      <w:r>
        <w:t xml:space="preserve">, что период </w:t>
      </w:r>
      <w:r w:rsidR="00B43EC8">
        <w:t xml:space="preserve">полный. </w:t>
      </w:r>
      <w:r>
        <w:t xml:space="preserve"> </w:t>
      </w:r>
    </w:p>
    <w:p w14:paraId="4331253E" w14:textId="77777777" w:rsidR="009F2FFE" w:rsidRPr="002E694F" w:rsidRDefault="009F2FFE" w:rsidP="004E1193"/>
    <w:p w14:paraId="4AFDC2CB" w14:textId="1569A133" w:rsidR="00567C47" w:rsidRDefault="00567C47" w:rsidP="00567C47">
      <w:pPr>
        <w:pStyle w:val="21"/>
      </w:pPr>
      <w:bookmarkStart w:id="14" w:name="_Toc224331513"/>
      <w:r>
        <w:t>Мощность</w:t>
      </w:r>
      <w:bookmarkEnd w:id="14"/>
    </w:p>
    <w:p w14:paraId="00BD684E" w14:textId="46377E12" w:rsidR="009F2FFE" w:rsidRDefault="009F2FFE" w:rsidP="009F2FFE">
      <w:r>
        <w:tab/>
        <w:t xml:space="preserve">Мощность </w:t>
      </w:r>
      <w:r w:rsidR="008E4F34">
        <w:t>моего</w:t>
      </w:r>
      <w:r>
        <w:t xml:space="preserve"> генератора </w:t>
      </w:r>
      <w:r w:rsidR="008E4F34">
        <w:t>равна</w:t>
      </w:r>
      <w:r>
        <w:t xml:space="preserve"> 32. </w:t>
      </w:r>
      <w:r w:rsidR="008E4F34">
        <w:t>Это удовлетворяет услови</w:t>
      </w:r>
      <w:r w:rsidR="009629EE">
        <w:t>ю</w:t>
      </w:r>
      <w:r w:rsidR="008E4F34">
        <w:t xml:space="preserve"> о том, что хорошие генераторы имеют мощность </w:t>
      </w:r>
      <w:r w:rsidR="008E4F34" w:rsidRPr="003A09AD">
        <w:t>≥</w:t>
      </w:r>
      <w:r w:rsidR="008E4F34" w:rsidRPr="008E4F34">
        <w:t xml:space="preserve"> 5</w:t>
      </w:r>
      <w:r w:rsidR="008E4F34">
        <w:t>.</w:t>
      </w:r>
    </w:p>
    <w:p w14:paraId="6053A33B" w14:textId="77777777" w:rsidR="009F2FFE" w:rsidRPr="009F2FFE" w:rsidRDefault="009F2FFE" w:rsidP="009F2FFE"/>
    <w:p w14:paraId="22BB9F5A" w14:textId="055506F4" w:rsidR="00567C47" w:rsidRDefault="00567C47" w:rsidP="00567C47">
      <w:pPr>
        <w:pStyle w:val="21"/>
      </w:pPr>
      <w:bookmarkStart w:id="15" w:name="_Toc224331514"/>
      <w:r>
        <w:t>Разброс</w:t>
      </w:r>
      <w:bookmarkEnd w:id="15"/>
    </w:p>
    <w:p w14:paraId="14177E92" w14:textId="77777777" w:rsidR="003A09AD" w:rsidRDefault="00FA157D" w:rsidP="00567C47">
      <w:r>
        <w:tab/>
        <w:t>Было проведено 100 тестов</w:t>
      </w:r>
      <w:r w:rsidR="003A09AD">
        <w:t>, результаты представлены в таблице ниже</w:t>
      </w:r>
      <w:r>
        <w:t xml:space="preserve">. </w:t>
      </w:r>
      <w:r w:rsidR="003A09AD">
        <w:t>Если хотя бы два из трёх тестов оказались подозрительными, то тест считается проваленным. В моём случае тест считается пройденным, так как подозрительных результатов меньше двух третей всех результатов.</w:t>
      </w:r>
    </w:p>
    <w:p w14:paraId="05FFA347" w14:textId="77777777" w:rsidR="003A09AD" w:rsidRDefault="003A09AD" w:rsidP="00567C47"/>
    <w:p w14:paraId="09311F9E" w14:textId="3C5FBA75" w:rsidR="003A09AD" w:rsidRPr="00184CF6" w:rsidRDefault="003A09AD" w:rsidP="003A09AD">
      <w:pPr>
        <w:pStyle w:val="aff1"/>
        <w:keepNext/>
        <w:rPr>
          <w:color w:val="auto"/>
          <w:sz w:val="20"/>
          <w:szCs w:val="20"/>
        </w:rPr>
      </w:pPr>
      <w:r w:rsidRPr="00184CF6">
        <w:rPr>
          <w:color w:val="auto"/>
          <w:sz w:val="20"/>
          <w:szCs w:val="20"/>
        </w:rPr>
        <w:t xml:space="preserve">Таблица </w:t>
      </w:r>
      <w:r w:rsidRPr="00184CF6">
        <w:rPr>
          <w:color w:val="auto"/>
          <w:sz w:val="20"/>
          <w:szCs w:val="20"/>
        </w:rPr>
        <w:fldChar w:fldCharType="begin"/>
      </w:r>
      <w:r w:rsidRPr="00184CF6">
        <w:rPr>
          <w:color w:val="auto"/>
          <w:sz w:val="20"/>
          <w:szCs w:val="20"/>
        </w:rPr>
        <w:instrText xml:space="preserve"> SEQ Таблица \* ARABIC </w:instrText>
      </w:r>
      <w:r w:rsidRPr="00184CF6">
        <w:rPr>
          <w:color w:val="auto"/>
          <w:sz w:val="20"/>
          <w:szCs w:val="20"/>
        </w:rPr>
        <w:fldChar w:fldCharType="separate"/>
      </w:r>
      <w:r w:rsidR="00184CF6">
        <w:rPr>
          <w:noProof/>
          <w:color w:val="auto"/>
          <w:sz w:val="20"/>
          <w:szCs w:val="20"/>
        </w:rPr>
        <w:t>1</w:t>
      </w:r>
      <w:r w:rsidRPr="00184CF6">
        <w:rPr>
          <w:color w:val="auto"/>
          <w:sz w:val="20"/>
          <w:szCs w:val="20"/>
        </w:rPr>
        <w:fldChar w:fldCharType="end"/>
      </w:r>
      <w:r w:rsidRPr="00184CF6">
        <w:rPr>
          <w:color w:val="auto"/>
          <w:sz w:val="20"/>
          <w:szCs w:val="20"/>
        </w:rPr>
        <w:t xml:space="preserve"> Результаты </w:t>
      </w:r>
      <w:r w:rsidR="0069118D" w:rsidRPr="00184CF6">
        <w:rPr>
          <w:color w:val="auto"/>
          <w:sz w:val="20"/>
          <w:szCs w:val="20"/>
        </w:rPr>
        <w:t>критерия разброса</w:t>
      </w:r>
    </w:p>
    <w:tbl>
      <w:tblPr>
        <w:tblStyle w:val="af5"/>
        <w:tblW w:w="9484" w:type="dxa"/>
        <w:tblLook w:val="04A0" w:firstRow="1" w:lastRow="0" w:firstColumn="1" w:lastColumn="0" w:noHBand="0" w:noVBand="1"/>
      </w:tblPr>
      <w:tblGrid>
        <w:gridCol w:w="1696"/>
        <w:gridCol w:w="3160"/>
        <w:gridCol w:w="2314"/>
        <w:gridCol w:w="2314"/>
      </w:tblGrid>
      <w:tr w:rsidR="003A09AD" w14:paraId="704BE2C1" w14:textId="77777777" w:rsidTr="003A09AD">
        <w:tc>
          <w:tcPr>
            <w:tcW w:w="1696" w:type="dxa"/>
          </w:tcPr>
          <w:p w14:paraId="6F9B52CC" w14:textId="6C1D7478" w:rsidR="003A09AD" w:rsidRDefault="003A09AD" w:rsidP="00567C47">
            <w:r>
              <w:t>Хорошие</w:t>
            </w:r>
          </w:p>
        </w:tc>
        <w:tc>
          <w:tcPr>
            <w:tcW w:w="3160" w:type="dxa"/>
          </w:tcPr>
          <w:p w14:paraId="34C43EA4" w14:textId="32A7266F" w:rsidR="003A09AD" w:rsidRDefault="003A09AD" w:rsidP="00567C47">
            <w:r>
              <w:t>Почти подозрительные</w:t>
            </w:r>
          </w:p>
        </w:tc>
        <w:tc>
          <w:tcPr>
            <w:tcW w:w="2314" w:type="dxa"/>
          </w:tcPr>
          <w:p w14:paraId="67A3EE05" w14:textId="09EE4845" w:rsidR="003A09AD" w:rsidRDefault="003A09AD" w:rsidP="00567C47">
            <w:r>
              <w:t>Подозрительные</w:t>
            </w:r>
          </w:p>
        </w:tc>
        <w:tc>
          <w:tcPr>
            <w:tcW w:w="2314" w:type="dxa"/>
          </w:tcPr>
          <w:p w14:paraId="16EF2ADB" w14:textId="4DADD3B0" w:rsidR="003A09AD" w:rsidRDefault="003A09AD" w:rsidP="00567C47">
            <w:r>
              <w:t>Плохие</w:t>
            </w:r>
          </w:p>
        </w:tc>
      </w:tr>
      <w:tr w:rsidR="003A09AD" w14:paraId="2E989EB9" w14:textId="77777777" w:rsidTr="003A09AD">
        <w:tc>
          <w:tcPr>
            <w:tcW w:w="1696" w:type="dxa"/>
          </w:tcPr>
          <w:p w14:paraId="2A470618" w14:textId="4649BEAE" w:rsidR="003A09AD" w:rsidRDefault="003A09AD" w:rsidP="00567C47">
            <w:r>
              <w:t>7</w:t>
            </w:r>
            <w:r w:rsidR="0069118D">
              <w:t>5</w:t>
            </w:r>
            <w:r>
              <w:t xml:space="preserve"> - 8</w:t>
            </w:r>
            <w:r w:rsidR="0069118D">
              <w:t>5</w:t>
            </w:r>
          </w:p>
        </w:tc>
        <w:tc>
          <w:tcPr>
            <w:tcW w:w="3160" w:type="dxa"/>
          </w:tcPr>
          <w:p w14:paraId="01C1837D" w14:textId="7E8A08F8" w:rsidR="003A09AD" w:rsidRDefault="0069118D" w:rsidP="00567C47">
            <w:r>
              <w:t>9</w:t>
            </w:r>
            <w:r w:rsidR="003A09AD">
              <w:t xml:space="preserve"> - 1</w:t>
            </w:r>
            <w:r>
              <w:t>4</w:t>
            </w:r>
          </w:p>
        </w:tc>
        <w:tc>
          <w:tcPr>
            <w:tcW w:w="2314" w:type="dxa"/>
          </w:tcPr>
          <w:p w14:paraId="77DE11CC" w14:textId="3B4287E8" w:rsidR="003A09AD" w:rsidRDefault="0069118D" w:rsidP="00567C47">
            <w:r>
              <w:t>5</w:t>
            </w:r>
            <w:r w:rsidR="003A09AD">
              <w:t xml:space="preserve"> - 1</w:t>
            </w:r>
            <w:r>
              <w:t>2</w:t>
            </w:r>
          </w:p>
        </w:tc>
        <w:tc>
          <w:tcPr>
            <w:tcW w:w="2314" w:type="dxa"/>
          </w:tcPr>
          <w:p w14:paraId="1D5DB294" w14:textId="6AD2BAC4" w:rsidR="003A09AD" w:rsidRDefault="003A09AD" w:rsidP="00567C47">
            <w:r>
              <w:t xml:space="preserve">0 - </w:t>
            </w:r>
            <w:r w:rsidR="0069118D">
              <w:t>4</w:t>
            </w:r>
          </w:p>
        </w:tc>
      </w:tr>
    </w:tbl>
    <w:p w14:paraId="0DD26A3C" w14:textId="62BD529F" w:rsidR="00FA157D" w:rsidRDefault="003A09AD" w:rsidP="00567C47">
      <w:r>
        <w:t xml:space="preserve"> </w:t>
      </w:r>
    </w:p>
    <w:p w14:paraId="110D2D73" w14:textId="77777777" w:rsidR="003C6C0D" w:rsidRDefault="003C6C0D" w:rsidP="00567C47"/>
    <w:p w14:paraId="34BAEE89" w14:textId="30ACCDC2" w:rsidR="009F2FFE" w:rsidRDefault="009F2FFE" w:rsidP="009F2FFE">
      <w:pPr>
        <w:pStyle w:val="21"/>
      </w:pPr>
      <w:bookmarkStart w:id="16" w:name="_Toc224331515"/>
      <w:r>
        <w:t xml:space="preserve">Критерий </w:t>
      </w:r>
      <w:r w:rsidR="00184CF6">
        <w:t>конфликтов</w:t>
      </w:r>
      <w:bookmarkEnd w:id="16"/>
    </w:p>
    <w:p w14:paraId="0FA0724B" w14:textId="3D7CC9CC" w:rsidR="000C1EB1" w:rsidRDefault="00614B9B" w:rsidP="00184CF6">
      <w:r>
        <w:tab/>
        <w:t>Было проведено</w:t>
      </w:r>
      <w:r w:rsidR="00184CF6">
        <w:t xml:space="preserve"> </w:t>
      </w:r>
      <w:r>
        <w:t>100 тестов</w:t>
      </w:r>
      <w:r w:rsidR="003A09AD">
        <w:t>, результаты тестов представлены в таблице ниже. Тест можно считать пройденным, так как количество подозрительных результатов меньше двух третей всех результатов.</w:t>
      </w:r>
    </w:p>
    <w:p w14:paraId="63D7CAB4" w14:textId="77777777" w:rsidR="00184CF6" w:rsidRPr="00184CF6" w:rsidRDefault="00184CF6" w:rsidP="00184CF6"/>
    <w:p w14:paraId="3E10AA3F" w14:textId="34E32F7A" w:rsidR="00184CF6" w:rsidRPr="00184CF6" w:rsidRDefault="00184CF6" w:rsidP="00184CF6">
      <w:pPr>
        <w:pStyle w:val="aff1"/>
        <w:keepNext/>
        <w:rPr>
          <w:color w:val="auto"/>
          <w:sz w:val="20"/>
          <w:szCs w:val="20"/>
        </w:rPr>
      </w:pPr>
      <w:r w:rsidRPr="00184CF6">
        <w:rPr>
          <w:color w:val="auto"/>
          <w:sz w:val="20"/>
          <w:szCs w:val="20"/>
        </w:rPr>
        <w:t xml:space="preserve">Таблица </w:t>
      </w:r>
      <w:r w:rsidRPr="00184CF6">
        <w:rPr>
          <w:color w:val="auto"/>
          <w:sz w:val="20"/>
          <w:szCs w:val="20"/>
        </w:rPr>
        <w:fldChar w:fldCharType="begin"/>
      </w:r>
      <w:r w:rsidRPr="00184CF6">
        <w:rPr>
          <w:color w:val="auto"/>
          <w:sz w:val="20"/>
          <w:szCs w:val="20"/>
        </w:rPr>
        <w:instrText xml:space="preserve"> SEQ Таблица \* ARABIC </w:instrText>
      </w:r>
      <w:r w:rsidRPr="00184CF6">
        <w:rPr>
          <w:color w:val="auto"/>
          <w:sz w:val="20"/>
          <w:szCs w:val="20"/>
        </w:rPr>
        <w:fldChar w:fldCharType="separate"/>
      </w:r>
      <w:r w:rsidRPr="00184CF6">
        <w:rPr>
          <w:noProof/>
          <w:color w:val="auto"/>
          <w:sz w:val="20"/>
          <w:szCs w:val="20"/>
        </w:rPr>
        <w:t>2</w:t>
      </w:r>
      <w:r w:rsidRPr="00184CF6">
        <w:rPr>
          <w:color w:val="auto"/>
          <w:sz w:val="20"/>
          <w:szCs w:val="20"/>
        </w:rPr>
        <w:fldChar w:fldCharType="end"/>
      </w:r>
      <w:r w:rsidRPr="00184CF6">
        <w:rPr>
          <w:color w:val="auto"/>
          <w:sz w:val="20"/>
          <w:szCs w:val="20"/>
        </w:rPr>
        <w:t xml:space="preserve"> Результаты критерия конфликтов</w:t>
      </w:r>
    </w:p>
    <w:tbl>
      <w:tblPr>
        <w:tblStyle w:val="af5"/>
        <w:tblW w:w="9484" w:type="dxa"/>
        <w:tblLook w:val="04A0" w:firstRow="1" w:lastRow="0" w:firstColumn="1" w:lastColumn="0" w:noHBand="0" w:noVBand="1"/>
      </w:tblPr>
      <w:tblGrid>
        <w:gridCol w:w="1696"/>
        <w:gridCol w:w="3160"/>
        <w:gridCol w:w="2314"/>
        <w:gridCol w:w="2314"/>
      </w:tblGrid>
      <w:tr w:rsidR="00184CF6" w14:paraId="3C4FDE00" w14:textId="77777777" w:rsidTr="008B7EB7">
        <w:tc>
          <w:tcPr>
            <w:tcW w:w="1696" w:type="dxa"/>
          </w:tcPr>
          <w:p w14:paraId="31E162C0" w14:textId="77777777" w:rsidR="00184CF6" w:rsidRDefault="00184CF6" w:rsidP="008B7EB7">
            <w:r>
              <w:t>Хорошие</w:t>
            </w:r>
          </w:p>
        </w:tc>
        <w:tc>
          <w:tcPr>
            <w:tcW w:w="3160" w:type="dxa"/>
          </w:tcPr>
          <w:p w14:paraId="2E961FE4" w14:textId="77777777" w:rsidR="00184CF6" w:rsidRDefault="00184CF6" w:rsidP="008B7EB7">
            <w:r>
              <w:t>Почти подозрительные</w:t>
            </w:r>
          </w:p>
        </w:tc>
        <w:tc>
          <w:tcPr>
            <w:tcW w:w="2314" w:type="dxa"/>
          </w:tcPr>
          <w:p w14:paraId="505233E3" w14:textId="77777777" w:rsidR="00184CF6" w:rsidRDefault="00184CF6" w:rsidP="008B7EB7">
            <w:r>
              <w:t>Подозрительные</w:t>
            </w:r>
          </w:p>
        </w:tc>
        <w:tc>
          <w:tcPr>
            <w:tcW w:w="2314" w:type="dxa"/>
          </w:tcPr>
          <w:p w14:paraId="7C9D5EEE" w14:textId="77777777" w:rsidR="00184CF6" w:rsidRDefault="00184CF6" w:rsidP="008B7EB7">
            <w:r>
              <w:t>Плохие</w:t>
            </w:r>
          </w:p>
        </w:tc>
      </w:tr>
      <w:tr w:rsidR="00184CF6" w14:paraId="2BC4571B" w14:textId="77777777" w:rsidTr="008B7EB7">
        <w:tc>
          <w:tcPr>
            <w:tcW w:w="1696" w:type="dxa"/>
          </w:tcPr>
          <w:p w14:paraId="5F04847C" w14:textId="1C31C53C" w:rsidR="00184CF6" w:rsidRPr="002822C7" w:rsidRDefault="002822C7" w:rsidP="008B7EB7">
            <w:pPr>
              <w:rPr>
                <w:lang w:val="en-US"/>
              </w:rPr>
            </w:pPr>
            <w:r>
              <w:rPr>
                <w:lang w:val="en-US"/>
              </w:rPr>
              <w:t>80</w:t>
            </w:r>
            <w:r w:rsidR="00184CF6">
              <w:t xml:space="preserve"> - 8</w:t>
            </w:r>
            <w:r>
              <w:rPr>
                <w:lang w:val="en-US"/>
              </w:rPr>
              <w:t>8</w:t>
            </w:r>
          </w:p>
        </w:tc>
        <w:tc>
          <w:tcPr>
            <w:tcW w:w="3160" w:type="dxa"/>
          </w:tcPr>
          <w:p w14:paraId="4B5B64C2" w14:textId="2D3FDAB1" w:rsidR="00184CF6" w:rsidRPr="002822C7" w:rsidRDefault="002822C7" w:rsidP="008B7EB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184CF6">
              <w:t xml:space="preserve"> - 1</w:t>
            </w:r>
            <w:r>
              <w:rPr>
                <w:lang w:val="en-US"/>
              </w:rPr>
              <w:t>3</w:t>
            </w:r>
          </w:p>
        </w:tc>
        <w:tc>
          <w:tcPr>
            <w:tcW w:w="2314" w:type="dxa"/>
          </w:tcPr>
          <w:p w14:paraId="0C354CE8" w14:textId="2191C24E" w:rsidR="00184CF6" w:rsidRPr="002822C7" w:rsidRDefault="00184CF6" w:rsidP="008B7EB7">
            <w:pPr>
              <w:rPr>
                <w:lang w:val="en-US"/>
              </w:rPr>
            </w:pPr>
            <w:r>
              <w:t>5 - 1</w:t>
            </w:r>
            <w:r w:rsidR="002822C7">
              <w:rPr>
                <w:lang w:val="en-US"/>
              </w:rPr>
              <w:t>0</w:t>
            </w:r>
          </w:p>
        </w:tc>
        <w:tc>
          <w:tcPr>
            <w:tcW w:w="2314" w:type="dxa"/>
          </w:tcPr>
          <w:p w14:paraId="73D41F5E" w14:textId="77777777" w:rsidR="00184CF6" w:rsidRDefault="00184CF6" w:rsidP="008B7EB7">
            <w:r>
              <w:t>0 - 4</w:t>
            </w:r>
          </w:p>
        </w:tc>
      </w:tr>
    </w:tbl>
    <w:p w14:paraId="4D92EA54" w14:textId="1B2C29FD" w:rsidR="00844EC5" w:rsidRPr="009A4F71" w:rsidRDefault="009A4F71" w:rsidP="009A4F71">
      <w:pPr>
        <w:spacing w:line="360" w:lineRule="auto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723CC50D" w14:textId="5265D670" w:rsidR="009A4F71" w:rsidRDefault="009A4F71" w:rsidP="009A4F71">
      <w:pPr>
        <w:pStyle w:val="1"/>
        <w:jc w:val="center"/>
      </w:pPr>
      <w:bookmarkStart w:id="17" w:name="_Toc224331516"/>
      <w:r>
        <w:lastRenderedPageBreak/>
        <w:t>В</w:t>
      </w:r>
      <w:r w:rsidR="00CD31DC">
        <w:t>ЫВОД</w:t>
      </w:r>
      <w:bookmarkEnd w:id="17"/>
    </w:p>
    <w:p w14:paraId="09808F92" w14:textId="3110ADCC" w:rsidR="009A4F71" w:rsidRPr="00862258" w:rsidRDefault="001670E0" w:rsidP="009A4F71">
      <w:r>
        <w:tab/>
      </w:r>
      <w:r w:rsidR="002822C7" w:rsidRPr="002822C7">
        <w:t xml:space="preserve">В ходе работы был разработан и протестирован линейный конгруэнтный генератор (ЛКГ). Задача, поставленная в работе, выполнена: получены практические навыки подбора параметров генератора. </w:t>
      </w:r>
      <w:r w:rsidR="002822C7">
        <w:t>В ходе работы над генератором были проведены тесты, ЛКГ проверялся критерием разброса и критерием конфликтов, которые были успешно пройдены. Ф</w:t>
      </w:r>
      <w:r w:rsidR="002822C7" w:rsidRPr="002822C7">
        <w:t xml:space="preserve">актический период генератора </w:t>
      </w:r>
      <w:r w:rsidR="009629EE">
        <w:t>не был</w:t>
      </w:r>
      <w:r w:rsidR="002822C7" w:rsidRPr="002822C7">
        <w:t xml:space="preserve"> рас</w:t>
      </w:r>
      <w:r w:rsidR="009629EE">
        <w:t>считан, но мы можем предположить, что он равен теоретическому, так как числа не повторились за 10 часов</w:t>
      </w:r>
      <w:r w:rsidR="002822C7" w:rsidRPr="002822C7">
        <w:t xml:space="preserve">, а равномерность распределения статистически не отличается от теоретической. </w:t>
      </w:r>
      <w:r w:rsidR="002822C7">
        <w:t xml:space="preserve">Для более глубокого анализа генератора нужно провести остальные </w:t>
      </w:r>
      <w:r w:rsidR="00862258">
        <w:t xml:space="preserve">тесты </w:t>
      </w:r>
      <w:r w:rsidR="00862258" w:rsidRPr="00862258">
        <w:t>из книги Кнута “Искусство программирования, 2-й том”</w:t>
      </w:r>
      <w:r w:rsidR="00862258">
        <w:t>.</w:t>
      </w:r>
    </w:p>
    <w:sectPr w:rsidR="009A4F71" w:rsidRPr="00862258" w:rsidSect="0002570E">
      <w:footerReference w:type="default" r:id="rId9"/>
      <w:pgSz w:w="11906" w:h="16838"/>
      <w:pgMar w:top="1134" w:right="567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3FEDE" w14:textId="77777777" w:rsidR="006872B6" w:rsidRPr="00D60F71" w:rsidRDefault="006872B6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5E3FB01" w14:textId="77777777" w:rsidR="006872B6" w:rsidRPr="00D60F71" w:rsidRDefault="006872B6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2B8467B" w14:textId="77777777" w:rsidR="00C53ADA" w:rsidRPr="00C53ADA" w:rsidRDefault="008A790C" w:rsidP="00C53ADA">
        <w:pPr>
          <w:pStyle w:val="afd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90697" w14:textId="77777777" w:rsidR="006872B6" w:rsidRPr="00D60F71" w:rsidRDefault="006872B6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7E8C67B" w14:textId="77777777" w:rsidR="006872B6" w:rsidRPr="00D60F71" w:rsidRDefault="006872B6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131507A"/>
    <w:multiLevelType w:val="hybridMultilevel"/>
    <w:tmpl w:val="1D0EFCD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B068A2"/>
    <w:multiLevelType w:val="multilevel"/>
    <w:tmpl w:val="1494E0FA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CC1AE9"/>
    <w:multiLevelType w:val="multilevel"/>
    <w:tmpl w:val="6F544936"/>
    <w:numStyleLink w:val="22"/>
  </w:abstractNum>
  <w:abstractNum w:abstractNumId="9" w15:restartNumberingAfterBreak="0">
    <w:nsid w:val="0DBF1C48"/>
    <w:multiLevelType w:val="multilevel"/>
    <w:tmpl w:val="B02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7E320C"/>
    <w:multiLevelType w:val="multilevel"/>
    <w:tmpl w:val="0419001D"/>
    <w:numStyleLink w:val="10"/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4C0244A"/>
    <w:multiLevelType w:val="multilevel"/>
    <w:tmpl w:val="EDD8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9" w15:restartNumberingAfterBreak="0">
    <w:nsid w:val="35500D25"/>
    <w:multiLevelType w:val="multilevel"/>
    <w:tmpl w:val="6F544936"/>
    <w:numStyleLink w:val="22"/>
  </w:abstractNum>
  <w:abstractNum w:abstractNumId="20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1" w15:restartNumberingAfterBreak="0">
    <w:nsid w:val="39A22AF2"/>
    <w:multiLevelType w:val="hybridMultilevel"/>
    <w:tmpl w:val="B916F352"/>
    <w:lvl w:ilvl="0" w:tplc="7646D49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3BB13F5C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ascii="Times New Roman" w:hAnsi="Times New Roman"/>
        <w:b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38A54B2"/>
    <w:multiLevelType w:val="hybridMultilevel"/>
    <w:tmpl w:val="1108DEAC"/>
    <w:lvl w:ilvl="0" w:tplc="C3067A1A">
      <w:start w:val="1"/>
      <w:numFmt w:val="decimal"/>
      <w:pStyle w:val="3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3F83436"/>
    <w:multiLevelType w:val="hybridMultilevel"/>
    <w:tmpl w:val="812294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8D1E68"/>
    <w:multiLevelType w:val="hybridMultilevel"/>
    <w:tmpl w:val="D72424B4"/>
    <w:lvl w:ilvl="0" w:tplc="B3F8CA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7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1" w15:restartNumberingAfterBreak="0">
    <w:nsid w:val="69DC6763"/>
    <w:multiLevelType w:val="hybridMultilevel"/>
    <w:tmpl w:val="04E4F1E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B53162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6BB724CF"/>
    <w:multiLevelType w:val="multilevel"/>
    <w:tmpl w:val="890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95DD5"/>
    <w:multiLevelType w:val="hybridMultilevel"/>
    <w:tmpl w:val="66B4923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54D53EC"/>
    <w:multiLevelType w:val="hybridMultilevel"/>
    <w:tmpl w:val="DF88F2D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AFBC41D0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CEF2821"/>
    <w:multiLevelType w:val="hybridMultilevel"/>
    <w:tmpl w:val="6B4219D0"/>
    <w:lvl w:ilvl="0" w:tplc="04190011">
      <w:start w:val="1"/>
      <w:numFmt w:val="decimal"/>
      <w:lvlText w:val="%1)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39" w15:restartNumberingAfterBreak="0">
    <w:nsid w:val="7CFE0244"/>
    <w:multiLevelType w:val="hybridMultilevel"/>
    <w:tmpl w:val="4A96B6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7F0403"/>
    <w:multiLevelType w:val="hybridMultilevel"/>
    <w:tmpl w:val="26C4BA5A"/>
    <w:lvl w:ilvl="0" w:tplc="04190011">
      <w:start w:val="1"/>
      <w:numFmt w:val="decimal"/>
      <w:lvlText w:val="%1)"/>
      <w:lvlJc w:val="left"/>
      <w:pPr>
        <w:ind w:left="1931" w:hanging="360"/>
      </w:p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num w:numId="1" w16cid:durableId="558901567">
    <w:abstractNumId w:val="18"/>
  </w:num>
  <w:num w:numId="2" w16cid:durableId="126438552">
    <w:abstractNumId w:val="35"/>
  </w:num>
  <w:num w:numId="3" w16cid:durableId="2032871371">
    <w:abstractNumId w:val="17"/>
  </w:num>
  <w:num w:numId="4" w16cid:durableId="951668736">
    <w:abstractNumId w:val="1"/>
  </w:num>
  <w:num w:numId="5" w16cid:durableId="1830248989">
    <w:abstractNumId w:val="36"/>
  </w:num>
  <w:num w:numId="6" w16cid:durableId="1125275115">
    <w:abstractNumId w:val="26"/>
  </w:num>
  <w:num w:numId="7" w16cid:durableId="1339966272">
    <w:abstractNumId w:val="7"/>
  </w:num>
  <w:num w:numId="8" w16cid:durableId="2048482065">
    <w:abstractNumId w:val="15"/>
  </w:num>
  <w:num w:numId="9" w16cid:durableId="1724020074">
    <w:abstractNumId w:val="11"/>
  </w:num>
  <w:num w:numId="10" w16cid:durableId="1670713754">
    <w:abstractNumId w:val="27"/>
  </w:num>
  <w:num w:numId="11" w16cid:durableId="1383017328">
    <w:abstractNumId w:val="6"/>
  </w:num>
  <w:num w:numId="12" w16cid:durableId="1881935270">
    <w:abstractNumId w:val="29"/>
  </w:num>
  <w:num w:numId="13" w16cid:durableId="185293546">
    <w:abstractNumId w:val="0"/>
  </w:num>
  <w:num w:numId="14" w16cid:durableId="517888983">
    <w:abstractNumId w:val="30"/>
  </w:num>
  <w:num w:numId="15" w16cid:durableId="540702932">
    <w:abstractNumId w:val="8"/>
  </w:num>
  <w:num w:numId="16" w16cid:durableId="809980298">
    <w:abstractNumId w:val="19"/>
  </w:num>
  <w:num w:numId="17" w16cid:durableId="749087371">
    <w:abstractNumId w:val="14"/>
  </w:num>
  <w:num w:numId="18" w16cid:durableId="1521312109">
    <w:abstractNumId w:val="10"/>
  </w:num>
  <w:num w:numId="19" w16cid:durableId="139734483">
    <w:abstractNumId w:val="28"/>
  </w:num>
  <w:num w:numId="20" w16cid:durableId="769811658">
    <w:abstractNumId w:val="3"/>
  </w:num>
  <w:num w:numId="21" w16cid:durableId="482359770">
    <w:abstractNumId w:val="4"/>
  </w:num>
  <w:num w:numId="22" w16cid:durableId="1606229668">
    <w:abstractNumId w:val="20"/>
  </w:num>
  <w:num w:numId="23" w16cid:durableId="955602640">
    <w:abstractNumId w:val="12"/>
  </w:num>
  <w:num w:numId="24" w16cid:durableId="1783188715">
    <w:abstractNumId w:val="2"/>
  </w:num>
  <w:num w:numId="25" w16cid:durableId="440540948">
    <w:abstractNumId w:val="34"/>
  </w:num>
  <w:num w:numId="26" w16cid:durableId="807628992">
    <w:abstractNumId w:val="24"/>
  </w:num>
  <w:num w:numId="27" w16cid:durableId="1446583990">
    <w:abstractNumId w:val="25"/>
  </w:num>
  <w:num w:numId="28" w16cid:durableId="783840143">
    <w:abstractNumId w:val="5"/>
  </w:num>
  <w:num w:numId="29" w16cid:durableId="896630085">
    <w:abstractNumId w:val="33"/>
  </w:num>
  <w:num w:numId="30" w16cid:durableId="941457298">
    <w:abstractNumId w:val="9"/>
  </w:num>
  <w:num w:numId="31" w16cid:durableId="589966558">
    <w:abstractNumId w:val="37"/>
  </w:num>
  <w:num w:numId="32" w16cid:durableId="1049458572">
    <w:abstractNumId w:val="38"/>
  </w:num>
  <w:num w:numId="33" w16cid:durableId="310982095">
    <w:abstractNumId w:val="40"/>
  </w:num>
  <w:num w:numId="34" w16cid:durableId="2038002573">
    <w:abstractNumId w:val="21"/>
  </w:num>
  <w:num w:numId="35" w16cid:durableId="1819035444">
    <w:abstractNumId w:val="31"/>
  </w:num>
  <w:num w:numId="36" w16cid:durableId="233467290">
    <w:abstractNumId w:val="32"/>
  </w:num>
  <w:num w:numId="37" w16cid:durableId="1418206024">
    <w:abstractNumId w:val="7"/>
    <w:lvlOverride w:ilvl="0">
      <w:lvl w:ilvl="0">
        <w:start w:val="1"/>
        <w:numFmt w:val="decimal"/>
        <w:pStyle w:val="1"/>
        <w:lvlText w:val="%1."/>
        <w:lvlJc w:val="left"/>
        <w:pPr>
          <w:ind w:left="999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."/>
        <w:lvlJc w:val="left"/>
        <w:pPr>
          <w:ind w:left="1389" w:hanging="68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287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1431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717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719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863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2007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2151" w:hanging="1584"/>
        </w:pPr>
        <w:rPr>
          <w:rFonts w:hint="default"/>
        </w:rPr>
      </w:lvl>
    </w:lvlOverride>
  </w:num>
  <w:num w:numId="38" w16cid:durableId="294992566">
    <w:abstractNumId w:val="16"/>
  </w:num>
  <w:num w:numId="39" w16cid:durableId="1039087922">
    <w:abstractNumId w:val="39"/>
  </w:num>
  <w:num w:numId="40" w16cid:durableId="1386369437">
    <w:abstractNumId w:val="23"/>
  </w:num>
  <w:num w:numId="41" w16cid:durableId="99490248">
    <w:abstractNumId w:val="22"/>
  </w:num>
  <w:num w:numId="42" w16cid:durableId="329479696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A"/>
    <w:rsid w:val="0000292A"/>
    <w:rsid w:val="00011B59"/>
    <w:rsid w:val="00015C7A"/>
    <w:rsid w:val="00020FEF"/>
    <w:rsid w:val="00023FE1"/>
    <w:rsid w:val="000256AE"/>
    <w:rsid w:val="0002570E"/>
    <w:rsid w:val="000323D7"/>
    <w:rsid w:val="00035C4C"/>
    <w:rsid w:val="0003656F"/>
    <w:rsid w:val="00047D38"/>
    <w:rsid w:val="000501CB"/>
    <w:rsid w:val="0006172D"/>
    <w:rsid w:val="00061C89"/>
    <w:rsid w:val="00063A15"/>
    <w:rsid w:val="00067BFF"/>
    <w:rsid w:val="00071011"/>
    <w:rsid w:val="00071D48"/>
    <w:rsid w:val="00080412"/>
    <w:rsid w:val="000831DC"/>
    <w:rsid w:val="00087DC4"/>
    <w:rsid w:val="00090579"/>
    <w:rsid w:val="00095285"/>
    <w:rsid w:val="00095910"/>
    <w:rsid w:val="000A15AA"/>
    <w:rsid w:val="000A382C"/>
    <w:rsid w:val="000B1F41"/>
    <w:rsid w:val="000B5D9C"/>
    <w:rsid w:val="000C1EB1"/>
    <w:rsid w:val="000C2949"/>
    <w:rsid w:val="000C4C77"/>
    <w:rsid w:val="000C5ABF"/>
    <w:rsid w:val="000D4329"/>
    <w:rsid w:val="000E28BB"/>
    <w:rsid w:val="000F27D3"/>
    <w:rsid w:val="000F376E"/>
    <w:rsid w:val="000F38AE"/>
    <w:rsid w:val="000F6FEA"/>
    <w:rsid w:val="000F71FD"/>
    <w:rsid w:val="00112DE0"/>
    <w:rsid w:val="00114643"/>
    <w:rsid w:val="00116624"/>
    <w:rsid w:val="00120CA5"/>
    <w:rsid w:val="001228E9"/>
    <w:rsid w:val="00124AD3"/>
    <w:rsid w:val="001341EC"/>
    <w:rsid w:val="001478BC"/>
    <w:rsid w:val="00151BEC"/>
    <w:rsid w:val="00162375"/>
    <w:rsid w:val="001667CE"/>
    <w:rsid w:val="001670E0"/>
    <w:rsid w:val="00171203"/>
    <w:rsid w:val="00177727"/>
    <w:rsid w:val="001832F5"/>
    <w:rsid w:val="00184CF6"/>
    <w:rsid w:val="0019607C"/>
    <w:rsid w:val="001A114B"/>
    <w:rsid w:val="001A1E44"/>
    <w:rsid w:val="001A2FAF"/>
    <w:rsid w:val="001A33C2"/>
    <w:rsid w:val="001A3D1B"/>
    <w:rsid w:val="001A3D2B"/>
    <w:rsid w:val="001A4B80"/>
    <w:rsid w:val="001B1B03"/>
    <w:rsid w:val="001B32F7"/>
    <w:rsid w:val="001B4BED"/>
    <w:rsid w:val="001C356B"/>
    <w:rsid w:val="001C7099"/>
    <w:rsid w:val="001D29B8"/>
    <w:rsid w:val="001D5BA9"/>
    <w:rsid w:val="001D7BC1"/>
    <w:rsid w:val="001E0A16"/>
    <w:rsid w:val="001E3BDF"/>
    <w:rsid w:val="001E4A1A"/>
    <w:rsid w:val="001E6E38"/>
    <w:rsid w:val="001F09BA"/>
    <w:rsid w:val="001F109C"/>
    <w:rsid w:val="001F2AEC"/>
    <w:rsid w:val="001F315D"/>
    <w:rsid w:val="0020070E"/>
    <w:rsid w:val="002038F8"/>
    <w:rsid w:val="00205E4A"/>
    <w:rsid w:val="002169DE"/>
    <w:rsid w:val="00220291"/>
    <w:rsid w:val="0022130E"/>
    <w:rsid w:val="00233B3C"/>
    <w:rsid w:val="002523D2"/>
    <w:rsid w:val="0025334A"/>
    <w:rsid w:val="00255592"/>
    <w:rsid w:val="002571E6"/>
    <w:rsid w:val="00267B76"/>
    <w:rsid w:val="002723F1"/>
    <w:rsid w:val="00280D3C"/>
    <w:rsid w:val="00281FCC"/>
    <w:rsid w:val="002822C7"/>
    <w:rsid w:val="00285D8B"/>
    <w:rsid w:val="00294CF4"/>
    <w:rsid w:val="002978EA"/>
    <w:rsid w:val="002A2E25"/>
    <w:rsid w:val="002A4E8D"/>
    <w:rsid w:val="002C042D"/>
    <w:rsid w:val="002C096D"/>
    <w:rsid w:val="002D1672"/>
    <w:rsid w:val="002D3FE1"/>
    <w:rsid w:val="002D5C58"/>
    <w:rsid w:val="002E00B9"/>
    <w:rsid w:val="002E0A05"/>
    <w:rsid w:val="002E373A"/>
    <w:rsid w:val="002E5C19"/>
    <w:rsid w:val="002E694F"/>
    <w:rsid w:val="002F35B4"/>
    <w:rsid w:val="00303ED0"/>
    <w:rsid w:val="00306306"/>
    <w:rsid w:val="00306B3C"/>
    <w:rsid w:val="00307443"/>
    <w:rsid w:val="00310D9B"/>
    <w:rsid w:val="00310E23"/>
    <w:rsid w:val="003120CE"/>
    <w:rsid w:val="00312B77"/>
    <w:rsid w:val="00321776"/>
    <w:rsid w:val="00323B35"/>
    <w:rsid w:val="00325F50"/>
    <w:rsid w:val="0032719A"/>
    <w:rsid w:val="00327A23"/>
    <w:rsid w:val="00332317"/>
    <w:rsid w:val="00341A02"/>
    <w:rsid w:val="00351C67"/>
    <w:rsid w:val="00366599"/>
    <w:rsid w:val="00371E39"/>
    <w:rsid w:val="00372469"/>
    <w:rsid w:val="0037417C"/>
    <w:rsid w:val="00375431"/>
    <w:rsid w:val="00384147"/>
    <w:rsid w:val="00384ECC"/>
    <w:rsid w:val="003947D5"/>
    <w:rsid w:val="0039485F"/>
    <w:rsid w:val="00395E78"/>
    <w:rsid w:val="003A02DD"/>
    <w:rsid w:val="003A09AD"/>
    <w:rsid w:val="003B2153"/>
    <w:rsid w:val="003B7418"/>
    <w:rsid w:val="003C218B"/>
    <w:rsid w:val="003C6C0D"/>
    <w:rsid w:val="003C6E75"/>
    <w:rsid w:val="003D032F"/>
    <w:rsid w:val="003D2EA0"/>
    <w:rsid w:val="003D39F6"/>
    <w:rsid w:val="003D414E"/>
    <w:rsid w:val="003D49AA"/>
    <w:rsid w:val="003D4AA4"/>
    <w:rsid w:val="003E4132"/>
    <w:rsid w:val="003E4C7B"/>
    <w:rsid w:val="003F1A02"/>
    <w:rsid w:val="003F601F"/>
    <w:rsid w:val="003F7303"/>
    <w:rsid w:val="00403F45"/>
    <w:rsid w:val="0040671E"/>
    <w:rsid w:val="00411451"/>
    <w:rsid w:val="00411718"/>
    <w:rsid w:val="004156CB"/>
    <w:rsid w:val="004329C7"/>
    <w:rsid w:val="004546F1"/>
    <w:rsid w:val="00472E8A"/>
    <w:rsid w:val="00475C3D"/>
    <w:rsid w:val="004845AF"/>
    <w:rsid w:val="00485E5D"/>
    <w:rsid w:val="00497F6F"/>
    <w:rsid w:val="004A4471"/>
    <w:rsid w:val="004B37E8"/>
    <w:rsid w:val="004B4CD4"/>
    <w:rsid w:val="004B5CD2"/>
    <w:rsid w:val="004C4EE9"/>
    <w:rsid w:val="004D2838"/>
    <w:rsid w:val="004D3434"/>
    <w:rsid w:val="004D6111"/>
    <w:rsid w:val="004D714C"/>
    <w:rsid w:val="004E09E0"/>
    <w:rsid w:val="004E1193"/>
    <w:rsid w:val="004E5C5C"/>
    <w:rsid w:val="004E6DA8"/>
    <w:rsid w:val="004F00F8"/>
    <w:rsid w:val="004F0AFF"/>
    <w:rsid w:val="004F2A89"/>
    <w:rsid w:val="004F36C7"/>
    <w:rsid w:val="004F6ED2"/>
    <w:rsid w:val="004F7802"/>
    <w:rsid w:val="004F7F88"/>
    <w:rsid w:val="00500281"/>
    <w:rsid w:val="00504677"/>
    <w:rsid w:val="00504686"/>
    <w:rsid w:val="005100DD"/>
    <w:rsid w:val="00516DFF"/>
    <w:rsid w:val="00522DB4"/>
    <w:rsid w:val="00523E7A"/>
    <w:rsid w:val="0052782D"/>
    <w:rsid w:val="005379D0"/>
    <w:rsid w:val="00540936"/>
    <w:rsid w:val="00542689"/>
    <w:rsid w:val="00543F39"/>
    <w:rsid w:val="00544F2D"/>
    <w:rsid w:val="005470CD"/>
    <w:rsid w:val="00560A4D"/>
    <w:rsid w:val="005615F2"/>
    <w:rsid w:val="00561B2F"/>
    <w:rsid w:val="00566AA0"/>
    <w:rsid w:val="005679A7"/>
    <w:rsid w:val="00567C47"/>
    <w:rsid w:val="00572A6E"/>
    <w:rsid w:val="00583130"/>
    <w:rsid w:val="00596590"/>
    <w:rsid w:val="005967E5"/>
    <w:rsid w:val="005A075A"/>
    <w:rsid w:val="005B2447"/>
    <w:rsid w:val="005B3097"/>
    <w:rsid w:val="005B3CB1"/>
    <w:rsid w:val="005C0E8B"/>
    <w:rsid w:val="005C1FD7"/>
    <w:rsid w:val="005D2800"/>
    <w:rsid w:val="005D39D3"/>
    <w:rsid w:val="005E3987"/>
    <w:rsid w:val="005E4F2A"/>
    <w:rsid w:val="005F418A"/>
    <w:rsid w:val="00600099"/>
    <w:rsid w:val="00601C07"/>
    <w:rsid w:val="00601F8B"/>
    <w:rsid w:val="0061144C"/>
    <w:rsid w:val="00614B9B"/>
    <w:rsid w:val="00615950"/>
    <w:rsid w:val="00615F9B"/>
    <w:rsid w:val="00622C77"/>
    <w:rsid w:val="00640ABF"/>
    <w:rsid w:val="006511A7"/>
    <w:rsid w:val="006566E5"/>
    <w:rsid w:val="006645D9"/>
    <w:rsid w:val="00665ADB"/>
    <w:rsid w:val="006668C9"/>
    <w:rsid w:val="00670CA1"/>
    <w:rsid w:val="00673D5C"/>
    <w:rsid w:val="00674524"/>
    <w:rsid w:val="00675652"/>
    <w:rsid w:val="00676409"/>
    <w:rsid w:val="00677ABB"/>
    <w:rsid w:val="00683C27"/>
    <w:rsid w:val="006872B6"/>
    <w:rsid w:val="0069118D"/>
    <w:rsid w:val="0069373C"/>
    <w:rsid w:val="00695D28"/>
    <w:rsid w:val="006B0FB8"/>
    <w:rsid w:val="006B3C64"/>
    <w:rsid w:val="006B3E75"/>
    <w:rsid w:val="006B4CA3"/>
    <w:rsid w:val="006C7698"/>
    <w:rsid w:val="006C7A54"/>
    <w:rsid w:val="006C7BC8"/>
    <w:rsid w:val="006D3D75"/>
    <w:rsid w:val="006D7947"/>
    <w:rsid w:val="006E1DDC"/>
    <w:rsid w:val="006E6111"/>
    <w:rsid w:val="006E6851"/>
    <w:rsid w:val="006E6DAA"/>
    <w:rsid w:val="006E7036"/>
    <w:rsid w:val="006E7B40"/>
    <w:rsid w:val="006F3A24"/>
    <w:rsid w:val="006F3F5A"/>
    <w:rsid w:val="006F4B18"/>
    <w:rsid w:val="006F5F48"/>
    <w:rsid w:val="006F6387"/>
    <w:rsid w:val="00701325"/>
    <w:rsid w:val="0070592F"/>
    <w:rsid w:val="0071183B"/>
    <w:rsid w:val="00712664"/>
    <w:rsid w:val="00715843"/>
    <w:rsid w:val="00715989"/>
    <w:rsid w:val="007246FB"/>
    <w:rsid w:val="0072712D"/>
    <w:rsid w:val="0073321D"/>
    <w:rsid w:val="0074197C"/>
    <w:rsid w:val="0075210F"/>
    <w:rsid w:val="00753E6E"/>
    <w:rsid w:val="00757621"/>
    <w:rsid w:val="00764007"/>
    <w:rsid w:val="007661BA"/>
    <w:rsid w:val="00766BE1"/>
    <w:rsid w:val="0076734B"/>
    <w:rsid w:val="0076780E"/>
    <w:rsid w:val="00773594"/>
    <w:rsid w:val="00784630"/>
    <w:rsid w:val="0078465D"/>
    <w:rsid w:val="00785223"/>
    <w:rsid w:val="007909CC"/>
    <w:rsid w:val="00793387"/>
    <w:rsid w:val="00793DCB"/>
    <w:rsid w:val="007B4A6C"/>
    <w:rsid w:val="007B60EA"/>
    <w:rsid w:val="007C378E"/>
    <w:rsid w:val="007C48B4"/>
    <w:rsid w:val="007D0609"/>
    <w:rsid w:val="007D0B68"/>
    <w:rsid w:val="007D3A85"/>
    <w:rsid w:val="007D52B4"/>
    <w:rsid w:val="0080054B"/>
    <w:rsid w:val="0080458D"/>
    <w:rsid w:val="008045D8"/>
    <w:rsid w:val="008174E9"/>
    <w:rsid w:val="00817F0F"/>
    <w:rsid w:val="008244CC"/>
    <w:rsid w:val="0082718D"/>
    <w:rsid w:val="008302C7"/>
    <w:rsid w:val="00830F2D"/>
    <w:rsid w:val="008357A4"/>
    <w:rsid w:val="008371B1"/>
    <w:rsid w:val="00837E9B"/>
    <w:rsid w:val="00837EF5"/>
    <w:rsid w:val="00840350"/>
    <w:rsid w:val="008410CF"/>
    <w:rsid w:val="00844EC5"/>
    <w:rsid w:val="00845B79"/>
    <w:rsid w:val="0085228D"/>
    <w:rsid w:val="00853432"/>
    <w:rsid w:val="0085581D"/>
    <w:rsid w:val="00856000"/>
    <w:rsid w:val="00862258"/>
    <w:rsid w:val="008752A3"/>
    <w:rsid w:val="00886329"/>
    <w:rsid w:val="0089293B"/>
    <w:rsid w:val="00892E92"/>
    <w:rsid w:val="008A0B94"/>
    <w:rsid w:val="008A68D1"/>
    <w:rsid w:val="008A790C"/>
    <w:rsid w:val="008B0049"/>
    <w:rsid w:val="008B07AC"/>
    <w:rsid w:val="008B387E"/>
    <w:rsid w:val="008B4F2C"/>
    <w:rsid w:val="008B71AF"/>
    <w:rsid w:val="008C574B"/>
    <w:rsid w:val="008C7877"/>
    <w:rsid w:val="008D0AA8"/>
    <w:rsid w:val="008D6C4D"/>
    <w:rsid w:val="008E2620"/>
    <w:rsid w:val="008E4F34"/>
    <w:rsid w:val="008F079A"/>
    <w:rsid w:val="008F36F1"/>
    <w:rsid w:val="0090394E"/>
    <w:rsid w:val="0090695A"/>
    <w:rsid w:val="009121BA"/>
    <w:rsid w:val="0091238D"/>
    <w:rsid w:val="00917645"/>
    <w:rsid w:val="00917803"/>
    <w:rsid w:val="00917D90"/>
    <w:rsid w:val="00921172"/>
    <w:rsid w:val="00923CD4"/>
    <w:rsid w:val="00923D82"/>
    <w:rsid w:val="00923E95"/>
    <w:rsid w:val="00926D73"/>
    <w:rsid w:val="00927AE6"/>
    <w:rsid w:val="00930298"/>
    <w:rsid w:val="0093128F"/>
    <w:rsid w:val="0093477C"/>
    <w:rsid w:val="00940168"/>
    <w:rsid w:val="00942750"/>
    <w:rsid w:val="00942F3D"/>
    <w:rsid w:val="009473AA"/>
    <w:rsid w:val="00957B16"/>
    <w:rsid w:val="00960441"/>
    <w:rsid w:val="00961BBB"/>
    <w:rsid w:val="009629EE"/>
    <w:rsid w:val="0096682E"/>
    <w:rsid w:val="00975EB0"/>
    <w:rsid w:val="00976C5D"/>
    <w:rsid w:val="00982F0E"/>
    <w:rsid w:val="00983861"/>
    <w:rsid w:val="00985035"/>
    <w:rsid w:val="009864DC"/>
    <w:rsid w:val="009917F4"/>
    <w:rsid w:val="009A4283"/>
    <w:rsid w:val="009A4F71"/>
    <w:rsid w:val="009A77CB"/>
    <w:rsid w:val="009B16D1"/>
    <w:rsid w:val="009B1702"/>
    <w:rsid w:val="009C0CF1"/>
    <w:rsid w:val="009C199C"/>
    <w:rsid w:val="009C3283"/>
    <w:rsid w:val="009C6110"/>
    <w:rsid w:val="009D0645"/>
    <w:rsid w:val="009D118B"/>
    <w:rsid w:val="009D73C7"/>
    <w:rsid w:val="009E0C6F"/>
    <w:rsid w:val="009E3F58"/>
    <w:rsid w:val="009E54A2"/>
    <w:rsid w:val="009E68A1"/>
    <w:rsid w:val="009F270C"/>
    <w:rsid w:val="009F2FFE"/>
    <w:rsid w:val="009F5065"/>
    <w:rsid w:val="009F638C"/>
    <w:rsid w:val="00A1224B"/>
    <w:rsid w:val="00A16489"/>
    <w:rsid w:val="00A17D7B"/>
    <w:rsid w:val="00A2111C"/>
    <w:rsid w:val="00A233A8"/>
    <w:rsid w:val="00A24F79"/>
    <w:rsid w:val="00A32BAD"/>
    <w:rsid w:val="00A32D7A"/>
    <w:rsid w:val="00A3365B"/>
    <w:rsid w:val="00A419AC"/>
    <w:rsid w:val="00A57510"/>
    <w:rsid w:val="00A64183"/>
    <w:rsid w:val="00A652D6"/>
    <w:rsid w:val="00A66EE9"/>
    <w:rsid w:val="00A81300"/>
    <w:rsid w:val="00A82522"/>
    <w:rsid w:val="00A83BB1"/>
    <w:rsid w:val="00AA1E5E"/>
    <w:rsid w:val="00AB155C"/>
    <w:rsid w:val="00AB6DCF"/>
    <w:rsid w:val="00AB73B7"/>
    <w:rsid w:val="00AC016B"/>
    <w:rsid w:val="00AC3F4C"/>
    <w:rsid w:val="00AD03E2"/>
    <w:rsid w:val="00AD1E57"/>
    <w:rsid w:val="00AE068F"/>
    <w:rsid w:val="00AE0A12"/>
    <w:rsid w:val="00AE16CD"/>
    <w:rsid w:val="00AE1D8A"/>
    <w:rsid w:val="00AE243B"/>
    <w:rsid w:val="00AE53D9"/>
    <w:rsid w:val="00AF2287"/>
    <w:rsid w:val="00B0660D"/>
    <w:rsid w:val="00B13B4B"/>
    <w:rsid w:val="00B14B3B"/>
    <w:rsid w:val="00B14F77"/>
    <w:rsid w:val="00B17F01"/>
    <w:rsid w:val="00B2665E"/>
    <w:rsid w:val="00B27BE4"/>
    <w:rsid w:val="00B319ED"/>
    <w:rsid w:val="00B33D9D"/>
    <w:rsid w:val="00B35CE8"/>
    <w:rsid w:val="00B43EC8"/>
    <w:rsid w:val="00B46A35"/>
    <w:rsid w:val="00B4785E"/>
    <w:rsid w:val="00B55FAF"/>
    <w:rsid w:val="00B64E7B"/>
    <w:rsid w:val="00B66CA2"/>
    <w:rsid w:val="00B773CF"/>
    <w:rsid w:val="00B80AB2"/>
    <w:rsid w:val="00B839BE"/>
    <w:rsid w:val="00B9127E"/>
    <w:rsid w:val="00B968FE"/>
    <w:rsid w:val="00BA00BC"/>
    <w:rsid w:val="00BA0F60"/>
    <w:rsid w:val="00BA7348"/>
    <w:rsid w:val="00BB4F41"/>
    <w:rsid w:val="00BE19C9"/>
    <w:rsid w:val="00BE1C48"/>
    <w:rsid w:val="00BF77C1"/>
    <w:rsid w:val="00C04CB0"/>
    <w:rsid w:val="00C120B5"/>
    <w:rsid w:val="00C174D6"/>
    <w:rsid w:val="00C212CE"/>
    <w:rsid w:val="00C225AB"/>
    <w:rsid w:val="00C3448F"/>
    <w:rsid w:val="00C35990"/>
    <w:rsid w:val="00C36F05"/>
    <w:rsid w:val="00C41A55"/>
    <w:rsid w:val="00C46146"/>
    <w:rsid w:val="00C469D8"/>
    <w:rsid w:val="00C47C18"/>
    <w:rsid w:val="00C5031D"/>
    <w:rsid w:val="00C50C19"/>
    <w:rsid w:val="00C53ADA"/>
    <w:rsid w:val="00C53B30"/>
    <w:rsid w:val="00C61187"/>
    <w:rsid w:val="00C62EFD"/>
    <w:rsid w:val="00C65804"/>
    <w:rsid w:val="00C65B85"/>
    <w:rsid w:val="00C6615B"/>
    <w:rsid w:val="00C70E39"/>
    <w:rsid w:val="00C73A64"/>
    <w:rsid w:val="00C76BD1"/>
    <w:rsid w:val="00C77E41"/>
    <w:rsid w:val="00C84B88"/>
    <w:rsid w:val="00C863E7"/>
    <w:rsid w:val="00C866B1"/>
    <w:rsid w:val="00C870F9"/>
    <w:rsid w:val="00C9218B"/>
    <w:rsid w:val="00CB4DF4"/>
    <w:rsid w:val="00CB59EF"/>
    <w:rsid w:val="00CD2BE5"/>
    <w:rsid w:val="00CD31DC"/>
    <w:rsid w:val="00CD50AF"/>
    <w:rsid w:val="00CD69E8"/>
    <w:rsid w:val="00CE2D85"/>
    <w:rsid w:val="00CE35DB"/>
    <w:rsid w:val="00CE3A29"/>
    <w:rsid w:val="00CE6EFE"/>
    <w:rsid w:val="00CF4E87"/>
    <w:rsid w:val="00CF72AB"/>
    <w:rsid w:val="00CF75D2"/>
    <w:rsid w:val="00D000C2"/>
    <w:rsid w:val="00D03212"/>
    <w:rsid w:val="00D139C3"/>
    <w:rsid w:val="00D23FC2"/>
    <w:rsid w:val="00D24CF4"/>
    <w:rsid w:val="00D32446"/>
    <w:rsid w:val="00D359BB"/>
    <w:rsid w:val="00D5217D"/>
    <w:rsid w:val="00D52829"/>
    <w:rsid w:val="00D53152"/>
    <w:rsid w:val="00D561F5"/>
    <w:rsid w:val="00D60F71"/>
    <w:rsid w:val="00D61366"/>
    <w:rsid w:val="00D76E2F"/>
    <w:rsid w:val="00D77334"/>
    <w:rsid w:val="00D80FF3"/>
    <w:rsid w:val="00D814CD"/>
    <w:rsid w:val="00D83F4D"/>
    <w:rsid w:val="00D87647"/>
    <w:rsid w:val="00D94871"/>
    <w:rsid w:val="00D97975"/>
    <w:rsid w:val="00DA39D4"/>
    <w:rsid w:val="00DA79C7"/>
    <w:rsid w:val="00DB44CB"/>
    <w:rsid w:val="00DB66C1"/>
    <w:rsid w:val="00DC4F28"/>
    <w:rsid w:val="00DD1921"/>
    <w:rsid w:val="00DF1D97"/>
    <w:rsid w:val="00E035EB"/>
    <w:rsid w:val="00E11AF8"/>
    <w:rsid w:val="00E13401"/>
    <w:rsid w:val="00E143AA"/>
    <w:rsid w:val="00E17F08"/>
    <w:rsid w:val="00E240BA"/>
    <w:rsid w:val="00E273F0"/>
    <w:rsid w:val="00E36604"/>
    <w:rsid w:val="00E37ABD"/>
    <w:rsid w:val="00E54B7A"/>
    <w:rsid w:val="00E672B8"/>
    <w:rsid w:val="00E675B9"/>
    <w:rsid w:val="00E706C7"/>
    <w:rsid w:val="00E715E5"/>
    <w:rsid w:val="00E7470D"/>
    <w:rsid w:val="00E802CE"/>
    <w:rsid w:val="00E80FFE"/>
    <w:rsid w:val="00E97710"/>
    <w:rsid w:val="00E97C61"/>
    <w:rsid w:val="00EA3192"/>
    <w:rsid w:val="00EA434D"/>
    <w:rsid w:val="00EB1C03"/>
    <w:rsid w:val="00EB546C"/>
    <w:rsid w:val="00EC03D0"/>
    <w:rsid w:val="00EC06C5"/>
    <w:rsid w:val="00EC093D"/>
    <w:rsid w:val="00EE19AF"/>
    <w:rsid w:val="00EE28B5"/>
    <w:rsid w:val="00EE44A1"/>
    <w:rsid w:val="00EE51A2"/>
    <w:rsid w:val="00EF4ADA"/>
    <w:rsid w:val="00EF60EE"/>
    <w:rsid w:val="00EF75CD"/>
    <w:rsid w:val="00EF76CD"/>
    <w:rsid w:val="00F03722"/>
    <w:rsid w:val="00F068AB"/>
    <w:rsid w:val="00F06AE2"/>
    <w:rsid w:val="00F11439"/>
    <w:rsid w:val="00F115EC"/>
    <w:rsid w:val="00F1231C"/>
    <w:rsid w:val="00F2105D"/>
    <w:rsid w:val="00F4416D"/>
    <w:rsid w:val="00F52F00"/>
    <w:rsid w:val="00F536CB"/>
    <w:rsid w:val="00F56252"/>
    <w:rsid w:val="00F570B7"/>
    <w:rsid w:val="00F57B79"/>
    <w:rsid w:val="00F62B43"/>
    <w:rsid w:val="00F6435E"/>
    <w:rsid w:val="00F67AC2"/>
    <w:rsid w:val="00F71531"/>
    <w:rsid w:val="00F72418"/>
    <w:rsid w:val="00F72D85"/>
    <w:rsid w:val="00F7377D"/>
    <w:rsid w:val="00F74364"/>
    <w:rsid w:val="00F80034"/>
    <w:rsid w:val="00F85C24"/>
    <w:rsid w:val="00F91A1E"/>
    <w:rsid w:val="00F94214"/>
    <w:rsid w:val="00F9682B"/>
    <w:rsid w:val="00FA157D"/>
    <w:rsid w:val="00FA32D6"/>
    <w:rsid w:val="00FB359E"/>
    <w:rsid w:val="00FB5D42"/>
    <w:rsid w:val="00FC0C04"/>
    <w:rsid w:val="00FC1519"/>
    <w:rsid w:val="00FD498F"/>
    <w:rsid w:val="00FE2979"/>
    <w:rsid w:val="00FE3D08"/>
    <w:rsid w:val="00FE7FAB"/>
    <w:rsid w:val="00FF0E32"/>
    <w:rsid w:val="00FF5768"/>
    <w:rsid w:val="00FF5F81"/>
    <w:rsid w:val="00FF6364"/>
    <w:rsid w:val="6C070C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5C67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184CF6"/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1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677ABB"/>
    <w:pPr>
      <w:keepNext/>
      <w:numPr>
        <w:ilvl w:val="1"/>
        <w:numId w:val="37"/>
      </w:numPr>
      <w:tabs>
        <w:tab w:val="left" w:pos="810"/>
      </w:tabs>
      <w:ind w:left="709" w:firstLine="709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0F6FEA"/>
    <w:pPr>
      <w:keepNext/>
      <w:numPr>
        <w:numId w:val="40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jc w:val="center"/>
    </w:pPr>
    <w:rPr>
      <w:rFonts w:eastAsia="Times New Roman" w:cs="Times New Roman"/>
    </w:rPr>
  </w:style>
  <w:style w:type="character" w:customStyle="1" w:styleId="11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677ABB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0F6FEA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2">
    <w:name w:val="toc 1"/>
    <w:basedOn w:val="a4"/>
    <w:next w:val="a4"/>
    <w:autoRedefine/>
    <w:uiPriority w:val="39"/>
    <w:locked/>
    <w:rsid w:val="008410CF"/>
    <w:pPr>
      <w:tabs>
        <w:tab w:val="left" w:pos="284"/>
        <w:tab w:val="right" w:leader="dot" w:pos="9912"/>
      </w:tabs>
      <w:spacing w:before="100" w:line="360" w:lineRule="auto"/>
      <w:ind w:left="284" w:hanging="284"/>
    </w:pPr>
    <w:rPr>
      <w:bCs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3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link w:val="afa"/>
    <w:qFormat/>
    <w:rsid w:val="00384ECC"/>
    <w:pPr>
      <w:numPr>
        <w:numId w:val="12"/>
      </w:numPr>
      <w:ind w:left="0" w:firstLine="851"/>
    </w:pPr>
  </w:style>
  <w:style w:type="paragraph" w:styleId="afb">
    <w:name w:val="header"/>
    <w:basedOn w:val="a4"/>
    <w:link w:val="afc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4"/>
    <w:link w:val="afe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5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0">
    <w:name w:val="_Название рисунка"/>
    <w:basedOn w:val="aff1"/>
    <w:uiPriority w:val="99"/>
    <w:rsid w:val="00917645"/>
    <w:pPr>
      <w:keepLines/>
      <w:spacing w:after="0" w:line="360" w:lineRule="auto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2">
    <w:name w:val="_Рисунок"/>
    <w:basedOn w:val="a4"/>
    <w:uiPriority w:val="99"/>
    <w:rsid w:val="00917645"/>
    <w:pPr>
      <w:keepNext/>
      <w:keepLines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1">
    <w:name w:val="caption"/>
    <w:aliases w:val="Вставленный объект"/>
    <w:basedOn w:val="a4"/>
    <w:next w:val="a4"/>
    <w:link w:val="aff3"/>
    <w:uiPriority w:val="35"/>
    <w:locked/>
    <w:rsid w:val="00917645"/>
    <w:pPr>
      <w:spacing w:after="200"/>
    </w:pPr>
    <w:rPr>
      <w:b/>
      <w:bCs/>
      <w:color w:val="4F81BD" w:themeColor="accent1"/>
      <w:sz w:val="18"/>
      <w:szCs w:val="18"/>
    </w:rPr>
  </w:style>
  <w:style w:type="character" w:styleId="aff4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3">
    <w:name w:val="Название объекта Знак"/>
    <w:aliases w:val="Вставленный объект Знак"/>
    <w:link w:val="aff1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4">
    <w:name w:val="Основной текст Знак1"/>
    <w:basedOn w:val="a5"/>
    <w:link w:val="aff5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6">
    <w:name w:val="Основной текст + Курсив"/>
    <w:aliases w:val="Интервал 0 pt15"/>
    <w:basedOn w:val="14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5">
    <w:name w:val="Body Text"/>
    <w:basedOn w:val="a4"/>
    <w:link w:val="14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7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8">
    <w:name w:val="Подпись к картинке_"/>
    <w:basedOn w:val="a5"/>
    <w:link w:val="aff9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9">
    <w:name w:val="Подпись к картинке"/>
    <w:basedOn w:val="a4"/>
    <w:link w:val="aff8"/>
    <w:uiPriority w:val="99"/>
    <w:rsid w:val="00F74364"/>
    <w:pPr>
      <w:widowControl w:val="0"/>
      <w:shd w:val="clear" w:color="auto" w:fill="FFFFFF"/>
      <w:spacing w:line="240" w:lineRule="atLeast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4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a">
    <w:name w:val="Подпись к картинке + Курсив"/>
    <w:aliases w:val="Интервал 0 pt11"/>
    <w:basedOn w:val="aff8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b">
    <w:name w:val="TOC Heading"/>
    <w:basedOn w:val="1"/>
    <w:next w:val="a4"/>
    <w:uiPriority w:val="39"/>
    <w:unhideWhenUsed/>
    <w:qFormat/>
    <w:locked/>
    <w:rsid w:val="00940168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ds-markdown-paragraph">
    <w:name w:val="ds-markdown-paragraph"/>
    <w:basedOn w:val="a4"/>
    <w:rsid w:val="006C7BC8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character" w:styleId="affc">
    <w:name w:val="Strong"/>
    <w:basedOn w:val="a5"/>
    <w:uiPriority w:val="22"/>
    <w:qFormat/>
    <w:locked/>
    <w:rsid w:val="006C7BC8"/>
    <w:rPr>
      <w:b/>
      <w:bCs/>
    </w:rPr>
  </w:style>
  <w:style w:type="paragraph" w:customStyle="1" w:styleId="affd">
    <w:name w:val="Приложение"/>
    <w:basedOn w:val="a3"/>
    <w:next w:val="a4"/>
    <w:link w:val="affe"/>
    <w:qFormat/>
    <w:rsid w:val="008C7877"/>
    <w:pPr>
      <w:numPr>
        <w:numId w:val="0"/>
      </w:numPr>
      <w:ind w:left="851"/>
      <w:jc w:val="right"/>
    </w:pPr>
  </w:style>
  <w:style w:type="character" w:customStyle="1" w:styleId="afa">
    <w:name w:val="Список источников Знак"/>
    <w:basedOn w:val="a5"/>
    <w:link w:val="a3"/>
    <w:rsid w:val="008C7877"/>
    <w:rPr>
      <w:rFonts w:ascii="Times New Roman" w:hAnsi="Times New Roman"/>
      <w:sz w:val="28"/>
      <w:szCs w:val="28"/>
    </w:rPr>
  </w:style>
  <w:style w:type="character" w:customStyle="1" w:styleId="affe">
    <w:name w:val="Приложение Знак"/>
    <w:basedOn w:val="afa"/>
    <w:link w:val="affd"/>
    <w:rsid w:val="008C7877"/>
    <w:rPr>
      <w:rFonts w:ascii="Times New Roman" w:hAnsi="Times New Roman"/>
      <w:sz w:val="28"/>
      <w:szCs w:val="28"/>
    </w:rPr>
  </w:style>
  <w:style w:type="character" w:customStyle="1" w:styleId="qwen-markdown-text">
    <w:name w:val="qwen-markdown-text"/>
    <w:basedOn w:val="a5"/>
    <w:rsid w:val="004E1193"/>
  </w:style>
  <w:style w:type="character" w:customStyle="1" w:styleId="katex-mathml">
    <w:name w:val="katex-mathml"/>
    <w:basedOn w:val="a5"/>
    <w:rsid w:val="004E1193"/>
  </w:style>
  <w:style w:type="character" w:customStyle="1" w:styleId="mord">
    <w:name w:val="mord"/>
    <w:basedOn w:val="a5"/>
    <w:rsid w:val="004E1193"/>
  </w:style>
  <w:style w:type="character" w:customStyle="1" w:styleId="mrel">
    <w:name w:val="mrel"/>
    <w:basedOn w:val="a5"/>
    <w:rsid w:val="004E1193"/>
  </w:style>
  <w:style w:type="character" w:customStyle="1" w:styleId="mop">
    <w:name w:val="mop"/>
    <w:basedOn w:val="a5"/>
    <w:rsid w:val="004E1193"/>
  </w:style>
  <w:style w:type="character" w:customStyle="1" w:styleId="mopen">
    <w:name w:val="mopen"/>
    <w:basedOn w:val="a5"/>
    <w:rsid w:val="004E1193"/>
  </w:style>
  <w:style w:type="character" w:customStyle="1" w:styleId="mpunct">
    <w:name w:val="mpunct"/>
    <w:basedOn w:val="a5"/>
    <w:rsid w:val="004E1193"/>
  </w:style>
  <w:style w:type="character" w:customStyle="1" w:styleId="mclose">
    <w:name w:val="mclose"/>
    <w:basedOn w:val="a5"/>
    <w:rsid w:val="004E1193"/>
  </w:style>
  <w:style w:type="paragraph" w:styleId="HTML">
    <w:name w:val="HTML Preformatted"/>
    <w:basedOn w:val="a4"/>
    <w:link w:val="HTML0"/>
    <w:uiPriority w:val="99"/>
    <w:semiHidden/>
    <w:unhideWhenUsed/>
    <w:locked/>
    <w:rsid w:val="00F6435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F6435E"/>
    <w:rPr>
      <w:rFonts w:ascii="Consolas" w:hAnsi="Consolas"/>
      <w:sz w:val="20"/>
      <w:szCs w:val="20"/>
    </w:rPr>
  </w:style>
  <w:style w:type="numbering" w:customStyle="1" w:styleId="10">
    <w:name w:val="Стиль1"/>
    <w:basedOn w:val="a7"/>
    <w:uiPriority w:val="99"/>
    <w:rsid w:val="002571E6"/>
    <w:pPr>
      <w:numPr>
        <w:numId w:val="41"/>
      </w:numPr>
    </w:pPr>
  </w:style>
  <w:style w:type="character" w:customStyle="1" w:styleId="af4">
    <w:name w:val="Абзац списка Знак"/>
    <w:link w:val="af3"/>
    <w:uiPriority w:val="34"/>
    <w:rsid w:val="00D83F4D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7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16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0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6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1426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2025-12-11T17:28:00Z</dcterms:created>
  <dcterms:modified xsi:type="dcterms:W3CDTF">2026-03-13T19:17:00Z</dcterms:modified>
</cp:coreProperties>
</file>