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40B3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26B9D7D0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29916A9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060731E8" w14:textId="558ADE73" w:rsidR="00AC7211" w:rsidRPr="000F31F6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241A9A">
        <w:rPr>
          <w:rFonts w:eastAsia="Times New Roman" w:cs="Times New Roman"/>
          <w:b/>
        </w:rPr>
        <w:t>компьютерных наук и кибербезопасности</w:t>
      </w:r>
    </w:p>
    <w:p w14:paraId="5D1242F5" w14:textId="77777777" w:rsidR="00AC7211" w:rsidRPr="004A2120" w:rsidRDefault="00AC7211" w:rsidP="00AC7211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60FC5824" w:rsidR="00AC7211" w:rsidRPr="004A2120" w:rsidRDefault="00AC7211" w:rsidP="00AC7211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 № </w:t>
      </w:r>
      <w:r w:rsidR="0073076D">
        <w:rPr>
          <w:rFonts w:cs="Times New Roman"/>
          <w:b/>
        </w:rPr>
        <w:t>2</w:t>
      </w:r>
    </w:p>
    <w:p w14:paraId="466486EF" w14:textId="77777777" w:rsidR="00AC7211" w:rsidRPr="004A2120" w:rsidRDefault="00AC7211" w:rsidP="00AC7211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9994E07" w14:textId="38821289" w:rsidR="00AC7211" w:rsidRPr="007215CD" w:rsidRDefault="00612C91" w:rsidP="000F31F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7215CD">
        <w:rPr>
          <w:rFonts w:eastAsia="Times New Roman" w:cs="Times New Roman"/>
          <w:b/>
          <w:bCs/>
        </w:rPr>
        <w:t>«</w:t>
      </w:r>
      <w:r w:rsidR="0073076D" w:rsidRPr="007215CD">
        <w:rPr>
          <w:rFonts w:eastAsia="Times New Roman" w:cs="Times New Roman"/>
          <w:b/>
          <w:bCs/>
        </w:rPr>
        <w:t>Основы частотного криптоанализа</w:t>
      </w:r>
      <w:r w:rsidR="00AC7211" w:rsidRPr="007215CD">
        <w:rPr>
          <w:rFonts w:eastAsia="Times New Roman" w:cs="Times New Roman"/>
          <w:b/>
          <w:bCs/>
        </w:rPr>
        <w:t>»</w:t>
      </w:r>
    </w:p>
    <w:p w14:paraId="295315CC" w14:textId="77777777" w:rsidR="00AC7211" w:rsidRPr="004A2120" w:rsidRDefault="00AC7211" w:rsidP="00AC7211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7377EFE0" w14:textId="6166438C" w:rsidR="00AC7211" w:rsidRPr="004A2120" w:rsidRDefault="00AC7211" w:rsidP="00AC7211">
      <w:pPr>
        <w:numPr>
          <w:ilvl w:val="0"/>
          <w:numId w:val="1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73076D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5D220EA7" w14:textId="4B7D6614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  <w:r w:rsidR="0073076D">
        <w:rPr>
          <w:rFonts w:cs="Times New Roman"/>
        </w:rPr>
        <w:t>и</w:t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  <w:t xml:space="preserve">       </w:t>
      </w:r>
      <w:r w:rsidR="0073076D">
        <w:rPr>
          <w:rFonts w:cs="Times New Roman"/>
        </w:rPr>
        <w:tab/>
        <w:t>Гудковский А.А.</w:t>
      </w:r>
    </w:p>
    <w:p w14:paraId="671785B2" w14:textId="3445F320" w:rsidR="0073076D" w:rsidRPr="0073076D" w:rsidRDefault="00B045A1" w:rsidP="0073076D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73076D">
        <w:rPr>
          <w:rFonts w:cs="Times New Roman"/>
        </w:rPr>
        <w:t>ы</w:t>
      </w:r>
      <w:r>
        <w:rPr>
          <w:rFonts w:cs="Times New Roman"/>
        </w:rPr>
        <w:t xml:space="preserve"> гр. </w:t>
      </w:r>
      <w:r w:rsidR="0073076D">
        <w:rPr>
          <w:rFonts w:cs="Times New Roman"/>
        </w:rPr>
        <w:t>51</w:t>
      </w:r>
      <w:r>
        <w:rPr>
          <w:rFonts w:cs="Times New Roman"/>
        </w:rPr>
        <w:t>5100</w:t>
      </w:r>
      <w:r w:rsidR="0073076D">
        <w:rPr>
          <w:rFonts w:cs="Times New Roman"/>
        </w:rPr>
        <w:t>3</w:t>
      </w:r>
      <w:r w:rsidR="00AC7211" w:rsidRPr="004A2120">
        <w:rPr>
          <w:rFonts w:cs="Times New Roman"/>
        </w:rPr>
        <w:t>/</w:t>
      </w:r>
      <w:r w:rsidR="0073076D">
        <w:rPr>
          <w:rFonts w:cs="Times New Roman"/>
        </w:rPr>
        <w:t>5</w:t>
      </w:r>
      <w:r w:rsidR="00AC7211" w:rsidRPr="004A2120">
        <w:rPr>
          <w:rFonts w:cs="Times New Roman"/>
        </w:rPr>
        <w:t>000</w:t>
      </w:r>
      <w:r w:rsidR="0073076D">
        <w:rPr>
          <w:rFonts w:cs="Times New Roman"/>
        </w:rPr>
        <w:t>3</w:t>
      </w:r>
      <w:r w:rsidR="00AC7211" w:rsidRPr="004A2120">
        <w:rPr>
          <w:rFonts w:cs="Times New Roman"/>
        </w:rPr>
        <w:tab/>
        <w:t xml:space="preserve">         </w:t>
      </w:r>
      <w:r w:rsidR="00AC7211" w:rsidRPr="004A2120">
        <w:rPr>
          <w:rFonts w:cs="Times New Roman"/>
        </w:rPr>
        <w:tab/>
      </w:r>
      <w:r w:rsidR="0073076D">
        <w:rPr>
          <w:rFonts w:cs="Times New Roman"/>
        </w:rPr>
        <w:tab/>
        <w:t>Микляев</w:t>
      </w:r>
      <w:r w:rsidR="00612C91">
        <w:rPr>
          <w:rFonts w:cs="Times New Roman"/>
        </w:rPr>
        <w:t xml:space="preserve"> </w:t>
      </w:r>
      <w:r w:rsidR="0073076D">
        <w:rPr>
          <w:rFonts w:cs="Times New Roman"/>
        </w:rPr>
        <w:t>В</w:t>
      </w:r>
      <w:r w:rsidR="00612C91">
        <w:rPr>
          <w:rFonts w:cs="Times New Roman"/>
        </w:rPr>
        <w:t>.</w:t>
      </w:r>
      <w:r w:rsidR="0073076D">
        <w:rPr>
          <w:rFonts w:cs="Times New Roman"/>
        </w:rPr>
        <w:t>А</w:t>
      </w:r>
      <w:r w:rsidR="00612C91">
        <w:rPr>
          <w:rFonts w:cs="Times New Roman"/>
        </w:rPr>
        <w:t>.</w:t>
      </w:r>
    </w:p>
    <w:p w14:paraId="519C7834" w14:textId="77777777" w:rsidR="00AC7211" w:rsidRPr="004A2120" w:rsidRDefault="00AC7211" w:rsidP="00AC7211">
      <w:pPr>
        <w:pStyle w:val="a3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3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2C7C3690" w:rsidR="00AC7211" w:rsidRPr="004A2120" w:rsidRDefault="00241A9A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73076D">
        <w:rPr>
          <w:rFonts w:cs="Times New Roman"/>
        </w:rPr>
        <w:tab/>
      </w:r>
      <w:r w:rsidR="00AC7211" w:rsidRPr="004A2120">
        <w:rPr>
          <w:rFonts w:cs="Times New Roman"/>
        </w:rPr>
        <w:t>Орел Е.М.</w:t>
      </w:r>
    </w:p>
    <w:p w14:paraId="579076D4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77777777" w:rsidR="00AC7211" w:rsidRPr="004A2120" w:rsidRDefault="00AC7211" w:rsidP="00AC721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9FB714E" w14:textId="77777777" w:rsidR="00AC7211" w:rsidRPr="004A2120" w:rsidRDefault="00AC7211" w:rsidP="004A212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36A3C4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135554B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7F8ACC09" w14:textId="7ACD0301" w:rsidR="00AC7211" w:rsidRPr="004A2120" w:rsidRDefault="00AC7211" w:rsidP="009A6C2E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73076D">
        <w:rPr>
          <w:rFonts w:eastAsia="Times New Roman" w:cs="Times New Roman"/>
        </w:rPr>
        <w:t>6</w:t>
      </w:r>
    </w:p>
    <w:p w14:paraId="744534E7" w14:textId="58B1EBB4" w:rsidR="00B045A1" w:rsidRPr="002C5A08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lastRenderedPageBreak/>
        <w:t xml:space="preserve">1. </w:t>
      </w:r>
      <w:r w:rsidRPr="002C7155">
        <w:t>Цель работы</w:t>
      </w:r>
    </w:p>
    <w:p w14:paraId="63C1F8D9" w14:textId="5B3E73E1" w:rsidR="00954DD8" w:rsidRPr="00954DD8" w:rsidRDefault="00954DD8" w:rsidP="00B045A1">
      <w:pPr>
        <w:pStyle w:val="Standard"/>
        <w:spacing w:line="360" w:lineRule="auto"/>
        <w:ind w:firstLine="851"/>
        <w:jc w:val="both"/>
        <w:rPr>
          <w:szCs w:val="28"/>
        </w:rPr>
      </w:pPr>
      <w:r w:rsidRPr="00954DD8">
        <w:rPr>
          <w:szCs w:val="28"/>
        </w:rPr>
        <w:t>Приобре</w:t>
      </w:r>
      <w:r>
        <w:rPr>
          <w:szCs w:val="28"/>
        </w:rPr>
        <w:t>сти</w:t>
      </w:r>
      <w:r w:rsidRPr="00954DD8">
        <w:rPr>
          <w:szCs w:val="28"/>
        </w:rPr>
        <w:t xml:space="preserve"> навык</w:t>
      </w:r>
      <w:r>
        <w:rPr>
          <w:szCs w:val="28"/>
        </w:rPr>
        <w:t>и</w:t>
      </w:r>
      <w:r w:rsidRPr="00954DD8">
        <w:rPr>
          <w:szCs w:val="28"/>
        </w:rPr>
        <w:t xml:space="preserve"> криптоанализа</w:t>
      </w:r>
      <w:r w:rsidR="00BD41A9">
        <w:rPr>
          <w:szCs w:val="28"/>
        </w:rPr>
        <w:t>, ознакомление со способом дешифрования криптограмм на примере применения метода частотного криптоанализа</w:t>
      </w:r>
      <w:r w:rsidRPr="00954DD8">
        <w:rPr>
          <w:szCs w:val="28"/>
        </w:rPr>
        <w:t>. Разработ</w:t>
      </w:r>
      <w:r>
        <w:rPr>
          <w:szCs w:val="28"/>
        </w:rPr>
        <w:t>ать</w:t>
      </w:r>
      <w:r w:rsidRPr="00954DD8">
        <w:rPr>
          <w:szCs w:val="28"/>
        </w:rPr>
        <w:t xml:space="preserve"> программ</w:t>
      </w:r>
      <w:r>
        <w:rPr>
          <w:szCs w:val="28"/>
        </w:rPr>
        <w:t>у</w:t>
      </w:r>
      <w:r w:rsidRPr="00954DD8">
        <w:rPr>
          <w:szCs w:val="28"/>
        </w:rPr>
        <w:t xml:space="preserve"> для автоматизированной расшифровки криптограмм с возможностью ручного корректирования подстановок.</w:t>
      </w:r>
    </w:p>
    <w:p w14:paraId="3A10167F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14:paraId="35A217E4" w14:textId="440FD599" w:rsidR="00954DD8" w:rsidRPr="00954DD8" w:rsidRDefault="00954DD8" w:rsidP="00954DD8">
      <w:r w:rsidRPr="00954DD8">
        <w:t>Разработать программу, реализующую функции инструмента</w:t>
      </w:r>
      <w:r>
        <w:t xml:space="preserve"> </w:t>
      </w:r>
      <w:r w:rsidRPr="00954DD8">
        <w:t>крипто аналитика:</w:t>
      </w:r>
    </w:p>
    <w:p w14:paraId="267B4FEF" w14:textId="63377B82" w:rsidR="00954DD8" w:rsidRPr="00954DD8" w:rsidRDefault="00954DD8" w:rsidP="00954DD8">
      <w:pPr>
        <w:pStyle w:val="Standard"/>
        <w:numPr>
          <w:ilvl w:val="0"/>
          <w:numId w:val="9"/>
        </w:numPr>
        <w:rPr>
          <w:szCs w:val="28"/>
        </w:rPr>
      </w:pPr>
      <w:r w:rsidRPr="00954DD8">
        <w:rPr>
          <w:szCs w:val="28"/>
        </w:rPr>
        <w:t>Анализ частот букв во входном файле и вывод предполагаемых замен в соответствии с частотами распределения букв</w:t>
      </w:r>
      <w:r>
        <w:rPr>
          <w:szCs w:val="28"/>
        </w:rPr>
        <w:t xml:space="preserve"> в</w:t>
      </w:r>
      <w:r w:rsidRPr="00954DD8">
        <w:rPr>
          <w:szCs w:val="28"/>
        </w:rPr>
        <w:t xml:space="preserve"> русск</w:t>
      </w:r>
      <w:r>
        <w:rPr>
          <w:szCs w:val="28"/>
        </w:rPr>
        <w:t>ом</w:t>
      </w:r>
      <w:r w:rsidRPr="00954DD8">
        <w:rPr>
          <w:szCs w:val="28"/>
        </w:rPr>
        <w:t xml:space="preserve"> алфавит</w:t>
      </w:r>
      <w:r>
        <w:rPr>
          <w:szCs w:val="28"/>
        </w:rPr>
        <w:t>е</w:t>
      </w:r>
    </w:p>
    <w:p w14:paraId="63B64FF3" w14:textId="2B5D67F7" w:rsidR="00954DD8" w:rsidRDefault="00954DD8" w:rsidP="00954DD8">
      <w:pPr>
        <w:pStyle w:val="Standard"/>
        <w:numPr>
          <w:ilvl w:val="0"/>
          <w:numId w:val="9"/>
        </w:numPr>
        <w:rPr>
          <w:szCs w:val="28"/>
        </w:rPr>
      </w:pPr>
      <w:r w:rsidRPr="00954DD8">
        <w:rPr>
          <w:szCs w:val="28"/>
        </w:rPr>
        <w:t>Вывод на экран слов</w:t>
      </w:r>
      <w:r>
        <w:rPr>
          <w:szCs w:val="28"/>
        </w:rPr>
        <w:t>а</w:t>
      </w:r>
      <w:r w:rsidRPr="00954DD8">
        <w:rPr>
          <w:szCs w:val="28"/>
        </w:rPr>
        <w:t>, сгруппированны</w:t>
      </w:r>
      <w:r>
        <w:rPr>
          <w:szCs w:val="28"/>
        </w:rPr>
        <w:t>е</w:t>
      </w:r>
      <w:r w:rsidRPr="00954DD8">
        <w:rPr>
          <w:szCs w:val="28"/>
        </w:rPr>
        <w:t xml:space="preserve"> по количеству букв</w:t>
      </w:r>
    </w:p>
    <w:p w14:paraId="63A8BF28" w14:textId="2DB82F3C" w:rsidR="00954DD8" w:rsidRPr="00954DD8" w:rsidRDefault="00954DD8" w:rsidP="00954DD8">
      <w:pPr>
        <w:pStyle w:val="Standard"/>
        <w:numPr>
          <w:ilvl w:val="0"/>
          <w:numId w:val="9"/>
        </w:numPr>
        <w:rPr>
          <w:szCs w:val="28"/>
        </w:rPr>
      </w:pPr>
      <w:r w:rsidRPr="00954DD8">
        <w:rPr>
          <w:szCs w:val="28"/>
        </w:rPr>
        <w:t>Вывод на экран слов</w:t>
      </w:r>
      <w:r>
        <w:rPr>
          <w:szCs w:val="28"/>
        </w:rPr>
        <w:t>а</w:t>
      </w:r>
      <w:r w:rsidRPr="00954DD8">
        <w:rPr>
          <w:szCs w:val="28"/>
        </w:rPr>
        <w:t>, сгруппированны</w:t>
      </w:r>
      <w:r>
        <w:rPr>
          <w:szCs w:val="28"/>
        </w:rPr>
        <w:t>е</w:t>
      </w:r>
      <w:r w:rsidRPr="00954DD8">
        <w:rPr>
          <w:szCs w:val="28"/>
        </w:rPr>
        <w:t xml:space="preserve"> по количеству</w:t>
      </w:r>
      <w:r>
        <w:rPr>
          <w:szCs w:val="28"/>
        </w:rPr>
        <w:t xml:space="preserve"> </w:t>
      </w:r>
      <w:r w:rsidRPr="00954DD8">
        <w:rPr>
          <w:szCs w:val="28"/>
        </w:rPr>
        <w:t>нерасшифрованных букв</w:t>
      </w:r>
    </w:p>
    <w:p w14:paraId="73E1C59E" w14:textId="1D079564" w:rsidR="00954DD8" w:rsidRPr="00954DD8" w:rsidRDefault="00954DD8" w:rsidP="00954DD8">
      <w:pPr>
        <w:pStyle w:val="Standard"/>
        <w:numPr>
          <w:ilvl w:val="0"/>
          <w:numId w:val="9"/>
        </w:numPr>
        <w:rPr>
          <w:szCs w:val="28"/>
        </w:rPr>
      </w:pPr>
      <w:r w:rsidRPr="00954DD8">
        <w:rPr>
          <w:szCs w:val="28"/>
        </w:rPr>
        <w:t xml:space="preserve">Отображение криптограммы с </w:t>
      </w:r>
      <w:r>
        <w:rPr>
          <w:szCs w:val="28"/>
        </w:rPr>
        <w:t>выделением</w:t>
      </w:r>
      <w:r w:rsidRPr="00954DD8">
        <w:rPr>
          <w:szCs w:val="28"/>
        </w:rPr>
        <w:t xml:space="preserve"> расшифрованного на данный момент текста</w:t>
      </w:r>
    </w:p>
    <w:p w14:paraId="6097660F" w14:textId="45E05443" w:rsidR="00954DD8" w:rsidRPr="00954DD8" w:rsidRDefault="00954DD8" w:rsidP="00954DD8">
      <w:pPr>
        <w:pStyle w:val="Standard"/>
        <w:numPr>
          <w:ilvl w:val="0"/>
          <w:numId w:val="9"/>
        </w:numPr>
        <w:rPr>
          <w:szCs w:val="28"/>
        </w:rPr>
      </w:pPr>
      <w:r w:rsidRPr="00954DD8">
        <w:rPr>
          <w:szCs w:val="28"/>
        </w:rPr>
        <w:t xml:space="preserve">Возможность </w:t>
      </w:r>
      <w:r>
        <w:rPr>
          <w:szCs w:val="28"/>
        </w:rPr>
        <w:t xml:space="preserve">вручную </w:t>
      </w:r>
      <w:r w:rsidRPr="00954DD8">
        <w:rPr>
          <w:szCs w:val="28"/>
        </w:rPr>
        <w:t>замен</w:t>
      </w:r>
      <w:r>
        <w:rPr>
          <w:szCs w:val="28"/>
        </w:rPr>
        <w:t>ять</w:t>
      </w:r>
      <w:r w:rsidRPr="00954DD8">
        <w:rPr>
          <w:szCs w:val="28"/>
        </w:rPr>
        <w:t xml:space="preserve"> букв</w:t>
      </w:r>
      <w:r>
        <w:rPr>
          <w:szCs w:val="28"/>
        </w:rPr>
        <w:t>ы</w:t>
      </w:r>
      <w:r w:rsidRPr="00954DD8">
        <w:rPr>
          <w:szCs w:val="28"/>
        </w:rPr>
        <w:t xml:space="preserve"> в криптограмме</w:t>
      </w:r>
    </w:p>
    <w:p w14:paraId="11AB7FB7" w14:textId="061ACD3C" w:rsidR="00954DD8" w:rsidRDefault="00954DD8" w:rsidP="00954DD8">
      <w:pPr>
        <w:pStyle w:val="Standard"/>
        <w:numPr>
          <w:ilvl w:val="0"/>
          <w:numId w:val="9"/>
        </w:numPr>
        <w:rPr>
          <w:szCs w:val="28"/>
        </w:rPr>
      </w:pPr>
      <w:r w:rsidRPr="00954DD8">
        <w:rPr>
          <w:szCs w:val="28"/>
        </w:rPr>
        <w:t>Хранение и откат истории замены букв в криптограмме</w:t>
      </w:r>
    </w:p>
    <w:p w14:paraId="315A797D" w14:textId="77777777" w:rsidR="00954DD8" w:rsidRDefault="00954DD8" w:rsidP="00954DD8">
      <w:pPr>
        <w:pStyle w:val="Standard"/>
        <w:numPr>
          <w:ilvl w:val="0"/>
          <w:numId w:val="9"/>
        </w:numPr>
        <w:rPr>
          <w:szCs w:val="28"/>
        </w:rPr>
      </w:pPr>
      <w:r>
        <w:rPr>
          <w:szCs w:val="28"/>
        </w:rPr>
        <w:t>Пользовательский интерфейс</w:t>
      </w:r>
    </w:p>
    <w:p w14:paraId="1554AFDD" w14:textId="77777777" w:rsidR="00533B34" w:rsidRDefault="00533B34" w:rsidP="00533B34">
      <w:pPr>
        <w:pStyle w:val="Standard"/>
        <w:rPr>
          <w:szCs w:val="28"/>
        </w:rPr>
      </w:pPr>
    </w:p>
    <w:p w14:paraId="2C6BAF83" w14:textId="03A052B1" w:rsidR="00954DD8" w:rsidRPr="00954DD8" w:rsidRDefault="00954DD8" w:rsidP="00954DD8">
      <w:r w:rsidRPr="00954DD8">
        <w:t>Расшифровать криптограмму</w:t>
      </w:r>
      <w:r>
        <w:t>, п</w:t>
      </w:r>
      <w:r w:rsidRPr="00954DD8">
        <w:t>роверить и оценить результат работы</w:t>
      </w:r>
      <w:r>
        <w:t xml:space="preserve"> программы</w:t>
      </w:r>
    </w:p>
    <w:p w14:paraId="0FCA857D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t>3. Ход работы</w:t>
      </w:r>
    </w:p>
    <w:p w14:paraId="6ADD9E1C" w14:textId="009E54DB" w:rsidR="002C7155" w:rsidRDefault="00533B34" w:rsidP="002C7155">
      <w:pPr>
        <w:ind w:firstLine="851"/>
      </w:pPr>
      <w:r w:rsidRPr="00533B34">
        <w:t>В процессе выполнения лабораторной работы был</w:t>
      </w:r>
      <w:r w:rsidR="007907F7">
        <w:t>а реализована программа-инструмент крипто аналитика,</w:t>
      </w:r>
      <w:r w:rsidRPr="00533B34">
        <w:t xml:space="preserve"> осуществлён частотный криптоанализ криптограммы, зашифрованной шифром простой замены.</w:t>
      </w:r>
    </w:p>
    <w:p w14:paraId="01390B50" w14:textId="46CFB157" w:rsidR="001F767C" w:rsidRDefault="004E6B85" w:rsidP="00E9150F">
      <w:pPr>
        <w:ind w:firstLine="851"/>
      </w:pPr>
      <w:r>
        <w:t xml:space="preserve">Текст считывается из файла формата </w:t>
      </w:r>
      <w:r>
        <w:rPr>
          <w:lang w:val="en-US"/>
        </w:rPr>
        <w:t>txt</w:t>
      </w:r>
      <w:r w:rsidRPr="004E6B85">
        <w:t>.</w:t>
      </w:r>
      <w:r>
        <w:t xml:space="preserve"> Далее буквы переводятся в верхний регистр, так как для удобства будем обозначать зашифрованные буквы большими, а расшифрованные – строчными. Для криптограммы считаем частоту появления символов (это нужно для подстановки методом частотного анализа)</w:t>
      </w:r>
      <w:r w:rsidR="002C7155">
        <w:t xml:space="preserve">. </w:t>
      </w:r>
      <w:r w:rsidR="002C7155" w:rsidRPr="002C7155">
        <w:t>Программа использует эталонное распределение частот букв русского языка, где буквы расположены в порядке убывания частоты встречаемости:</w:t>
      </w:r>
      <w:r w:rsidR="002C7155">
        <w:t xml:space="preserve"> </w:t>
      </w:r>
      <w:r w:rsidR="002C7155" w:rsidRPr="002C7155">
        <w:t>"</w:t>
      </w:r>
      <w:r w:rsidR="00E9150F" w:rsidRPr="00E9150F">
        <w:t>ОЕАИНТРСЛВКПМУДЯЫЬЗБГЙЧХШЖЮЩЦФЭЪ</w:t>
      </w:r>
      <w:r w:rsidR="002C7155" w:rsidRPr="002C7155">
        <w:t>"</w:t>
      </w:r>
      <w:r w:rsidR="002C7155">
        <w:t>.</w:t>
      </w:r>
      <w:r w:rsidR="001F767C">
        <w:t xml:space="preserve"> </w:t>
      </w:r>
    </w:p>
    <w:p w14:paraId="2490A72B" w14:textId="232FF0E3" w:rsidR="00664660" w:rsidRDefault="00664660" w:rsidP="001F767C">
      <w:pPr>
        <w:ind w:firstLine="851"/>
      </w:pPr>
      <w:r>
        <w:lastRenderedPageBreak/>
        <w:t xml:space="preserve">История изменений храниться </w:t>
      </w:r>
      <w:r w:rsidR="002C7155">
        <w:t xml:space="preserve">как массив картежей, где каждый элемент содержит букву исходной криптограммы, прошлую замену и текущую. В случае, если замена первая второе значение равно </w:t>
      </w:r>
      <w:r w:rsidR="002C7155">
        <w:rPr>
          <w:lang w:val="en-US"/>
        </w:rPr>
        <w:t>None</w:t>
      </w:r>
      <w:r w:rsidR="002C7155" w:rsidRPr="002C7155">
        <w:t xml:space="preserve">. </w:t>
      </w:r>
      <w:r w:rsidR="002C7155">
        <w:t>В программе реализована функция возврата на один шаг назад, также при авто замене есть возможность отменить её полностью.</w:t>
      </w:r>
    </w:p>
    <w:p w14:paraId="1121EB30" w14:textId="4701A055" w:rsidR="002C7155" w:rsidRDefault="002C7155" w:rsidP="00664660">
      <w:r>
        <w:t>Для упрощения анализа криптограммы в программе реализован вывод слов, сгруппированных по длине и по количеству расшифрованных букв. Это может помочь найти и дешифровать предлоги и союзы, а также слова близкие к расшифровке.</w:t>
      </w:r>
    </w:p>
    <w:p w14:paraId="6729FAE6" w14:textId="6230C519" w:rsidR="00533B34" w:rsidRPr="00533B34" w:rsidRDefault="002C7155" w:rsidP="00533B34">
      <w:r>
        <w:t xml:space="preserve">В качестве криптограммы был использован текст </w:t>
      </w:r>
      <w:r w:rsidR="00D771E8">
        <w:t xml:space="preserve">объёмом </w:t>
      </w:r>
      <w:r w:rsidR="00D428AB" w:rsidRPr="00D428AB">
        <w:t>125028</w:t>
      </w:r>
      <w:r w:rsidR="00D428AB">
        <w:t xml:space="preserve"> </w:t>
      </w:r>
      <w:r w:rsidR="00D771E8">
        <w:t xml:space="preserve">слова, зашифрованный шифром Цезаря со сдвигом 10. Все буквы были переведены в верхний регистр. Была рассчитана и записана в массив частота для каждой буквы. Частоты отсортированы по убыванию. Авто замена в данном случае не даёт нужного результата, поэтому дешифровку стоит начать с анализа коротких слов (предлогов, союзов и частиц) длиной 1-3 символа. После дешифровки коротких слов следует рассмотреть слова, где большинство букв уже расшифровано после первого этапа. После полной дешифровки текст проверяется на осмысленность и выводиться таблица подстановок. </w:t>
      </w:r>
    </w:p>
    <w:p w14:paraId="3404760F" w14:textId="77777777" w:rsidR="00B045A1" w:rsidRDefault="00B045A1" w:rsidP="00B045A1">
      <w:pPr>
        <w:pStyle w:val="1"/>
        <w:numPr>
          <w:ilvl w:val="0"/>
          <w:numId w:val="0"/>
        </w:numPr>
        <w:ind w:left="567" w:firstLine="284"/>
        <w:jc w:val="center"/>
      </w:pPr>
      <w:r>
        <w:t>4. Результаты работы</w:t>
      </w:r>
    </w:p>
    <w:p w14:paraId="31920EDF" w14:textId="3A40E8C2" w:rsidR="00D771E8" w:rsidRDefault="00D771E8" w:rsidP="00B045A1">
      <w:pPr>
        <w:ind w:firstLine="851"/>
      </w:pPr>
      <w:r>
        <w:t>В результате применения этой программы был расшифрован текст, путём подбора замены букв в исходном тексте.</w:t>
      </w:r>
    </w:p>
    <w:p w14:paraId="2412483A" w14:textId="227918CA" w:rsidR="00C2594E" w:rsidRDefault="00C2594E" w:rsidP="00B045A1">
      <w:pPr>
        <w:ind w:firstLine="851"/>
        <w:rPr>
          <w:lang w:val="en-US"/>
        </w:rPr>
      </w:pPr>
      <w:r>
        <w:t>Итоговая подстановка (Е = Ё):</w:t>
      </w:r>
    </w:p>
    <w:tbl>
      <w:tblPr>
        <w:tblStyle w:val="ae"/>
        <w:tblW w:w="9493" w:type="dxa"/>
        <w:tblLayout w:type="fixed"/>
        <w:tblLook w:val="04A0" w:firstRow="1" w:lastRow="0" w:firstColumn="1" w:lastColumn="0" w:noHBand="0" w:noVBand="1"/>
      </w:tblPr>
      <w:tblGrid>
        <w:gridCol w:w="970"/>
        <w:gridCol w:w="443"/>
        <w:gridCol w:w="425"/>
        <w:gridCol w:w="425"/>
        <w:gridCol w:w="408"/>
        <w:gridCol w:w="407"/>
        <w:gridCol w:w="388"/>
        <w:gridCol w:w="467"/>
        <w:gridCol w:w="457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</w:tblGrid>
      <w:tr w:rsidR="007907F7" w14:paraId="6C7C456A" w14:textId="5C2EF527" w:rsidTr="007907F7">
        <w:tc>
          <w:tcPr>
            <w:tcW w:w="970" w:type="dxa"/>
          </w:tcPr>
          <w:p w14:paraId="2EACDF99" w14:textId="3D3396FE" w:rsidR="00E9150F" w:rsidRPr="00E9150F" w:rsidRDefault="00E9150F" w:rsidP="00B045A1">
            <w:pPr>
              <w:ind w:firstLine="0"/>
            </w:pPr>
            <w:r>
              <w:t>Буква</w:t>
            </w:r>
          </w:p>
        </w:tc>
        <w:tc>
          <w:tcPr>
            <w:tcW w:w="443" w:type="dxa"/>
          </w:tcPr>
          <w:p w14:paraId="390AC314" w14:textId="43BFC80E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а</w:t>
            </w:r>
          </w:p>
        </w:tc>
        <w:tc>
          <w:tcPr>
            <w:tcW w:w="425" w:type="dxa"/>
          </w:tcPr>
          <w:p w14:paraId="6CEAAF94" w14:textId="2716EFA9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б</w:t>
            </w:r>
          </w:p>
        </w:tc>
        <w:tc>
          <w:tcPr>
            <w:tcW w:w="425" w:type="dxa"/>
          </w:tcPr>
          <w:p w14:paraId="025EAE64" w14:textId="10734DDD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в</w:t>
            </w:r>
          </w:p>
        </w:tc>
        <w:tc>
          <w:tcPr>
            <w:tcW w:w="408" w:type="dxa"/>
          </w:tcPr>
          <w:p w14:paraId="0554DBEB" w14:textId="468B7D1F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г</w:t>
            </w:r>
          </w:p>
        </w:tc>
        <w:tc>
          <w:tcPr>
            <w:tcW w:w="407" w:type="dxa"/>
          </w:tcPr>
          <w:p w14:paraId="23857295" w14:textId="2C41D18A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д</w:t>
            </w:r>
          </w:p>
        </w:tc>
        <w:tc>
          <w:tcPr>
            <w:tcW w:w="388" w:type="dxa"/>
          </w:tcPr>
          <w:p w14:paraId="51898F0B" w14:textId="34BAD945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е</w:t>
            </w:r>
          </w:p>
        </w:tc>
        <w:tc>
          <w:tcPr>
            <w:tcW w:w="467" w:type="dxa"/>
          </w:tcPr>
          <w:p w14:paraId="25416A2F" w14:textId="23046E33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ж</w:t>
            </w:r>
          </w:p>
        </w:tc>
        <w:tc>
          <w:tcPr>
            <w:tcW w:w="457" w:type="dxa"/>
          </w:tcPr>
          <w:p w14:paraId="59934C50" w14:textId="4C3CCD84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з</w:t>
            </w:r>
          </w:p>
        </w:tc>
        <w:tc>
          <w:tcPr>
            <w:tcW w:w="425" w:type="dxa"/>
          </w:tcPr>
          <w:p w14:paraId="02E37E98" w14:textId="033D8A2D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и</w:t>
            </w:r>
          </w:p>
        </w:tc>
        <w:tc>
          <w:tcPr>
            <w:tcW w:w="425" w:type="dxa"/>
          </w:tcPr>
          <w:p w14:paraId="450D53DD" w14:textId="448093F7" w:rsidR="00E9150F" w:rsidRPr="007907F7" w:rsidRDefault="007907F7" w:rsidP="00B045A1">
            <w:pPr>
              <w:ind w:firstLine="0"/>
            </w:pPr>
            <w:r w:rsidRPr="007907F7">
              <w:t>й</w:t>
            </w:r>
          </w:p>
        </w:tc>
        <w:tc>
          <w:tcPr>
            <w:tcW w:w="425" w:type="dxa"/>
          </w:tcPr>
          <w:p w14:paraId="42247774" w14:textId="445D7429" w:rsidR="00E9150F" w:rsidRPr="007907F7" w:rsidRDefault="007907F7" w:rsidP="00B045A1">
            <w:pPr>
              <w:ind w:firstLine="0"/>
            </w:pPr>
            <w:r w:rsidRPr="007907F7">
              <w:t>к</w:t>
            </w:r>
          </w:p>
        </w:tc>
        <w:tc>
          <w:tcPr>
            <w:tcW w:w="426" w:type="dxa"/>
          </w:tcPr>
          <w:p w14:paraId="42AB96C3" w14:textId="7BB30D5C" w:rsidR="00E9150F" w:rsidRPr="007907F7" w:rsidRDefault="007907F7" w:rsidP="00B045A1">
            <w:pPr>
              <w:ind w:firstLine="0"/>
            </w:pPr>
            <w:r w:rsidRPr="007907F7">
              <w:t>л</w:t>
            </w:r>
          </w:p>
        </w:tc>
        <w:tc>
          <w:tcPr>
            <w:tcW w:w="425" w:type="dxa"/>
          </w:tcPr>
          <w:p w14:paraId="14496D67" w14:textId="71EC79F9" w:rsidR="00E9150F" w:rsidRPr="007907F7" w:rsidRDefault="007907F7" w:rsidP="00B045A1">
            <w:pPr>
              <w:ind w:firstLine="0"/>
            </w:pPr>
            <w:r w:rsidRPr="007907F7">
              <w:t>м</w:t>
            </w:r>
          </w:p>
        </w:tc>
        <w:tc>
          <w:tcPr>
            <w:tcW w:w="425" w:type="dxa"/>
          </w:tcPr>
          <w:p w14:paraId="1443A4C3" w14:textId="3F34056C" w:rsidR="00E9150F" w:rsidRPr="007907F7" w:rsidRDefault="007907F7" w:rsidP="00B045A1">
            <w:pPr>
              <w:ind w:firstLine="0"/>
            </w:pPr>
            <w:r w:rsidRPr="007907F7">
              <w:t>н</w:t>
            </w:r>
          </w:p>
        </w:tc>
        <w:tc>
          <w:tcPr>
            <w:tcW w:w="425" w:type="dxa"/>
          </w:tcPr>
          <w:p w14:paraId="119D35E5" w14:textId="03F419AD" w:rsidR="00E9150F" w:rsidRPr="007907F7" w:rsidRDefault="007907F7" w:rsidP="00B045A1">
            <w:pPr>
              <w:ind w:firstLine="0"/>
            </w:pPr>
            <w:r w:rsidRPr="007907F7">
              <w:t>о</w:t>
            </w:r>
          </w:p>
        </w:tc>
        <w:tc>
          <w:tcPr>
            <w:tcW w:w="426" w:type="dxa"/>
          </w:tcPr>
          <w:p w14:paraId="7BB6458B" w14:textId="2CE6D85A" w:rsidR="00E9150F" w:rsidRPr="007907F7" w:rsidRDefault="007907F7" w:rsidP="00B045A1">
            <w:pPr>
              <w:ind w:firstLine="0"/>
            </w:pPr>
            <w:r w:rsidRPr="007907F7">
              <w:t>п</w:t>
            </w:r>
          </w:p>
        </w:tc>
        <w:tc>
          <w:tcPr>
            <w:tcW w:w="425" w:type="dxa"/>
          </w:tcPr>
          <w:p w14:paraId="6686CDA9" w14:textId="2F14FEA6" w:rsidR="00E9150F" w:rsidRPr="007907F7" w:rsidRDefault="007907F7" w:rsidP="00B045A1">
            <w:pPr>
              <w:ind w:firstLine="0"/>
            </w:pPr>
            <w:r w:rsidRPr="007907F7">
              <w:t>р</w:t>
            </w:r>
          </w:p>
        </w:tc>
        <w:tc>
          <w:tcPr>
            <w:tcW w:w="425" w:type="dxa"/>
          </w:tcPr>
          <w:p w14:paraId="67170062" w14:textId="05C6F245" w:rsidR="00E9150F" w:rsidRPr="007907F7" w:rsidRDefault="007907F7" w:rsidP="00B045A1">
            <w:pPr>
              <w:ind w:firstLine="0"/>
            </w:pPr>
            <w:r w:rsidRPr="007907F7">
              <w:t>с</w:t>
            </w:r>
          </w:p>
        </w:tc>
        <w:tc>
          <w:tcPr>
            <w:tcW w:w="425" w:type="dxa"/>
          </w:tcPr>
          <w:p w14:paraId="0BB531F9" w14:textId="56A660FC" w:rsidR="00E9150F" w:rsidRPr="007907F7" w:rsidRDefault="007907F7" w:rsidP="00B045A1">
            <w:pPr>
              <w:ind w:firstLine="0"/>
            </w:pPr>
            <w:r w:rsidRPr="007907F7">
              <w:t>т</w:t>
            </w:r>
          </w:p>
        </w:tc>
        <w:tc>
          <w:tcPr>
            <w:tcW w:w="426" w:type="dxa"/>
          </w:tcPr>
          <w:p w14:paraId="107FAFA4" w14:textId="7F61D8B5" w:rsidR="00E9150F" w:rsidRPr="007907F7" w:rsidRDefault="007907F7" w:rsidP="00B045A1">
            <w:pPr>
              <w:ind w:firstLine="0"/>
            </w:pPr>
            <w:r w:rsidRPr="007907F7">
              <w:t>у</w:t>
            </w:r>
          </w:p>
        </w:tc>
      </w:tr>
      <w:tr w:rsidR="007907F7" w14:paraId="5BBF0E76" w14:textId="77777777" w:rsidTr="007907F7">
        <w:tc>
          <w:tcPr>
            <w:tcW w:w="970" w:type="dxa"/>
          </w:tcPr>
          <w:p w14:paraId="6ED66515" w14:textId="2E5738C1" w:rsidR="00E9150F" w:rsidRDefault="00E9150F" w:rsidP="00B045A1">
            <w:pPr>
              <w:ind w:firstLine="0"/>
            </w:pPr>
            <w:r>
              <w:t>Текст</w:t>
            </w:r>
          </w:p>
        </w:tc>
        <w:tc>
          <w:tcPr>
            <w:tcW w:w="443" w:type="dxa"/>
          </w:tcPr>
          <w:p w14:paraId="31F0BDA8" w14:textId="2D5DAB92" w:rsidR="00E9150F" w:rsidRDefault="007907F7" w:rsidP="00B045A1">
            <w:pPr>
              <w:ind w:firstLine="0"/>
            </w:pPr>
            <w:r>
              <w:t>Ц</w:t>
            </w:r>
          </w:p>
        </w:tc>
        <w:tc>
          <w:tcPr>
            <w:tcW w:w="425" w:type="dxa"/>
          </w:tcPr>
          <w:p w14:paraId="7BA8A693" w14:textId="76FEF7C1" w:rsidR="00E9150F" w:rsidRDefault="007907F7" w:rsidP="00B045A1">
            <w:pPr>
              <w:ind w:firstLine="0"/>
            </w:pPr>
            <w:r>
              <w:t>Ч</w:t>
            </w:r>
          </w:p>
        </w:tc>
        <w:tc>
          <w:tcPr>
            <w:tcW w:w="425" w:type="dxa"/>
          </w:tcPr>
          <w:p w14:paraId="100B5FB9" w14:textId="262B9D12" w:rsidR="00E9150F" w:rsidRDefault="007907F7" w:rsidP="00B045A1">
            <w:pPr>
              <w:ind w:firstLine="0"/>
            </w:pPr>
            <w:r>
              <w:t>Ш</w:t>
            </w:r>
          </w:p>
        </w:tc>
        <w:tc>
          <w:tcPr>
            <w:tcW w:w="408" w:type="dxa"/>
          </w:tcPr>
          <w:p w14:paraId="1F63FBAC" w14:textId="0A57B6F1" w:rsidR="00E9150F" w:rsidRDefault="007907F7" w:rsidP="00B045A1">
            <w:pPr>
              <w:ind w:firstLine="0"/>
            </w:pPr>
            <w:r>
              <w:t>Щ</w:t>
            </w:r>
          </w:p>
        </w:tc>
        <w:tc>
          <w:tcPr>
            <w:tcW w:w="407" w:type="dxa"/>
          </w:tcPr>
          <w:p w14:paraId="59BAC98D" w14:textId="679553FC" w:rsidR="00E9150F" w:rsidRDefault="007907F7" w:rsidP="00B045A1">
            <w:pPr>
              <w:ind w:firstLine="0"/>
            </w:pPr>
            <w:r>
              <w:t>Ъ</w:t>
            </w:r>
          </w:p>
        </w:tc>
        <w:tc>
          <w:tcPr>
            <w:tcW w:w="388" w:type="dxa"/>
          </w:tcPr>
          <w:p w14:paraId="6DD31EC8" w14:textId="03682C91" w:rsidR="00E9150F" w:rsidRDefault="007907F7" w:rsidP="00B045A1">
            <w:pPr>
              <w:ind w:firstLine="0"/>
            </w:pPr>
            <w:r>
              <w:t>Ы</w:t>
            </w:r>
          </w:p>
        </w:tc>
        <w:tc>
          <w:tcPr>
            <w:tcW w:w="467" w:type="dxa"/>
          </w:tcPr>
          <w:p w14:paraId="5750C276" w14:textId="7B887356" w:rsidR="00E9150F" w:rsidRDefault="007907F7" w:rsidP="00B045A1">
            <w:pPr>
              <w:ind w:firstLine="0"/>
            </w:pPr>
            <w:r>
              <w:t>Э</w:t>
            </w:r>
          </w:p>
        </w:tc>
        <w:tc>
          <w:tcPr>
            <w:tcW w:w="457" w:type="dxa"/>
          </w:tcPr>
          <w:p w14:paraId="5041009C" w14:textId="54829AAD" w:rsidR="00E9150F" w:rsidRDefault="007907F7" w:rsidP="00B045A1">
            <w:pPr>
              <w:ind w:firstLine="0"/>
            </w:pPr>
            <w:r>
              <w:t>Ю</w:t>
            </w:r>
          </w:p>
        </w:tc>
        <w:tc>
          <w:tcPr>
            <w:tcW w:w="425" w:type="dxa"/>
          </w:tcPr>
          <w:p w14:paraId="68C12F0B" w14:textId="66AA206D" w:rsidR="00E9150F" w:rsidRDefault="007907F7" w:rsidP="00B045A1">
            <w:pPr>
              <w:ind w:firstLine="0"/>
            </w:pPr>
            <w:r>
              <w:t>Я</w:t>
            </w:r>
          </w:p>
        </w:tc>
        <w:tc>
          <w:tcPr>
            <w:tcW w:w="425" w:type="dxa"/>
          </w:tcPr>
          <w:p w14:paraId="5636B90C" w14:textId="60F8956F" w:rsidR="00E9150F" w:rsidRDefault="007907F7" w:rsidP="00B045A1">
            <w:pPr>
              <w:ind w:firstLine="0"/>
            </w:pPr>
            <w:r>
              <w:t>А</w:t>
            </w:r>
          </w:p>
        </w:tc>
        <w:tc>
          <w:tcPr>
            <w:tcW w:w="425" w:type="dxa"/>
          </w:tcPr>
          <w:p w14:paraId="0C65EB76" w14:textId="2A08BE4D" w:rsidR="00E9150F" w:rsidRDefault="007907F7" w:rsidP="00B045A1">
            <w:pPr>
              <w:ind w:firstLine="0"/>
            </w:pPr>
            <w:r>
              <w:t>Б</w:t>
            </w:r>
          </w:p>
        </w:tc>
        <w:tc>
          <w:tcPr>
            <w:tcW w:w="426" w:type="dxa"/>
          </w:tcPr>
          <w:p w14:paraId="3D06C923" w14:textId="46DA9962" w:rsidR="00E9150F" w:rsidRDefault="007907F7" w:rsidP="00B045A1">
            <w:pPr>
              <w:ind w:firstLine="0"/>
            </w:pPr>
            <w:r>
              <w:t>В</w:t>
            </w:r>
          </w:p>
        </w:tc>
        <w:tc>
          <w:tcPr>
            <w:tcW w:w="425" w:type="dxa"/>
          </w:tcPr>
          <w:p w14:paraId="485F1131" w14:textId="374AB85E" w:rsidR="00E9150F" w:rsidRDefault="007907F7" w:rsidP="00B045A1">
            <w:pPr>
              <w:ind w:firstLine="0"/>
            </w:pPr>
            <w:r>
              <w:t>Г</w:t>
            </w:r>
          </w:p>
        </w:tc>
        <w:tc>
          <w:tcPr>
            <w:tcW w:w="425" w:type="dxa"/>
          </w:tcPr>
          <w:p w14:paraId="0223579A" w14:textId="4F56E250" w:rsidR="00E9150F" w:rsidRDefault="007907F7" w:rsidP="00B045A1">
            <w:pPr>
              <w:ind w:firstLine="0"/>
            </w:pPr>
            <w:r>
              <w:t>Д</w:t>
            </w:r>
          </w:p>
        </w:tc>
        <w:tc>
          <w:tcPr>
            <w:tcW w:w="425" w:type="dxa"/>
          </w:tcPr>
          <w:p w14:paraId="20E45769" w14:textId="3397223C" w:rsidR="00E9150F" w:rsidRDefault="007907F7" w:rsidP="00B045A1">
            <w:pPr>
              <w:ind w:firstLine="0"/>
            </w:pPr>
            <w:r>
              <w:t>Е</w:t>
            </w:r>
          </w:p>
        </w:tc>
        <w:tc>
          <w:tcPr>
            <w:tcW w:w="426" w:type="dxa"/>
          </w:tcPr>
          <w:p w14:paraId="72FA0DEB" w14:textId="217A8624" w:rsidR="00E9150F" w:rsidRDefault="007907F7" w:rsidP="00B045A1">
            <w:pPr>
              <w:ind w:firstLine="0"/>
            </w:pPr>
            <w:r>
              <w:t>Е</w:t>
            </w:r>
          </w:p>
        </w:tc>
        <w:tc>
          <w:tcPr>
            <w:tcW w:w="425" w:type="dxa"/>
          </w:tcPr>
          <w:p w14:paraId="7DF4D8BE" w14:textId="5CF7F29F" w:rsidR="00E9150F" w:rsidRDefault="007907F7" w:rsidP="00B045A1">
            <w:pPr>
              <w:ind w:firstLine="0"/>
            </w:pPr>
            <w:r>
              <w:t>Ж</w:t>
            </w:r>
          </w:p>
        </w:tc>
        <w:tc>
          <w:tcPr>
            <w:tcW w:w="425" w:type="dxa"/>
          </w:tcPr>
          <w:p w14:paraId="352BF247" w14:textId="05086EC6" w:rsidR="00E9150F" w:rsidRDefault="007907F7" w:rsidP="00B045A1">
            <w:pPr>
              <w:ind w:firstLine="0"/>
            </w:pPr>
            <w:r>
              <w:t>З</w:t>
            </w:r>
          </w:p>
        </w:tc>
        <w:tc>
          <w:tcPr>
            <w:tcW w:w="425" w:type="dxa"/>
          </w:tcPr>
          <w:p w14:paraId="71FA4E01" w14:textId="0360BD98" w:rsidR="00E9150F" w:rsidRDefault="007907F7" w:rsidP="00B045A1">
            <w:pPr>
              <w:ind w:firstLine="0"/>
            </w:pPr>
            <w:r>
              <w:t>И</w:t>
            </w:r>
          </w:p>
        </w:tc>
        <w:tc>
          <w:tcPr>
            <w:tcW w:w="426" w:type="dxa"/>
          </w:tcPr>
          <w:p w14:paraId="2A8F6FC1" w14:textId="507077AA" w:rsidR="00E9150F" w:rsidRDefault="007907F7" w:rsidP="00B045A1">
            <w:pPr>
              <w:ind w:firstLine="0"/>
            </w:pPr>
            <w:r>
              <w:t>Й</w:t>
            </w:r>
          </w:p>
        </w:tc>
      </w:tr>
      <w:tr w:rsidR="007907F7" w14:paraId="00C231C3" w14:textId="0D81E239" w:rsidTr="007907F7">
        <w:tc>
          <w:tcPr>
            <w:tcW w:w="970" w:type="dxa"/>
          </w:tcPr>
          <w:p w14:paraId="767FD630" w14:textId="381F9F98" w:rsidR="00E9150F" w:rsidRDefault="00E9150F" w:rsidP="00B045A1">
            <w:pPr>
              <w:ind w:firstLine="0"/>
              <w:rPr>
                <w:lang w:val="en-US"/>
              </w:rPr>
            </w:pPr>
            <w:r>
              <w:t>Буква</w:t>
            </w:r>
          </w:p>
        </w:tc>
        <w:tc>
          <w:tcPr>
            <w:tcW w:w="443" w:type="dxa"/>
          </w:tcPr>
          <w:p w14:paraId="2148E8C0" w14:textId="1107D5C9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ф</w:t>
            </w:r>
          </w:p>
        </w:tc>
        <w:tc>
          <w:tcPr>
            <w:tcW w:w="425" w:type="dxa"/>
          </w:tcPr>
          <w:p w14:paraId="0515C43A" w14:textId="67108301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х</w:t>
            </w:r>
          </w:p>
        </w:tc>
        <w:tc>
          <w:tcPr>
            <w:tcW w:w="425" w:type="dxa"/>
          </w:tcPr>
          <w:p w14:paraId="2F159A92" w14:textId="3B2D0181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ц</w:t>
            </w:r>
          </w:p>
        </w:tc>
        <w:tc>
          <w:tcPr>
            <w:tcW w:w="408" w:type="dxa"/>
          </w:tcPr>
          <w:p w14:paraId="6AD7A10A" w14:textId="2C3DC460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ч</w:t>
            </w:r>
          </w:p>
        </w:tc>
        <w:tc>
          <w:tcPr>
            <w:tcW w:w="407" w:type="dxa"/>
          </w:tcPr>
          <w:p w14:paraId="6D49D9D7" w14:textId="0CE95F0A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ш</w:t>
            </w:r>
          </w:p>
        </w:tc>
        <w:tc>
          <w:tcPr>
            <w:tcW w:w="388" w:type="dxa"/>
          </w:tcPr>
          <w:p w14:paraId="45370BCF" w14:textId="5D93FA87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щ</w:t>
            </w:r>
          </w:p>
        </w:tc>
        <w:tc>
          <w:tcPr>
            <w:tcW w:w="467" w:type="dxa"/>
          </w:tcPr>
          <w:p w14:paraId="6BCCE408" w14:textId="1FDAA788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ъ</w:t>
            </w:r>
          </w:p>
        </w:tc>
        <w:tc>
          <w:tcPr>
            <w:tcW w:w="457" w:type="dxa"/>
          </w:tcPr>
          <w:p w14:paraId="2E54ECF6" w14:textId="6B1430E3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ы</w:t>
            </w:r>
          </w:p>
        </w:tc>
        <w:tc>
          <w:tcPr>
            <w:tcW w:w="425" w:type="dxa"/>
          </w:tcPr>
          <w:p w14:paraId="0B135C22" w14:textId="3F36A037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ь</w:t>
            </w:r>
          </w:p>
        </w:tc>
        <w:tc>
          <w:tcPr>
            <w:tcW w:w="425" w:type="dxa"/>
          </w:tcPr>
          <w:p w14:paraId="46C53225" w14:textId="67E78012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э</w:t>
            </w:r>
          </w:p>
        </w:tc>
        <w:tc>
          <w:tcPr>
            <w:tcW w:w="425" w:type="dxa"/>
          </w:tcPr>
          <w:p w14:paraId="12AE9067" w14:textId="4144C370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ю</w:t>
            </w:r>
          </w:p>
        </w:tc>
        <w:tc>
          <w:tcPr>
            <w:tcW w:w="426" w:type="dxa"/>
          </w:tcPr>
          <w:p w14:paraId="27D19D8D" w14:textId="5C3DF232" w:rsidR="00E9150F" w:rsidRPr="007907F7" w:rsidRDefault="007907F7" w:rsidP="00B045A1">
            <w:pPr>
              <w:ind w:firstLine="0"/>
              <w:rPr>
                <w:lang w:val="en-US"/>
              </w:rPr>
            </w:pPr>
            <w:r w:rsidRPr="007907F7">
              <w:t>я</w:t>
            </w:r>
          </w:p>
        </w:tc>
        <w:tc>
          <w:tcPr>
            <w:tcW w:w="425" w:type="dxa"/>
          </w:tcPr>
          <w:p w14:paraId="190E80CC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66A29F92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63CA5528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6" w:type="dxa"/>
          </w:tcPr>
          <w:p w14:paraId="290B2061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1D2DC250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7B99AB22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6D18FFAF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6" w:type="dxa"/>
          </w:tcPr>
          <w:p w14:paraId="4AD06EA9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</w:tr>
      <w:tr w:rsidR="007907F7" w14:paraId="09CD808D" w14:textId="77777777" w:rsidTr="007907F7">
        <w:tc>
          <w:tcPr>
            <w:tcW w:w="970" w:type="dxa"/>
          </w:tcPr>
          <w:p w14:paraId="18BD4CB3" w14:textId="72BA12D2" w:rsidR="00E9150F" w:rsidRDefault="00E9150F" w:rsidP="00B045A1">
            <w:pPr>
              <w:ind w:firstLine="0"/>
            </w:pPr>
            <w:r>
              <w:t>Текст</w:t>
            </w:r>
          </w:p>
        </w:tc>
        <w:tc>
          <w:tcPr>
            <w:tcW w:w="443" w:type="dxa"/>
          </w:tcPr>
          <w:p w14:paraId="313425CD" w14:textId="21175A6E" w:rsidR="00E9150F" w:rsidRPr="004D1062" w:rsidRDefault="007907F7" w:rsidP="00B045A1">
            <w:pPr>
              <w:ind w:firstLine="0"/>
            </w:pPr>
            <w:r>
              <w:t>К</w:t>
            </w:r>
          </w:p>
        </w:tc>
        <w:tc>
          <w:tcPr>
            <w:tcW w:w="425" w:type="dxa"/>
          </w:tcPr>
          <w:p w14:paraId="389AFAD8" w14:textId="2A1D047B" w:rsidR="00E9150F" w:rsidRPr="004D1062" w:rsidRDefault="007907F7" w:rsidP="00B045A1">
            <w:pPr>
              <w:ind w:firstLine="0"/>
            </w:pPr>
            <w:r>
              <w:t>Л</w:t>
            </w:r>
          </w:p>
        </w:tc>
        <w:tc>
          <w:tcPr>
            <w:tcW w:w="425" w:type="dxa"/>
          </w:tcPr>
          <w:p w14:paraId="2C96145A" w14:textId="0EEAE065" w:rsidR="00E9150F" w:rsidRPr="004D1062" w:rsidRDefault="007907F7" w:rsidP="00B045A1">
            <w:pPr>
              <w:ind w:firstLine="0"/>
            </w:pPr>
            <w:r>
              <w:t>М</w:t>
            </w:r>
          </w:p>
        </w:tc>
        <w:tc>
          <w:tcPr>
            <w:tcW w:w="408" w:type="dxa"/>
          </w:tcPr>
          <w:p w14:paraId="1497790B" w14:textId="55111208" w:rsidR="00E9150F" w:rsidRPr="004D1062" w:rsidRDefault="007907F7" w:rsidP="00B045A1">
            <w:pPr>
              <w:ind w:firstLine="0"/>
            </w:pPr>
            <w:r>
              <w:t>Н</w:t>
            </w:r>
          </w:p>
        </w:tc>
        <w:tc>
          <w:tcPr>
            <w:tcW w:w="407" w:type="dxa"/>
          </w:tcPr>
          <w:p w14:paraId="120B6541" w14:textId="5988DA5D" w:rsidR="00E9150F" w:rsidRPr="004D1062" w:rsidRDefault="007907F7" w:rsidP="00B045A1">
            <w:pPr>
              <w:ind w:firstLine="0"/>
            </w:pPr>
            <w:r>
              <w:t>О</w:t>
            </w:r>
          </w:p>
        </w:tc>
        <w:tc>
          <w:tcPr>
            <w:tcW w:w="388" w:type="dxa"/>
          </w:tcPr>
          <w:p w14:paraId="5A382250" w14:textId="6DB585C5" w:rsidR="00E9150F" w:rsidRPr="004D1062" w:rsidRDefault="007907F7" w:rsidP="00B045A1">
            <w:pPr>
              <w:ind w:firstLine="0"/>
            </w:pPr>
            <w:r>
              <w:t>П</w:t>
            </w:r>
          </w:p>
        </w:tc>
        <w:tc>
          <w:tcPr>
            <w:tcW w:w="467" w:type="dxa"/>
          </w:tcPr>
          <w:p w14:paraId="36893DA4" w14:textId="2AC098F0" w:rsidR="00E9150F" w:rsidRPr="004D1062" w:rsidRDefault="007907F7" w:rsidP="00B045A1">
            <w:pPr>
              <w:ind w:firstLine="0"/>
            </w:pPr>
            <w:r>
              <w:t>Р</w:t>
            </w:r>
          </w:p>
        </w:tc>
        <w:tc>
          <w:tcPr>
            <w:tcW w:w="457" w:type="dxa"/>
          </w:tcPr>
          <w:p w14:paraId="4A0E899B" w14:textId="5F84F9A9" w:rsidR="00E9150F" w:rsidRPr="004D1062" w:rsidRDefault="007907F7" w:rsidP="00B045A1">
            <w:pPr>
              <w:ind w:firstLine="0"/>
            </w:pPr>
            <w:r>
              <w:t>С</w:t>
            </w:r>
          </w:p>
        </w:tc>
        <w:tc>
          <w:tcPr>
            <w:tcW w:w="425" w:type="dxa"/>
          </w:tcPr>
          <w:p w14:paraId="2AC1CEA9" w14:textId="1617FB60" w:rsidR="00E9150F" w:rsidRPr="004D1062" w:rsidRDefault="007907F7" w:rsidP="00B045A1">
            <w:pPr>
              <w:ind w:firstLine="0"/>
            </w:pPr>
            <w:r>
              <w:t>Т</w:t>
            </w:r>
          </w:p>
        </w:tc>
        <w:tc>
          <w:tcPr>
            <w:tcW w:w="425" w:type="dxa"/>
          </w:tcPr>
          <w:p w14:paraId="6821EA94" w14:textId="4CF36CE0" w:rsidR="00E9150F" w:rsidRPr="004D1062" w:rsidRDefault="007907F7" w:rsidP="00B045A1">
            <w:pPr>
              <w:ind w:firstLine="0"/>
            </w:pPr>
            <w:r>
              <w:t>У</w:t>
            </w:r>
          </w:p>
        </w:tc>
        <w:tc>
          <w:tcPr>
            <w:tcW w:w="425" w:type="dxa"/>
          </w:tcPr>
          <w:p w14:paraId="78313104" w14:textId="128AB35B" w:rsidR="00E9150F" w:rsidRPr="004D1062" w:rsidRDefault="007907F7" w:rsidP="00B045A1">
            <w:pPr>
              <w:ind w:firstLine="0"/>
            </w:pPr>
            <w:r>
              <w:t>Ф</w:t>
            </w:r>
          </w:p>
        </w:tc>
        <w:tc>
          <w:tcPr>
            <w:tcW w:w="426" w:type="dxa"/>
          </w:tcPr>
          <w:p w14:paraId="12324CF5" w14:textId="616CA0F2" w:rsidR="00E9150F" w:rsidRPr="004D1062" w:rsidRDefault="007907F7" w:rsidP="00B045A1">
            <w:pPr>
              <w:ind w:firstLine="0"/>
            </w:pPr>
            <w:r>
              <w:t>Х</w:t>
            </w:r>
          </w:p>
        </w:tc>
        <w:tc>
          <w:tcPr>
            <w:tcW w:w="425" w:type="dxa"/>
          </w:tcPr>
          <w:p w14:paraId="2EBF1910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74314E48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22950756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6" w:type="dxa"/>
          </w:tcPr>
          <w:p w14:paraId="4A47265D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26979980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20E88391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5" w:type="dxa"/>
          </w:tcPr>
          <w:p w14:paraId="130C10C5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  <w:tc>
          <w:tcPr>
            <w:tcW w:w="426" w:type="dxa"/>
          </w:tcPr>
          <w:p w14:paraId="50EC06CB" w14:textId="77777777" w:rsidR="00E9150F" w:rsidRDefault="00E9150F" w:rsidP="00B045A1">
            <w:pPr>
              <w:ind w:firstLine="0"/>
              <w:rPr>
                <w:lang w:val="en-US"/>
              </w:rPr>
            </w:pPr>
          </w:p>
        </w:tc>
      </w:tr>
    </w:tbl>
    <w:p w14:paraId="0DD256A3" w14:textId="77777777" w:rsidR="007907F7" w:rsidRDefault="007907F7" w:rsidP="007907F7">
      <w:pPr>
        <w:ind w:firstLine="0"/>
      </w:pPr>
    </w:p>
    <w:p w14:paraId="5BC089BA" w14:textId="77777777" w:rsidR="007907F7" w:rsidRDefault="007907F7" w:rsidP="007907F7">
      <w:pPr>
        <w:ind w:firstLine="0"/>
      </w:pPr>
    </w:p>
    <w:p w14:paraId="6C941DF5" w14:textId="77777777" w:rsidR="007907F7" w:rsidRDefault="007907F7" w:rsidP="007907F7">
      <w:pPr>
        <w:ind w:firstLine="0"/>
      </w:pPr>
    </w:p>
    <w:p w14:paraId="190DAE12" w14:textId="77777777" w:rsidR="007907F7" w:rsidRPr="002947A3" w:rsidRDefault="007907F7" w:rsidP="007907F7">
      <w:pPr>
        <w:ind w:firstLine="0"/>
      </w:pPr>
    </w:p>
    <w:p w14:paraId="13420D26" w14:textId="77777777" w:rsidR="00B045A1" w:rsidRDefault="00B045A1" w:rsidP="00B045A1">
      <w:pPr>
        <w:pStyle w:val="1"/>
        <w:numPr>
          <w:ilvl w:val="0"/>
          <w:numId w:val="0"/>
        </w:numPr>
        <w:jc w:val="center"/>
        <w:rPr>
          <w:u w:val="single"/>
        </w:rPr>
      </w:pPr>
      <w:r>
        <w:lastRenderedPageBreak/>
        <w:t>5. Вывод</w:t>
      </w:r>
    </w:p>
    <w:p w14:paraId="2F2B837F" w14:textId="2E6E2F22" w:rsidR="00482C30" w:rsidRDefault="003B7EDF" w:rsidP="00482C30">
      <w:r w:rsidRPr="003B7EDF">
        <w:t xml:space="preserve">Шифр многоалфавитной </w:t>
      </w:r>
      <w:r>
        <w:t>подстановки</w:t>
      </w:r>
      <w:r w:rsidRPr="003B7EDF">
        <w:t xml:space="preserve"> — </w:t>
      </w:r>
      <w:r w:rsidR="00A34CD3" w:rsidRPr="00A34CD3">
        <w:t>шифр, при котором каждый символ открытого текста заменяется на некоторый, фиксированный при данном ключе, символ того же алфавита.</w:t>
      </w:r>
      <w:r w:rsidR="00A34CD3">
        <w:t xml:space="preserve"> </w:t>
      </w:r>
    </w:p>
    <w:p w14:paraId="1436A137" w14:textId="77777777" w:rsidR="00482C30" w:rsidRDefault="003B7EDF" w:rsidP="00482C30">
      <w:r>
        <w:t>Основные недостатки: н</w:t>
      </w:r>
      <w:r w:rsidRPr="003B7EDF">
        <w:t>е скрывает частотные характеристики языка исходного текста</w:t>
      </w:r>
      <w:r>
        <w:t>, у</w:t>
      </w:r>
      <w:r w:rsidRPr="003B7EDF">
        <w:t>язвим к частотному криптоанализу</w:t>
      </w:r>
      <w:r>
        <w:t>, к</w:t>
      </w:r>
      <w:r w:rsidRPr="003B7EDF">
        <w:t>люч (таблица подстановки) может быть восстановлен по достаточно длинному тексту</w:t>
      </w:r>
      <w:r>
        <w:t>, н</w:t>
      </w:r>
      <w:r w:rsidRPr="003B7EDF">
        <w:t>е обеспечивает стойкость против современного криптоанализа</w:t>
      </w:r>
      <w:r>
        <w:t>.</w:t>
      </w:r>
    </w:p>
    <w:p w14:paraId="5A37136B" w14:textId="164B2990" w:rsidR="00482C30" w:rsidRDefault="003B7EDF" w:rsidP="00482C30">
      <w:r>
        <w:t xml:space="preserve"> Сложность дешифрации методом прямого перебора составляет 3</w:t>
      </w:r>
      <w:r w:rsidR="001044FD">
        <w:t>2</w:t>
      </w:r>
      <w:r>
        <w:t xml:space="preserve">!, так как нам надо просмотреть все комбинации, но в случае использования частотного анализа сложность может стать линейной (подстановка по частотам). </w:t>
      </w:r>
    </w:p>
    <w:p w14:paraId="6135A52E" w14:textId="77777777" w:rsidR="00482C30" w:rsidRDefault="003B7EDF" w:rsidP="00482C30">
      <w:r>
        <w:t>Частотный анализ может быть упрощён если выполняются следующие условия: б</w:t>
      </w:r>
      <w:r w:rsidRPr="003B7EDF">
        <w:t>ольшая длина текста</w:t>
      </w:r>
      <w:r>
        <w:t>, с</w:t>
      </w:r>
      <w:r w:rsidRPr="003B7EDF">
        <w:t>охран</w:t>
      </w:r>
      <w:r>
        <w:t>яются</w:t>
      </w:r>
      <w:r w:rsidRPr="003B7EDF">
        <w:t xml:space="preserve"> пробел</w:t>
      </w:r>
      <w:r>
        <w:t>ы</w:t>
      </w:r>
      <w:r w:rsidRPr="003B7EDF">
        <w:t xml:space="preserve"> и знак</w:t>
      </w:r>
      <w:r>
        <w:t>и</w:t>
      </w:r>
      <w:r w:rsidRPr="003B7EDF">
        <w:t xml:space="preserve"> препинания</w:t>
      </w:r>
      <w:r>
        <w:t>, и</w:t>
      </w:r>
      <w:r w:rsidRPr="003B7EDF">
        <w:t>звес</w:t>
      </w:r>
      <w:r w:rsidR="00482C30">
        <w:t>тен</w:t>
      </w:r>
      <w:r w:rsidRPr="003B7EDF">
        <w:t xml:space="preserve"> язык исходного сообщения</w:t>
      </w:r>
      <w:r w:rsidR="00482C30">
        <w:t>, о</w:t>
      </w:r>
      <w:r w:rsidRPr="003B7EDF">
        <w:t>тсутств</w:t>
      </w:r>
      <w:r w:rsidR="00482C30">
        <w:t>уют</w:t>
      </w:r>
      <w:r w:rsidRPr="003B7EDF">
        <w:t xml:space="preserve"> дополнительны</w:t>
      </w:r>
      <w:r w:rsidR="00482C30">
        <w:t>е</w:t>
      </w:r>
      <w:r w:rsidRPr="003B7EDF">
        <w:t xml:space="preserve"> метод</w:t>
      </w:r>
      <w:r w:rsidR="00482C30">
        <w:t>ы</w:t>
      </w:r>
      <w:r w:rsidRPr="003B7EDF">
        <w:t xml:space="preserve"> шифрования</w:t>
      </w:r>
      <w:r w:rsidR="00482C30">
        <w:t xml:space="preserve">. </w:t>
      </w:r>
    </w:p>
    <w:p w14:paraId="702510F8" w14:textId="7C3B44C2" w:rsidR="00533B34" w:rsidRPr="00533B34" w:rsidRDefault="001A3B54" w:rsidP="00482C30">
      <w:r w:rsidRPr="001A3B54">
        <w:t>Автоматическая замена по частотам даёт верные результаты только для наиболее частых букв</w:t>
      </w:r>
      <w:r w:rsidR="007215CD">
        <w:t>, в нашем случае было правильно подобрано 15 букв из 32</w:t>
      </w:r>
      <w:r w:rsidRPr="001A3B54">
        <w:t xml:space="preserve"> (~</w:t>
      </w:r>
      <w:r w:rsidR="00D428AB">
        <w:t>47</w:t>
      </w:r>
      <w:r w:rsidRPr="001A3B54">
        <w:t>% точности)</w:t>
      </w:r>
      <w:r w:rsidR="007215CD">
        <w:t xml:space="preserve">, </w:t>
      </w:r>
      <w:r w:rsidR="004C6869">
        <w:t>в основном большая часть правильно подобраны верно буквы имеющие высокие частоты, буквы со средними частотами были угаданы частично</w:t>
      </w:r>
      <w:r w:rsidRPr="001A3B54">
        <w:t>.</w:t>
      </w:r>
      <w:r w:rsidR="00482C30">
        <w:t xml:space="preserve"> Это может быть связано с малым размеров исходного текста </w:t>
      </w:r>
      <w:r w:rsidR="004C6869">
        <w:t>(</w:t>
      </w:r>
      <w:r w:rsidR="00482C30">
        <w:t>буквы с близкими частотами могут меняться местами</w:t>
      </w:r>
      <w:r w:rsidR="004C6869">
        <w:t>), а так же с его стилистикой.</w:t>
      </w:r>
      <w:r w:rsidR="00482C30">
        <w:t xml:space="preserve"> Из-за вышеуказанных факторов требуется ручная корректировка замен. </w:t>
      </w:r>
    </w:p>
    <w:p w14:paraId="34606D8E" w14:textId="1BEDD40E" w:rsidR="00533B34" w:rsidRDefault="00533B34" w:rsidP="00533B34">
      <w:r w:rsidRPr="00533B34">
        <w:t xml:space="preserve">Таким образом, разработанный метод решает поставленные задачи с учётом ограничений частотного анализа и необходимости человеческого вмешательства для </w:t>
      </w:r>
      <w:r>
        <w:t>финальной</w:t>
      </w:r>
      <w:r w:rsidRPr="00533B34">
        <w:t xml:space="preserve"> расшифровки.</w:t>
      </w:r>
    </w:p>
    <w:p w14:paraId="33140F36" w14:textId="6FFB4F26" w:rsidR="00482C30" w:rsidRPr="00482C30" w:rsidRDefault="00482C30" w:rsidP="00533B34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6585F5E4" w14:textId="6DB86050" w:rsidR="003209C1" w:rsidRPr="003209C1" w:rsidRDefault="003209C1" w:rsidP="003209C1">
      <w:pPr>
        <w:pStyle w:val="1"/>
        <w:numPr>
          <w:ilvl w:val="0"/>
          <w:numId w:val="0"/>
        </w:numPr>
        <w:ind w:left="567"/>
        <w:jc w:val="right"/>
        <w:rPr>
          <w:rFonts w:eastAsiaTheme="minorHAnsi"/>
          <w:lang w:eastAsia="en-US"/>
        </w:rPr>
      </w:pPr>
      <w:r>
        <w:lastRenderedPageBreak/>
        <w:t>Приложение 2</w:t>
      </w:r>
    </w:p>
    <w:p w14:paraId="0CF5E620" w14:textId="7BA5DCBB" w:rsidR="003209C1" w:rsidRDefault="007215CD" w:rsidP="003209C1">
      <w:pPr>
        <w:keepNext/>
        <w:spacing w:after="60"/>
      </w:pPr>
      <w:r w:rsidRPr="007215CD">
        <w:rPr>
          <w:noProof/>
        </w:rPr>
        <w:drawing>
          <wp:inline distT="0" distB="0" distL="0" distR="0" wp14:anchorId="0DF3E70D" wp14:editId="65094284">
            <wp:extent cx="2950544" cy="806102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955" cy="808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7F7" w:rsidRPr="007907F7">
        <w:rPr>
          <w:noProof/>
        </w:rPr>
        <w:t xml:space="preserve"> </w:t>
      </w:r>
    </w:p>
    <w:p w14:paraId="5E2F62FB" w14:textId="0564C755" w:rsidR="00B045A1" w:rsidRDefault="003209C1" w:rsidP="003209C1">
      <w:pPr>
        <w:pStyle w:val="ad"/>
        <w:rPr>
          <w:i w:val="0"/>
          <w:iCs w:val="0"/>
        </w:rPr>
      </w:pPr>
      <w:r w:rsidRPr="003209C1">
        <w:rPr>
          <w:i w:val="0"/>
          <w:iCs w:val="0"/>
        </w:rPr>
        <w:t xml:space="preserve">Рисунок </w:t>
      </w:r>
      <w:r w:rsidRPr="003209C1">
        <w:rPr>
          <w:i w:val="0"/>
          <w:iCs w:val="0"/>
        </w:rPr>
        <w:fldChar w:fldCharType="begin"/>
      </w:r>
      <w:r w:rsidRPr="003209C1">
        <w:rPr>
          <w:i w:val="0"/>
          <w:iCs w:val="0"/>
        </w:rPr>
        <w:instrText xml:space="preserve"> SEQ Рисунок \* ARABIC </w:instrText>
      </w:r>
      <w:r w:rsidRPr="003209C1">
        <w:rPr>
          <w:i w:val="0"/>
          <w:iCs w:val="0"/>
        </w:rPr>
        <w:fldChar w:fldCharType="separate"/>
      </w:r>
      <w:r w:rsidR="00C2594E">
        <w:rPr>
          <w:i w:val="0"/>
          <w:iCs w:val="0"/>
          <w:noProof/>
        </w:rPr>
        <w:t>1</w:t>
      </w:r>
      <w:r w:rsidRPr="003209C1">
        <w:rPr>
          <w:i w:val="0"/>
          <w:iCs w:val="0"/>
        </w:rPr>
        <w:fldChar w:fldCharType="end"/>
      </w:r>
      <w:r w:rsidRPr="003209C1">
        <w:rPr>
          <w:i w:val="0"/>
          <w:iCs w:val="0"/>
        </w:rPr>
        <w:t xml:space="preserve"> Распределение частот</w:t>
      </w:r>
    </w:p>
    <w:p w14:paraId="145A601C" w14:textId="044B11D1" w:rsidR="003209C1" w:rsidRDefault="003209C1" w:rsidP="003209C1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A3DBE89" w14:textId="214213ED" w:rsidR="00C2594E" w:rsidRDefault="00C2594E" w:rsidP="00C2594E">
      <w:pPr>
        <w:pStyle w:val="1"/>
        <w:keepNext/>
        <w:numPr>
          <w:ilvl w:val="0"/>
          <w:numId w:val="0"/>
        </w:numPr>
        <w:ind w:left="567"/>
        <w:jc w:val="right"/>
      </w:pPr>
      <w:r>
        <w:lastRenderedPageBreak/>
        <w:t>Приложение 4: Листинг программы</w:t>
      </w:r>
    </w:p>
    <w:p w14:paraId="27EAAB9C" w14:textId="274E6579" w:rsidR="00C2594E" w:rsidRDefault="007907F7" w:rsidP="00C2594E">
      <w:r w:rsidRPr="007907F7">
        <w:rPr>
          <w:noProof/>
        </w:rPr>
        <w:drawing>
          <wp:inline distT="0" distB="0" distL="0" distR="0" wp14:anchorId="05979CEA" wp14:editId="32C12100">
            <wp:extent cx="5147953" cy="21593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308" cy="216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6999" w14:textId="3EC84895" w:rsidR="00C2594E" w:rsidRDefault="00C2594E" w:rsidP="00C2594E">
      <w:pPr>
        <w:pStyle w:val="ad"/>
        <w:jc w:val="center"/>
        <w:rPr>
          <w:i w:val="0"/>
          <w:iCs w:val="0"/>
        </w:rPr>
      </w:pPr>
      <w:r w:rsidRPr="00C2594E">
        <w:rPr>
          <w:i w:val="0"/>
          <w:iCs w:val="0"/>
        </w:rPr>
        <w:t xml:space="preserve">Рисунок </w:t>
      </w:r>
      <w:r w:rsidRPr="00C2594E">
        <w:rPr>
          <w:i w:val="0"/>
          <w:iCs w:val="0"/>
        </w:rPr>
        <w:fldChar w:fldCharType="begin"/>
      </w:r>
      <w:r w:rsidRPr="00C2594E">
        <w:rPr>
          <w:i w:val="0"/>
          <w:iCs w:val="0"/>
        </w:rPr>
        <w:instrText xml:space="preserve"> SEQ Рисунок \* ARABIC </w:instrText>
      </w:r>
      <w:r w:rsidRPr="00C2594E">
        <w:rPr>
          <w:i w:val="0"/>
          <w:iCs w:val="0"/>
        </w:rPr>
        <w:fldChar w:fldCharType="separate"/>
      </w:r>
      <w:r>
        <w:rPr>
          <w:i w:val="0"/>
          <w:iCs w:val="0"/>
          <w:noProof/>
        </w:rPr>
        <w:t>2</w:t>
      </w:r>
      <w:r w:rsidRPr="00C2594E">
        <w:rPr>
          <w:i w:val="0"/>
          <w:iCs w:val="0"/>
        </w:rPr>
        <w:fldChar w:fldCharType="end"/>
      </w:r>
      <w:r w:rsidRPr="00C2594E">
        <w:rPr>
          <w:i w:val="0"/>
          <w:iCs w:val="0"/>
        </w:rPr>
        <w:t xml:space="preserve"> Получение частот</w:t>
      </w:r>
    </w:p>
    <w:p w14:paraId="464966B4" w14:textId="77777777" w:rsidR="00C2594E" w:rsidRPr="00C2594E" w:rsidRDefault="00C2594E" w:rsidP="00C2594E"/>
    <w:p w14:paraId="5CC22D45" w14:textId="77777777" w:rsidR="00C2594E" w:rsidRDefault="00C2594E" w:rsidP="00C2594E">
      <w:pPr>
        <w:keepNext/>
      </w:pPr>
      <w:r w:rsidRPr="00C2594E">
        <w:rPr>
          <w:noProof/>
        </w:rPr>
        <w:drawing>
          <wp:inline distT="0" distB="0" distL="0" distR="0" wp14:anchorId="6A74BC81" wp14:editId="43875E5C">
            <wp:extent cx="5193393" cy="2703007"/>
            <wp:effectExtent l="0" t="0" r="762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1044" cy="27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A7A0" w14:textId="33D4E21C" w:rsidR="00C2594E" w:rsidRDefault="00C2594E" w:rsidP="00C2594E">
      <w:pPr>
        <w:pStyle w:val="ad"/>
        <w:jc w:val="center"/>
        <w:rPr>
          <w:i w:val="0"/>
          <w:iCs w:val="0"/>
        </w:rPr>
      </w:pPr>
      <w:r w:rsidRPr="00C2594E">
        <w:rPr>
          <w:i w:val="0"/>
          <w:iCs w:val="0"/>
        </w:rPr>
        <w:t xml:space="preserve">Рисунок </w:t>
      </w:r>
      <w:r w:rsidRPr="00C2594E">
        <w:rPr>
          <w:i w:val="0"/>
          <w:iCs w:val="0"/>
        </w:rPr>
        <w:fldChar w:fldCharType="begin"/>
      </w:r>
      <w:r w:rsidRPr="00C2594E">
        <w:rPr>
          <w:i w:val="0"/>
          <w:iCs w:val="0"/>
        </w:rPr>
        <w:instrText xml:space="preserve"> SEQ Рисунок \* ARABIC </w:instrText>
      </w:r>
      <w:r w:rsidRPr="00C2594E">
        <w:rPr>
          <w:i w:val="0"/>
          <w:iCs w:val="0"/>
        </w:rPr>
        <w:fldChar w:fldCharType="separate"/>
      </w:r>
      <w:r>
        <w:rPr>
          <w:i w:val="0"/>
          <w:iCs w:val="0"/>
          <w:noProof/>
        </w:rPr>
        <w:t>3</w:t>
      </w:r>
      <w:r w:rsidRPr="00C2594E">
        <w:rPr>
          <w:i w:val="0"/>
          <w:iCs w:val="0"/>
        </w:rPr>
        <w:fldChar w:fldCharType="end"/>
      </w:r>
      <w:r w:rsidRPr="00C2594E">
        <w:rPr>
          <w:i w:val="0"/>
          <w:iCs w:val="0"/>
        </w:rPr>
        <w:t xml:space="preserve"> Группировка по длине</w:t>
      </w:r>
    </w:p>
    <w:p w14:paraId="76F252A8" w14:textId="77777777" w:rsidR="00C2594E" w:rsidRDefault="00C2594E" w:rsidP="00C2594E"/>
    <w:p w14:paraId="7451D3A2" w14:textId="77777777" w:rsidR="00C2594E" w:rsidRDefault="00C2594E" w:rsidP="00C2594E">
      <w:pPr>
        <w:keepNext/>
      </w:pPr>
      <w:r w:rsidRPr="00C2594E">
        <w:rPr>
          <w:noProof/>
        </w:rPr>
        <w:drawing>
          <wp:inline distT="0" distB="0" distL="0" distR="0" wp14:anchorId="7404AF1F" wp14:editId="1FB27252">
            <wp:extent cx="5228076" cy="20398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861" cy="204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78F5" w14:textId="41D6B7BE" w:rsidR="00C2594E" w:rsidRPr="00C2594E" w:rsidRDefault="00C2594E" w:rsidP="00C2594E">
      <w:pPr>
        <w:pStyle w:val="ad"/>
        <w:jc w:val="center"/>
        <w:rPr>
          <w:i w:val="0"/>
          <w:iCs w:val="0"/>
        </w:rPr>
      </w:pPr>
      <w:r w:rsidRPr="00C2594E">
        <w:rPr>
          <w:i w:val="0"/>
          <w:iCs w:val="0"/>
        </w:rPr>
        <w:t xml:space="preserve">Рисунок </w:t>
      </w:r>
      <w:r w:rsidRPr="00C2594E">
        <w:rPr>
          <w:i w:val="0"/>
          <w:iCs w:val="0"/>
        </w:rPr>
        <w:fldChar w:fldCharType="begin"/>
      </w:r>
      <w:r w:rsidRPr="00C2594E">
        <w:rPr>
          <w:i w:val="0"/>
          <w:iCs w:val="0"/>
        </w:rPr>
        <w:instrText xml:space="preserve"> SEQ Рисунок \* ARABIC </w:instrText>
      </w:r>
      <w:r w:rsidRPr="00C2594E">
        <w:rPr>
          <w:i w:val="0"/>
          <w:iCs w:val="0"/>
        </w:rPr>
        <w:fldChar w:fldCharType="separate"/>
      </w:r>
      <w:r w:rsidRPr="00C2594E">
        <w:rPr>
          <w:i w:val="0"/>
          <w:iCs w:val="0"/>
          <w:noProof/>
        </w:rPr>
        <w:t>4</w:t>
      </w:r>
      <w:r w:rsidRPr="00C2594E">
        <w:rPr>
          <w:i w:val="0"/>
          <w:iCs w:val="0"/>
        </w:rPr>
        <w:fldChar w:fldCharType="end"/>
      </w:r>
      <w:r w:rsidRPr="00C2594E">
        <w:rPr>
          <w:i w:val="0"/>
          <w:iCs w:val="0"/>
        </w:rPr>
        <w:t xml:space="preserve"> Группировка по расшифрованным символам</w:t>
      </w:r>
    </w:p>
    <w:sectPr w:rsidR="00C2594E" w:rsidRPr="00C25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ACDB4" w14:textId="77777777" w:rsidR="00DF2375" w:rsidRDefault="00DF2375" w:rsidP="000F31F6">
      <w:pPr>
        <w:spacing w:line="240" w:lineRule="auto"/>
      </w:pPr>
      <w:r>
        <w:separator/>
      </w:r>
    </w:p>
  </w:endnote>
  <w:endnote w:type="continuationSeparator" w:id="0">
    <w:p w14:paraId="631E529C" w14:textId="77777777" w:rsidR="00DF2375" w:rsidRDefault="00DF2375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CCF45" w14:textId="77777777" w:rsidR="00DF2375" w:rsidRDefault="00DF2375" w:rsidP="000F31F6">
      <w:pPr>
        <w:spacing w:line="240" w:lineRule="auto"/>
      </w:pPr>
      <w:r>
        <w:separator/>
      </w:r>
    </w:p>
  </w:footnote>
  <w:footnote w:type="continuationSeparator" w:id="0">
    <w:p w14:paraId="1EA2BFD7" w14:textId="77777777" w:rsidR="00DF2375" w:rsidRDefault="00DF2375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211CB6"/>
    <w:multiLevelType w:val="hybridMultilevel"/>
    <w:tmpl w:val="AE8C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092A3AF2"/>
    <w:multiLevelType w:val="multilevel"/>
    <w:tmpl w:val="0F0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1E0A"/>
    <w:multiLevelType w:val="multilevel"/>
    <w:tmpl w:val="513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7" w15:restartNumberingAfterBreak="0">
    <w:nsid w:val="271E6A5E"/>
    <w:multiLevelType w:val="hybridMultilevel"/>
    <w:tmpl w:val="B7526C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BD81E13"/>
    <w:multiLevelType w:val="hybridMultilevel"/>
    <w:tmpl w:val="D03070CE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F964B8"/>
    <w:multiLevelType w:val="hybridMultilevel"/>
    <w:tmpl w:val="7BFE590C"/>
    <w:lvl w:ilvl="0" w:tplc="EFAEAE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E26F1"/>
    <w:multiLevelType w:val="multilevel"/>
    <w:tmpl w:val="3E56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24DA6"/>
    <w:multiLevelType w:val="hybridMultilevel"/>
    <w:tmpl w:val="308AA518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52461"/>
    <w:multiLevelType w:val="hybridMultilevel"/>
    <w:tmpl w:val="C6C87DE8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2071A8"/>
    <w:multiLevelType w:val="hybridMultilevel"/>
    <w:tmpl w:val="242CFF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0D604C6"/>
    <w:multiLevelType w:val="hybridMultilevel"/>
    <w:tmpl w:val="891C8C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70338628">
    <w:abstractNumId w:val="0"/>
  </w:num>
  <w:num w:numId="2" w16cid:durableId="85656965">
    <w:abstractNumId w:val="2"/>
  </w:num>
  <w:num w:numId="3" w16cid:durableId="692339667">
    <w:abstractNumId w:val="10"/>
  </w:num>
  <w:num w:numId="4" w16cid:durableId="180705919">
    <w:abstractNumId w:val="14"/>
  </w:num>
  <w:num w:numId="5" w16cid:durableId="115567038">
    <w:abstractNumId w:val="6"/>
  </w:num>
  <w:num w:numId="6" w16cid:durableId="1133408945">
    <w:abstractNumId w:val="5"/>
  </w:num>
  <w:num w:numId="7" w16cid:durableId="1316912584">
    <w:abstractNumId w:val="11"/>
  </w:num>
  <w:num w:numId="8" w16cid:durableId="2058892347">
    <w:abstractNumId w:val="17"/>
  </w:num>
  <w:num w:numId="9" w16cid:durableId="2106028119">
    <w:abstractNumId w:val="9"/>
  </w:num>
  <w:num w:numId="10" w16cid:durableId="1914581012">
    <w:abstractNumId w:val="12"/>
  </w:num>
  <w:num w:numId="11" w16cid:durableId="973411810">
    <w:abstractNumId w:val="8"/>
  </w:num>
  <w:num w:numId="12" w16cid:durableId="1506895968">
    <w:abstractNumId w:val="13"/>
  </w:num>
  <w:num w:numId="13" w16cid:durableId="718625403">
    <w:abstractNumId w:val="15"/>
  </w:num>
  <w:num w:numId="14" w16cid:durableId="783615401">
    <w:abstractNumId w:val="1"/>
  </w:num>
  <w:num w:numId="15" w16cid:durableId="440877202">
    <w:abstractNumId w:val="16"/>
  </w:num>
  <w:num w:numId="16" w16cid:durableId="1514805632">
    <w:abstractNumId w:val="4"/>
  </w:num>
  <w:num w:numId="17" w16cid:durableId="211158667">
    <w:abstractNumId w:val="3"/>
  </w:num>
  <w:num w:numId="18" w16cid:durableId="686978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90"/>
    <w:rsid w:val="00013F6A"/>
    <w:rsid w:val="000164FC"/>
    <w:rsid w:val="0002473B"/>
    <w:rsid w:val="000862FA"/>
    <w:rsid w:val="00096A51"/>
    <w:rsid w:val="000C757A"/>
    <w:rsid w:val="000F31F6"/>
    <w:rsid w:val="000F3210"/>
    <w:rsid w:val="001044FD"/>
    <w:rsid w:val="00116BF5"/>
    <w:rsid w:val="00151836"/>
    <w:rsid w:val="00156736"/>
    <w:rsid w:val="001706F7"/>
    <w:rsid w:val="00176374"/>
    <w:rsid w:val="00180A09"/>
    <w:rsid w:val="00196974"/>
    <w:rsid w:val="001A2871"/>
    <w:rsid w:val="001A3B54"/>
    <w:rsid w:val="001B06F7"/>
    <w:rsid w:val="001F767C"/>
    <w:rsid w:val="00212D4E"/>
    <w:rsid w:val="002242C8"/>
    <w:rsid w:val="00241A9A"/>
    <w:rsid w:val="00261AC4"/>
    <w:rsid w:val="00271E16"/>
    <w:rsid w:val="002C7155"/>
    <w:rsid w:val="002D1A0A"/>
    <w:rsid w:val="002D52BB"/>
    <w:rsid w:val="003209C1"/>
    <w:rsid w:val="00321ADE"/>
    <w:rsid w:val="00332D50"/>
    <w:rsid w:val="00345201"/>
    <w:rsid w:val="00361E31"/>
    <w:rsid w:val="0036283F"/>
    <w:rsid w:val="0039485F"/>
    <w:rsid w:val="003B6510"/>
    <w:rsid w:val="003B7EDF"/>
    <w:rsid w:val="003C0502"/>
    <w:rsid w:val="003E43D8"/>
    <w:rsid w:val="004536CA"/>
    <w:rsid w:val="0047420B"/>
    <w:rsid w:val="00482C30"/>
    <w:rsid w:val="004A2120"/>
    <w:rsid w:val="004C6869"/>
    <w:rsid w:val="004D1062"/>
    <w:rsid w:val="004E48C5"/>
    <w:rsid w:val="004E6B85"/>
    <w:rsid w:val="00515B5F"/>
    <w:rsid w:val="00533B34"/>
    <w:rsid w:val="005372C5"/>
    <w:rsid w:val="00543ECA"/>
    <w:rsid w:val="00556334"/>
    <w:rsid w:val="00563556"/>
    <w:rsid w:val="005B0414"/>
    <w:rsid w:val="005B078E"/>
    <w:rsid w:val="005D2C95"/>
    <w:rsid w:val="005D60F3"/>
    <w:rsid w:val="006009DD"/>
    <w:rsid w:val="00612C91"/>
    <w:rsid w:val="006410C6"/>
    <w:rsid w:val="00646E8C"/>
    <w:rsid w:val="00664660"/>
    <w:rsid w:val="0068078F"/>
    <w:rsid w:val="006A580F"/>
    <w:rsid w:val="006C013F"/>
    <w:rsid w:val="007105DA"/>
    <w:rsid w:val="007215CD"/>
    <w:rsid w:val="0073076D"/>
    <w:rsid w:val="00744331"/>
    <w:rsid w:val="00745E19"/>
    <w:rsid w:val="00765231"/>
    <w:rsid w:val="00766C66"/>
    <w:rsid w:val="00770684"/>
    <w:rsid w:val="007736EB"/>
    <w:rsid w:val="007907F7"/>
    <w:rsid w:val="00797A7B"/>
    <w:rsid w:val="007A0C7E"/>
    <w:rsid w:val="007C6518"/>
    <w:rsid w:val="007D4D1C"/>
    <w:rsid w:val="007F093A"/>
    <w:rsid w:val="00840163"/>
    <w:rsid w:val="0085698A"/>
    <w:rsid w:val="008D31CA"/>
    <w:rsid w:val="00911A2F"/>
    <w:rsid w:val="00954DD8"/>
    <w:rsid w:val="00955A90"/>
    <w:rsid w:val="00976FF4"/>
    <w:rsid w:val="009A313F"/>
    <w:rsid w:val="009A4B51"/>
    <w:rsid w:val="009A64DA"/>
    <w:rsid w:val="009A6C2E"/>
    <w:rsid w:val="009B6358"/>
    <w:rsid w:val="009C6EF8"/>
    <w:rsid w:val="009F1503"/>
    <w:rsid w:val="009F5C77"/>
    <w:rsid w:val="00A06C86"/>
    <w:rsid w:val="00A07D35"/>
    <w:rsid w:val="00A1009E"/>
    <w:rsid w:val="00A101B6"/>
    <w:rsid w:val="00A34CD3"/>
    <w:rsid w:val="00A74325"/>
    <w:rsid w:val="00A776DF"/>
    <w:rsid w:val="00A94CEA"/>
    <w:rsid w:val="00A94F81"/>
    <w:rsid w:val="00AA3C0B"/>
    <w:rsid w:val="00AC7211"/>
    <w:rsid w:val="00AD1398"/>
    <w:rsid w:val="00B045A1"/>
    <w:rsid w:val="00B31BD6"/>
    <w:rsid w:val="00B44C05"/>
    <w:rsid w:val="00BA30F5"/>
    <w:rsid w:val="00BB4852"/>
    <w:rsid w:val="00BD01C8"/>
    <w:rsid w:val="00BD353F"/>
    <w:rsid w:val="00BD41A9"/>
    <w:rsid w:val="00BF5EDB"/>
    <w:rsid w:val="00C01472"/>
    <w:rsid w:val="00C2594E"/>
    <w:rsid w:val="00C33B5B"/>
    <w:rsid w:val="00C4782B"/>
    <w:rsid w:val="00C61DEF"/>
    <w:rsid w:val="00C721DC"/>
    <w:rsid w:val="00CC3F1C"/>
    <w:rsid w:val="00CF1B84"/>
    <w:rsid w:val="00CF1E44"/>
    <w:rsid w:val="00D22B54"/>
    <w:rsid w:val="00D35BC9"/>
    <w:rsid w:val="00D428AB"/>
    <w:rsid w:val="00D771E8"/>
    <w:rsid w:val="00D86415"/>
    <w:rsid w:val="00DB7672"/>
    <w:rsid w:val="00DB7725"/>
    <w:rsid w:val="00DC41B7"/>
    <w:rsid w:val="00DD638A"/>
    <w:rsid w:val="00DE27EA"/>
    <w:rsid w:val="00DF1DF6"/>
    <w:rsid w:val="00DF2375"/>
    <w:rsid w:val="00E2760A"/>
    <w:rsid w:val="00E9150F"/>
    <w:rsid w:val="00EA0DC3"/>
    <w:rsid w:val="00EB22FA"/>
    <w:rsid w:val="00EC047E"/>
    <w:rsid w:val="00EC1DF8"/>
    <w:rsid w:val="00ED22E0"/>
    <w:rsid w:val="00ED4FDC"/>
    <w:rsid w:val="00EF1E65"/>
    <w:rsid w:val="00EF362F"/>
    <w:rsid w:val="00F058E1"/>
    <w:rsid w:val="00F30058"/>
    <w:rsid w:val="00F33E16"/>
    <w:rsid w:val="00F72688"/>
    <w:rsid w:val="00F84E02"/>
    <w:rsid w:val="00FC225C"/>
    <w:rsid w:val="00FD45EE"/>
    <w:rsid w:val="00FD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C721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B31BD6"/>
  </w:style>
  <w:style w:type="character" w:customStyle="1" w:styleId="eop">
    <w:name w:val="eop"/>
    <w:basedOn w:val="a0"/>
    <w:rsid w:val="00B31BD6"/>
  </w:style>
  <w:style w:type="character" w:customStyle="1" w:styleId="spellingerror">
    <w:name w:val="spellingerror"/>
    <w:basedOn w:val="a0"/>
    <w:rsid w:val="00B31BD6"/>
  </w:style>
  <w:style w:type="character" w:customStyle="1" w:styleId="tabchar">
    <w:name w:val="tabchar"/>
    <w:basedOn w:val="a0"/>
    <w:rsid w:val="00B31BD6"/>
  </w:style>
  <w:style w:type="character" w:customStyle="1" w:styleId="contextualspellingandgrammarerror">
    <w:name w:val="contextualspellingandgrammarerror"/>
    <w:basedOn w:val="a0"/>
    <w:rsid w:val="00B31BD6"/>
  </w:style>
  <w:style w:type="paragraph" w:styleId="a5">
    <w:name w:val="Normal (Web)"/>
    <w:basedOn w:val="a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Body Text"/>
    <w:basedOn w:val="a"/>
    <w:link w:val="a7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c">
    <w:name w:val="No Spacing"/>
    <w:uiPriority w:val="1"/>
    <w:qFormat/>
    <w:rsid w:val="00954DD8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320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9150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150F"/>
    <w:rPr>
      <w:rFonts w:ascii="Consolas" w:eastAsiaTheme="minorEastAsia" w:hAnsi="Consolas"/>
      <w:sz w:val="20"/>
      <w:szCs w:val="20"/>
      <w:lang w:eastAsia="ru-RU"/>
    </w:rPr>
  </w:style>
  <w:style w:type="table" w:styleId="ae">
    <w:name w:val="Table Grid"/>
    <w:basedOn w:val="a1"/>
    <w:uiPriority w:val="39"/>
    <w:rsid w:val="00E91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37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67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30E385-BC80-4858-87FA-8A818F71FD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6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виктор микляев</cp:lastModifiedBy>
  <cp:revision>11</cp:revision>
  <dcterms:created xsi:type="dcterms:W3CDTF">2021-04-23T10:57:00Z</dcterms:created>
  <dcterms:modified xsi:type="dcterms:W3CDTF">2026-03-25T09:58:00Z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