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158F3" w14:textId="1E6AEEA8" w:rsidR="00C60045" w:rsidRDefault="00F32A7B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proofErr w:type="gramStart"/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56468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proofErr w:type="gramEnd"/>
      <w:r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B56468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>
        <w:rPr>
          <w:rFonts w:ascii="맑은 고딕" w:eastAsia="맑은 고딕" w:hAnsi="맑은 고딕" w:cs="맑은 고딕"/>
          <w:b/>
          <w:sz w:val="34"/>
          <w:szCs w:val="34"/>
        </w:rPr>
        <w:t>주</w:t>
      </w:r>
      <w:r w:rsidR="007821D5">
        <w:rPr>
          <w:rFonts w:ascii="맑은 고딕" w:eastAsia="맑은 고딕" w:hAnsi="맑은 고딕" w:cs="맑은 고딕" w:hint="eastAsia"/>
          <w:b/>
          <w:sz w:val="34"/>
          <w:szCs w:val="34"/>
        </w:rPr>
        <w:t xml:space="preserve">차 </w:t>
      </w:r>
      <w:r>
        <w:rPr>
          <w:rFonts w:ascii="맑은 고딕" w:eastAsia="맑은 고딕" w:hAnsi="맑은 고딕" w:cs="맑은 고딕"/>
          <w:b/>
          <w:sz w:val="34"/>
          <w:szCs w:val="34"/>
        </w:rPr>
        <w:t xml:space="preserve">프로젝트 일지 ] </w:t>
      </w:r>
    </w:p>
    <w:p w14:paraId="49CE28EF" w14:textId="77777777" w:rsidR="00C60045" w:rsidRDefault="00C60045">
      <w:pPr>
        <w:rPr>
          <w:rFonts w:ascii="맑은 고딕" w:eastAsia="맑은 고딕" w:hAnsi="맑은 고딕" w:cs="맑은 고딕"/>
        </w:rPr>
      </w:pPr>
    </w:p>
    <w:tbl>
      <w:tblPr>
        <w:tblStyle w:val="a8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C60045" w14:paraId="0E95A448" w14:textId="77777777">
        <w:trPr>
          <w:trHeight w:val="477"/>
        </w:trPr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053DAE" w14:textId="001C7BC4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과 정 명</w:t>
            </w:r>
          </w:p>
        </w:tc>
        <w:tc>
          <w:tcPr>
            <w:tcW w:w="8985" w:type="dxa"/>
            <w:gridSpan w:val="3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C026B" w14:textId="0D9A75DE" w:rsidR="00C60045" w:rsidRDefault="00EA6537" w:rsidP="00F97D7D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융합 메디컬 AI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with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스마트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웰니스</w:t>
            </w:r>
            <w:proofErr w:type="spellEnd"/>
          </w:p>
        </w:tc>
      </w:tr>
      <w:tr w:rsidR="00F32A7B" w14:paraId="415B96D8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37377F" w14:textId="0D62A044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작성일</w:t>
            </w:r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58E6B7" w14:textId="1835EF25" w:rsidR="00F32A7B" w:rsidRDefault="00EA085D" w:rsidP="0016206A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2025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>
              <w:rPr>
                <w:rFonts w:hint="eastAsia"/>
                <w:sz w:val="23"/>
                <w:szCs w:val="23"/>
              </w:rPr>
              <w:t>0</w:t>
            </w:r>
            <w:r w:rsidR="00B56468">
              <w:rPr>
                <w:rFonts w:hint="eastAsia"/>
                <w:sz w:val="23"/>
                <w:szCs w:val="23"/>
              </w:rPr>
              <w:t>5</w:t>
            </w:r>
            <w:r w:rsidR="00F32A7B">
              <w:rPr>
                <w:rFonts w:hint="eastAsia"/>
                <w:sz w:val="23"/>
                <w:szCs w:val="23"/>
              </w:rPr>
              <w:t>.</w:t>
            </w:r>
            <w:r w:rsidR="00B56468">
              <w:rPr>
                <w:rFonts w:hint="eastAsia"/>
                <w:sz w:val="23"/>
                <w:szCs w:val="23"/>
              </w:rPr>
              <w:t>07</w:t>
            </w:r>
            <w:r w:rsidR="00610934">
              <w:rPr>
                <w:rFonts w:hint="eastAsia"/>
                <w:sz w:val="23"/>
                <w:szCs w:val="23"/>
              </w:rPr>
              <w:t xml:space="preserve"> (</w:t>
            </w:r>
            <w:r w:rsidR="00F97D7D">
              <w:rPr>
                <w:rFonts w:hint="eastAsia"/>
                <w:sz w:val="23"/>
                <w:szCs w:val="23"/>
              </w:rPr>
              <w:t>수</w:t>
            </w:r>
            <w:r w:rsidR="00610934">
              <w:rPr>
                <w:rFonts w:hint="eastAsia"/>
                <w:sz w:val="23"/>
                <w:szCs w:val="23"/>
              </w:rPr>
              <w:t>)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97E3AE" w14:textId="4277BA71" w:rsidR="00F32A7B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작성자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0664F2" w14:textId="13DE250B" w:rsidR="00F32A7B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김석호</w:t>
            </w:r>
          </w:p>
        </w:tc>
      </w:tr>
      <w:tr w:rsidR="00C60045" w14:paraId="0700170D" w14:textId="77777777">
        <w:tc>
          <w:tcPr>
            <w:tcW w:w="1785" w:type="dxa"/>
            <w:tcBorders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CC16BB" w14:textId="77777777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90BCBB" w14:textId="7CA3CB37" w:rsidR="00C60045" w:rsidRDefault="000F422E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2팀</w:t>
            </w:r>
          </w:p>
        </w:tc>
        <w:tc>
          <w:tcPr>
            <w:tcW w:w="1695" w:type="dxa"/>
            <w:tcBorders>
              <w:left w:val="dotted" w:sz="4" w:space="0" w:color="808080"/>
              <w:right w:val="dotted" w:sz="4" w:space="0" w:color="8080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51FA3" w14:textId="0404AF9E" w:rsidR="00C60045" w:rsidRDefault="00F32A7B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역할</w:t>
            </w:r>
          </w:p>
        </w:tc>
        <w:tc>
          <w:tcPr>
            <w:tcW w:w="3705" w:type="dxa"/>
            <w:tcBorders>
              <w:left w:val="dotted" w:sz="4" w:space="0" w:color="8080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BB718D" w14:textId="46348884" w:rsidR="00C60045" w:rsidRDefault="000F422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팀장</w:t>
            </w:r>
          </w:p>
        </w:tc>
      </w:tr>
    </w:tbl>
    <w:p w14:paraId="29811116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577937C8" w14:textId="77777777" w:rsidR="00C60045" w:rsidRDefault="00C60045">
      <w:pPr>
        <w:rPr>
          <w:rFonts w:ascii="맑은 고딕" w:eastAsia="맑은 고딕" w:hAnsi="맑은 고딕" w:cs="맑은 고딕"/>
          <w:sz w:val="16"/>
          <w:szCs w:val="16"/>
        </w:rPr>
      </w:pPr>
    </w:p>
    <w:p w14:paraId="605DD5BC" w14:textId="77777777" w:rsidR="00C60045" w:rsidRDefault="00F32A7B">
      <w:pPr>
        <w:rPr>
          <w:rFonts w:ascii="맑은 고딕" w:eastAsia="맑은 고딕" w:hAnsi="맑은 고딕" w:cs="맑은 고딕"/>
          <w:b/>
        </w:rPr>
      </w:pPr>
      <w:bookmarkStart w:id="0" w:name="_heading=h.gjdgxs" w:colFirst="0" w:colLast="0"/>
      <w:bookmarkEnd w:id="0"/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9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C60045" w14:paraId="3F04ED63" w14:textId="77777777">
        <w:trPr>
          <w:trHeight w:val="635"/>
        </w:trPr>
        <w:tc>
          <w:tcPr>
            <w:tcW w:w="5245" w:type="dxa"/>
            <w:tcBorders>
              <w:top w:val="single" w:sz="12" w:space="0" w:color="8080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496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/>
              <w:left w:val="nil"/>
              <w:bottom w:val="single" w:sz="8" w:space="0" w:color="000000"/>
              <w:right w:val="nil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288F" w14:textId="77777777" w:rsidR="00C60045" w:rsidRDefault="00F32A7B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C60045" w14:paraId="4FCE76D9" w14:textId="77777777">
        <w:trPr>
          <w:trHeight w:val="5425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982AD" w14:textId="63D0AEBF" w:rsidR="00C60045" w:rsidRPr="00F04D72" w:rsidRDefault="002B1D72" w:rsidP="00F04D72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목표 성능 및 일정</w:t>
            </w:r>
          </w:p>
          <w:p w14:paraId="053EA59A" w14:textId="2F8B6ABB" w:rsidR="00211448" w:rsidRPr="00F04D72" w:rsidRDefault="002B1D72" w:rsidP="00F04D72">
            <w:pPr>
              <w:pStyle w:val="ad"/>
              <w:numPr>
                <w:ilvl w:val="1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초기 목표 </w:t>
            </w:r>
            <w:proofErr w:type="gramStart"/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성능 :</w:t>
            </w:r>
            <w:proofErr w:type="gramEnd"/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 w:rsidRPr="00F04D72">
              <w:rPr>
                <w:sz w:val="20"/>
                <w:szCs w:val="20"/>
              </w:rPr>
              <w:t>Validation</w:t>
            </w:r>
            <w:proofErr w:type="spellEnd"/>
            <w:r w:rsidR="00692835">
              <w:rPr>
                <w:rFonts w:hint="eastAsia"/>
                <w:sz w:val="20"/>
                <w:szCs w:val="20"/>
              </w:rPr>
              <w:t xml:space="preserve"> 정확도</w:t>
            </w:r>
            <w:r w:rsidRPr="00F04D72">
              <w:rPr>
                <w:sz w:val="20"/>
                <w:szCs w:val="20"/>
              </w:rPr>
              <w:t xml:space="preserve"> </w:t>
            </w:r>
            <w:r w:rsidRPr="00F04D72">
              <w:rPr>
                <w:rFonts w:hint="eastAsia"/>
                <w:sz w:val="20"/>
                <w:szCs w:val="20"/>
              </w:rPr>
              <w:t>90</w:t>
            </w:r>
            <w:r w:rsidRPr="00F04D72">
              <w:rPr>
                <w:sz w:val="20"/>
                <w:szCs w:val="20"/>
              </w:rPr>
              <w:t>% 이상</w:t>
            </w:r>
          </w:p>
          <w:p w14:paraId="609B527B" w14:textId="705E2E3E" w:rsidR="002B1D72" w:rsidRPr="00F04D72" w:rsidRDefault="002B1D72" w:rsidP="00F04D72">
            <w:pPr>
              <w:pStyle w:val="ad"/>
              <w:numPr>
                <w:ilvl w:val="1"/>
                <w:numId w:val="6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일정: </w:t>
            </w:r>
            <w:r w:rsidRPr="00F04D72">
              <w:rPr>
                <w:sz w:val="20"/>
                <w:szCs w:val="20"/>
              </w:rPr>
              <w:t xml:space="preserve">데이터 준비 → 모델링/실험 → 결과 분석 → 보고서 </w:t>
            </w:r>
            <w:r w:rsidRPr="00F04D72">
              <w:rPr>
                <w:rFonts w:hint="eastAsia"/>
                <w:sz w:val="20"/>
                <w:szCs w:val="20"/>
              </w:rPr>
              <w:t>순 진행</w:t>
            </w:r>
          </w:p>
          <w:p w14:paraId="1EBBCBB1" w14:textId="27236795" w:rsidR="002B1D72" w:rsidRPr="00F04D72" w:rsidRDefault="002B1D72" w:rsidP="00F04D72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LIDC-IDRI 데이터 </w:t>
            </w:r>
            <w:proofErr w:type="spellStart"/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전처리</w:t>
            </w:r>
            <w:proofErr w:type="spellEnd"/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및 데이터 불균형 방안</w:t>
            </w:r>
          </w:p>
          <w:p w14:paraId="7D1BCD1B" w14:textId="320B84F2" w:rsidR="00211448" w:rsidRPr="00F04D72" w:rsidRDefault="002B1D72" w:rsidP="00F04D72">
            <w:pPr>
              <w:pStyle w:val="ad"/>
              <w:numPr>
                <w:ilvl w:val="1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 w:rsidRPr="00F04D72">
              <w:rPr>
                <w:rStyle w:val="ae"/>
                <w:b w:val="0"/>
                <w:sz w:val="20"/>
                <w:szCs w:val="20"/>
              </w:rPr>
              <w:t>결측이</w:t>
            </w:r>
            <w:proofErr w:type="spellEnd"/>
            <w:r w:rsidRPr="00F04D72">
              <w:rPr>
                <w:rStyle w:val="ae"/>
                <w:b w:val="0"/>
                <w:sz w:val="20"/>
                <w:szCs w:val="20"/>
              </w:rPr>
              <w:t xml:space="preserve"> 존재하는 CT 슬라이스만 선별</w:t>
            </w:r>
            <w:r w:rsidRPr="00F04D72">
              <w:rPr>
                <w:rFonts w:hint="eastAsia"/>
                <w:sz w:val="20"/>
                <w:szCs w:val="20"/>
              </w:rPr>
              <w:t>,</w:t>
            </w:r>
            <w:r w:rsidRPr="00F04D72">
              <w:rPr>
                <w:sz w:val="20"/>
                <w:szCs w:val="20"/>
              </w:rPr>
              <w:t xml:space="preserve"> </w:t>
            </w:r>
            <w:proofErr w:type="spellStart"/>
            <w:r w:rsidRPr="00F04D72">
              <w:rPr>
                <w:rFonts w:hint="eastAsia"/>
                <w:sz w:val="20"/>
                <w:szCs w:val="20"/>
              </w:rPr>
              <w:t>s</w:t>
            </w:r>
            <w:r w:rsidRPr="00F04D72">
              <w:rPr>
                <w:sz w:val="20"/>
                <w:szCs w:val="20"/>
              </w:rPr>
              <w:t>core</w:t>
            </w:r>
            <w:proofErr w:type="spellEnd"/>
            <w:r w:rsidRPr="00F04D72">
              <w:rPr>
                <w:sz w:val="20"/>
                <w:szCs w:val="20"/>
              </w:rPr>
              <w:t xml:space="preserve"> 12(</w:t>
            </w:r>
            <w:r w:rsidRPr="00F04D72">
              <w:rPr>
                <w:rFonts w:hint="eastAsia"/>
                <w:sz w:val="20"/>
                <w:szCs w:val="20"/>
              </w:rPr>
              <w:t>양성:</w:t>
            </w:r>
            <w:r w:rsidRPr="00F04D72">
              <w:rPr>
                <w:sz w:val="20"/>
                <w:szCs w:val="20"/>
              </w:rPr>
              <w:t xml:space="preserve"> </w:t>
            </w:r>
            <w:r w:rsidRPr="00F04D72">
              <w:rPr>
                <w:rFonts w:hint="eastAsia"/>
                <w:sz w:val="20"/>
                <w:szCs w:val="20"/>
              </w:rPr>
              <w:t xml:space="preserve">클래스 </w:t>
            </w:r>
            <w:r w:rsidRPr="00F04D72">
              <w:rPr>
                <w:sz w:val="20"/>
                <w:szCs w:val="20"/>
              </w:rPr>
              <w:t>0), 45(</w:t>
            </w:r>
            <w:r w:rsidRPr="00F04D72">
              <w:rPr>
                <w:rFonts w:hint="eastAsia"/>
                <w:sz w:val="20"/>
                <w:szCs w:val="20"/>
              </w:rPr>
              <w:t>악성:</w:t>
            </w:r>
            <w:r w:rsidRPr="00F04D72">
              <w:rPr>
                <w:sz w:val="20"/>
                <w:szCs w:val="20"/>
              </w:rPr>
              <w:t xml:space="preserve"> </w:t>
            </w:r>
            <w:r w:rsidRPr="00F04D72">
              <w:rPr>
                <w:rFonts w:hint="eastAsia"/>
                <w:sz w:val="20"/>
                <w:szCs w:val="20"/>
              </w:rPr>
              <w:t xml:space="preserve">클래스 </w:t>
            </w:r>
            <w:r w:rsidRPr="00F04D72">
              <w:rPr>
                <w:sz w:val="20"/>
                <w:szCs w:val="20"/>
              </w:rPr>
              <w:t xml:space="preserve">1) </w:t>
            </w:r>
            <w:r w:rsidRPr="00F04D72">
              <w:rPr>
                <w:rFonts w:hint="eastAsia"/>
                <w:sz w:val="20"/>
                <w:szCs w:val="20"/>
              </w:rPr>
              <w:t>이진 분류</w:t>
            </w:r>
            <w:r w:rsidR="00F04D72" w:rsidRPr="00F04D72">
              <w:rPr>
                <w:rFonts w:hint="eastAsia"/>
                <w:sz w:val="20"/>
                <w:szCs w:val="20"/>
              </w:rPr>
              <w:t xml:space="preserve"> </w:t>
            </w:r>
            <w:r w:rsidR="00F04D72" w:rsidRPr="00F04D72">
              <w:rPr>
                <w:sz w:val="20"/>
                <w:szCs w:val="20"/>
              </w:rPr>
              <w:t>(</w:t>
            </w:r>
            <w:r w:rsidR="00F04D72" w:rsidRPr="00F04D72">
              <w:rPr>
                <w:rStyle w:val="ae"/>
                <w:b w:val="0"/>
                <w:sz w:val="20"/>
                <w:szCs w:val="20"/>
              </w:rPr>
              <w:t>3점:</w:t>
            </w:r>
            <w:r w:rsidR="00F04D72" w:rsidRPr="00F04D72">
              <w:rPr>
                <w:sz w:val="20"/>
                <w:szCs w:val="20"/>
              </w:rPr>
              <w:t xml:space="preserve"> 중립(불확실)은 제외</w:t>
            </w:r>
            <w:r w:rsidR="00F04D72" w:rsidRPr="00F04D72">
              <w:rPr>
                <w:rFonts w:hint="eastAsia"/>
                <w:sz w:val="20"/>
                <w:szCs w:val="20"/>
              </w:rPr>
              <w:t>)</w:t>
            </w:r>
          </w:p>
          <w:p w14:paraId="30A2BCE1" w14:textId="5B3CD094" w:rsidR="002B1D72" w:rsidRPr="00EF6C08" w:rsidRDefault="002B1D72" w:rsidP="00EF6C08">
            <w:pPr>
              <w:pStyle w:val="ad"/>
              <w:numPr>
                <w:ilvl w:val="1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라벨 불균형 </w:t>
            </w:r>
            <w:r w:rsidRPr="00F04D72">
              <w:rPr>
                <w:sz w:val="20"/>
                <w:szCs w:val="20"/>
              </w:rPr>
              <w:t xml:space="preserve">→ 가중치, </w:t>
            </w:r>
            <w:bookmarkStart w:id="1" w:name="_GoBack"/>
            <w:proofErr w:type="spellStart"/>
            <w:r w:rsidRPr="00F04D72">
              <w:rPr>
                <w:sz w:val="20"/>
                <w:szCs w:val="20"/>
              </w:rPr>
              <w:t>Oversampling</w:t>
            </w:r>
            <w:bookmarkEnd w:id="1"/>
            <w:proofErr w:type="spellEnd"/>
            <w:r w:rsidRPr="00F04D72">
              <w:rPr>
                <w:sz w:val="20"/>
                <w:szCs w:val="20"/>
              </w:rPr>
              <w:t xml:space="preserve"> 등 보완 예정</w:t>
            </w:r>
          </w:p>
          <w:p w14:paraId="471AA564" w14:textId="1A93631C" w:rsidR="00EF6C08" w:rsidRPr="00F04D72" w:rsidRDefault="00EF6C08" w:rsidP="00F04D72">
            <w:pPr>
              <w:pStyle w:val="ad"/>
              <w:numPr>
                <w:ilvl w:val="1"/>
                <w:numId w:val="6"/>
              </w:numPr>
              <w:spacing w:after="240"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Lung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Window</w:t>
            </w:r>
            <w:proofErr w:type="spell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기법 :</w:t>
            </w:r>
            <w:proofErr w:type="gramEnd"/>
            <w:r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</w:t>
            </w:r>
            <w:r w:rsidRPr="00EF6C08">
              <w:rPr>
                <w:sz w:val="20"/>
                <w:szCs w:val="20"/>
              </w:rPr>
              <w:t>폐 조직(공기 + 실질)과 병변(결절, 섬유화 등)을 잘 구분</w:t>
            </w:r>
          </w:p>
          <w:p w14:paraId="5B0169AD" w14:textId="73ED9756" w:rsidR="00211448" w:rsidRPr="00F04D72" w:rsidRDefault="002B1D72" w:rsidP="00F04D72">
            <w:pPr>
              <w:pStyle w:val="ad"/>
              <w:numPr>
                <w:ilvl w:val="0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모델 비교 분석</w:t>
            </w:r>
          </w:p>
          <w:p w14:paraId="05C275AC" w14:textId="2912C951" w:rsidR="008F3431" w:rsidRPr="00F04D72" w:rsidRDefault="002B1D72" w:rsidP="00F04D72">
            <w:pPr>
              <w:pStyle w:val="ad"/>
              <w:numPr>
                <w:ilvl w:val="1"/>
                <w:numId w:val="6"/>
              </w:numPr>
              <w:spacing w:line="240" w:lineRule="auto"/>
              <w:ind w:leftChars="0"/>
              <w:jc w:val="both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 w:rsidRPr="00F04D72">
              <w:rPr>
                <w:sz w:val="20"/>
                <w:szCs w:val="20"/>
              </w:rPr>
              <w:t xml:space="preserve">ResNet50, </w:t>
            </w:r>
            <w:proofErr w:type="spellStart"/>
            <w:r w:rsidRPr="00F04D72">
              <w:rPr>
                <w:sz w:val="20"/>
                <w:szCs w:val="20"/>
              </w:rPr>
              <w:t>ConvNeXt-Tiny</w:t>
            </w:r>
            <w:proofErr w:type="spellEnd"/>
            <w:r w:rsidRPr="00F04D72">
              <w:rPr>
                <w:sz w:val="20"/>
                <w:szCs w:val="20"/>
              </w:rPr>
              <w:t xml:space="preserve"> 등 후보 모델 실험</w:t>
            </w:r>
            <w:r w:rsidR="00F04D72" w:rsidRPr="00F04D72">
              <w:rPr>
                <w:rFonts w:hint="eastAsia"/>
                <w:sz w:val="20"/>
                <w:szCs w:val="20"/>
              </w:rPr>
              <w:t xml:space="preserve"> 및 성능 비교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747DFC" w14:textId="77777777" w:rsidR="00B65949" w:rsidRDefault="00F04D72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최종 모델 선정</w:t>
            </w:r>
          </w:p>
          <w:p w14:paraId="0E34BBDC" w14:textId="77777777" w:rsidR="00F04D72" w:rsidRDefault="00F04D72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 xml:space="preserve">선정 모델 </w:t>
            </w:r>
            <w:proofErr w:type="spellStart"/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하리퍼파라미터</w:t>
            </w:r>
            <w:proofErr w:type="spellEnd"/>
            <w:r>
              <w:rPr>
                <w:color w:val="1D1C1D"/>
                <w:sz w:val="20"/>
                <w:szCs w:val="20"/>
                <w:highlight w:val="white"/>
              </w:rPr>
              <w:t xml:space="preserve"> </w:t>
            </w: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튜닝</w:t>
            </w:r>
          </w:p>
          <w:p w14:paraId="4C9FB2CB" w14:textId="77777777" w:rsidR="00F04D72" w:rsidRDefault="00F04D72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추가 기법 적용</w:t>
            </w:r>
          </w:p>
          <w:p w14:paraId="295CBF7B" w14:textId="77777777" w:rsidR="00F04D72" w:rsidRDefault="00F04D72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성능 비교 및 주요 결과</w:t>
            </w:r>
          </w:p>
          <w:p w14:paraId="4525A241" w14:textId="75383F80" w:rsidR="00F04D72" w:rsidRPr="00B65949" w:rsidRDefault="00F04D72" w:rsidP="00F04D72">
            <w:pPr>
              <w:numPr>
                <w:ilvl w:val="0"/>
                <w:numId w:val="6"/>
              </w:numPr>
              <w:spacing w:line="240" w:lineRule="auto"/>
              <w:jc w:val="both"/>
              <w:rPr>
                <w:color w:val="1D1C1D"/>
                <w:sz w:val="20"/>
                <w:szCs w:val="20"/>
                <w:highlight w:val="white"/>
              </w:rPr>
            </w:pPr>
            <w:r>
              <w:rPr>
                <w:rFonts w:hint="eastAsia"/>
                <w:color w:val="1D1C1D"/>
                <w:sz w:val="20"/>
                <w:szCs w:val="20"/>
                <w:highlight w:val="white"/>
              </w:rPr>
              <w:t>실험 결과 정리 및 중간 보고</w:t>
            </w:r>
          </w:p>
        </w:tc>
      </w:tr>
    </w:tbl>
    <w:p w14:paraId="3EB23780" w14:textId="77777777" w:rsidR="00C60045" w:rsidRDefault="00C60045">
      <w:pPr>
        <w:rPr>
          <w:rFonts w:ascii="맑은 고딕" w:eastAsia="맑은 고딕" w:hAnsi="맑은 고딕" w:cs="맑은 고딕"/>
          <w:b/>
        </w:rPr>
      </w:pPr>
    </w:p>
    <w:p w14:paraId="56080D14" w14:textId="77777777" w:rsidR="00C60045" w:rsidRDefault="00F32A7B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2. 피드백 사항</w:t>
      </w:r>
    </w:p>
    <w:tbl>
      <w:tblPr>
        <w:tblStyle w:val="aa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27"/>
        <w:gridCol w:w="8553"/>
      </w:tblGrid>
      <w:tr w:rsidR="00C60045" w14:paraId="324467D8" w14:textId="77777777">
        <w:trPr>
          <w:trHeight w:val="2344"/>
        </w:trPr>
        <w:tc>
          <w:tcPr>
            <w:tcW w:w="2127" w:type="dxa"/>
            <w:tcBorders>
              <w:top w:val="single" w:sz="4" w:space="0" w:color="000000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AA178" w14:textId="52AA3604" w:rsidR="00C60045" w:rsidRDefault="00C60045">
            <w:pPr>
              <w:spacing w:before="240" w:after="240" w:line="240" w:lineRule="auto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</w:p>
        </w:tc>
        <w:tc>
          <w:tcPr>
            <w:tcW w:w="8553" w:type="dxa"/>
            <w:tcBorders>
              <w:top w:val="single" w:sz="4" w:space="0" w:color="000000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6FEA9" w14:textId="66E72838" w:rsidR="00C60045" w:rsidRDefault="00C60045">
            <w:pPr>
              <w:shd w:val="clear" w:color="auto" w:fill="FFFFFF"/>
              <w:rPr>
                <w:rFonts w:ascii="맑은 고딕" w:eastAsia="맑은 고딕" w:hAnsi="맑은 고딕" w:cs="맑은 고딕"/>
                <w:b/>
              </w:rPr>
            </w:pPr>
          </w:p>
        </w:tc>
      </w:tr>
    </w:tbl>
    <w:p w14:paraId="6A93A698" w14:textId="77777777" w:rsidR="00C60045" w:rsidRDefault="00C60045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C60045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69969E" w14:textId="77777777" w:rsidR="00001CA8" w:rsidRDefault="00001CA8" w:rsidP="00001CA8">
      <w:pPr>
        <w:spacing w:line="240" w:lineRule="auto"/>
      </w:pPr>
      <w:r>
        <w:separator/>
      </w:r>
    </w:p>
  </w:endnote>
  <w:endnote w:type="continuationSeparator" w:id="0">
    <w:p w14:paraId="32E1429A" w14:textId="77777777" w:rsidR="00001CA8" w:rsidRDefault="00001CA8" w:rsidP="00001C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BA9E46" w14:textId="77777777" w:rsidR="00001CA8" w:rsidRDefault="00001CA8" w:rsidP="00001CA8">
      <w:pPr>
        <w:spacing w:line="240" w:lineRule="auto"/>
      </w:pPr>
      <w:r>
        <w:separator/>
      </w:r>
    </w:p>
  </w:footnote>
  <w:footnote w:type="continuationSeparator" w:id="0">
    <w:p w14:paraId="0986F08B" w14:textId="77777777" w:rsidR="00001CA8" w:rsidRDefault="00001CA8" w:rsidP="00001C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848F5"/>
    <w:multiLevelType w:val="hybridMultilevel"/>
    <w:tmpl w:val="8A7A150E"/>
    <w:lvl w:ilvl="0" w:tplc="22D8422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FCE47CD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2" w15:restartNumberingAfterBreak="0">
    <w:nsid w:val="27BC10E2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3" w15:restartNumberingAfterBreak="0">
    <w:nsid w:val="38FE1BE5"/>
    <w:multiLevelType w:val="multilevel"/>
    <w:tmpl w:val="C7B856AC"/>
    <w:lvl w:ilvl="0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680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4" w15:restartNumberingAfterBreak="0">
    <w:nsid w:val="3E76739F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5" w15:restartNumberingAfterBreak="0">
    <w:nsid w:val="3E9102AA"/>
    <w:multiLevelType w:val="multilevel"/>
    <w:tmpl w:val="3DB49E84"/>
    <w:lvl w:ilvl="0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-"/>
      <w:lvlJc w:val="left"/>
      <w:pPr>
        <w:ind w:left="907" w:hanging="340"/>
      </w:pPr>
      <w:rPr>
        <w:rFonts w:hint="eastAsia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hint="eastAsia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hint="eastAsia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hint="eastAsia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hint="eastAsia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hint="eastAsia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hint="eastAsia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hint="eastAsia"/>
        <w:u w:val="none"/>
      </w:rPr>
    </w:lvl>
  </w:abstractNum>
  <w:abstractNum w:abstractNumId="6" w15:restartNumberingAfterBreak="0">
    <w:nsid w:val="54964B4A"/>
    <w:multiLevelType w:val="multilevel"/>
    <w:tmpl w:val="14F087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75B0D91"/>
    <w:multiLevelType w:val="multilevel"/>
    <w:tmpl w:val="378203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045"/>
    <w:rsid w:val="00001CA8"/>
    <w:rsid w:val="000F422E"/>
    <w:rsid w:val="0016206A"/>
    <w:rsid w:val="00211448"/>
    <w:rsid w:val="002B1D72"/>
    <w:rsid w:val="004375F9"/>
    <w:rsid w:val="004C450B"/>
    <w:rsid w:val="004F1E6C"/>
    <w:rsid w:val="00610934"/>
    <w:rsid w:val="00653820"/>
    <w:rsid w:val="00692835"/>
    <w:rsid w:val="007821D5"/>
    <w:rsid w:val="007C5CFD"/>
    <w:rsid w:val="008F3431"/>
    <w:rsid w:val="00AD795B"/>
    <w:rsid w:val="00B0397E"/>
    <w:rsid w:val="00B56468"/>
    <w:rsid w:val="00B65949"/>
    <w:rsid w:val="00BD4BF9"/>
    <w:rsid w:val="00BE6D58"/>
    <w:rsid w:val="00C60045"/>
    <w:rsid w:val="00DE49C6"/>
    <w:rsid w:val="00EA085D"/>
    <w:rsid w:val="00EA6537"/>
    <w:rsid w:val="00EF6C08"/>
    <w:rsid w:val="00F04D72"/>
    <w:rsid w:val="00F32A7B"/>
    <w:rsid w:val="00F9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F6F69EC"/>
  <w15:docId w15:val="{AA8D35D8-9F7D-484D-B83D-346E6EE0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b">
    <w:name w:val="header"/>
    <w:basedOn w:val="a"/>
    <w:link w:val="Char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rsid w:val="00001CA8"/>
  </w:style>
  <w:style w:type="paragraph" w:styleId="ac">
    <w:name w:val="footer"/>
    <w:basedOn w:val="a"/>
    <w:link w:val="Char0"/>
    <w:uiPriority w:val="99"/>
    <w:unhideWhenUsed/>
    <w:rsid w:val="00001C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rsid w:val="00001CA8"/>
  </w:style>
  <w:style w:type="paragraph" w:styleId="ad">
    <w:name w:val="List Paragraph"/>
    <w:basedOn w:val="a"/>
    <w:uiPriority w:val="34"/>
    <w:qFormat/>
    <w:rsid w:val="00211448"/>
    <w:pPr>
      <w:ind w:leftChars="400" w:left="800"/>
    </w:pPr>
  </w:style>
  <w:style w:type="character" w:styleId="ae">
    <w:name w:val="Strong"/>
    <w:basedOn w:val="a0"/>
    <w:uiPriority w:val="22"/>
    <w:qFormat/>
    <w:rsid w:val="002B1D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pzL7V9RwYR8giBpwEsSz3BpsQ==">CgMxLjAaJAoBMBIfCh0IB0IZCgVBcmltbxIQQXJpYWwgVW5pY29kZSBNUxokCgExEh8KHQgHQhkKBUFyaW1vEhBBcmlhbCBVbmljb2RlIE1TGiQKATISHwodCAdCGQoFQXJpbW8SEEFyaWFsIFVuaWNvZGUgTVMaJAoBMxIfCh0IB0IZCgVBcmltbxIQQXJpYWwgVW5pY29kZSBNUxokCgE0Eh8KHQgHQhkKBUFyaW1vEhBBcmlhbCBVbmljb2RlIE1TMghoLmdqZGd4czgAciExNnNMWG9oSUx5ekY1MG15RVhoa1lFUU5yQU5QX2UteG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HKIT</dc:creator>
  <cp:lastModifiedBy>HKIT</cp:lastModifiedBy>
  <cp:revision>5</cp:revision>
  <dcterms:created xsi:type="dcterms:W3CDTF">2025-05-20T02:23:00Z</dcterms:created>
  <dcterms:modified xsi:type="dcterms:W3CDTF">2025-05-26T07:52:00Z</dcterms:modified>
</cp:coreProperties>
</file>