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26F" w:rsidRPr="003D1580" w:rsidRDefault="00A2326F" w:rsidP="003E793E">
      <w:pPr>
        <w:tabs>
          <w:tab w:val="left" w:pos="1005"/>
        </w:tabs>
        <w:rPr>
          <w:sz w:val="12"/>
          <w:szCs w:val="12"/>
        </w:rPr>
      </w:pPr>
      <w:r w:rsidRPr="003D1580">
        <w:rPr>
          <w:sz w:val="12"/>
          <w:szCs w:val="12"/>
        </w:rPr>
        <w:tab/>
      </w:r>
    </w:p>
    <w:p w:rsidR="008F7F50" w:rsidRPr="00460113" w:rsidRDefault="0069792B" w:rsidP="008F7F50">
      <w:pPr>
        <w:tabs>
          <w:tab w:val="left" w:pos="1005"/>
        </w:tabs>
        <w:jc w:val="center"/>
        <w:rPr>
          <w:b/>
          <w:sz w:val="22"/>
        </w:rPr>
      </w:pPr>
      <w:r w:rsidRPr="00460113">
        <w:rPr>
          <w:b/>
          <w:sz w:val="22"/>
        </w:rPr>
        <w:t>Summer</w:t>
      </w:r>
      <w:r w:rsidR="00793595">
        <w:rPr>
          <w:b/>
          <w:sz w:val="22"/>
        </w:rPr>
        <w:t xml:space="preserve"> Stretch 2017</w:t>
      </w:r>
    </w:p>
    <w:p w:rsidR="008F7F50" w:rsidRPr="00460113" w:rsidRDefault="00AB18D9" w:rsidP="008F7F50">
      <w:pPr>
        <w:tabs>
          <w:tab w:val="left" w:pos="1005"/>
        </w:tabs>
        <w:jc w:val="center"/>
        <w:rPr>
          <w:b/>
          <w:sz w:val="22"/>
        </w:rPr>
      </w:pPr>
      <w:r>
        <w:rPr>
          <w:b/>
          <w:sz w:val="22"/>
        </w:rPr>
        <w:t>2</w:t>
      </w:r>
      <w:r w:rsidRPr="00AB18D9">
        <w:rPr>
          <w:b/>
          <w:sz w:val="22"/>
          <w:vertAlign w:val="superscript"/>
        </w:rPr>
        <w:t>nd</w:t>
      </w:r>
      <w:r w:rsidR="008E5135">
        <w:rPr>
          <w:b/>
          <w:sz w:val="22"/>
        </w:rPr>
        <w:t xml:space="preserve"> </w:t>
      </w:r>
      <w:r w:rsidR="008F7F50" w:rsidRPr="00460113">
        <w:rPr>
          <w:b/>
          <w:sz w:val="22"/>
        </w:rPr>
        <w:t>Weekly Progress Report</w:t>
      </w:r>
    </w:p>
    <w:p w:rsidR="00A2326F" w:rsidRPr="00441219" w:rsidRDefault="00A2326F" w:rsidP="00C47E0C">
      <w:pPr>
        <w:jc w:val="center"/>
        <w:rPr>
          <w:b/>
          <w:sz w:val="12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5"/>
        <w:gridCol w:w="4765"/>
        <w:gridCol w:w="730"/>
        <w:gridCol w:w="2960"/>
      </w:tblGrid>
      <w:tr w:rsidR="004F3EFD" w:rsidRPr="006E5686" w:rsidTr="00E55F2C">
        <w:tc>
          <w:tcPr>
            <w:tcW w:w="1715" w:type="dxa"/>
          </w:tcPr>
          <w:p w:rsidR="004F3EFD" w:rsidRPr="006E5686" w:rsidRDefault="004F3EFD" w:rsidP="00E55F2C">
            <w:pPr>
              <w:rPr>
                <w:rStyle w:val="Heading1Char"/>
                <w:sz w:val="22"/>
              </w:rPr>
            </w:pPr>
            <w:r w:rsidRPr="006E5686">
              <w:rPr>
                <w:rStyle w:val="Heading1Char"/>
                <w:sz w:val="22"/>
              </w:rPr>
              <w:t>Student Name:</w:t>
            </w:r>
          </w:p>
        </w:tc>
        <w:tc>
          <w:tcPr>
            <w:tcW w:w="4765" w:type="dxa"/>
          </w:tcPr>
          <w:p w:rsidR="004F3EFD" w:rsidRPr="006E5686" w:rsidRDefault="004F3EFD" w:rsidP="00E55F2C">
            <w:pPr>
              <w:rPr>
                <w:rStyle w:val="Heading1Char"/>
                <w:b w:val="0"/>
                <w:sz w:val="22"/>
                <w:u w:val="single"/>
              </w:rPr>
            </w:pPr>
          </w:p>
        </w:tc>
        <w:tc>
          <w:tcPr>
            <w:tcW w:w="730" w:type="dxa"/>
          </w:tcPr>
          <w:p w:rsidR="004F3EFD" w:rsidRPr="006E5686" w:rsidRDefault="004F3EFD" w:rsidP="00E55F2C">
            <w:pPr>
              <w:rPr>
                <w:rStyle w:val="Heading1Char"/>
                <w:sz w:val="22"/>
              </w:rPr>
            </w:pPr>
            <w:r w:rsidRPr="006E5686">
              <w:rPr>
                <w:rStyle w:val="Heading1Char"/>
                <w:sz w:val="22"/>
              </w:rPr>
              <w:t>Date:</w:t>
            </w:r>
          </w:p>
        </w:tc>
        <w:tc>
          <w:tcPr>
            <w:tcW w:w="2960" w:type="dxa"/>
          </w:tcPr>
          <w:p w:rsidR="004F3EFD" w:rsidRPr="006E5686" w:rsidRDefault="00793595" w:rsidP="00E55F2C">
            <w:pPr>
              <w:rPr>
                <w:rStyle w:val="Heading1Char"/>
                <w:b w:val="0"/>
                <w:sz w:val="22"/>
                <w:u w:val="single"/>
              </w:rPr>
            </w:pPr>
            <w:r>
              <w:rPr>
                <w:rStyle w:val="Heading1Char"/>
                <w:b w:val="0"/>
                <w:sz w:val="22"/>
                <w:u w:val="single"/>
              </w:rPr>
              <w:t>12</w:t>
            </w:r>
            <w:r w:rsidR="004F3EFD" w:rsidRPr="006E5686">
              <w:rPr>
                <w:rStyle w:val="Heading1Char"/>
                <w:b w:val="0"/>
                <w:sz w:val="22"/>
                <w:u w:val="single"/>
              </w:rPr>
              <w:t xml:space="preserve"> July, 201</w:t>
            </w:r>
            <w:r>
              <w:rPr>
                <w:rStyle w:val="Heading1Char"/>
                <w:b w:val="0"/>
                <w:sz w:val="22"/>
                <w:u w:val="single"/>
              </w:rPr>
              <w:t>7</w:t>
            </w:r>
          </w:p>
        </w:tc>
      </w:tr>
    </w:tbl>
    <w:p w:rsidR="004F3EFD" w:rsidRPr="004F3EFD" w:rsidRDefault="004F3EFD" w:rsidP="004F3EFD">
      <w:pPr>
        <w:rPr>
          <w:rStyle w:val="Heading1Char"/>
          <w:sz w:val="12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1"/>
        <w:gridCol w:w="5168"/>
        <w:gridCol w:w="815"/>
        <w:gridCol w:w="2851"/>
      </w:tblGrid>
      <w:tr w:rsidR="004F3EFD" w:rsidRPr="006E5686" w:rsidTr="00E55F2C">
        <w:tc>
          <w:tcPr>
            <w:tcW w:w="1265" w:type="dxa"/>
          </w:tcPr>
          <w:p w:rsidR="004F3EFD" w:rsidRPr="006E5686" w:rsidRDefault="004F3EFD" w:rsidP="00E55F2C">
            <w:pPr>
              <w:rPr>
                <w:rStyle w:val="Heading1Char"/>
                <w:sz w:val="22"/>
              </w:rPr>
            </w:pPr>
            <w:r w:rsidRPr="006E5686">
              <w:rPr>
                <w:rStyle w:val="Heading1Char"/>
                <w:sz w:val="22"/>
              </w:rPr>
              <w:t>Instructor</w:t>
            </w:r>
            <w:r w:rsidR="000C2301">
              <w:rPr>
                <w:rStyle w:val="Heading1Char"/>
                <w:sz w:val="22"/>
              </w:rPr>
              <w:t>s</w:t>
            </w:r>
            <w:r w:rsidRPr="006E5686">
              <w:rPr>
                <w:rStyle w:val="Heading1Char"/>
                <w:sz w:val="22"/>
              </w:rPr>
              <w:t>:</w:t>
            </w:r>
          </w:p>
        </w:tc>
        <w:tc>
          <w:tcPr>
            <w:tcW w:w="5215" w:type="dxa"/>
          </w:tcPr>
          <w:p w:rsidR="004F3EFD" w:rsidRPr="006E5686" w:rsidRDefault="004F3EFD" w:rsidP="00793595">
            <w:pPr>
              <w:rPr>
                <w:rStyle w:val="Heading1Char"/>
                <w:b w:val="0"/>
                <w:sz w:val="22"/>
                <w:u w:val="single"/>
              </w:rPr>
            </w:pPr>
            <w:r w:rsidRPr="006E5686">
              <w:rPr>
                <w:rStyle w:val="Heading1Char"/>
                <w:b w:val="0"/>
                <w:sz w:val="22"/>
                <w:u w:val="single"/>
              </w:rPr>
              <w:t>Mark Morrow &amp; Jeannine Sieler</w:t>
            </w:r>
          </w:p>
        </w:tc>
        <w:tc>
          <w:tcPr>
            <w:tcW w:w="815" w:type="dxa"/>
          </w:tcPr>
          <w:p w:rsidR="004F3EFD" w:rsidRPr="006E5686" w:rsidRDefault="004F3EFD" w:rsidP="00E55F2C">
            <w:pPr>
              <w:rPr>
                <w:rStyle w:val="Heading1Char"/>
                <w:sz w:val="22"/>
              </w:rPr>
            </w:pPr>
            <w:r w:rsidRPr="006E5686">
              <w:rPr>
                <w:rStyle w:val="Heading1Char"/>
                <w:sz w:val="22"/>
              </w:rPr>
              <w:t>Class:</w:t>
            </w:r>
          </w:p>
        </w:tc>
        <w:tc>
          <w:tcPr>
            <w:tcW w:w="2870" w:type="dxa"/>
          </w:tcPr>
          <w:p w:rsidR="004F3EFD" w:rsidRPr="006E5686" w:rsidRDefault="004F3EFD" w:rsidP="00E55F2C">
            <w:pPr>
              <w:rPr>
                <w:rStyle w:val="Heading1Char"/>
                <w:b w:val="0"/>
                <w:sz w:val="22"/>
                <w:u w:val="single"/>
              </w:rPr>
            </w:pPr>
            <w:r w:rsidRPr="006E5686">
              <w:rPr>
                <w:rStyle w:val="Heading1Char"/>
                <w:b w:val="0"/>
                <w:sz w:val="22"/>
                <w:u w:val="single"/>
              </w:rPr>
              <w:t>Chemistry</w:t>
            </w:r>
          </w:p>
        </w:tc>
      </w:tr>
    </w:tbl>
    <w:p w:rsidR="00A2326F" w:rsidRPr="002557C0" w:rsidRDefault="00A2326F" w:rsidP="00C47E0C">
      <w:pPr>
        <w:rPr>
          <w:b/>
          <w:sz w:val="12"/>
        </w:rPr>
      </w:pPr>
    </w:p>
    <w:p w:rsidR="00793595" w:rsidRDefault="00793595" w:rsidP="00793595">
      <w:pPr>
        <w:rPr>
          <w:sz w:val="22"/>
        </w:rPr>
      </w:pPr>
      <w:r w:rsidRPr="00793595">
        <w:rPr>
          <w:b/>
          <w:sz w:val="22"/>
        </w:rPr>
        <w:t>Completed Labs:</w:t>
      </w:r>
      <w:r w:rsidR="007773B5" w:rsidRPr="00793595">
        <w:rPr>
          <w:sz w:val="22"/>
        </w:rPr>
        <w:t xml:space="preserve"> </w:t>
      </w:r>
    </w:p>
    <w:p w:rsidR="00793595" w:rsidRDefault="007773B5" w:rsidP="00793595">
      <w:pPr>
        <w:pStyle w:val="ListParagraph"/>
        <w:numPr>
          <w:ilvl w:val="0"/>
          <w:numId w:val="2"/>
        </w:numPr>
        <w:rPr>
          <w:sz w:val="22"/>
        </w:rPr>
      </w:pPr>
      <w:r w:rsidRPr="00793595">
        <w:rPr>
          <w:sz w:val="22"/>
        </w:rPr>
        <w:t>“</w:t>
      </w:r>
      <w:r w:rsidR="00793595">
        <w:rPr>
          <w:sz w:val="22"/>
        </w:rPr>
        <w:t xml:space="preserve">Thickness of Aluminum Foil” Lab </w:t>
      </w:r>
    </w:p>
    <w:p w:rsidR="00793595" w:rsidRDefault="007773B5" w:rsidP="00793595">
      <w:pPr>
        <w:pStyle w:val="ListParagraph"/>
        <w:numPr>
          <w:ilvl w:val="0"/>
          <w:numId w:val="2"/>
        </w:numPr>
        <w:rPr>
          <w:sz w:val="22"/>
        </w:rPr>
      </w:pPr>
      <w:r w:rsidRPr="00793595">
        <w:rPr>
          <w:sz w:val="22"/>
        </w:rPr>
        <w:t>“Elements, Compounds,</w:t>
      </w:r>
      <w:r w:rsidR="00793595">
        <w:rPr>
          <w:sz w:val="22"/>
        </w:rPr>
        <w:t xml:space="preserve"> Solutions, &amp; Mixtures” Lab</w:t>
      </w:r>
    </w:p>
    <w:p w:rsidR="00793595" w:rsidRDefault="007773B5" w:rsidP="00793595">
      <w:pPr>
        <w:pStyle w:val="ListParagraph"/>
        <w:numPr>
          <w:ilvl w:val="0"/>
          <w:numId w:val="2"/>
        </w:numPr>
        <w:rPr>
          <w:sz w:val="22"/>
        </w:rPr>
      </w:pPr>
      <w:r w:rsidRPr="00793595">
        <w:rPr>
          <w:sz w:val="22"/>
        </w:rPr>
        <w:t xml:space="preserve"> </w:t>
      </w:r>
      <w:r w:rsidR="00793595">
        <w:rPr>
          <w:sz w:val="22"/>
        </w:rPr>
        <w:t>“Accuracy &amp; Precision” Lab</w:t>
      </w:r>
    </w:p>
    <w:p w:rsidR="00793595" w:rsidRPr="000C2301" w:rsidRDefault="007773B5" w:rsidP="000C2301">
      <w:pPr>
        <w:pStyle w:val="ListParagraph"/>
        <w:numPr>
          <w:ilvl w:val="0"/>
          <w:numId w:val="2"/>
        </w:numPr>
        <w:rPr>
          <w:sz w:val="22"/>
        </w:rPr>
      </w:pPr>
      <w:r w:rsidRPr="00793595">
        <w:rPr>
          <w:sz w:val="22"/>
        </w:rPr>
        <w:t>“Black Box” Lab</w:t>
      </w:r>
    </w:p>
    <w:p w:rsidR="00793595" w:rsidRDefault="00793595" w:rsidP="007773B5">
      <w:pPr>
        <w:rPr>
          <w:sz w:val="22"/>
        </w:rPr>
      </w:pPr>
      <w:r w:rsidRPr="00793595">
        <w:rPr>
          <w:b/>
          <w:sz w:val="22"/>
        </w:rPr>
        <w:t xml:space="preserve">Discussed </w:t>
      </w:r>
      <w:r w:rsidR="007773B5" w:rsidRPr="00793595">
        <w:rPr>
          <w:b/>
          <w:sz w:val="22"/>
        </w:rPr>
        <w:t>Topics</w:t>
      </w:r>
      <w:r>
        <w:rPr>
          <w:b/>
          <w:sz w:val="22"/>
        </w:rPr>
        <w:t>:</w:t>
      </w:r>
    </w:p>
    <w:p w:rsidR="00793595" w:rsidRDefault="007773B5" w:rsidP="00185856">
      <w:pPr>
        <w:pStyle w:val="ListParagraph"/>
        <w:numPr>
          <w:ilvl w:val="0"/>
          <w:numId w:val="3"/>
        </w:numPr>
        <w:spacing w:line="194" w:lineRule="auto"/>
        <w:rPr>
          <w:sz w:val="22"/>
        </w:rPr>
      </w:pPr>
      <w:r w:rsidRPr="00793595">
        <w:rPr>
          <w:sz w:val="22"/>
        </w:rPr>
        <w:t>Measurement (Units, Uncertainty, Accuracy, Precisi</w:t>
      </w:r>
      <w:r w:rsidR="00793595">
        <w:rPr>
          <w:sz w:val="22"/>
        </w:rPr>
        <w:t>on, Random &amp; Systematic Error)</w:t>
      </w:r>
    </w:p>
    <w:p w:rsidR="00793595" w:rsidRDefault="00793595" w:rsidP="00185856">
      <w:pPr>
        <w:pStyle w:val="ListParagraph"/>
        <w:numPr>
          <w:ilvl w:val="0"/>
          <w:numId w:val="3"/>
        </w:numPr>
        <w:spacing w:line="194" w:lineRule="auto"/>
        <w:rPr>
          <w:sz w:val="22"/>
        </w:rPr>
      </w:pPr>
      <w:r>
        <w:rPr>
          <w:sz w:val="22"/>
        </w:rPr>
        <w:t>Dimensional Analysis</w:t>
      </w:r>
    </w:p>
    <w:p w:rsidR="00793595" w:rsidRDefault="00793595" w:rsidP="00185856">
      <w:pPr>
        <w:pStyle w:val="ListParagraph"/>
        <w:numPr>
          <w:ilvl w:val="0"/>
          <w:numId w:val="3"/>
        </w:numPr>
        <w:spacing w:line="194" w:lineRule="auto"/>
        <w:rPr>
          <w:sz w:val="22"/>
        </w:rPr>
      </w:pPr>
      <w:r>
        <w:rPr>
          <w:sz w:val="22"/>
        </w:rPr>
        <w:t>Significant Figures</w:t>
      </w:r>
    </w:p>
    <w:p w:rsidR="00793595" w:rsidRDefault="007773B5" w:rsidP="00185856">
      <w:pPr>
        <w:pStyle w:val="ListParagraph"/>
        <w:numPr>
          <w:ilvl w:val="0"/>
          <w:numId w:val="3"/>
        </w:numPr>
        <w:spacing w:line="194" w:lineRule="auto"/>
        <w:rPr>
          <w:sz w:val="22"/>
        </w:rPr>
      </w:pPr>
      <w:r w:rsidRPr="00793595">
        <w:rPr>
          <w:sz w:val="22"/>
        </w:rPr>
        <w:t>Structure of the Atom (Sub-Atomic Particles, Nucleus,</w:t>
      </w:r>
      <w:r w:rsidR="008C0732" w:rsidRPr="00793595">
        <w:rPr>
          <w:sz w:val="22"/>
        </w:rPr>
        <w:t xml:space="preserve"> </w:t>
      </w:r>
      <w:r w:rsidR="00793595">
        <w:rPr>
          <w:sz w:val="22"/>
        </w:rPr>
        <w:t>Electron Energy Levels)</w:t>
      </w:r>
    </w:p>
    <w:p w:rsidR="00793595" w:rsidRDefault="007773B5" w:rsidP="00185856">
      <w:pPr>
        <w:pStyle w:val="ListParagraph"/>
        <w:numPr>
          <w:ilvl w:val="0"/>
          <w:numId w:val="3"/>
        </w:numPr>
        <w:spacing w:line="194" w:lineRule="auto"/>
        <w:rPr>
          <w:sz w:val="22"/>
        </w:rPr>
      </w:pPr>
      <w:r w:rsidRPr="00793595">
        <w:rPr>
          <w:sz w:val="22"/>
        </w:rPr>
        <w:t>Clas</w:t>
      </w:r>
      <w:r w:rsidR="00793595">
        <w:rPr>
          <w:sz w:val="22"/>
        </w:rPr>
        <w:t>sification of Matter (E,C,S,M)</w:t>
      </w:r>
    </w:p>
    <w:p w:rsidR="00793595" w:rsidRDefault="00793595" w:rsidP="00185856">
      <w:pPr>
        <w:pStyle w:val="ListParagraph"/>
        <w:numPr>
          <w:ilvl w:val="0"/>
          <w:numId w:val="3"/>
        </w:numPr>
        <w:spacing w:line="194" w:lineRule="auto"/>
        <w:rPr>
          <w:sz w:val="22"/>
        </w:rPr>
      </w:pPr>
      <w:r>
        <w:rPr>
          <w:sz w:val="22"/>
        </w:rPr>
        <w:t>Periodic Trends</w:t>
      </w:r>
    </w:p>
    <w:p w:rsidR="00185856" w:rsidRDefault="00185856" w:rsidP="00185856">
      <w:pPr>
        <w:pStyle w:val="ListParagraph"/>
        <w:numPr>
          <w:ilvl w:val="0"/>
          <w:numId w:val="3"/>
        </w:numPr>
        <w:spacing w:line="194" w:lineRule="auto"/>
        <w:rPr>
          <w:sz w:val="22"/>
        </w:rPr>
      </w:pPr>
      <w:r>
        <w:rPr>
          <w:sz w:val="22"/>
        </w:rPr>
        <w:t>Electron Configurations</w:t>
      </w:r>
    </w:p>
    <w:p w:rsidR="00185856" w:rsidRDefault="007773B5" w:rsidP="00185856">
      <w:pPr>
        <w:pStyle w:val="ListParagraph"/>
        <w:numPr>
          <w:ilvl w:val="0"/>
          <w:numId w:val="3"/>
        </w:numPr>
        <w:spacing w:line="194" w:lineRule="auto"/>
        <w:rPr>
          <w:sz w:val="22"/>
        </w:rPr>
      </w:pPr>
      <w:r w:rsidRPr="00793595">
        <w:rPr>
          <w:sz w:val="22"/>
        </w:rPr>
        <w:t>Chemical</w:t>
      </w:r>
      <w:r w:rsidR="00185856">
        <w:rPr>
          <w:sz w:val="22"/>
        </w:rPr>
        <w:t xml:space="preserve"> Formulas &amp; Naming</w:t>
      </w:r>
    </w:p>
    <w:p w:rsidR="007773B5" w:rsidRPr="000C2301" w:rsidRDefault="00A11C80" w:rsidP="00185856">
      <w:pPr>
        <w:pStyle w:val="ListParagraph"/>
        <w:numPr>
          <w:ilvl w:val="0"/>
          <w:numId w:val="3"/>
        </w:numPr>
        <w:spacing w:line="194" w:lineRule="auto"/>
        <w:rPr>
          <w:sz w:val="22"/>
        </w:rPr>
      </w:pPr>
      <w:r w:rsidRPr="00793595">
        <w:rPr>
          <w:sz w:val="22"/>
        </w:rPr>
        <w:t xml:space="preserve">Bonding &amp; </w:t>
      </w:r>
      <w:r w:rsidR="007773B5" w:rsidRPr="00793595">
        <w:rPr>
          <w:sz w:val="22"/>
        </w:rPr>
        <w:t>Molecular Geometry</w:t>
      </w:r>
      <w:r w:rsidR="004940C8" w:rsidRPr="00793595">
        <w:rPr>
          <w:sz w:val="22"/>
        </w:rPr>
        <w:t xml:space="preserve"> </w:t>
      </w:r>
    </w:p>
    <w:p w:rsidR="008F7F50" w:rsidRPr="00460113" w:rsidRDefault="008F7F50" w:rsidP="008F7F50">
      <w:pPr>
        <w:rPr>
          <w:b/>
          <w:sz w:val="22"/>
        </w:rPr>
      </w:pPr>
      <w:r w:rsidRPr="00460113">
        <w:rPr>
          <w:b/>
          <w:sz w:val="22"/>
        </w:rPr>
        <w:t>Student Progress:</w:t>
      </w:r>
    </w:p>
    <w:p w:rsidR="00E355D7" w:rsidRPr="00E355D7" w:rsidRDefault="00E355D7" w:rsidP="00E355D7">
      <w:pPr>
        <w:rPr>
          <w:sz w:val="22"/>
        </w:rPr>
      </w:pPr>
      <w:r w:rsidRPr="00E355D7">
        <w:rPr>
          <w:sz w:val="22"/>
        </w:rPr>
        <w:t xml:space="preserve">&lt;firstname&gt;’s hard work and </w:t>
      </w:r>
      <w:r w:rsidR="005E1DFB" w:rsidRPr="00E355D7">
        <w:rPr>
          <w:sz w:val="22"/>
        </w:rPr>
        <w:t>attentiveness</w:t>
      </w:r>
      <w:r w:rsidRPr="00E355D7">
        <w:rPr>
          <w:sz w:val="22"/>
        </w:rPr>
        <w:t xml:space="preserve"> are reflected clearly in &lt;ppn&gt; </w:t>
      </w:r>
      <w:r w:rsidR="005E1DFB">
        <w:rPr>
          <w:sz w:val="22"/>
        </w:rPr>
        <w:t xml:space="preserve">performance on assessments, </w:t>
      </w:r>
      <w:r w:rsidRPr="00E355D7">
        <w:rPr>
          <w:sz w:val="22"/>
        </w:rPr>
        <w:t>homework</w:t>
      </w:r>
      <w:r w:rsidR="005E1DFB">
        <w:rPr>
          <w:sz w:val="22"/>
        </w:rPr>
        <w:t>, and lab work</w:t>
      </w:r>
      <w:r w:rsidRPr="00E355D7">
        <w:rPr>
          <w:sz w:val="22"/>
        </w:rPr>
        <w:t xml:space="preserve">. We </w:t>
      </w:r>
      <w:r w:rsidR="00217E04">
        <w:rPr>
          <w:sz w:val="22"/>
        </w:rPr>
        <w:t>want</w:t>
      </w:r>
      <w:r w:rsidRPr="00E355D7">
        <w:rPr>
          <w:sz w:val="22"/>
        </w:rPr>
        <w:t xml:space="preserve"> to encourage &lt;firstname&gt; to continue</w:t>
      </w:r>
      <w:r w:rsidR="00DE73CE">
        <w:rPr>
          <w:sz w:val="22"/>
        </w:rPr>
        <w:t xml:space="preserve"> working hard both </w:t>
      </w:r>
      <w:r w:rsidRPr="00E355D7">
        <w:rPr>
          <w:sz w:val="22"/>
        </w:rPr>
        <w:t xml:space="preserve">at home </w:t>
      </w:r>
      <w:r w:rsidR="00551EC2">
        <w:rPr>
          <w:sz w:val="22"/>
        </w:rPr>
        <w:t xml:space="preserve">and in class </w:t>
      </w:r>
      <w:bookmarkStart w:id="0" w:name="_GoBack"/>
      <w:bookmarkEnd w:id="0"/>
      <w:r w:rsidRPr="00E355D7">
        <w:rPr>
          <w:sz w:val="22"/>
        </w:rPr>
        <w:t>to s</w:t>
      </w:r>
      <w:r w:rsidR="00DE73CE">
        <w:rPr>
          <w:sz w:val="22"/>
        </w:rPr>
        <w:t xml:space="preserve">trengthen </w:t>
      </w:r>
      <w:r w:rsidRPr="00E355D7">
        <w:rPr>
          <w:sz w:val="22"/>
        </w:rPr>
        <w:t xml:space="preserve">&lt;ppn&gt; understanding </w:t>
      </w:r>
      <w:r w:rsidR="006F0B05">
        <w:rPr>
          <w:sz w:val="22"/>
        </w:rPr>
        <w:t>in this course.</w:t>
      </w:r>
    </w:p>
    <w:p w:rsidR="003D1580" w:rsidRPr="003D1580" w:rsidRDefault="003D1580" w:rsidP="00C47E0C">
      <w:pPr>
        <w:rPr>
          <w:b/>
          <w:sz w:val="12"/>
          <w:szCs w:val="12"/>
        </w:rPr>
      </w:pPr>
    </w:p>
    <w:p w:rsidR="00EE2D9E" w:rsidRPr="003D1580" w:rsidRDefault="00EE2D9E" w:rsidP="00EE2D9E">
      <w:pPr>
        <w:rPr>
          <w:sz w:val="12"/>
          <w:szCs w:val="12"/>
        </w:rPr>
      </w:pPr>
    </w:p>
    <w:tbl>
      <w:tblPr>
        <w:tblStyle w:val="TableGrid"/>
        <w:tblpPr w:leftFromText="180" w:rightFromText="180" w:vertAnchor="text" w:horzAnchor="margin" w:tblpXSpec="center" w:tblpY="-69"/>
        <w:tblW w:w="0" w:type="auto"/>
        <w:tblLook w:val="01E0" w:firstRow="1" w:lastRow="1" w:firstColumn="1" w:lastColumn="1" w:noHBand="0" w:noVBand="0"/>
      </w:tblPr>
      <w:tblGrid>
        <w:gridCol w:w="3685"/>
        <w:gridCol w:w="1800"/>
        <w:gridCol w:w="1800"/>
        <w:gridCol w:w="1800"/>
      </w:tblGrid>
      <w:tr w:rsidR="00EE2D9E" w:rsidRPr="00460113" w:rsidTr="00C74CD0">
        <w:tc>
          <w:tcPr>
            <w:tcW w:w="3685" w:type="dxa"/>
            <w:vAlign w:val="center"/>
          </w:tcPr>
          <w:p w:rsidR="00EE2D9E" w:rsidRPr="00460113" w:rsidRDefault="00EE2D9E" w:rsidP="00D10F90">
            <w:pPr>
              <w:rPr>
                <w:b/>
                <w:sz w:val="22"/>
              </w:rPr>
            </w:pPr>
            <w:r w:rsidRPr="00460113">
              <w:rPr>
                <w:b/>
                <w:sz w:val="22"/>
              </w:rPr>
              <w:t>Criteria</w:t>
            </w:r>
          </w:p>
        </w:tc>
        <w:tc>
          <w:tcPr>
            <w:tcW w:w="1800" w:type="dxa"/>
            <w:vAlign w:val="center"/>
          </w:tcPr>
          <w:p w:rsidR="00EE2D9E" w:rsidRPr="00460113" w:rsidRDefault="00EE2D9E" w:rsidP="00D10F90">
            <w:pPr>
              <w:jc w:val="center"/>
              <w:rPr>
                <w:b/>
                <w:sz w:val="22"/>
              </w:rPr>
            </w:pPr>
            <w:r w:rsidRPr="00460113">
              <w:rPr>
                <w:b/>
                <w:sz w:val="22"/>
              </w:rPr>
              <w:t>RARELY</w:t>
            </w:r>
          </w:p>
        </w:tc>
        <w:tc>
          <w:tcPr>
            <w:tcW w:w="1800" w:type="dxa"/>
            <w:vAlign w:val="center"/>
          </w:tcPr>
          <w:p w:rsidR="00EE2D9E" w:rsidRPr="00460113" w:rsidRDefault="00EE2D9E" w:rsidP="00D10F90">
            <w:pPr>
              <w:jc w:val="center"/>
              <w:rPr>
                <w:b/>
                <w:sz w:val="22"/>
              </w:rPr>
            </w:pPr>
            <w:r w:rsidRPr="00460113">
              <w:rPr>
                <w:b/>
                <w:sz w:val="22"/>
              </w:rPr>
              <w:t>SOMETIMES</w:t>
            </w:r>
          </w:p>
        </w:tc>
        <w:tc>
          <w:tcPr>
            <w:tcW w:w="1800" w:type="dxa"/>
            <w:vAlign w:val="center"/>
          </w:tcPr>
          <w:p w:rsidR="00EE2D9E" w:rsidRPr="00460113" w:rsidRDefault="00EE2D9E" w:rsidP="00D10F90">
            <w:pPr>
              <w:jc w:val="center"/>
              <w:rPr>
                <w:b/>
                <w:sz w:val="22"/>
              </w:rPr>
            </w:pPr>
            <w:r w:rsidRPr="00460113">
              <w:rPr>
                <w:b/>
                <w:sz w:val="22"/>
              </w:rPr>
              <w:t>OFTEN</w:t>
            </w:r>
          </w:p>
        </w:tc>
      </w:tr>
      <w:tr w:rsidR="00EE2D9E" w:rsidRPr="00460113" w:rsidTr="00C74CD0">
        <w:tc>
          <w:tcPr>
            <w:tcW w:w="3685" w:type="dxa"/>
            <w:vAlign w:val="center"/>
          </w:tcPr>
          <w:p w:rsidR="00EE2D9E" w:rsidRPr="00460113" w:rsidRDefault="00EE2D9E" w:rsidP="00793595">
            <w:pPr>
              <w:rPr>
                <w:sz w:val="22"/>
              </w:rPr>
            </w:pPr>
            <w:r w:rsidRPr="00460113">
              <w:rPr>
                <w:sz w:val="22"/>
              </w:rPr>
              <w:t xml:space="preserve">Participates in class </w:t>
            </w:r>
            <w:r w:rsidR="00793595">
              <w:rPr>
                <w:sz w:val="22"/>
              </w:rPr>
              <w:t>discussion</w:t>
            </w:r>
          </w:p>
        </w:tc>
        <w:tc>
          <w:tcPr>
            <w:tcW w:w="1800" w:type="dxa"/>
            <w:vAlign w:val="center"/>
          </w:tcPr>
          <w:p w:rsidR="00EE2D9E" w:rsidRPr="00460113" w:rsidRDefault="00EE2D9E" w:rsidP="00D10F90">
            <w:pPr>
              <w:jc w:val="center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EE2D9E" w:rsidRPr="00460113" w:rsidRDefault="00EE2D9E" w:rsidP="00D10F90">
            <w:pPr>
              <w:jc w:val="center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EE2D9E" w:rsidRPr="00460113" w:rsidRDefault="00EE2D9E" w:rsidP="00D10F90">
            <w:pPr>
              <w:jc w:val="center"/>
              <w:rPr>
                <w:sz w:val="22"/>
              </w:rPr>
            </w:pPr>
          </w:p>
        </w:tc>
      </w:tr>
      <w:tr w:rsidR="00EE2D9E" w:rsidRPr="00460113" w:rsidTr="00C74CD0">
        <w:tc>
          <w:tcPr>
            <w:tcW w:w="3685" w:type="dxa"/>
            <w:vAlign w:val="center"/>
          </w:tcPr>
          <w:p w:rsidR="00EE2D9E" w:rsidRPr="00460113" w:rsidRDefault="00EE2D9E" w:rsidP="00D10F90">
            <w:pPr>
              <w:rPr>
                <w:sz w:val="22"/>
              </w:rPr>
            </w:pPr>
            <w:r w:rsidRPr="00460113">
              <w:rPr>
                <w:sz w:val="22"/>
              </w:rPr>
              <w:t>Completes assignments</w:t>
            </w:r>
          </w:p>
        </w:tc>
        <w:tc>
          <w:tcPr>
            <w:tcW w:w="1800" w:type="dxa"/>
            <w:vAlign w:val="center"/>
          </w:tcPr>
          <w:p w:rsidR="00EE2D9E" w:rsidRPr="00460113" w:rsidRDefault="00EE2D9E" w:rsidP="00D10F90">
            <w:pPr>
              <w:jc w:val="center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EE2D9E" w:rsidRPr="00460113" w:rsidRDefault="00EE2D9E" w:rsidP="00D10F90">
            <w:pPr>
              <w:jc w:val="center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EE2D9E" w:rsidRPr="00460113" w:rsidRDefault="00EE2D9E" w:rsidP="00D10F90">
            <w:pPr>
              <w:jc w:val="center"/>
              <w:rPr>
                <w:sz w:val="22"/>
              </w:rPr>
            </w:pPr>
          </w:p>
        </w:tc>
      </w:tr>
      <w:tr w:rsidR="00EE2D9E" w:rsidRPr="00460113" w:rsidTr="00C74CD0">
        <w:tc>
          <w:tcPr>
            <w:tcW w:w="3685" w:type="dxa"/>
            <w:vAlign w:val="center"/>
          </w:tcPr>
          <w:p w:rsidR="00EE2D9E" w:rsidRPr="00460113" w:rsidRDefault="00EE2D9E" w:rsidP="00D10F90">
            <w:pPr>
              <w:rPr>
                <w:sz w:val="22"/>
              </w:rPr>
            </w:pPr>
            <w:r w:rsidRPr="00460113">
              <w:rPr>
                <w:sz w:val="22"/>
              </w:rPr>
              <w:t>Collaborates well with group members</w:t>
            </w:r>
          </w:p>
        </w:tc>
        <w:tc>
          <w:tcPr>
            <w:tcW w:w="1800" w:type="dxa"/>
            <w:vAlign w:val="center"/>
          </w:tcPr>
          <w:p w:rsidR="00EE2D9E" w:rsidRPr="00460113" w:rsidRDefault="00EE2D9E" w:rsidP="00D10F90">
            <w:pPr>
              <w:jc w:val="center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EE2D9E" w:rsidRPr="00460113" w:rsidRDefault="00EE2D9E" w:rsidP="00D10F90">
            <w:pPr>
              <w:jc w:val="center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EE2D9E" w:rsidRPr="00460113" w:rsidRDefault="00EE2D9E" w:rsidP="00D10F90">
            <w:pPr>
              <w:jc w:val="center"/>
              <w:rPr>
                <w:sz w:val="22"/>
              </w:rPr>
            </w:pPr>
          </w:p>
        </w:tc>
      </w:tr>
      <w:tr w:rsidR="00EE2D9E" w:rsidRPr="00460113" w:rsidTr="00C74CD0">
        <w:tc>
          <w:tcPr>
            <w:tcW w:w="3685" w:type="dxa"/>
            <w:vAlign w:val="center"/>
          </w:tcPr>
          <w:p w:rsidR="00EE2D9E" w:rsidRPr="00460113" w:rsidRDefault="00EE2D9E" w:rsidP="00D10F90">
            <w:pPr>
              <w:rPr>
                <w:sz w:val="22"/>
              </w:rPr>
            </w:pPr>
            <w:r w:rsidRPr="00460113">
              <w:rPr>
                <w:sz w:val="22"/>
              </w:rPr>
              <w:t>Comprehends concepts and big ideas</w:t>
            </w:r>
          </w:p>
        </w:tc>
        <w:tc>
          <w:tcPr>
            <w:tcW w:w="1800" w:type="dxa"/>
            <w:vAlign w:val="center"/>
          </w:tcPr>
          <w:p w:rsidR="00EE2D9E" w:rsidRPr="00460113" w:rsidRDefault="00EE2D9E" w:rsidP="00D10F90">
            <w:pPr>
              <w:jc w:val="center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EE2D9E" w:rsidRPr="00460113" w:rsidRDefault="00EE2D9E" w:rsidP="00D10F90">
            <w:pPr>
              <w:jc w:val="center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EE2D9E" w:rsidRPr="00460113" w:rsidRDefault="00EE2D9E" w:rsidP="00D10F90">
            <w:pPr>
              <w:jc w:val="center"/>
              <w:rPr>
                <w:sz w:val="22"/>
              </w:rPr>
            </w:pPr>
          </w:p>
        </w:tc>
      </w:tr>
    </w:tbl>
    <w:p w:rsidR="00CB7EE7" w:rsidRPr="00CB7EE7" w:rsidRDefault="00CB7EE7" w:rsidP="00CB7EE7">
      <w:pPr>
        <w:autoSpaceDE w:val="0"/>
        <w:autoSpaceDN w:val="0"/>
        <w:rPr>
          <w:sz w:val="22"/>
        </w:rPr>
      </w:pPr>
      <w:r w:rsidRPr="00CB7EE7">
        <w:rPr>
          <w:sz w:val="22"/>
        </w:rPr>
        <w:t>In &lt;firstname&gt;’s self-evaluation</w:t>
      </w:r>
      <w:r>
        <w:rPr>
          <w:sz w:val="22"/>
        </w:rPr>
        <w:t>,</w:t>
      </w:r>
      <w:r w:rsidRPr="00CB7EE7">
        <w:rPr>
          <w:sz w:val="22"/>
        </w:rPr>
        <w:t xml:space="preserve"> &lt;spn&gt; expressed that &lt;ppn&gt; </w:t>
      </w:r>
      <w:r>
        <w:rPr>
          <w:sz w:val="22"/>
        </w:rPr>
        <w:t xml:space="preserve">felt great improvement in the area of &lt;improvement&gt;. </w:t>
      </w:r>
    </w:p>
    <w:p w:rsidR="00485A14" w:rsidRPr="002557C0" w:rsidRDefault="00485A14" w:rsidP="00460113">
      <w:pPr>
        <w:autoSpaceDE w:val="0"/>
        <w:autoSpaceDN w:val="0"/>
        <w:rPr>
          <w:sz w:val="12"/>
          <w:szCs w:val="22"/>
        </w:rPr>
      </w:pPr>
    </w:p>
    <w:p w:rsidR="002557C0" w:rsidRPr="002557C0" w:rsidRDefault="002557C0" w:rsidP="002557C0">
      <w:pPr>
        <w:autoSpaceDE w:val="0"/>
        <w:autoSpaceDN w:val="0"/>
        <w:rPr>
          <w:i/>
          <w:sz w:val="22"/>
        </w:rPr>
      </w:pPr>
      <w:r w:rsidRPr="002557C0">
        <w:rPr>
          <w:i/>
          <w:sz w:val="22"/>
        </w:rPr>
        <w:t>We’ve been asked “What’s the appropriate amount of homework for the Summer Stretch Chemistry course?”.  This is difficult to answer, as students have different goals &amp; desired outcomes related to this class.  In general, students need to do as much work as it takes; when students feel they know the material well enough, and are comfortable with the grades they’re earning, these are indications that their preparation is adequate.  Homework should take 2-3 focused hours total, split up evenly between the class days if possi</w:t>
      </w:r>
      <w:r>
        <w:rPr>
          <w:i/>
          <w:sz w:val="22"/>
        </w:rPr>
        <w:t>ble.</w:t>
      </w:r>
    </w:p>
    <w:p w:rsidR="00460113" w:rsidRPr="003D1580" w:rsidRDefault="00460113" w:rsidP="00460113">
      <w:pPr>
        <w:autoSpaceDE w:val="0"/>
        <w:autoSpaceDN w:val="0"/>
        <w:rPr>
          <w:b/>
          <w:sz w:val="12"/>
          <w:szCs w:val="12"/>
        </w:rPr>
      </w:pPr>
    </w:p>
    <w:p w:rsidR="00460113" w:rsidRPr="00E837DF" w:rsidRDefault="00460113" w:rsidP="00460113">
      <w:pPr>
        <w:autoSpaceDE w:val="0"/>
        <w:autoSpaceDN w:val="0"/>
        <w:rPr>
          <w:b/>
          <w:sz w:val="22"/>
        </w:rPr>
      </w:pPr>
      <w:r w:rsidRPr="00E837DF">
        <w:rPr>
          <w:b/>
          <w:sz w:val="22"/>
        </w:rPr>
        <w:t xml:space="preserve">Instructors: </w:t>
      </w:r>
    </w:p>
    <w:p w:rsidR="007E6CC3" w:rsidRDefault="00A2326F" w:rsidP="001C2B98">
      <w:pPr>
        <w:autoSpaceDE w:val="0"/>
        <w:autoSpaceDN w:val="0"/>
        <w:jc w:val="center"/>
        <w:rPr>
          <w:b/>
        </w:rPr>
      </w:pPr>
      <w:r w:rsidRPr="003D1580">
        <w:rPr>
          <w:b/>
        </w:rPr>
        <w:t xml:space="preserve"> </w:t>
      </w:r>
      <w:bookmarkStart w:id="1" w:name="OLE_LINK2"/>
    </w:p>
    <w:bookmarkEnd w:id="1"/>
    <w:p w:rsidR="00793595" w:rsidRPr="00D96F6B" w:rsidRDefault="00793595" w:rsidP="00793595">
      <w:pPr>
        <w:autoSpaceDE w:val="0"/>
        <w:autoSpaceDN w:val="0"/>
        <w:jc w:val="center"/>
        <w:rPr>
          <w:sz w:val="22"/>
        </w:rPr>
      </w:pPr>
      <w:r w:rsidRPr="00D96F6B">
        <w:rPr>
          <w:sz w:val="22"/>
        </w:rPr>
        <w:t>Jeannine M. Sieler &amp; Mark B. Morrow</w:t>
      </w:r>
    </w:p>
    <w:p w:rsidR="00793595" w:rsidRPr="00D96F6B" w:rsidRDefault="00793595" w:rsidP="00793595">
      <w:pPr>
        <w:autoSpaceDE w:val="0"/>
        <w:autoSpaceDN w:val="0"/>
        <w:jc w:val="center"/>
        <w:rPr>
          <w:sz w:val="22"/>
        </w:rPr>
      </w:pPr>
      <w:r w:rsidRPr="00D96F6B">
        <w:rPr>
          <w:sz w:val="22"/>
        </w:rPr>
        <w:t>Ethan Wong &amp; Sarah Fan &amp; Jacob Lessing &amp; Abby Li</w:t>
      </w:r>
    </w:p>
    <w:p w:rsidR="00793595" w:rsidRPr="00D96F6B" w:rsidRDefault="00793595" w:rsidP="00793595">
      <w:pPr>
        <w:autoSpaceDE w:val="0"/>
        <w:autoSpaceDN w:val="0"/>
        <w:jc w:val="center"/>
        <w:rPr>
          <w:sz w:val="22"/>
        </w:rPr>
      </w:pPr>
      <w:r w:rsidRPr="00D96F6B">
        <w:rPr>
          <w:sz w:val="22"/>
        </w:rPr>
        <w:t>Summer Stretch Chemistry</w:t>
      </w:r>
    </w:p>
    <w:p w:rsidR="00793595" w:rsidRPr="00D96F6B" w:rsidRDefault="00793595" w:rsidP="00793595">
      <w:pPr>
        <w:autoSpaceDE w:val="0"/>
        <w:autoSpaceDN w:val="0"/>
        <w:jc w:val="center"/>
        <w:rPr>
          <w:sz w:val="22"/>
        </w:rPr>
      </w:pPr>
      <w:r w:rsidRPr="00D96F6B">
        <w:rPr>
          <w:sz w:val="22"/>
        </w:rPr>
        <w:t>University of Washington</w:t>
      </w:r>
    </w:p>
    <w:p w:rsidR="00793595" w:rsidRPr="00D96F6B" w:rsidRDefault="00793595" w:rsidP="00793595">
      <w:pPr>
        <w:autoSpaceDE w:val="0"/>
        <w:autoSpaceDN w:val="0"/>
        <w:jc w:val="center"/>
        <w:rPr>
          <w:sz w:val="22"/>
        </w:rPr>
      </w:pPr>
      <w:r w:rsidRPr="00D96F6B">
        <w:rPr>
          <w:sz w:val="22"/>
        </w:rPr>
        <w:t>Robinson Center for Young Scholars</w:t>
      </w:r>
    </w:p>
    <w:p w:rsidR="00793595" w:rsidRPr="00D96F6B" w:rsidRDefault="00793595" w:rsidP="00793595">
      <w:pPr>
        <w:autoSpaceDE w:val="0"/>
        <w:autoSpaceDN w:val="0"/>
        <w:jc w:val="center"/>
        <w:rPr>
          <w:sz w:val="22"/>
        </w:rPr>
      </w:pPr>
      <w:r w:rsidRPr="00D96F6B">
        <w:rPr>
          <w:sz w:val="22"/>
        </w:rPr>
        <w:t>425.877.0271 &amp; 206.412.5138</w:t>
      </w:r>
    </w:p>
    <w:p w:rsidR="00793595" w:rsidRPr="003B64A1" w:rsidRDefault="00793595" w:rsidP="00793595">
      <w:pPr>
        <w:jc w:val="center"/>
        <w:rPr>
          <w:rStyle w:val="Hyperlink"/>
          <w:sz w:val="22"/>
        </w:rPr>
      </w:pPr>
      <w:hyperlink r:id="rId8" w:history="1">
        <w:r w:rsidRPr="003B64A1">
          <w:rPr>
            <w:rStyle w:val="Hyperlink"/>
            <w:sz w:val="22"/>
          </w:rPr>
          <w:t>sielerj@uw.edu</w:t>
        </w:r>
      </w:hyperlink>
      <w:r w:rsidRPr="003B64A1">
        <w:rPr>
          <w:sz w:val="22"/>
        </w:rPr>
        <w:t xml:space="preserve"> &amp; </w:t>
      </w:r>
      <w:hyperlink r:id="rId9" w:history="1">
        <w:r w:rsidRPr="003B64A1">
          <w:rPr>
            <w:rStyle w:val="Hyperlink"/>
            <w:sz w:val="22"/>
          </w:rPr>
          <w:t>morrowm@uw.edu</w:t>
        </w:r>
      </w:hyperlink>
    </w:p>
    <w:p w:rsidR="000C2301" w:rsidRPr="00C97EE3" w:rsidRDefault="00793595" w:rsidP="00D0091A">
      <w:pPr>
        <w:jc w:val="center"/>
        <w:rPr>
          <w:color w:val="0000FF"/>
          <w:sz w:val="22"/>
          <w:u w:val="single"/>
        </w:rPr>
      </w:pPr>
      <w:hyperlink r:id="rId10" w:history="1">
        <w:r w:rsidRPr="003B64A1">
          <w:rPr>
            <w:rStyle w:val="Hyperlink"/>
            <w:sz w:val="22"/>
          </w:rPr>
          <w:t>ewong417@uw.edu</w:t>
        </w:r>
      </w:hyperlink>
      <w:r w:rsidRPr="003B64A1">
        <w:rPr>
          <w:sz w:val="22"/>
        </w:rPr>
        <w:t xml:space="preserve"> &amp; </w:t>
      </w:r>
      <w:hyperlink r:id="rId11" w:history="1">
        <w:r w:rsidRPr="003B64A1">
          <w:rPr>
            <w:rStyle w:val="Hyperlink"/>
            <w:sz w:val="22"/>
          </w:rPr>
          <w:t>sarahfan@uw.edu</w:t>
        </w:r>
      </w:hyperlink>
      <w:r w:rsidRPr="003B64A1">
        <w:rPr>
          <w:sz w:val="22"/>
        </w:rPr>
        <w:t xml:space="preserve"> &amp; </w:t>
      </w:r>
      <w:hyperlink r:id="rId12" w:history="1">
        <w:r w:rsidRPr="003B64A1">
          <w:rPr>
            <w:rStyle w:val="Hyperlink"/>
            <w:sz w:val="22"/>
          </w:rPr>
          <w:t>grapeonavine@live.com</w:t>
        </w:r>
      </w:hyperlink>
      <w:r w:rsidRPr="003B64A1">
        <w:rPr>
          <w:rStyle w:val="Hyperlink"/>
          <w:sz w:val="22"/>
          <w:u w:val="none"/>
        </w:rPr>
        <w:t xml:space="preserve"> </w:t>
      </w:r>
      <w:r w:rsidRPr="003B64A1">
        <w:rPr>
          <w:sz w:val="22"/>
        </w:rPr>
        <w:t>&amp;</w:t>
      </w:r>
      <w:r w:rsidRPr="003B64A1">
        <w:rPr>
          <w:rStyle w:val="Hyperlink"/>
          <w:sz w:val="22"/>
          <w:u w:val="none"/>
        </w:rPr>
        <w:t xml:space="preserve"> </w:t>
      </w:r>
      <w:r w:rsidRPr="003B64A1">
        <w:rPr>
          <w:rStyle w:val="Hyperlink"/>
          <w:sz w:val="22"/>
        </w:rPr>
        <w:t>al84@uw.edu</w:t>
      </w:r>
    </w:p>
    <w:sectPr w:rsidR="000C2301" w:rsidRPr="00C97EE3" w:rsidSect="00EB14C4">
      <w:headerReference w:type="first" r:id="rId13"/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7D7" w:rsidRDefault="005627D7">
      <w:r>
        <w:separator/>
      </w:r>
    </w:p>
  </w:endnote>
  <w:endnote w:type="continuationSeparator" w:id="0">
    <w:p w:rsidR="005627D7" w:rsidRDefault="005627D7">
      <w:r>
        <w:continuationSeparator/>
      </w:r>
    </w:p>
  </w:endnote>
  <w:endnote w:type="continuationNotice" w:id="1">
    <w:p w:rsidR="005627D7" w:rsidRDefault="005627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7D7" w:rsidRDefault="005627D7">
      <w:r>
        <w:separator/>
      </w:r>
    </w:p>
  </w:footnote>
  <w:footnote w:type="continuationSeparator" w:id="0">
    <w:p w:rsidR="005627D7" w:rsidRDefault="005627D7">
      <w:r>
        <w:continuationSeparator/>
      </w:r>
    </w:p>
  </w:footnote>
  <w:footnote w:type="continuationNotice" w:id="1">
    <w:p w:rsidR="005627D7" w:rsidRDefault="005627D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26F" w:rsidRDefault="007E6422">
    <w:pPr>
      <w:pStyle w:val="Header"/>
    </w:pPr>
    <w:r>
      <w:rPr>
        <w:noProof/>
      </w:rPr>
      <w:drawing>
        <wp:inline distT="0" distB="0" distL="0" distR="0" wp14:anchorId="1C747629" wp14:editId="3AE5D731">
          <wp:extent cx="5438775" cy="657225"/>
          <wp:effectExtent l="19050" t="0" r="9525" b="0"/>
          <wp:docPr id="2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38775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67A60"/>
    <w:multiLevelType w:val="hybridMultilevel"/>
    <w:tmpl w:val="FDEE5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A5CB5"/>
    <w:multiLevelType w:val="hybridMultilevel"/>
    <w:tmpl w:val="B4EA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82FF4"/>
    <w:multiLevelType w:val="hybridMultilevel"/>
    <w:tmpl w:val="B1883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E0C"/>
    <w:rsid w:val="000261CE"/>
    <w:rsid w:val="000328C0"/>
    <w:rsid w:val="00046435"/>
    <w:rsid w:val="000912DE"/>
    <w:rsid w:val="000A5005"/>
    <w:rsid w:val="000C2301"/>
    <w:rsid w:val="000D26F8"/>
    <w:rsid w:val="0012300A"/>
    <w:rsid w:val="00132D2C"/>
    <w:rsid w:val="00147A9F"/>
    <w:rsid w:val="00147B85"/>
    <w:rsid w:val="00151FEB"/>
    <w:rsid w:val="00163324"/>
    <w:rsid w:val="00185856"/>
    <w:rsid w:val="001909B4"/>
    <w:rsid w:val="001C2B98"/>
    <w:rsid w:val="001E1DC0"/>
    <w:rsid w:val="00212C4A"/>
    <w:rsid w:val="00217E04"/>
    <w:rsid w:val="002557C0"/>
    <w:rsid w:val="002B0EDF"/>
    <w:rsid w:val="002C48A7"/>
    <w:rsid w:val="002F10D2"/>
    <w:rsid w:val="0033073E"/>
    <w:rsid w:val="00334A45"/>
    <w:rsid w:val="003866AD"/>
    <w:rsid w:val="003A2CFD"/>
    <w:rsid w:val="003B6995"/>
    <w:rsid w:val="003C6A8A"/>
    <w:rsid w:val="003D1580"/>
    <w:rsid w:val="003E793E"/>
    <w:rsid w:val="00441219"/>
    <w:rsid w:val="00460113"/>
    <w:rsid w:val="00480A68"/>
    <w:rsid w:val="00481612"/>
    <w:rsid w:val="004840A4"/>
    <w:rsid w:val="00485A14"/>
    <w:rsid w:val="00491801"/>
    <w:rsid w:val="004940C8"/>
    <w:rsid w:val="004944DE"/>
    <w:rsid w:val="004E5236"/>
    <w:rsid w:val="004E6E2A"/>
    <w:rsid w:val="004F1688"/>
    <w:rsid w:val="004F3EFD"/>
    <w:rsid w:val="00517300"/>
    <w:rsid w:val="00534C7A"/>
    <w:rsid w:val="00551EC2"/>
    <w:rsid w:val="005544A0"/>
    <w:rsid w:val="005627D7"/>
    <w:rsid w:val="00572708"/>
    <w:rsid w:val="00573513"/>
    <w:rsid w:val="00576B45"/>
    <w:rsid w:val="005A53CA"/>
    <w:rsid w:val="005B048F"/>
    <w:rsid w:val="005C45F4"/>
    <w:rsid w:val="005C70FF"/>
    <w:rsid w:val="005E01EF"/>
    <w:rsid w:val="005E1DFB"/>
    <w:rsid w:val="00615810"/>
    <w:rsid w:val="00616C96"/>
    <w:rsid w:val="00640B01"/>
    <w:rsid w:val="00647753"/>
    <w:rsid w:val="00657477"/>
    <w:rsid w:val="00657ED7"/>
    <w:rsid w:val="00657F2B"/>
    <w:rsid w:val="00660415"/>
    <w:rsid w:val="00670E84"/>
    <w:rsid w:val="0068602D"/>
    <w:rsid w:val="0069792B"/>
    <w:rsid w:val="006F0B05"/>
    <w:rsid w:val="006F7ADF"/>
    <w:rsid w:val="00703C9E"/>
    <w:rsid w:val="00710690"/>
    <w:rsid w:val="00716CF1"/>
    <w:rsid w:val="0076223D"/>
    <w:rsid w:val="0076420D"/>
    <w:rsid w:val="007773B5"/>
    <w:rsid w:val="00781251"/>
    <w:rsid w:val="00793595"/>
    <w:rsid w:val="007A1D0C"/>
    <w:rsid w:val="007A73A3"/>
    <w:rsid w:val="007B57ED"/>
    <w:rsid w:val="007C30D4"/>
    <w:rsid w:val="007C49E6"/>
    <w:rsid w:val="007C7A6F"/>
    <w:rsid w:val="007D4656"/>
    <w:rsid w:val="007E14D2"/>
    <w:rsid w:val="007E6422"/>
    <w:rsid w:val="007E6CC3"/>
    <w:rsid w:val="007F6C5A"/>
    <w:rsid w:val="00821B97"/>
    <w:rsid w:val="00864C28"/>
    <w:rsid w:val="00890412"/>
    <w:rsid w:val="008C0732"/>
    <w:rsid w:val="008D788B"/>
    <w:rsid w:val="008E5135"/>
    <w:rsid w:val="008F7F50"/>
    <w:rsid w:val="00904652"/>
    <w:rsid w:val="00927D8C"/>
    <w:rsid w:val="00944DA3"/>
    <w:rsid w:val="00992FC2"/>
    <w:rsid w:val="00993188"/>
    <w:rsid w:val="009C7A24"/>
    <w:rsid w:val="009D3B34"/>
    <w:rsid w:val="009E08E0"/>
    <w:rsid w:val="009E2D11"/>
    <w:rsid w:val="00A02F35"/>
    <w:rsid w:val="00A11C80"/>
    <w:rsid w:val="00A223A8"/>
    <w:rsid w:val="00A2326F"/>
    <w:rsid w:val="00A23E7C"/>
    <w:rsid w:val="00A30E19"/>
    <w:rsid w:val="00A322FF"/>
    <w:rsid w:val="00A334B8"/>
    <w:rsid w:val="00A45E87"/>
    <w:rsid w:val="00A60712"/>
    <w:rsid w:val="00AA149B"/>
    <w:rsid w:val="00AA647B"/>
    <w:rsid w:val="00AB18D9"/>
    <w:rsid w:val="00AD186B"/>
    <w:rsid w:val="00AE64AF"/>
    <w:rsid w:val="00AF051F"/>
    <w:rsid w:val="00B3225D"/>
    <w:rsid w:val="00B72664"/>
    <w:rsid w:val="00C259C8"/>
    <w:rsid w:val="00C413C9"/>
    <w:rsid w:val="00C47E0C"/>
    <w:rsid w:val="00C60A18"/>
    <w:rsid w:val="00C71083"/>
    <w:rsid w:val="00C74CD0"/>
    <w:rsid w:val="00C97EE3"/>
    <w:rsid w:val="00CA310A"/>
    <w:rsid w:val="00CB7EE7"/>
    <w:rsid w:val="00CC2C52"/>
    <w:rsid w:val="00D0091A"/>
    <w:rsid w:val="00D056EA"/>
    <w:rsid w:val="00D20964"/>
    <w:rsid w:val="00DB23AC"/>
    <w:rsid w:val="00DB3204"/>
    <w:rsid w:val="00DB7E19"/>
    <w:rsid w:val="00DC72D6"/>
    <w:rsid w:val="00DE73CE"/>
    <w:rsid w:val="00DF4519"/>
    <w:rsid w:val="00DF45A4"/>
    <w:rsid w:val="00DF5405"/>
    <w:rsid w:val="00E04C0F"/>
    <w:rsid w:val="00E2697E"/>
    <w:rsid w:val="00E355D7"/>
    <w:rsid w:val="00E36E57"/>
    <w:rsid w:val="00E40B27"/>
    <w:rsid w:val="00E41236"/>
    <w:rsid w:val="00E56F15"/>
    <w:rsid w:val="00E575E1"/>
    <w:rsid w:val="00E66F87"/>
    <w:rsid w:val="00E93FAB"/>
    <w:rsid w:val="00EA73CE"/>
    <w:rsid w:val="00EB14C4"/>
    <w:rsid w:val="00EE2D9E"/>
    <w:rsid w:val="00EE58C1"/>
    <w:rsid w:val="00F37C14"/>
    <w:rsid w:val="00F52C1B"/>
    <w:rsid w:val="00F5344A"/>
    <w:rsid w:val="00F71CEF"/>
    <w:rsid w:val="00F729AC"/>
    <w:rsid w:val="00FA04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84E50B-F533-44BA-B70C-90750FF5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D2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4F3EFD"/>
    <w:pPr>
      <w:keepNext/>
      <w:keepLines/>
      <w:outlineLvl w:val="0"/>
    </w:pPr>
    <w:rPr>
      <w:rFonts w:eastAsiaTheme="majorEastAsia" w:cstheme="majorBidi"/>
      <w:b/>
      <w:sz w:val="2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912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16CF1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912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56ED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716C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716C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E2D9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2B9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4F3EFD"/>
    <w:rPr>
      <w:rFonts w:eastAsiaTheme="majorEastAsia" w:cstheme="majorBidi"/>
      <w:b/>
      <w:szCs w:val="32"/>
    </w:rPr>
  </w:style>
  <w:style w:type="paragraph" w:styleId="ListParagraph">
    <w:name w:val="List Paragraph"/>
    <w:basedOn w:val="Normal"/>
    <w:uiPriority w:val="34"/>
    <w:qFormat/>
    <w:rsid w:val="00793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4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elerj@uw.edu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rapeonavine@liv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arahfan@uw.ed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ewong417@uw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rrowm@uw.edu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F5087-4F12-43EF-87EF-1DB197CAB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TRANSITION SCHOOL</vt:lpstr>
    </vt:vector>
  </TitlesOfParts>
  <Company>University of Washington</Company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TRANSITION SCHOOL</dc:title>
  <dc:creator>maren</dc:creator>
  <cp:lastModifiedBy>Jeannine Sieler</cp:lastModifiedBy>
  <cp:revision>32</cp:revision>
  <cp:lastPrinted>2011-10-14T18:13:00Z</cp:lastPrinted>
  <dcterms:created xsi:type="dcterms:W3CDTF">2016-07-07T16:49:00Z</dcterms:created>
  <dcterms:modified xsi:type="dcterms:W3CDTF">2017-07-07T21:29:00Z</dcterms:modified>
</cp:coreProperties>
</file>