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5C" w:rsidRPr="006A44E7" w:rsidRDefault="00004E5C" w:rsidP="00004E5C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Міністерство освіти і науки України</w:t>
      </w: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004E5C" w:rsidRPr="006A44E7" w:rsidRDefault="00004E5C" w:rsidP="00004E5C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004E5C" w:rsidRPr="006A44E7" w:rsidRDefault="00004E5C" w:rsidP="00004E5C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before="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004E5C" w:rsidRPr="006A44E7" w:rsidRDefault="00004E5C" w:rsidP="00004E5C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 лабораторної роботи № 5 з дисципліни</w:t>
      </w:r>
    </w:p>
    <w:p w:rsidR="00004E5C" w:rsidRPr="006A44E7" w:rsidRDefault="00004E5C" w:rsidP="00004E5C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Організація циклічних процесів»</w:t>
      </w:r>
    </w:p>
    <w:p w:rsidR="00004E5C" w:rsidRPr="006A44E7" w:rsidRDefault="00004E5C" w:rsidP="00004E5C">
      <w:pPr>
        <w:widowControl w:val="0"/>
        <w:suppressAutoHyphens/>
        <w:spacing w:before="1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«Складні цикли»</w:t>
      </w:r>
    </w:p>
    <w:p w:rsidR="00004E5C" w:rsidRPr="006A44E7" w:rsidRDefault="00004E5C" w:rsidP="00004E5C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20</w:t>
      </w: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before="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Лошак Віктор Іванович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004E5C" w:rsidRPr="006A44E7" w:rsidRDefault="00004E5C" w:rsidP="00004E5C">
      <w:pPr>
        <w:widowControl w:val="0"/>
        <w:suppressAutoHyphens/>
        <w:spacing w:line="175" w:lineRule="auto"/>
        <w:ind w:left="331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(шифр, прізвище, ім'я, по батькові)</w:t>
      </w: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004E5C" w:rsidRPr="006A44E7" w:rsidRDefault="00004E5C" w:rsidP="00004E5C">
      <w:pPr>
        <w:widowControl w:val="0"/>
        <w:suppressAutoHyphens/>
        <w:spacing w:line="175" w:lineRule="auto"/>
        <w:ind w:left="333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( прізвище, ім'я, по батькові)</w:t>
      </w: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6A44E7">
      <w:pPr>
        <w:ind w:left="35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</w:p>
    <w:p w:rsidR="002C366F" w:rsidRPr="006A44E7" w:rsidRDefault="002C366F" w:rsidP="002C366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Лабораторна робота 5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Вивчити особливості організації складних циклів.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Тема:</w:t>
      </w:r>
    </w:p>
    <w:p w:rsidR="002C366F" w:rsidRPr="00B26EC7" w:rsidRDefault="002C366F" w:rsidP="002C36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Знайти цифровий корінь числа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="00B26E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Математична модель:</w:t>
      </w:r>
    </w:p>
    <w:p w:rsidR="002C366F" w:rsidRDefault="002C366F" w:rsidP="002C36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обчислення виразу при заданому n використаємо арифметичний цикл. Значенням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є число що вводиться користувачем за запитом на початку програми.</w:t>
      </w:r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Для правильного виконання програми робимо перевірку числа на знак, і у випадку якщо число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відємне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конвертуємо його в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додатнє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Зовнішній цикл буде виконуватись до того часу поки отриманий у внутрішньому циклі результат не стане 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однорозрядним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числом. Загалом зовнішній цикл містить два 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внутрішнійх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перший з яких обраховує кількість цифр в заданому числі а другий обчислює їх суму. Для використання математичних функцій 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степеня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бібліотеки &lt;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cmath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&gt; для С++ і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math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:rsidR="00B43653" w:rsidRPr="006A44E7" w:rsidRDefault="00B43653" w:rsidP="002C36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A44E7" w:rsidRPr="006A44E7" w:rsidRDefault="006A44E7" w:rsidP="006A44E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1)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Приклад коду на С++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:</w:t>
      </w:r>
    </w:p>
    <w:p w:rsidR="006A44E7" w:rsidRPr="006A44E7" w:rsidRDefault="006A44E7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uk-UA"/>
        </w:rPr>
        <w:drawing>
          <wp:inline distT="0" distB="0" distL="0" distR="0" wp14:anchorId="637C8B93" wp14:editId="3C037153">
            <wp:extent cx="5940425" cy="58769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Pr="006A44E7" w:rsidRDefault="006A44E7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557FE" w:rsidRPr="006A44E7" w:rsidRDefault="006A44E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Виконання коду на С++:</w:t>
      </w:r>
    </w:p>
    <w:p w:rsidR="006A44E7" w:rsidRPr="006A44E7" w:rsidRDefault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C1C44B4" wp14:editId="58BDBC4B">
            <wp:extent cx="4214225" cy="5258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P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</w:p>
    <w:p w:rsid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b/>
          <w:sz w:val="24"/>
          <w:szCs w:val="24"/>
        </w:rPr>
        <w:t>2)</w:t>
      </w:r>
      <w:r w:rsidRPr="006A44E7">
        <w:rPr>
          <w:rFonts w:ascii="Times New Roman" w:hAnsi="Times New Roman" w:cs="Times New Roman"/>
          <w:sz w:val="24"/>
          <w:szCs w:val="24"/>
        </w:rPr>
        <w:t xml:space="preserve"> Приклад коду на </w:t>
      </w:r>
      <w:r w:rsidRPr="006A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44E7" w:rsidRP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943112" wp14:editId="758F0C35">
            <wp:extent cx="5940425" cy="52514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sz w:val="24"/>
          <w:szCs w:val="24"/>
        </w:rPr>
        <w:t xml:space="preserve">Виконання коду на </w:t>
      </w:r>
      <w:r w:rsidRPr="006A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A44E7">
        <w:rPr>
          <w:rFonts w:ascii="Times New Roman" w:hAnsi="Times New Roman" w:cs="Times New Roman"/>
          <w:sz w:val="24"/>
          <w:szCs w:val="24"/>
        </w:rPr>
        <w:t>:</w:t>
      </w:r>
    </w:p>
    <w:p w:rsidR="00B26EC7" w:rsidRDefault="006A44E7" w:rsidP="00B43653">
      <w:pPr>
        <w:pStyle w:val="Title"/>
      </w:pPr>
      <w:r w:rsidRPr="006A44E7">
        <w:rPr>
          <w:noProof/>
          <w:lang w:eastAsia="uk-UA"/>
        </w:rPr>
        <w:drawing>
          <wp:inline distT="0" distB="0" distL="0" distR="0" wp14:anchorId="50AD80BF" wp14:editId="5BE8A952">
            <wp:extent cx="4183743" cy="48772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Default="006A44E7" w:rsidP="00B26EC7"/>
    <w:p w:rsidR="00B26EC7" w:rsidRDefault="00B26EC7" w:rsidP="00B26EC7">
      <w:pPr>
        <w:rPr>
          <w:b/>
        </w:rPr>
      </w:pPr>
      <w:r>
        <w:rPr>
          <w:b/>
        </w:rPr>
        <w:t>Висновок:</w:t>
      </w:r>
    </w:p>
    <w:p w:rsidR="00B26EC7" w:rsidRPr="0015693A" w:rsidRDefault="00B26EC7" w:rsidP="00B26EC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Отже за допомогою даного алгоритму ми успішно обрахували і відобразили на екрані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цифровий корінь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за допомогою використання вкладених циклів, де параметр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вводиться користувачем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Pr="00B26E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на компільованій мові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та інтерпретованій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B26EC7" w:rsidRPr="00B26EC7" w:rsidRDefault="00B26EC7" w:rsidP="00B26EC7">
      <w:pPr>
        <w:rPr>
          <w:b/>
        </w:rPr>
      </w:pPr>
      <w:bookmarkStart w:id="0" w:name="_GoBack"/>
      <w:bookmarkEnd w:id="0"/>
    </w:p>
    <w:sectPr w:rsidR="00B26EC7" w:rsidRPr="00B2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B"/>
    <w:rsid w:val="00004E5C"/>
    <w:rsid w:val="002C366F"/>
    <w:rsid w:val="006A44E7"/>
    <w:rsid w:val="009F0343"/>
    <w:rsid w:val="00B26EC7"/>
    <w:rsid w:val="00B43653"/>
    <w:rsid w:val="00B557FE"/>
    <w:rsid w:val="00C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6F9F"/>
  <w15:chartTrackingRefBased/>
  <w15:docId w15:val="{1C7376AA-D6F5-4B91-8154-6A48CF4C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2021-09-22T10:27:00Z</dcterms:created>
  <dcterms:modified xsi:type="dcterms:W3CDTF">2021-09-23T10:00:00Z</dcterms:modified>
</cp:coreProperties>
</file>