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5697E" w14:textId="77777777" w:rsidR="00A76843" w:rsidRPr="00F54AC9" w:rsidRDefault="00000000" w:rsidP="00F54AC9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F54AC9">
        <w:rPr>
          <w:rFonts w:ascii="Times New Roman" w:hAnsi="Times New Roman" w:cs="Times New Roman"/>
          <w:b/>
          <w:bCs/>
          <w:sz w:val="30"/>
          <w:szCs w:val="30"/>
          <w:lang w:val="ru-RU"/>
        </w:rPr>
        <w:t>Отчёт об обсуждении бизнес-процесса</w:t>
      </w:r>
    </w:p>
    <w:p w14:paraId="4A3CE5EF" w14:textId="77777777" w:rsidR="00A76843" w:rsidRPr="00F54AC9" w:rsidRDefault="00000000" w:rsidP="00F54AC9">
      <w:pPr>
        <w:rPr>
          <w:rFonts w:ascii="Times New Roman" w:hAnsi="Times New Roman" w:cs="Times New Roman"/>
          <w:b/>
          <w:bCs/>
          <w:lang w:val="ru-RU"/>
        </w:rPr>
      </w:pPr>
      <w:r w:rsidRPr="00F54AC9">
        <w:rPr>
          <w:rFonts w:ascii="Times New Roman" w:hAnsi="Times New Roman" w:cs="Times New Roman"/>
          <w:b/>
          <w:bCs/>
          <w:i/>
          <w:iCs/>
          <w:lang w:val="ru-RU"/>
        </w:rPr>
        <w:t>Название бизнес-процесса:</w:t>
      </w:r>
      <w:r w:rsidRPr="00F54AC9">
        <w:rPr>
          <w:rFonts w:ascii="Times New Roman" w:hAnsi="Times New Roman" w:cs="Times New Roman"/>
          <w:b/>
          <w:bCs/>
          <w:lang w:val="ru-RU"/>
        </w:rPr>
        <w:t xml:space="preserve"> Оценка и обратная связь клиента</w:t>
      </w:r>
    </w:p>
    <w:p w14:paraId="1D4DCF87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i/>
          <w:iCs/>
          <w:lang w:val="ru-RU"/>
        </w:rPr>
        <w:t>Идентификатор бизнес-процесса:</w:t>
      </w:r>
      <w:r w:rsidRPr="00F54AC9">
        <w:rPr>
          <w:rFonts w:ascii="Times New Roman" w:hAnsi="Times New Roman" w:cs="Times New Roman"/>
          <w:lang w:val="ru-RU"/>
        </w:rPr>
        <w:t xml:space="preserve"> BP05</w:t>
      </w:r>
    </w:p>
    <w:p w14:paraId="4D1F2F61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b/>
          <w:bCs/>
          <w:i/>
          <w:iCs/>
          <w:lang w:val="ru-RU"/>
        </w:rPr>
        <w:t>Тема, цель обсуждения</w:t>
      </w:r>
      <w:r w:rsidRPr="00F54AC9">
        <w:rPr>
          <w:rFonts w:ascii="Times New Roman" w:hAnsi="Times New Roman" w:cs="Times New Roman"/>
          <w:lang w:val="ru-RU"/>
        </w:rPr>
        <w:t>: уточнить порядок получения обратной связи от клиента, виды отзывов и их использование системой.</w:t>
      </w:r>
    </w:p>
    <w:p w14:paraId="40698510" w14:textId="6444B9DC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Дата обсуждения: 2</w:t>
      </w:r>
      <w:r w:rsidR="00F54AC9">
        <w:rPr>
          <w:rFonts w:ascii="Times New Roman" w:hAnsi="Times New Roman" w:cs="Times New Roman"/>
          <w:lang w:val="ru-RU"/>
        </w:rPr>
        <w:t>9</w:t>
      </w:r>
      <w:r w:rsidRPr="00F54AC9">
        <w:rPr>
          <w:rFonts w:ascii="Times New Roman" w:hAnsi="Times New Roman" w:cs="Times New Roman"/>
          <w:lang w:val="ru-RU"/>
        </w:rPr>
        <w:t>.09.2025</w:t>
      </w:r>
    </w:p>
    <w:p w14:paraId="2B229513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Форма обсуждения: семинар (онлайн, Zoom)</w:t>
      </w:r>
    </w:p>
    <w:p w14:paraId="68BDC0B5" w14:textId="7A8F35F8" w:rsidR="00A76843" w:rsidRPr="00F54AC9" w:rsidRDefault="00000000" w:rsidP="00F54AC9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F54AC9">
        <w:rPr>
          <w:rFonts w:ascii="Times New Roman" w:hAnsi="Times New Roman" w:cs="Times New Roman"/>
          <w:b/>
          <w:bCs/>
          <w:i/>
          <w:iCs/>
          <w:lang w:val="ru-RU"/>
        </w:rPr>
        <w:t>Список участников</w:t>
      </w:r>
      <w:r w:rsidR="00F54AC9" w:rsidRPr="00F54AC9">
        <w:rPr>
          <w:rFonts w:ascii="Times New Roman" w:hAnsi="Times New Roman" w:cs="Times New Roman"/>
          <w:b/>
          <w:bCs/>
          <w:i/>
          <w:iCs/>
          <w:lang w:val="ru-RU"/>
        </w:rPr>
        <w:t>:</w:t>
      </w:r>
    </w:p>
    <w:p w14:paraId="5296D28B" w14:textId="7891AA2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Ведущий</w:t>
      </w:r>
      <w:r w:rsidR="00F54AC9">
        <w:rPr>
          <w:rFonts w:ascii="Times New Roman" w:hAnsi="Times New Roman" w:cs="Times New Roman"/>
          <w:lang w:val="ru-RU"/>
        </w:rPr>
        <w:t xml:space="preserve"> </w:t>
      </w:r>
      <w:r w:rsidR="00D150E4">
        <w:rPr>
          <w:rFonts w:ascii="Times New Roman" w:hAnsi="Times New Roman" w:cs="Times New Roman"/>
          <w:lang w:val="ru-RU"/>
        </w:rPr>
        <w:t>—</w:t>
      </w:r>
      <w:r w:rsidRPr="00F54AC9">
        <w:rPr>
          <w:rFonts w:ascii="Times New Roman" w:hAnsi="Times New Roman" w:cs="Times New Roman"/>
          <w:lang w:val="ru-RU"/>
        </w:rPr>
        <w:t xml:space="preserve"> Мария </w:t>
      </w:r>
      <w:proofErr w:type="spellStart"/>
      <w:r w:rsidRPr="00F54AC9">
        <w:rPr>
          <w:rFonts w:ascii="Times New Roman" w:hAnsi="Times New Roman" w:cs="Times New Roman"/>
          <w:lang w:val="ru-RU"/>
        </w:rPr>
        <w:t>Таймбоксова</w:t>
      </w:r>
      <w:proofErr w:type="spellEnd"/>
    </w:p>
    <w:p w14:paraId="7F1802D2" w14:textId="483FFC1F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Делопроизводитель</w:t>
      </w:r>
      <w:r w:rsidR="00F54AC9">
        <w:rPr>
          <w:rFonts w:ascii="Times New Roman" w:hAnsi="Times New Roman" w:cs="Times New Roman"/>
          <w:lang w:val="ru-RU"/>
        </w:rPr>
        <w:t xml:space="preserve"> </w:t>
      </w:r>
      <w:r w:rsidR="00D150E4">
        <w:rPr>
          <w:rFonts w:ascii="Times New Roman" w:hAnsi="Times New Roman" w:cs="Times New Roman"/>
          <w:lang w:val="ru-RU"/>
        </w:rPr>
        <w:t>—</w:t>
      </w:r>
      <w:r w:rsidRPr="00F54AC9">
        <w:rPr>
          <w:rFonts w:ascii="Times New Roman" w:hAnsi="Times New Roman" w:cs="Times New Roman"/>
          <w:lang w:val="ru-RU"/>
        </w:rPr>
        <w:t xml:space="preserve"> Пётр Протоколов</w:t>
      </w:r>
    </w:p>
    <w:p w14:paraId="57313ACF" w14:textId="0304E7D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Владелец процесса</w:t>
      </w:r>
      <w:r w:rsidR="00F54AC9">
        <w:rPr>
          <w:rFonts w:ascii="Times New Roman" w:hAnsi="Times New Roman" w:cs="Times New Roman"/>
          <w:lang w:val="ru-RU"/>
        </w:rPr>
        <w:t xml:space="preserve"> </w:t>
      </w:r>
      <w:r w:rsidR="00D150E4">
        <w:rPr>
          <w:rFonts w:ascii="Times New Roman" w:hAnsi="Times New Roman" w:cs="Times New Roman"/>
          <w:lang w:val="ru-RU"/>
        </w:rPr>
        <w:t>—</w:t>
      </w:r>
      <w:r w:rsidRPr="00F54AC9">
        <w:rPr>
          <w:rFonts w:ascii="Times New Roman" w:hAnsi="Times New Roman" w:cs="Times New Roman"/>
          <w:lang w:val="ru-RU"/>
        </w:rPr>
        <w:t xml:space="preserve"> </w:t>
      </w:r>
      <w:r w:rsidR="000A2F30">
        <w:rPr>
          <w:rFonts w:ascii="Times New Roman" w:hAnsi="Times New Roman" w:cs="Times New Roman"/>
          <w:lang w:val="ru-RU"/>
        </w:rPr>
        <w:t>Менеджер</w:t>
      </w:r>
      <w:r w:rsidRPr="00F54AC9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="00FA6F75">
        <w:rPr>
          <w:rFonts w:ascii="Times New Roman" w:hAnsi="Times New Roman" w:cs="Times New Roman"/>
          <w:b/>
          <w:bCs/>
        </w:rPr>
        <w:t>broderci</w:t>
      </w:r>
      <w:proofErr w:type="spellEnd"/>
      <w:r w:rsidRPr="00F54AC9">
        <w:rPr>
          <w:rFonts w:ascii="Times New Roman" w:hAnsi="Times New Roman" w:cs="Times New Roman"/>
          <w:lang w:val="ru-RU"/>
        </w:rPr>
        <w:t>)</w:t>
      </w:r>
    </w:p>
    <w:p w14:paraId="16A9EF18" w14:textId="7F49FE43" w:rsidR="00A76843" w:rsidRPr="000A2F30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Участники: Менеджер (</w:t>
      </w:r>
      <w:proofErr w:type="spellStart"/>
      <w:r w:rsidR="00FA6F75">
        <w:rPr>
          <w:rFonts w:ascii="Times New Roman" w:hAnsi="Times New Roman" w:cs="Times New Roman"/>
          <w:b/>
          <w:bCs/>
        </w:rPr>
        <w:t>broderci</w:t>
      </w:r>
      <w:proofErr w:type="spellEnd"/>
      <w:r w:rsidRPr="00F54AC9">
        <w:rPr>
          <w:rFonts w:ascii="Times New Roman" w:hAnsi="Times New Roman" w:cs="Times New Roman"/>
          <w:lang w:val="ru-RU"/>
        </w:rPr>
        <w:t>)</w:t>
      </w:r>
      <w:r w:rsidR="000A2F30">
        <w:rPr>
          <w:rFonts w:ascii="Times New Roman" w:hAnsi="Times New Roman" w:cs="Times New Roman"/>
          <w:lang w:val="ru-RU"/>
        </w:rPr>
        <w:t xml:space="preserve">, </w:t>
      </w:r>
      <w:r w:rsidR="00F54AC9">
        <w:rPr>
          <w:rFonts w:ascii="Times New Roman" w:hAnsi="Times New Roman" w:cs="Times New Roman"/>
          <w:lang w:val="ru-RU"/>
        </w:rPr>
        <w:t>Система</w:t>
      </w:r>
      <w:r w:rsidR="000A2F30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="00D150E4">
        <w:rPr>
          <w:rFonts w:ascii="Times New Roman" w:hAnsi="Times New Roman" w:cs="Times New Roman"/>
          <w:b/>
          <w:bCs/>
        </w:rPr>
        <w:t>broderci</w:t>
      </w:r>
      <w:proofErr w:type="spellEnd"/>
      <w:r w:rsidR="000A2F30">
        <w:rPr>
          <w:rFonts w:ascii="Times New Roman" w:hAnsi="Times New Roman" w:cs="Times New Roman"/>
          <w:lang w:val="ru-RU"/>
        </w:rPr>
        <w:t>)</w:t>
      </w:r>
      <w:r w:rsidRPr="00F54AC9">
        <w:rPr>
          <w:rFonts w:ascii="Times New Roman" w:hAnsi="Times New Roman" w:cs="Times New Roman"/>
          <w:lang w:val="ru-RU"/>
        </w:rPr>
        <w:t>, Мастер (</w:t>
      </w:r>
      <w:proofErr w:type="spellStart"/>
      <w:r w:rsidR="00FA6F75">
        <w:rPr>
          <w:rFonts w:ascii="Times New Roman" w:hAnsi="Times New Roman" w:cs="Times New Roman"/>
          <w:b/>
          <w:bCs/>
        </w:rPr>
        <w:t>ceceliat</w:t>
      </w:r>
      <w:proofErr w:type="spellEnd"/>
      <w:r w:rsidRPr="00F54AC9">
        <w:rPr>
          <w:rFonts w:ascii="Times New Roman" w:hAnsi="Times New Roman" w:cs="Times New Roman"/>
          <w:lang w:val="ru-RU"/>
        </w:rPr>
        <w:t>)</w:t>
      </w:r>
    </w:p>
    <w:p w14:paraId="154BB81C" w14:textId="77777777" w:rsidR="00F54AC9" w:rsidRPr="00F54AC9" w:rsidRDefault="00F54AC9" w:rsidP="00F54AC9">
      <w:pPr>
        <w:rPr>
          <w:rFonts w:ascii="Times New Roman" w:hAnsi="Times New Roman" w:cs="Times New Roman"/>
          <w:lang w:val="ru-RU"/>
        </w:rPr>
      </w:pPr>
    </w:p>
    <w:p w14:paraId="5E9DEF20" w14:textId="77777777" w:rsidR="00F54AC9" w:rsidRPr="00BA79AA" w:rsidRDefault="00F54AC9" w:rsidP="00F54AC9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Вопросы для обсуждения</w:t>
      </w:r>
      <w:r>
        <w:rPr>
          <w:rFonts w:ascii="Times New Roman" w:hAnsi="Times New Roman" w:cs="Times New Roman"/>
          <w:b/>
          <w:bCs/>
          <w:i/>
          <w:iCs/>
          <w:lang w:val="ru-RU"/>
        </w:rPr>
        <w:t xml:space="preserve"> и принятые решения</w:t>
      </w:r>
    </w:p>
    <w:p w14:paraId="6D866E91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В какой форме клиент может оставить обратную связь?</w:t>
      </w:r>
    </w:p>
    <w:p w14:paraId="594C9B86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отзыв в свободной форме + оценка по шкале (звёзды или баллы).</w:t>
      </w:r>
    </w:p>
    <w:p w14:paraId="6AF73E44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Обязателен ли отзыв после каждой услуги?</w:t>
      </w:r>
    </w:p>
    <w:p w14:paraId="2A1CA7B2" w14:textId="05FD2749" w:rsidR="00A76843" w:rsidRPr="00F54AC9" w:rsidRDefault="00F54AC9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отзыв оставляется по желанию клиента; система может напомнить.</w:t>
      </w:r>
    </w:p>
    <w:p w14:paraId="285A2E35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Как система уведомляет клиента о возможности оставить отзыв?</w:t>
      </w:r>
    </w:p>
    <w:p w14:paraId="26AB793A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после завершения услуги отправляется сообщение с ссылкой на форму обратной связи.</w:t>
      </w:r>
    </w:p>
    <w:p w14:paraId="1B5674F9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Кто имеет доступ к отзывам клиентов?</w:t>
      </w:r>
    </w:p>
    <w:p w14:paraId="5ED23232" w14:textId="29EB42E5" w:rsidR="00A76843" w:rsidRPr="00F54AC9" w:rsidRDefault="00F54AC9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отзывы доступны менеджеру и мастеру; для руководителя формируется аналитика.</w:t>
      </w:r>
    </w:p>
    <w:p w14:paraId="40DC9BC7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Можно ли клиенту изменить или удалить свой отзыв?</w:t>
      </w:r>
    </w:p>
    <w:p w14:paraId="6A51058B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клиент может отредактировать или удалить отзыв в течение 24 часов после публикации.</w:t>
      </w:r>
    </w:p>
    <w:p w14:paraId="414EA70C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Как система обрабатывает негативные отзывы?</w:t>
      </w:r>
    </w:p>
    <w:p w14:paraId="016B5360" w14:textId="1066F990" w:rsidR="00A76843" w:rsidRPr="00F54AC9" w:rsidRDefault="00F54AC9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менеджер получает уведомление о негативном отзыве и связывается с клиентом для </w:t>
      </w:r>
      <w:r>
        <w:rPr>
          <w:rFonts w:ascii="Times New Roman" w:hAnsi="Times New Roman" w:cs="Times New Roman"/>
          <w:lang w:val="ru-RU"/>
        </w:rPr>
        <w:t>уточнения и решения проблемы</w:t>
      </w:r>
      <w:r w:rsidRPr="00F54AC9">
        <w:rPr>
          <w:rFonts w:ascii="Times New Roman" w:hAnsi="Times New Roman" w:cs="Times New Roman"/>
          <w:lang w:val="ru-RU"/>
        </w:rPr>
        <w:t>.</w:t>
      </w:r>
    </w:p>
    <w:p w14:paraId="0D6A3F74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Нужно ли публиковать отзывы публично?</w:t>
      </w:r>
    </w:p>
    <w:p w14:paraId="4010F3BF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lastRenderedPageBreak/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только положительные и нейтральные отзывы публикуются; негативные доступны для внутренней работы.</w:t>
      </w:r>
    </w:p>
    <w:p w14:paraId="6563CAFA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Должны ли отзывы влиять на рейтинг мастера?</w:t>
      </w:r>
    </w:p>
    <w:p w14:paraId="406EC039" w14:textId="02184340" w:rsidR="00A76843" w:rsidRPr="00F54AC9" w:rsidRDefault="00F54AC9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да, рейтинг мастера формируется на основе средней оценки клиентов.</w:t>
      </w:r>
    </w:p>
    <w:p w14:paraId="73D117A8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Можно ли клиенту прикреплять фото к отзыву?</w:t>
      </w:r>
    </w:p>
    <w:p w14:paraId="378576C7" w14:textId="77777777" w:rsidR="00A76843" w:rsidRPr="00F54AC9" w:rsidRDefault="00000000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на первом этапе нет, в будущем возможно.</w:t>
      </w:r>
    </w:p>
    <w:p w14:paraId="162A759B" w14:textId="77777777" w:rsidR="00A76843" w:rsidRPr="00F54AC9" w:rsidRDefault="00000000" w:rsidP="00F54AC9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Вопрос: Как обеспечивается защита данных клиента в отзывах?</w:t>
      </w:r>
    </w:p>
    <w:p w14:paraId="75EE6F75" w14:textId="4A150D06" w:rsidR="00A76843" w:rsidRPr="00F54AC9" w:rsidRDefault="00F54AC9" w:rsidP="00F54AC9">
      <w:pPr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u w:val="single"/>
          <w:lang w:val="ru-RU"/>
        </w:rPr>
        <w:t>Решение:</w:t>
      </w:r>
      <w:r w:rsidRPr="00F54AC9">
        <w:rPr>
          <w:rFonts w:ascii="Times New Roman" w:hAnsi="Times New Roman" w:cs="Times New Roman"/>
          <w:lang w:val="ru-RU"/>
        </w:rPr>
        <w:t xml:space="preserve"> персональные данные не отображаются; публикуется только имя или ник клиента.</w:t>
      </w:r>
    </w:p>
    <w:p w14:paraId="5736C587" w14:textId="77777777" w:rsidR="00A76843" w:rsidRPr="00F54AC9" w:rsidRDefault="00000000" w:rsidP="00F54AC9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 w:rsidRPr="00F54AC9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Итоговые договорённости</w:t>
      </w:r>
    </w:p>
    <w:p w14:paraId="6B44A6C7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Клиент оставляет обратную связь в виде оценки и текста.</w:t>
      </w:r>
    </w:p>
    <w:p w14:paraId="43BF1F39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Отзыв не является обязательным, но система отправляет напоминание.</w:t>
      </w:r>
    </w:p>
    <w:p w14:paraId="161D9C03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Отзывы доступны менеджеру и мастеру; руководитель получает аналитику.</w:t>
      </w:r>
    </w:p>
    <w:p w14:paraId="08F6CB73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Клиент может редактировать или удалить отзыв в течение 24 часов.</w:t>
      </w:r>
    </w:p>
    <w:p w14:paraId="7EE7C2A1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Менеджер обрабатывает негативные отзывы и связывается с клиентами.</w:t>
      </w:r>
    </w:p>
    <w:p w14:paraId="1C22A21C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Публично публикуются только положительные и нейтральные отзывы.</w:t>
      </w:r>
    </w:p>
    <w:p w14:paraId="77B1DD2B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Отзывы влияют на рейтинг мастера.</w:t>
      </w:r>
    </w:p>
    <w:p w14:paraId="7D7EA205" w14:textId="77777777" w:rsidR="00A76843" w:rsidRPr="00F54AC9" w:rsidRDefault="00000000" w:rsidP="00F54AC9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F54AC9">
        <w:rPr>
          <w:rFonts w:ascii="Times New Roman" w:hAnsi="Times New Roman" w:cs="Times New Roman"/>
          <w:lang w:val="ru-RU"/>
        </w:rPr>
        <w:t>Персональные данные клиента в отзывах не отображаются.</w:t>
      </w:r>
    </w:p>
    <w:sectPr w:rsidR="00A76843" w:rsidRPr="00F54A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368F6"/>
    <w:multiLevelType w:val="hybridMultilevel"/>
    <w:tmpl w:val="FFE46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6435">
    <w:abstractNumId w:val="8"/>
  </w:num>
  <w:num w:numId="2" w16cid:durableId="163129622">
    <w:abstractNumId w:val="6"/>
  </w:num>
  <w:num w:numId="3" w16cid:durableId="867908854">
    <w:abstractNumId w:val="5"/>
  </w:num>
  <w:num w:numId="4" w16cid:durableId="1840344347">
    <w:abstractNumId w:val="4"/>
  </w:num>
  <w:num w:numId="5" w16cid:durableId="969937807">
    <w:abstractNumId w:val="7"/>
  </w:num>
  <w:num w:numId="6" w16cid:durableId="612829470">
    <w:abstractNumId w:val="3"/>
  </w:num>
  <w:num w:numId="7" w16cid:durableId="327179239">
    <w:abstractNumId w:val="2"/>
  </w:num>
  <w:num w:numId="8" w16cid:durableId="1905526548">
    <w:abstractNumId w:val="1"/>
  </w:num>
  <w:num w:numId="9" w16cid:durableId="190191482">
    <w:abstractNumId w:val="0"/>
  </w:num>
  <w:num w:numId="10" w16cid:durableId="1479420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F30"/>
    <w:rsid w:val="0013674C"/>
    <w:rsid w:val="0015074B"/>
    <w:rsid w:val="0029639D"/>
    <w:rsid w:val="00326F90"/>
    <w:rsid w:val="0084563E"/>
    <w:rsid w:val="008E4F71"/>
    <w:rsid w:val="008E7449"/>
    <w:rsid w:val="00A76843"/>
    <w:rsid w:val="00AA1D8D"/>
    <w:rsid w:val="00B47730"/>
    <w:rsid w:val="00CB0664"/>
    <w:rsid w:val="00D150E4"/>
    <w:rsid w:val="00F54AC9"/>
    <w:rsid w:val="00FA6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BE68D"/>
  <w14:defaultImageDpi w14:val="300"/>
  <w15:docId w15:val="{C1B80E9B-42C9-DE4D-BF5F-B5DAD9E2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5</cp:revision>
  <dcterms:created xsi:type="dcterms:W3CDTF">2013-12-23T23:15:00Z</dcterms:created>
  <dcterms:modified xsi:type="dcterms:W3CDTF">2025-11-15T07:26:00Z</dcterms:modified>
  <cp:category/>
</cp:coreProperties>
</file>