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79215" w14:textId="77777777" w:rsidR="00C6554A" w:rsidRPr="008B5277" w:rsidRDefault="002554CD" w:rsidP="00C6554A">
      <w:pPr>
        <w:pStyle w:val="Foto"/>
      </w:pPr>
      <w:r w:rsidRPr="008B5277">
        <w:rPr>
          <w:noProof/>
          <w:lang w:bidi="sv-SE"/>
        </w:rPr>
        <w:drawing>
          <wp:inline distT="0" distB="0" distL="0" distR="0" wp14:anchorId="786AD352" wp14:editId="3539EEF8">
            <wp:extent cx="3657600" cy="5486400"/>
            <wp:effectExtent l="0" t="0" r="0" b="0"/>
            <wp:docPr id="22" name="Bild 1" descr="Ljusblå glaciärsjö omgiven av vit is på ett mörkt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B4BF29E" w14:textId="5217EFE3" w:rsidR="00C6554A" w:rsidRDefault="00B31DCD" w:rsidP="00C6554A">
      <w:pPr>
        <w:pStyle w:val="Title"/>
      </w:pPr>
      <w:r>
        <w:t>Applikationsutveckling för internet</w:t>
      </w:r>
    </w:p>
    <w:p w14:paraId="1BA759B6" w14:textId="380D2140" w:rsidR="00C6554A" w:rsidRDefault="00B31DCD" w:rsidP="00C6554A">
      <w:pPr>
        <w:pStyle w:val="Subtitle"/>
      </w:pPr>
      <w:r>
        <w:t>Samverkande system</w:t>
      </w:r>
    </w:p>
    <w:p w14:paraId="572CC542" w14:textId="77777777" w:rsidR="00061F6E" w:rsidRDefault="00061F6E" w:rsidP="00061F6E">
      <w:pPr>
        <w:pStyle w:val="Kontaktinformation"/>
      </w:pPr>
      <w:r>
        <w:t xml:space="preserve">Vincent odoemelam </w:t>
      </w:r>
      <w:r>
        <w:rPr>
          <w:lang w:bidi="sv-SE"/>
        </w:rPr>
        <w:t xml:space="preserve">| </w:t>
      </w:r>
      <w:r>
        <w:t>2025-02-07</w:t>
      </w:r>
      <w:r>
        <w:rPr>
          <w:lang w:bidi="sv-SE"/>
        </w:rPr>
        <w:br w:type="page"/>
      </w:r>
    </w:p>
    <w:p w14:paraId="7A5C2D9C" w14:textId="77777777" w:rsidR="00061F6E" w:rsidRPr="00D5413C" w:rsidRDefault="00061F6E" w:rsidP="00C6554A">
      <w:pPr>
        <w:pStyle w:val="Subtitle"/>
      </w:pPr>
    </w:p>
    <w:sdt>
      <w:sdtPr>
        <w:rPr>
          <w:rFonts w:asciiTheme="minorHAnsi" w:eastAsiaTheme="minorHAnsi" w:hAnsiTheme="minorHAnsi" w:cstheme="minorBidi"/>
          <w:color w:val="595959" w:themeColor="text1" w:themeTint="A6"/>
          <w:sz w:val="22"/>
          <w:szCs w:val="22"/>
          <w:lang w:val="sv-SE"/>
        </w:rPr>
        <w:id w:val="87821159"/>
        <w:docPartObj>
          <w:docPartGallery w:val="Table of Contents"/>
          <w:docPartUnique/>
        </w:docPartObj>
      </w:sdtPr>
      <w:sdtEndPr>
        <w:rPr>
          <w:b/>
          <w:bCs/>
          <w:noProof/>
        </w:rPr>
      </w:sdtEndPr>
      <w:sdtContent>
        <w:p w14:paraId="2EBD89CB" w14:textId="7D640EF0" w:rsidR="00061F6E" w:rsidRDefault="00061F6E">
          <w:pPr>
            <w:pStyle w:val="TOCHeading"/>
          </w:pPr>
          <w:r>
            <w:t>Table of Contents</w:t>
          </w:r>
        </w:p>
        <w:p w14:paraId="67F02E4C" w14:textId="541471A7" w:rsidR="00061F6E" w:rsidRDefault="00061F6E">
          <w:pPr>
            <w:pStyle w:val="TOC1"/>
            <w:tabs>
              <w:tab w:val="right" w:leader="dot" w:pos="8296"/>
            </w:tabs>
            <w:rPr>
              <w:rFonts w:eastAsiaTheme="minorEastAsia"/>
              <w:noProof/>
              <w:color w:val="auto"/>
              <w:kern w:val="2"/>
              <w:sz w:val="24"/>
              <w:szCs w:val="24"/>
              <w:lang w:eastAsia="sv-SE"/>
              <w14:ligatures w14:val="standardContextual"/>
            </w:rPr>
          </w:pPr>
          <w:r>
            <w:fldChar w:fldCharType="begin"/>
          </w:r>
          <w:r>
            <w:instrText xml:space="preserve"> TOC \o "1-3" \h \z \u </w:instrText>
          </w:r>
          <w:r>
            <w:fldChar w:fldCharType="separate"/>
          </w:r>
          <w:hyperlink w:anchor="_Toc189743192" w:history="1">
            <w:r w:rsidRPr="001D5881">
              <w:rPr>
                <w:rStyle w:val="Hyperlink"/>
                <w:noProof/>
              </w:rPr>
              <w:t>Inledning</w:t>
            </w:r>
            <w:r>
              <w:rPr>
                <w:noProof/>
                <w:webHidden/>
              </w:rPr>
              <w:tab/>
            </w:r>
            <w:r>
              <w:rPr>
                <w:noProof/>
                <w:webHidden/>
              </w:rPr>
              <w:fldChar w:fldCharType="begin"/>
            </w:r>
            <w:r>
              <w:rPr>
                <w:noProof/>
                <w:webHidden/>
              </w:rPr>
              <w:instrText xml:space="preserve"> PAGEREF _Toc189743192 \h </w:instrText>
            </w:r>
            <w:r>
              <w:rPr>
                <w:noProof/>
                <w:webHidden/>
              </w:rPr>
            </w:r>
            <w:r>
              <w:rPr>
                <w:noProof/>
                <w:webHidden/>
              </w:rPr>
              <w:fldChar w:fldCharType="separate"/>
            </w:r>
            <w:r w:rsidR="00E80B5C">
              <w:rPr>
                <w:noProof/>
                <w:webHidden/>
              </w:rPr>
              <w:t>2</w:t>
            </w:r>
            <w:r>
              <w:rPr>
                <w:noProof/>
                <w:webHidden/>
              </w:rPr>
              <w:fldChar w:fldCharType="end"/>
            </w:r>
          </w:hyperlink>
        </w:p>
        <w:p w14:paraId="042D00F1" w14:textId="2237CECF" w:rsidR="00061F6E" w:rsidRDefault="00061F6E">
          <w:pPr>
            <w:pStyle w:val="TOC1"/>
            <w:tabs>
              <w:tab w:val="right" w:leader="dot" w:pos="8296"/>
            </w:tabs>
            <w:rPr>
              <w:rFonts w:eastAsiaTheme="minorEastAsia"/>
              <w:noProof/>
              <w:color w:val="auto"/>
              <w:kern w:val="2"/>
              <w:sz w:val="24"/>
              <w:szCs w:val="24"/>
              <w:lang w:eastAsia="sv-SE"/>
              <w14:ligatures w14:val="standardContextual"/>
            </w:rPr>
          </w:pPr>
          <w:hyperlink w:anchor="_Toc189743193" w:history="1">
            <w:r w:rsidRPr="001D5881">
              <w:rPr>
                <w:rStyle w:val="Hyperlink"/>
                <w:noProof/>
              </w:rPr>
              <w:t>Systembeskrivning</w:t>
            </w:r>
            <w:r>
              <w:rPr>
                <w:noProof/>
                <w:webHidden/>
              </w:rPr>
              <w:tab/>
            </w:r>
            <w:r>
              <w:rPr>
                <w:noProof/>
                <w:webHidden/>
              </w:rPr>
              <w:fldChar w:fldCharType="begin"/>
            </w:r>
            <w:r>
              <w:rPr>
                <w:noProof/>
                <w:webHidden/>
              </w:rPr>
              <w:instrText xml:space="preserve"> PAGEREF _Toc189743193 \h </w:instrText>
            </w:r>
            <w:r>
              <w:rPr>
                <w:noProof/>
                <w:webHidden/>
              </w:rPr>
            </w:r>
            <w:r>
              <w:rPr>
                <w:noProof/>
                <w:webHidden/>
              </w:rPr>
              <w:fldChar w:fldCharType="separate"/>
            </w:r>
            <w:r w:rsidR="00E80B5C">
              <w:rPr>
                <w:noProof/>
                <w:webHidden/>
              </w:rPr>
              <w:t>2</w:t>
            </w:r>
            <w:r>
              <w:rPr>
                <w:noProof/>
                <w:webHidden/>
              </w:rPr>
              <w:fldChar w:fldCharType="end"/>
            </w:r>
          </w:hyperlink>
        </w:p>
        <w:p w14:paraId="4D89BD2C" w14:textId="51C0E0EC" w:rsidR="00061F6E" w:rsidRDefault="00061F6E">
          <w:pPr>
            <w:pStyle w:val="TOC1"/>
            <w:tabs>
              <w:tab w:val="right" w:leader="dot" w:pos="8296"/>
            </w:tabs>
            <w:rPr>
              <w:rFonts w:eastAsiaTheme="minorEastAsia"/>
              <w:noProof/>
              <w:color w:val="auto"/>
              <w:kern w:val="2"/>
              <w:sz w:val="24"/>
              <w:szCs w:val="24"/>
              <w:lang w:eastAsia="sv-SE"/>
              <w14:ligatures w14:val="standardContextual"/>
            </w:rPr>
          </w:pPr>
          <w:hyperlink w:anchor="_Toc189743194" w:history="1">
            <w:r w:rsidRPr="001D5881">
              <w:rPr>
                <w:rStyle w:val="Hyperlink"/>
                <w:noProof/>
              </w:rPr>
              <w:t>API</w:t>
            </w:r>
            <w:r>
              <w:rPr>
                <w:noProof/>
                <w:webHidden/>
              </w:rPr>
              <w:tab/>
            </w:r>
            <w:r>
              <w:rPr>
                <w:noProof/>
                <w:webHidden/>
              </w:rPr>
              <w:fldChar w:fldCharType="begin"/>
            </w:r>
            <w:r>
              <w:rPr>
                <w:noProof/>
                <w:webHidden/>
              </w:rPr>
              <w:instrText xml:space="preserve"> PAGEREF _Toc189743194 \h </w:instrText>
            </w:r>
            <w:r>
              <w:rPr>
                <w:noProof/>
                <w:webHidden/>
              </w:rPr>
            </w:r>
            <w:r>
              <w:rPr>
                <w:noProof/>
                <w:webHidden/>
              </w:rPr>
              <w:fldChar w:fldCharType="separate"/>
            </w:r>
            <w:r w:rsidR="00E80B5C">
              <w:rPr>
                <w:noProof/>
                <w:webHidden/>
              </w:rPr>
              <w:t>3</w:t>
            </w:r>
            <w:r>
              <w:rPr>
                <w:noProof/>
                <w:webHidden/>
              </w:rPr>
              <w:fldChar w:fldCharType="end"/>
            </w:r>
          </w:hyperlink>
        </w:p>
        <w:p w14:paraId="382B0D7D" w14:textId="225E13E8" w:rsidR="00061F6E" w:rsidRDefault="00061F6E">
          <w:pPr>
            <w:pStyle w:val="TOC1"/>
            <w:tabs>
              <w:tab w:val="right" w:leader="dot" w:pos="8296"/>
            </w:tabs>
            <w:rPr>
              <w:rFonts w:eastAsiaTheme="minorEastAsia"/>
              <w:noProof/>
              <w:color w:val="auto"/>
              <w:kern w:val="2"/>
              <w:sz w:val="24"/>
              <w:szCs w:val="24"/>
              <w:lang w:eastAsia="sv-SE"/>
              <w14:ligatures w14:val="standardContextual"/>
            </w:rPr>
          </w:pPr>
          <w:hyperlink w:anchor="_Toc189743195" w:history="1">
            <w:r w:rsidRPr="001D5881">
              <w:rPr>
                <w:rStyle w:val="Hyperlink"/>
                <w:noProof/>
              </w:rPr>
              <w:t>Applikation</w:t>
            </w:r>
            <w:r>
              <w:rPr>
                <w:noProof/>
                <w:webHidden/>
              </w:rPr>
              <w:tab/>
            </w:r>
            <w:r>
              <w:rPr>
                <w:noProof/>
                <w:webHidden/>
              </w:rPr>
              <w:fldChar w:fldCharType="begin"/>
            </w:r>
            <w:r>
              <w:rPr>
                <w:noProof/>
                <w:webHidden/>
              </w:rPr>
              <w:instrText xml:space="preserve"> PAGEREF _Toc189743195 \h </w:instrText>
            </w:r>
            <w:r>
              <w:rPr>
                <w:noProof/>
                <w:webHidden/>
              </w:rPr>
            </w:r>
            <w:r>
              <w:rPr>
                <w:noProof/>
                <w:webHidden/>
              </w:rPr>
              <w:fldChar w:fldCharType="separate"/>
            </w:r>
            <w:r w:rsidR="00E80B5C">
              <w:rPr>
                <w:noProof/>
                <w:webHidden/>
              </w:rPr>
              <w:t>3</w:t>
            </w:r>
            <w:r>
              <w:rPr>
                <w:noProof/>
                <w:webHidden/>
              </w:rPr>
              <w:fldChar w:fldCharType="end"/>
            </w:r>
          </w:hyperlink>
        </w:p>
        <w:p w14:paraId="66B13958" w14:textId="135C953F" w:rsidR="00061F6E" w:rsidRDefault="00061F6E">
          <w:pPr>
            <w:pStyle w:val="TOC1"/>
            <w:tabs>
              <w:tab w:val="right" w:leader="dot" w:pos="8296"/>
            </w:tabs>
            <w:rPr>
              <w:rFonts w:eastAsiaTheme="minorEastAsia"/>
              <w:noProof/>
              <w:color w:val="auto"/>
              <w:kern w:val="2"/>
              <w:sz w:val="24"/>
              <w:szCs w:val="24"/>
              <w:lang w:eastAsia="sv-SE"/>
              <w14:ligatures w14:val="standardContextual"/>
            </w:rPr>
          </w:pPr>
          <w:hyperlink w:anchor="_Toc189743196" w:history="1">
            <w:r w:rsidRPr="001D5881">
              <w:rPr>
                <w:rStyle w:val="Hyperlink"/>
                <w:noProof/>
              </w:rPr>
              <w:t>Begränsningar</w:t>
            </w:r>
            <w:r>
              <w:rPr>
                <w:noProof/>
                <w:webHidden/>
              </w:rPr>
              <w:tab/>
            </w:r>
            <w:r>
              <w:rPr>
                <w:noProof/>
                <w:webHidden/>
              </w:rPr>
              <w:fldChar w:fldCharType="begin"/>
            </w:r>
            <w:r>
              <w:rPr>
                <w:noProof/>
                <w:webHidden/>
              </w:rPr>
              <w:instrText xml:space="preserve"> PAGEREF _Toc189743196 \h </w:instrText>
            </w:r>
            <w:r>
              <w:rPr>
                <w:noProof/>
                <w:webHidden/>
              </w:rPr>
            </w:r>
            <w:r>
              <w:rPr>
                <w:noProof/>
                <w:webHidden/>
              </w:rPr>
              <w:fldChar w:fldCharType="separate"/>
            </w:r>
            <w:r w:rsidR="00E80B5C">
              <w:rPr>
                <w:noProof/>
                <w:webHidden/>
              </w:rPr>
              <w:t>4</w:t>
            </w:r>
            <w:r>
              <w:rPr>
                <w:noProof/>
                <w:webHidden/>
              </w:rPr>
              <w:fldChar w:fldCharType="end"/>
            </w:r>
          </w:hyperlink>
        </w:p>
        <w:p w14:paraId="37F1C301" w14:textId="786F3B3E" w:rsidR="00061F6E" w:rsidRDefault="00061F6E">
          <w:pPr>
            <w:pStyle w:val="TOC1"/>
            <w:tabs>
              <w:tab w:val="right" w:leader="dot" w:pos="8296"/>
            </w:tabs>
            <w:rPr>
              <w:rFonts w:eastAsiaTheme="minorEastAsia"/>
              <w:noProof/>
              <w:color w:val="auto"/>
              <w:kern w:val="2"/>
              <w:sz w:val="24"/>
              <w:szCs w:val="24"/>
              <w:lang w:eastAsia="sv-SE"/>
              <w14:ligatures w14:val="standardContextual"/>
            </w:rPr>
          </w:pPr>
          <w:hyperlink w:anchor="_Toc189743197" w:history="1">
            <w:r w:rsidRPr="001D5881">
              <w:rPr>
                <w:rStyle w:val="Hyperlink"/>
                <w:noProof/>
              </w:rPr>
              <w:t>Reflektioner</w:t>
            </w:r>
            <w:r>
              <w:rPr>
                <w:noProof/>
                <w:webHidden/>
              </w:rPr>
              <w:tab/>
            </w:r>
            <w:r>
              <w:rPr>
                <w:noProof/>
                <w:webHidden/>
              </w:rPr>
              <w:fldChar w:fldCharType="begin"/>
            </w:r>
            <w:r>
              <w:rPr>
                <w:noProof/>
                <w:webHidden/>
              </w:rPr>
              <w:instrText xml:space="preserve"> PAGEREF _Toc189743197 \h </w:instrText>
            </w:r>
            <w:r>
              <w:rPr>
                <w:noProof/>
                <w:webHidden/>
              </w:rPr>
            </w:r>
            <w:r>
              <w:rPr>
                <w:noProof/>
                <w:webHidden/>
              </w:rPr>
              <w:fldChar w:fldCharType="separate"/>
            </w:r>
            <w:r w:rsidR="00E80B5C">
              <w:rPr>
                <w:noProof/>
                <w:webHidden/>
              </w:rPr>
              <w:t>4</w:t>
            </w:r>
            <w:r>
              <w:rPr>
                <w:noProof/>
                <w:webHidden/>
              </w:rPr>
              <w:fldChar w:fldCharType="end"/>
            </w:r>
          </w:hyperlink>
        </w:p>
        <w:p w14:paraId="385C05CA" w14:textId="38325141" w:rsidR="00061F6E" w:rsidRDefault="00061F6E">
          <w:r>
            <w:rPr>
              <w:b/>
              <w:bCs/>
              <w:noProof/>
            </w:rPr>
            <w:fldChar w:fldCharType="end"/>
          </w:r>
        </w:p>
      </w:sdtContent>
    </w:sdt>
    <w:p w14:paraId="4DF4AF82" w14:textId="77777777" w:rsidR="00061F6E" w:rsidRDefault="00061F6E">
      <w:pPr>
        <w:rPr>
          <w:rFonts w:asciiTheme="majorHAnsi" w:eastAsiaTheme="majorEastAsia" w:hAnsiTheme="majorHAnsi" w:cstheme="majorBidi"/>
          <w:color w:val="007789" w:themeColor="accent1" w:themeShade="BF"/>
          <w:sz w:val="32"/>
        </w:rPr>
      </w:pPr>
      <w:bookmarkStart w:id="0" w:name="_Toc189743192"/>
      <w:r>
        <w:br w:type="page"/>
      </w:r>
    </w:p>
    <w:p w14:paraId="160B9D1A" w14:textId="6B9854A8" w:rsidR="00C6554A" w:rsidRDefault="00BB1674" w:rsidP="00C6554A">
      <w:pPr>
        <w:pStyle w:val="Heading1"/>
      </w:pPr>
      <w:r>
        <w:lastRenderedPageBreak/>
        <w:t>Inledning</w:t>
      </w:r>
      <w:bookmarkEnd w:id="0"/>
    </w:p>
    <w:p w14:paraId="2A9F1DDE" w14:textId="36B4EFD3" w:rsidR="00BB1674" w:rsidRDefault="00BB1674">
      <w:pPr>
        <w:rPr>
          <w:i/>
          <w:iCs/>
        </w:rPr>
      </w:pPr>
      <w:r>
        <w:t>I denna Laboration ska två</w:t>
      </w:r>
      <w:r w:rsidR="00E80B5C">
        <w:t xml:space="preserve"> </w:t>
      </w:r>
      <w:r w:rsidR="00E80B5C">
        <w:t>backend</w:t>
      </w:r>
      <w:r>
        <w:t xml:space="preserve"> system som interagerar skapas. Systemen ska kunna köra</w:t>
      </w:r>
      <w:r w:rsidR="00BC4434">
        <w:t>s</w:t>
      </w:r>
      <w:r>
        <w:t xml:space="preserve"> oberoende av varandra men ska kompletteras av varandra. Den ena system ska hantera personuppgifter (userAccounts), det andra</w:t>
      </w:r>
      <w:r w:rsidR="00D63690">
        <w:t xml:space="preserve"> systemet</w:t>
      </w:r>
      <w:r>
        <w:t xml:space="preserve"> ska hantera annonser (ad).</w:t>
      </w:r>
      <w:r w:rsidR="00AF16B5">
        <w:br/>
      </w:r>
      <w:r w:rsidR="00BC4434">
        <w:t>CRUD funktionalitet implementeras så att man kan lägga till, läsa, ta bort och uppdatera med hjälp av GUI.</w:t>
      </w:r>
      <w:r w:rsidR="00AF16B5">
        <w:t xml:space="preserve"> </w:t>
      </w:r>
      <w:r w:rsidR="00AF16B5">
        <w:br/>
        <w:t>I genomförandet av denna laboration fanns det möjlighet att utforska nya ramverk, kodspråk och teknologier eller fördjupa sig i något man redan använt.</w:t>
      </w:r>
      <w:r w:rsidR="00AF16B5">
        <w:br/>
      </w:r>
      <w:r w:rsidR="00AF16B5" w:rsidRPr="00AF16B5">
        <w:rPr>
          <w:i/>
          <w:iCs/>
        </w:rPr>
        <w:t>Denna rapport är inte på plus nivå</w:t>
      </w:r>
      <w:r w:rsidR="00DA39F8">
        <w:rPr>
          <w:i/>
          <w:iCs/>
        </w:rPr>
        <w:t>.</w:t>
      </w:r>
    </w:p>
    <w:p w14:paraId="010092A6" w14:textId="4A2A7875" w:rsidR="00E4192F" w:rsidRDefault="00AF16B5" w:rsidP="00D577DC">
      <w:pPr>
        <w:pStyle w:val="Heading1"/>
        <w:ind w:left="720" w:hanging="720"/>
      </w:pPr>
      <w:bookmarkStart w:id="1" w:name="_Toc189743193"/>
      <w:r>
        <w:t>Systembeskrivning</w:t>
      </w:r>
      <w:bookmarkEnd w:id="1"/>
    </w:p>
    <w:p w14:paraId="537E6AFC" w14:textId="30AB9765" w:rsidR="00E4192F" w:rsidRPr="00E4192F" w:rsidRDefault="00E4192F" w:rsidP="00E4192F">
      <w:r>
        <w:t xml:space="preserve">Som användare börjar man med att skapa en USER med hjälp av ett formulär som hittas under fliken </w:t>
      </w:r>
      <w:r w:rsidRPr="00E4192F">
        <w:rPr>
          <w:i/>
          <w:iCs/>
        </w:rPr>
        <w:t>Registrera</w:t>
      </w:r>
      <w:r>
        <w:rPr>
          <w:i/>
          <w:iCs/>
        </w:rPr>
        <w:t>.</w:t>
      </w:r>
      <w:r>
        <w:t xml:space="preserve"> </w:t>
      </w:r>
    </w:p>
    <w:p w14:paraId="760E4347" w14:textId="46BCC92C" w:rsidR="00E4192F" w:rsidRDefault="00E4192F" w:rsidP="00E4192F">
      <w:pPr>
        <w:jc w:val="center"/>
      </w:pPr>
      <w:r>
        <w:rPr>
          <w:i/>
          <w:iCs/>
        </w:rPr>
        <w:br/>
      </w:r>
      <w:r>
        <w:rPr>
          <w:noProof/>
        </w:rPr>
        <w:drawing>
          <wp:inline distT="0" distB="0" distL="0" distR="0" wp14:anchorId="4E7C9ADB" wp14:editId="19B1D22A">
            <wp:extent cx="3409950" cy="3347720"/>
            <wp:effectExtent l="0" t="0" r="0" b="5080"/>
            <wp:docPr id="805263098" name="Picture 1" descr="A screenshot of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63098" name="Picture 1" descr="A screenshot of a red box&#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9950" cy="3347720"/>
                    </a:xfrm>
                    <a:prstGeom prst="rect">
                      <a:avLst/>
                    </a:prstGeom>
                  </pic:spPr>
                </pic:pic>
              </a:graphicData>
            </a:graphic>
          </wp:inline>
        </w:drawing>
      </w:r>
    </w:p>
    <w:p w14:paraId="2E5BAB10" w14:textId="42DDB037" w:rsidR="00CB6D82" w:rsidRDefault="00E4192F" w:rsidP="00CB6D82">
      <w:r>
        <w:t xml:space="preserve">En </w:t>
      </w:r>
      <w:r w:rsidR="00D577DC">
        <w:t>användare</w:t>
      </w:r>
      <w:r>
        <w:t xml:space="preserve"> kan logga in med sin Email och lösenord, man måste även välja vilken typ av användare man är</w:t>
      </w:r>
      <w:r w:rsidR="00D577DC">
        <w:t>.</w:t>
      </w:r>
      <w:r>
        <w:t xml:space="preserve"> </w:t>
      </w:r>
      <w:r w:rsidR="00D577DC">
        <w:t>S</w:t>
      </w:r>
      <w:r>
        <w:t>ystem behandlar SUBSCRIBER och COMPANY användare lite olika. Man kan</w:t>
      </w:r>
      <w:r w:rsidR="00D35CB7">
        <w:t xml:space="preserve"> </w:t>
      </w:r>
      <w:r>
        <w:t>bara skapa annonser när man är inloggad. Användare som har rollen SUBSCRIBER får vis information hämtad och visad i</w:t>
      </w:r>
      <w:r w:rsidR="00184E46">
        <w:t xml:space="preserve"> vyn</w:t>
      </w:r>
      <w:r>
        <w:t xml:space="preserve"> </w:t>
      </w:r>
      <w:r w:rsidR="00184E46">
        <w:t>”S</w:t>
      </w:r>
      <w:r>
        <w:t>kapa</w:t>
      </w:r>
      <w:r w:rsidR="00D35CB7">
        <w:t xml:space="preserve"> </w:t>
      </w:r>
      <w:r>
        <w:t>annons</w:t>
      </w:r>
      <w:r w:rsidR="00184E46">
        <w:t>”</w:t>
      </w:r>
      <w:r w:rsidR="00D35CB7">
        <w:t xml:space="preserve">, om man har rollen COMPANY så </w:t>
      </w:r>
      <w:r w:rsidR="00BB0EAC">
        <w:t>kan man manuellt mata in information</w:t>
      </w:r>
      <w:r w:rsidR="001719F4">
        <w:t>en</w:t>
      </w:r>
      <w:r w:rsidR="00BB0EAC">
        <w:t>.</w:t>
      </w:r>
    </w:p>
    <w:p w14:paraId="07CB4433" w14:textId="609E276F" w:rsidR="00CB6D82" w:rsidRDefault="00CB6D82" w:rsidP="00CB6D82">
      <w:pPr>
        <w:jc w:val="center"/>
      </w:pPr>
      <w:r>
        <w:rPr>
          <w:noProof/>
        </w:rPr>
        <w:lastRenderedPageBreak/>
        <w:drawing>
          <wp:inline distT="0" distB="0" distL="0" distR="0" wp14:anchorId="7F9C206B" wp14:editId="64E20110">
            <wp:extent cx="2879456" cy="2727960"/>
            <wp:effectExtent l="0" t="0" r="0" b="0"/>
            <wp:docPr id="1234256560" name="Picture 1" descr="A screenshot of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6560" name="Picture 1" descr="A screenshot of a red box&#10;&#10;Description automatically generated"/>
                    <pic:cNvPicPr/>
                  </pic:nvPicPr>
                  <pic:blipFill>
                    <a:blip r:embed="rId10"/>
                    <a:stretch>
                      <a:fillRect/>
                    </a:stretch>
                  </pic:blipFill>
                  <pic:spPr>
                    <a:xfrm>
                      <a:off x="0" y="0"/>
                      <a:ext cx="2884570" cy="2732805"/>
                    </a:xfrm>
                    <a:prstGeom prst="rect">
                      <a:avLst/>
                    </a:prstGeom>
                  </pic:spPr>
                </pic:pic>
              </a:graphicData>
            </a:graphic>
          </wp:inline>
        </w:drawing>
      </w:r>
    </w:p>
    <w:p w14:paraId="6A6032B6" w14:textId="4D4FC1D1" w:rsidR="00E4192F" w:rsidRDefault="00BB0EAC" w:rsidP="00D577DC">
      <w:r>
        <w:br/>
        <w:t xml:space="preserve">Annonserna är kopplade till annonsörerna genom email då den är unik i användartabellen. Detta betyder att det blir en </w:t>
      </w:r>
      <w:r w:rsidRPr="003066E1">
        <w:rPr>
          <w:i/>
          <w:iCs/>
        </w:rPr>
        <w:t>1-&gt;n</w:t>
      </w:r>
      <w:r>
        <w:t xml:space="preserve"> relation i tabellerna så EN användare kan har FLERA annonser</w:t>
      </w:r>
      <w:r w:rsidR="003066E1">
        <w:t>. Eftersom tabellerna har en koppling genom email så behövs det bara två tabeller och all information är tillgänglig</w:t>
      </w:r>
    </w:p>
    <w:p w14:paraId="2FCEE4C7" w14:textId="5B9C94B3" w:rsidR="003066E1" w:rsidRDefault="004E1C8E" w:rsidP="004E1C8E">
      <w:pPr>
        <w:pStyle w:val="Heading1"/>
      </w:pPr>
      <w:bookmarkStart w:id="2" w:name="_Toc189743194"/>
      <w:r>
        <w:t>API</w:t>
      </w:r>
      <w:bookmarkEnd w:id="2"/>
    </w:p>
    <w:p w14:paraId="51C0AA63" w14:textId="63653A99" w:rsidR="004E1C8E" w:rsidRPr="004E1C8E" w:rsidRDefault="00086223" w:rsidP="004E1C8E">
      <w:r>
        <w:t>Det finns två API:er</w:t>
      </w:r>
      <w:r w:rsidR="00BF36DB">
        <w:t>, både är skrivna i Java springboot och har ful</w:t>
      </w:r>
      <w:r w:rsidR="0071441F">
        <w:t>l</w:t>
      </w:r>
      <w:r w:rsidR="00BF36DB">
        <w:t>ständig CRUD funktionalitet</w:t>
      </w:r>
      <w:r w:rsidR="004C6E7D">
        <w:t xml:space="preserve">. Frontend nyttjar inte alla API endpoints då det inte behöva men allt finns implementerat i </w:t>
      </w:r>
      <w:r w:rsidR="00E80B5C">
        <w:t>BE</w:t>
      </w:r>
      <w:r w:rsidR="004C6E7D">
        <w:t>.</w:t>
      </w:r>
      <w:r w:rsidR="004C6E7D">
        <w:br/>
        <w:t>nedan ser vi exempel på updateUser, en PutMapping som inte används</w:t>
      </w:r>
      <w:r w:rsidR="004C6E7D">
        <w:br/>
      </w:r>
      <w:r w:rsidR="004C6E7D">
        <w:rPr>
          <w:noProof/>
        </w:rPr>
        <w:drawing>
          <wp:inline distT="0" distB="0" distL="0" distR="0" wp14:anchorId="1FCD85AE" wp14:editId="211A98C3">
            <wp:extent cx="5274310" cy="1200785"/>
            <wp:effectExtent l="0" t="0" r="2540" b="0"/>
            <wp:docPr id="5117841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84161" name="Picture 1" descr="A screen shot of a computer screen&#10;&#10;Description automatically generated"/>
                    <pic:cNvPicPr/>
                  </pic:nvPicPr>
                  <pic:blipFill>
                    <a:blip r:embed="rId11"/>
                    <a:stretch>
                      <a:fillRect/>
                    </a:stretch>
                  </pic:blipFill>
                  <pic:spPr>
                    <a:xfrm>
                      <a:off x="0" y="0"/>
                      <a:ext cx="5274310" cy="1200785"/>
                    </a:xfrm>
                    <a:prstGeom prst="rect">
                      <a:avLst/>
                    </a:prstGeom>
                  </pic:spPr>
                </pic:pic>
              </a:graphicData>
            </a:graphic>
          </wp:inline>
        </w:drawing>
      </w:r>
    </w:p>
    <w:p w14:paraId="314A1C42" w14:textId="79E0F248" w:rsidR="003066E1" w:rsidRDefault="003066E1" w:rsidP="003066E1">
      <w:pPr>
        <w:pStyle w:val="Heading1"/>
      </w:pPr>
      <w:bookmarkStart w:id="3" w:name="_Toc189743195"/>
      <w:r>
        <w:t>Applikation</w:t>
      </w:r>
      <w:bookmarkEnd w:id="3"/>
    </w:p>
    <w:p w14:paraId="1A4B6425" w14:textId="306930B5" w:rsidR="00007423" w:rsidRDefault="002618C8" w:rsidP="00D577DC">
      <w:r>
        <w:t xml:space="preserve">Två olika </w:t>
      </w:r>
      <w:r w:rsidR="00007423">
        <w:t xml:space="preserve">IDE:er användes under utveckling att applikationerna. För </w:t>
      </w:r>
      <w:r w:rsidR="00E80B5C">
        <w:t>backend</w:t>
      </w:r>
      <w:r w:rsidR="00E80B5C">
        <w:t xml:space="preserve"> </w:t>
      </w:r>
      <w:r w:rsidR="00007423">
        <w:t xml:space="preserve">användes IntelliJ och för </w:t>
      </w:r>
      <w:r w:rsidR="00E80B5C">
        <w:t>frontend</w:t>
      </w:r>
      <w:r w:rsidR="00007423">
        <w:t xml:space="preserve"> används VS Code.</w:t>
      </w:r>
      <w:r w:rsidR="007E780F">
        <w:t xml:space="preserve"> </w:t>
      </w:r>
      <w:r w:rsidR="00007423">
        <w:t xml:space="preserve">IntelliJ är ett utmärkt verktyg för </w:t>
      </w:r>
      <w:r w:rsidR="00177D58">
        <w:t>Javautveckling</w:t>
      </w:r>
      <w:r w:rsidR="00007423">
        <w:t xml:space="preserve"> och ramverket Springboot förenklar mycket, tyvärr måste man ha In</w:t>
      </w:r>
      <w:r w:rsidR="00806948">
        <w:t>t</w:t>
      </w:r>
      <w:r w:rsidR="00007423">
        <w:t xml:space="preserve">ellij Ultimate för att verkligen </w:t>
      </w:r>
      <w:r w:rsidR="00AC01AA">
        <w:t>kunna</w:t>
      </w:r>
      <w:r w:rsidR="00007423">
        <w:t xml:space="preserve"> nyttja </w:t>
      </w:r>
      <w:r w:rsidR="00AC01AA">
        <w:t>S</w:t>
      </w:r>
      <w:r w:rsidR="00007423">
        <w:t>p</w:t>
      </w:r>
      <w:r w:rsidR="00AC01AA">
        <w:t>r</w:t>
      </w:r>
      <w:r w:rsidR="00007423">
        <w:t>ingboot till sin fulla potential</w:t>
      </w:r>
      <w:r w:rsidR="00AC01AA">
        <w:t>,</w:t>
      </w:r>
      <w:r w:rsidR="00007423">
        <w:t xml:space="preserve"> det går</w:t>
      </w:r>
      <w:r w:rsidR="00AC01AA">
        <w:t xml:space="preserve"> dock bra att</w:t>
      </w:r>
      <w:r w:rsidR="00007423">
        <w:t xml:space="preserve"> bara använda community edition.</w:t>
      </w:r>
      <w:r w:rsidR="00AC01AA">
        <w:t xml:space="preserve"> </w:t>
      </w:r>
      <w:r w:rsidR="00007423">
        <w:t>Angular, till skillnad från springboot, blir inte begränsat beroende på IDE</w:t>
      </w:r>
      <w:r w:rsidR="00AC01AA">
        <w:t xml:space="preserve">. </w:t>
      </w:r>
      <w:r w:rsidR="00AC01AA">
        <w:br/>
        <w:t>Som applikationen är byggd idag så blir vyerna olika beroende på vilken roll användaren har</w:t>
      </w:r>
      <w:r w:rsidR="00D57F81">
        <w:t>.</w:t>
      </w:r>
      <w:r w:rsidR="00AC01AA">
        <w:t xml:space="preserve"> </w:t>
      </w:r>
      <w:r w:rsidR="00D57F81">
        <w:t>D</w:t>
      </w:r>
      <w:r w:rsidR="00AC01AA">
        <w:t xml:space="preserve">et är egentligen samma komponenter som visas. Det finns villkor </w:t>
      </w:r>
      <w:r w:rsidR="00AC01AA">
        <w:lastRenderedPageBreak/>
        <w:t>som döljer eller visar exempelvis logga in knappen</w:t>
      </w:r>
      <w:r w:rsidR="00D57F81">
        <w:t>,</w:t>
      </w:r>
      <w:r w:rsidR="00AC01AA">
        <w:t xml:space="preserve"> eller som gör att systemet fyller i information åt användaren.</w:t>
      </w:r>
      <w:r w:rsidR="00D57F81">
        <w:br/>
      </w:r>
      <w:r w:rsidR="00E80B5C">
        <w:t>backend</w:t>
      </w:r>
      <w:r w:rsidR="00E80B5C">
        <w:t xml:space="preserve"> </w:t>
      </w:r>
      <w:r w:rsidR="00D57F81">
        <w:t xml:space="preserve">består at två microtjänster som tillhandahåller API åt </w:t>
      </w:r>
      <w:r w:rsidR="00E80B5C">
        <w:t>frontend</w:t>
      </w:r>
      <w:r w:rsidR="00D57F81">
        <w:t xml:space="preserve">. Det finns full CRUD-funktionalitet men allt är inte implementerat gentemot </w:t>
      </w:r>
      <w:r w:rsidR="00E80B5C">
        <w:t>frontend</w:t>
      </w:r>
      <w:r w:rsidR="00E80B5C">
        <w:t xml:space="preserve"> </w:t>
      </w:r>
      <w:r w:rsidR="00D57F81">
        <w:t>då det inte är nödvändigt för att åstadkomma det vi vill</w:t>
      </w:r>
      <w:r w:rsidR="008A651D">
        <w:t xml:space="preserve">. </w:t>
      </w:r>
    </w:p>
    <w:p w14:paraId="2526B3D3" w14:textId="77777777" w:rsidR="00AC01AA" w:rsidRDefault="00AC01AA" w:rsidP="00D577DC"/>
    <w:p w14:paraId="65A4D51B" w14:textId="77777777" w:rsidR="00177D58" w:rsidRDefault="00177D58" w:rsidP="00D577DC"/>
    <w:p w14:paraId="4D7BB9BD" w14:textId="733F56A7" w:rsidR="003066E1" w:rsidRDefault="003066E1" w:rsidP="003066E1">
      <w:pPr>
        <w:pStyle w:val="Heading1"/>
      </w:pPr>
      <w:bookmarkStart w:id="4" w:name="_Toc189743196"/>
      <w:r>
        <w:t>Begränsningar</w:t>
      </w:r>
      <w:bookmarkEnd w:id="4"/>
    </w:p>
    <w:p w14:paraId="4A93F2A0" w14:textId="1393B70E" w:rsidR="00964A18" w:rsidRDefault="00964A18" w:rsidP="00964A18">
      <w:r>
        <w:t xml:space="preserve">Trots att jag har gjort lite ändringar för att jobba runt vissa begräsningar och onödiga implementationer så finns det en del begräsningar i systemet. En del </w:t>
      </w:r>
      <w:r w:rsidR="008A651D">
        <w:t xml:space="preserve">begränsningar </w:t>
      </w:r>
      <w:r>
        <w:t>finns på grund av at det är en skoluppgift och är irrelevanta för G nivå och andra är sakar som försummats</w:t>
      </w:r>
      <w:r w:rsidR="008A651D">
        <w:t>, exempelvis utseende</w:t>
      </w:r>
      <w:r>
        <w:br/>
        <w:t xml:space="preserve">Här är en </w:t>
      </w:r>
      <w:r w:rsidR="00086223">
        <w:t>punktlista</w:t>
      </w:r>
      <w:r>
        <w:t xml:space="preserve"> på kända begräsningar som systemet har:</w:t>
      </w:r>
      <w:r>
        <w:br/>
      </w:r>
    </w:p>
    <w:p w14:paraId="3DC1093F" w14:textId="398ADBF4" w:rsidR="00964A18" w:rsidRDefault="00964A18" w:rsidP="00964A18">
      <w:pPr>
        <w:pStyle w:val="ListParagraph"/>
        <w:numPr>
          <w:ilvl w:val="0"/>
          <w:numId w:val="16"/>
        </w:numPr>
      </w:pPr>
      <w:r>
        <w:t>Genvägar har tagit i styling, material UI används för att göra det lite snyggare men man har inte tagit hänsyn till exempelvis WCAG.</w:t>
      </w:r>
    </w:p>
    <w:p w14:paraId="69F684AC" w14:textId="45FFDFF2" w:rsidR="00964A18" w:rsidRDefault="00964A18" w:rsidP="00964A18">
      <w:pPr>
        <w:pStyle w:val="ListParagraph"/>
        <w:numPr>
          <w:ilvl w:val="0"/>
          <w:numId w:val="16"/>
        </w:numPr>
      </w:pPr>
      <w:r>
        <w:t>Vis information har dubbellagring, eller vad jag skulle anse vara felaktig informationshantering</w:t>
      </w:r>
    </w:p>
    <w:p w14:paraId="55CD4108" w14:textId="720F18D9" w:rsidR="00964A18" w:rsidRPr="00964A18" w:rsidRDefault="00964A18" w:rsidP="00964A18">
      <w:pPr>
        <w:pStyle w:val="ListParagraph"/>
        <w:numPr>
          <w:ilvl w:val="0"/>
          <w:numId w:val="16"/>
        </w:numPr>
      </w:pPr>
      <w:r>
        <w:t>Validering är extremt begränsad, man kan skapa en annons utan att fylla i någon information alls.</w:t>
      </w:r>
    </w:p>
    <w:p w14:paraId="3714FCAC" w14:textId="3C48A8FB" w:rsidR="003066E1" w:rsidRDefault="003066E1" w:rsidP="003066E1">
      <w:pPr>
        <w:pStyle w:val="Heading1"/>
      </w:pPr>
      <w:bookmarkStart w:id="5" w:name="_Toc189743197"/>
      <w:r>
        <w:t>Reflektioner</w:t>
      </w:r>
      <w:bookmarkEnd w:id="5"/>
    </w:p>
    <w:p w14:paraId="4B1F6AF4" w14:textId="00FD55F6" w:rsidR="00502573" w:rsidRDefault="00502573" w:rsidP="00502573">
      <w:r>
        <w:t xml:space="preserve">Efter att ha släpat </w:t>
      </w:r>
      <w:r w:rsidR="00DD3C44">
        <w:t xml:space="preserve">på den här laborationen </w:t>
      </w:r>
      <w:r>
        <w:t>nu i 5 - 6 år så vill jag ändå säga att den var rolig. Mitt arbetsliv är väldigt likt det man jobbar med i denna laboration, och jag kan inte annat än hylla bredden man får lära sig. Jag önskar att jag tog den på lite större allvar</w:t>
      </w:r>
      <w:r w:rsidR="00DD3C44">
        <w:t xml:space="preserve"> så att jag kunde tagit examen i tid.</w:t>
      </w:r>
      <w:r>
        <w:t xml:space="preserve"> </w:t>
      </w:r>
      <w:r w:rsidR="00DD3C44">
        <w:br/>
        <w:t xml:space="preserve">något man jag inte riktigt reflekterade över första gången jag tog mig an laborationen var </w:t>
      </w:r>
      <w:r>
        <w:t>kravspecifikationer</w:t>
      </w:r>
      <w:r w:rsidR="00DD3C44">
        <w:t>na, otydlighet och tvivelaktiga val sker ganska frekvent i skarpa projekt och efter att ha jobbet i ett nyutvecklingsprojekt kan jag konstatera ett det är något man får infinna sig i, och sen bara göra det bästa man kan i situationen</w:t>
      </w:r>
      <w:r>
        <w:t>.</w:t>
      </w:r>
    </w:p>
    <w:p w14:paraId="369DB44D" w14:textId="20B7580F" w:rsidR="00DD3C44" w:rsidRDefault="00DD3C44" w:rsidP="00502573">
      <w:r>
        <w:t>Exemplet från denna laboration enligt mig är strukturen av databaserna, jag har valt att göra lite annorlunda för att slippa ha så mycket duplicerade data. Men en intressent kan ju komma tillbaka efteråt och be mig göra om och göra rätt eftersom jag inte följt instruktionerna. Även om jag ser något som jag tycker är konstigt skulle jag inte ändra på det innan jag tar det med kollat med kollegor, inte minst sagt när det gäller en så övergripande databas ändring.</w:t>
      </w:r>
    </w:p>
    <w:p w14:paraId="2231130C" w14:textId="77777777" w:rsidR="00502573" w:rsidRPr="00502573" w:rsidRDefault="00502573" w:rsidP="00502573"/>
    <w:sectPr w:rsidR="00502573" w:rsidRPr="00502573" w:rsidSect="0089714F">
      <w:headerReference w:type="even" r:id="rId12"/>
      <w:headerReference w:type="default" r:id="rId13"/>
      <w:footerReference w:type="even" r:id="rId14"/>
      <w:footerReference w:type="default" r:id="rId15"/>
      <w:headerReference w:type="first" r:id="rId16"/>
      <w:footerReference w:type="firs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BAFAE" w14:textId="77777777" w:rsidR="008002E3" w:rsidRDefault="008002E3" w:rsidP="00C6554A">
      <w:pPr>
        <w:spacing w:before="0" w:after="0" w:line="240" w:lineRule="auto"/>
      </w:pPr>
      <w:r>
        <w:separator/>
      </w:r>
    </w:p>
  </w:endnote>
  <w:endnote w:type="continuationSeparator" w:id="0">
    <w:p w14:paraId="24212C9A" w14:textId="77777777" w:rsidR="008002E3" w:rsidRDefault="008002E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32403" w14:textId="77777777" w:rsidR="0048690A" w:rsidRDefault="00486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D9DA" w14:textId="77777777" w:rsidR="001F7157" w:rsidRDefault="00ED7C44">
    <w:pPr>
      <w:pStyle w:val="Footer"/>
      <w:rPr>
        <w:noProof/>
      </w:rPr>
    </w:pPr>
    <w:r>
      <w:rPr>
        <w:noProof/>
        <w:lang w:bidi="sv-SE"/>
      </w:rPr>
      <w:t xml:space="preserve">Sidan </w:t>
    </w:r>
    <w:r>
      <w:rPr>
        <w:noProof/>
        <w:lang w:bidi="sv-SE"/>
      </w:rPr>
      <w:fldChar w:fldCharType="begin"/>
    </w:r>
    <w:r>
      <w:rPr>
        <w:noProof/>
        <w:lang w:bidi="sv-SE"/>
      </w:rPr>
      <w:instrText xml:space="preserve"> PAGE  \* Arabic  \* MERGEFORMAT </w:instrText>
    </w:r>
    <w:r>
      <w:rPr>
        <w:noProof/>
        <w:lang w:bidi="sv-SE"/>
      </w:rPr>
      <w:fldChar w:fldCharType="separate"/>
    </w:r>
    <w:r w:rsidR="0089714F">
      <w:rPr>
        <w:noProof/>
        <w:lang w:bidi="sv-SE"/>
      </w:rPr>
      <w:t>1</w:t>
    </w:r>
    <w:r>
      <w:rPr>
        <w:noProof/>
        <w:lang w:bidi="sv-S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B9598" w14:textId="77777777" w:rsidR="0048690A" w:rsidRDefault="00486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8F078" w14:textId="77777777" w:rsidR="008002E3" w:rsidRDefault="008002E3" w:rsidP="00C6554A">
      <w:pPr>
        <w:spacing w:before="0" w:after="0" w:line="240" w:lineRule="auto"/>
      </w:pPr>
      <w:r>
        <w:separator/>
      </w:r>
    </w:p>
  </w:footnote>
  <w:footnote w:type="continuationSeparator" w:id="0">
    <w:p w14:paraId="4635AEF0" w14:textId="77777777" w:rsidR="008002E3" w:rsidRDefault="008002E3"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077D2" w14:textId="6EBD8DDE" w:rsidR="0048690A" w:rsidRDefault="0048690A">
    <w:pPr>
      <w:pStyle w:val="Header"/>
    </w:pPr>
    <w:r>
      <w:rPr>
        <w:noProof/>
      </w:rPr>
      <mc:AlternateContent>
        <mc:Choice Requires="wps">
          <w:drawing>
            <wp:anchor distT="0" distB="0" distL="0" distR="0" simplePos="0" relativeHeight="251659264" behindDoc="0" locked="0" layoutInCell="1" allowOverlap="1" wp14:anchorId="78F8833E" wp14:editId="7242FF0A">
              <wp:simplePos x="635" y="635"/>
              <wp:positionH relativeFrom="page">
                <wp:align>left</wp:align>
              </wp:positionH>
              <wp:positionV relativeFrom="page">
                <wp:align>top</wp:align>
              </wp:positionV>
              <wp:extent cx="282575" cy="394970"/>
              <wp:effectExtent l="0" t="0" r="3175" b="5080"/>
              <wp:wrapNone/>
              <wp:docPr id="727799217"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94970"/>
                      </a:xfrm>
                      <a:prstGeom prst="rect">
                        <a:avLst/>
                      </a:prstGeom>
                      <a:noFill/>
                      <a:ln>
                        <a:noFill/>
                      </a:ln>
                    </wps:spPr>
                    <wps:txbx>
                      <w:txbxContent>
                        <w:p w14:paraId="23C7D94C" w14:textId="44E7F048"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8F8833E" id="_x0000_t202" coordsize="21600,21600" o:spt="202" path="m,l,21600r21600,l21600,xe">
              <v:stroke joinstyle="miter"/>
              <v:path gradientshapeok="t" o:connecttype="rect"/>
            </v:shapetype>
            <v:shape id="Text Box 2" o:spid="_x0000_s1026" type="#_x0000_t202" alt=" " style="position:absolute;margin-left:0;margin-top:0;width:22.25pt;height:31.1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" filled="f" stroked="f">
              <v:textbox style="mso-fit-shape-to-text:t" inset="20pt,15pt,0,0">
                <w:txbxContent>
                  <w:p w14:paraId="23C7D94C" w14:textId="44E7F048"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BA7A7" w14:textId="051112F1" w:rsidR="0048690A" w:rsidRDefault="0048690A">
    <w:pPr>
      <w:pStyle w:val="Header"/>
    </w:pPr>
    <w:r>
      <w:rPr>
        <w:noProof/>
      </w:rPr>
      <mc:AlternateContent>
        <mc:Choice Requires="wps">
          <w:drawing>
            <wp:anchor distT="0" distB="0" distL="0" distR="0" simplePos="0" relativeHeight="251660288" behindDoc="0" locked="0" layoutInCell="1" allowOverlap="1" wp14:anchorId="7B10660A" wp14:editId="12030D3A">
              <wp:simplePos x="1143000" y="457200"/>
              <wp:positionH relativeFrom="page">
                <wp:align>left</wp:align>
              </wp:positionH>
              <wp:positionV relativeFrom="page">
                <wp:align>top</wp:align>
              </wp:positionV>
              <wp:extent cx="282575" cy="394970"/>
              <wp:effectExtent l="0" t="0" r="3175" b="5080"/>
              <wp:wrapNone/>
              <wp:docPr id="20295082"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94970"/>
                      </a:xfrm>
                      <a:prstGeom prst="rect">
                        <a:avLst/>
                      </a:prstGeom>
                      <a:noFill/>
                      <a:ln>
                        <a:noFill/>
                      </a:ln>
                    </wps:spPr>
                    <wps:txbx>
                      <w:txbxContent>
                        <w:p w14:paraId="4436686A" w14:textId="7650858B"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10660A" id="_x0000_t202" coordsize="21600,21600" o:spt="202" path="m,l,21600r21600,l21600,xe">
              <v:stroke joinstyle="miter"/>
              <v:path gradientshapeok="t" o:connecttype="rect"/>
            </v:shapetype>
            <v:shape id="Text Box 3" o:spid="_x0000_s1027" type="#_x0000_t202" alt=" " style="position:absolute;margin-left:0;margin-top:0;width:22.25pt;height:31.1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" filled="f" stroked="f">
              <v:textbox style="mso-fit-shape-to-text:t" inset="20pt,15pt,0,0">
                <w:txbxContent>
                  <w:p w14:paraId="4436686A" w14:textId="7650858B"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C8161" w14:textId="53DB3586" w:rsidR="0048690A" w:rsidRDefault="0048690A">
    <w:pPr>
      <w:pStyle w:val="Header"/>
    </w:pPr>
    <w:r>
      <w:rPr>
        <w:noProof/>
      </w:rPr>
      <mc:AlternateContent>
        <mc:Choice Requires="wps">
          <w:drawing>
            <wp:anchor distT="0" distB="0" distL="0" distR="0" simplePos="0" relativeHeight="251658240" behindDoc="0" locked="0" layoutInCell="1" allowOverlap="1" wp14:anchorId="1BA12F4C" wp14:editId="0638FC5F">
              <wp:simplePos x="1143000" y="457200"/>
              <wp:positionH relativeFrom="page">
                <wp:align>left</wp:align>
              </wp:positionH>
              <wp:positionV relativeFrom="page">
                <wp:align>top</wp:align>
              </wp:positionV>
              <wp:extent cx="282575" cy="394970"/>
              <wp:effectExtent l="0" t="0" r="3175" b="5080"/>
              <wp:wrapNone/>
              <wp:docPr id="1669293259"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94970"/>
                      </a:xfrm>
                      <a:prstGeom prst="rect">
                        <a:avLst/>
                      </a:prstGeom>
                      <a:noFill/>
                      <a:ln>
                        <a:noFill/>
                      </a:ln>
                    </wps:spPr>
                    <wps:txbx>
                      <w:txbxContent>
                        <w:p w14:paraId="2A2D2097" w14:textId="2048172D"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A12F4C" id="_x0000_t202" coordsize="21600,21600" o:spt="202" path="m,l,21600r21600,l21600,xe">
              <v:stroke joinstyle="miter"/>
              <v:path gradientshapeok="t" o:connecttype="rect"/>
            </v:shapetype>
            <v:shape id="Text Box 1" o:spid="_x0000_s1028" type="#_x0000_t202" alt=" " style="position:absolute;margin-left:0;margin-top:0;width:22.25pt;height:31.1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" filled="f" stroked="f">
              <v:textbox style="mso-fit-shape-to-text:t" inset="20pt,15pt,0,0">
                <w:txbxContent>
                  <w:p w14:paraId="2A2D2097" w14:textId="2048172D" w:rsidR="0048690A" w:rsidRPr="0048690A" w:rsidRDefault="0048690A" w:rsidP="0048690A">
                    <w:pPr>
                      <w:spacing w:after="0"/>
                      <w:rPr>
                        <w:rFonts w:ascii="Arial" w:eastAsia="Arial" w:hAnsi="Arial" w:cs="Arial"/>
                        <w:noProof/>
                        <w:color w:val="000000"/>
                        <w:sz w:val="16"/>
                        <w:szCs w:val="16"/>
                      </w:rPr>
                    </w:pPr>
                    <w:r w:rsidRPr="0048690A">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02C3AFD"/>
    <w:multiLevelType w:val="hybridMultilevel"/>
    <w:tmpl w:val="11C044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8782889">
    <w:abstractNumId w:val="9"/>
  </w:num>
  <w:num w:numId="2" w16cid:durableId="239566014">
    <w:abstractNumId w:val="8"/>
  </w:num>
  <w:num w:numId="3" w16cid:durableId="676812395">
    <w:abstractNumId w:val="8"/>
  </w:num>
  <w:num w:numId="4" w16cid:durableId="544292252">
    <w:abstractNumId w:val="9"/>
  </w:num>
  <w:num w:numId="5" w16cid:durableId="2010134452">
    <w:abstractNumId w:val="13"/>
  </w:num>
  <w:num w:numId="6" w16cid:durableId="1007288747">
    <w:abstractNumId w:val="10"/>
  </w:num>
  <w:num w:numId="7" w16cid:durableId="1985700935">
    <w:abstractNumId w:val="11"/>
  </w:num>
  <w:num w:numId="8" w16cid:durableId="757289400">
    <w:abstractNumId w:val="7"/>
  </w:num>
  <w:num w:numId="9" w16cid:durableId="264309433">
    <w:abstractNumId w:val="6"/>
  </w:num>
  <w:num w:numId="10" w16cid:durableId="193465293">
    <w:abstractNumId w:val="5"/>
  </w:num>
  <w:num w:numId="11" w16cid:durableId="1841776958">
    <w:abstractNumId w:val="4"/>
  </w:num>
  <w:num w:numId="12" w16cid:durableId="927926061">
    <w:abstractNumId w:val="3"/>
  </w:num>
  <w:num w:numId="13" w16cid:durableId="1473521794">
    <w:abstractNumId w:val="2"/>
  </w:num>
  <w:num w:numId="14" w16cid:durableId="1592396631">
    <w:abstractNumId w:val="1"/>
  </w:num>
  <w:num w:numId="15" w16cid:durableId="494148902">
    <w:abstractNumId w:val="0"/>
  </w:num>
  <w:num w:numId="16" w16cid:durableId="13660987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CD"/>
    <w:rsid w:val="00007423"/>
    <w:rsid w:val="00061F6E"/>
    <w:rsid w:val="00086223"/>
    <w:rsid w:val="001719F4"/>
    <w:rsid w:val="00177D58"/>
    <w:rsid w:val="00184E46"/>
    <w:rsid w:val="001F7157"/>
    <w:rsid w:val="002554CD"/>
    <w:rsid w:val="002618C8"/>
    <w:rsid w:val="00293B83"/>
    <w:rsid w:val="002B4294"/>
    <w:rsid w:val="00301581"/>
    <w:rsid w:val="003066E1"/>
    <w:rsid w:val="00333D0D"/>
    <w:rsid w:val="00454359"/>
    <w:rsid w:val="0048690A"/>
    <w:rsid w:val="004956EF"/>
    <w:rsid w:val="004C049F"/>
    <w:rsid w:val="004C6E7D"/>
    <w:rsid w:val="004E1C8E"/>
    <w:rsid w:val="005000E2"/>
    <w:rsid w:val="00502573"/>
    <w:rsid w:val="00521495"/>
    <w:rsid w:val="00541091"/>
    <w:rsid w:val="005D1BA3"/>
    <w:rsid w:val="006173AF"/>
    <w:rsid w:val="006A3CE7"/>
    <w:rsid w:val="0071441F"/>
    <w:rsid w:val="00720CD4"/>
    <w:rsid w:val="00735EB6"/>
    <w:rsid w:val="007E780F"/>
    <w:rsid w:val="008002E3"/>
    <w:rsid w:val="00806948"/>
    <w:rsid w:val="0087193A"/>
    <w:rsid w:val="0089714F"/>
    <w:rsid w:val="008A651D"/>
    <w:rsid w:val="008F70AF"/>
    <w:rsid w:val="00964A18"/>
    <w:rsid w:val="009C1CDF"/>
    <w:rsid w:val="009E16AA"/>
    <w:rsid w:val="00AC01AA"/>
    <w:rsid w:val="00AF16B5"/>
    <w:rsid w:val="00B31DCD"/>
    <w:rsid w:val="00B441D1"/>
    <w:rsid w:val="00BA58DF"/>
    <w:rsid w:val="00BB0EAC"/>
    <w:rsid w:val="00BB1674"/>
    <w:rsid w:val="00BC4434"/>
    <w:rsid w:val="00BF36DB"/>
    <w:rsid w:val="00C026A2"/>
    <w:rsid w:val="00C6554A"/>
    <w:rsid w:val="00CB6D82"/>
    <w:rsid w:val="00D0224A"/>
    <w:rsid w:val="00D32D94"/>
    <w:rsid w:val="00D35CB7"/>
    <w:rsid w:val="00D577DC"/>
    <w:rsid w:val="00D57F81"/>
    <w:rsid w:val="00D63690"/>
    <w:rsid w:val="00DA39F8"/>
    <w:rsid w:val="00DD3C44"/>
    <w:rsid w:val="00E4192F"/>
    <w:rsid w:val="00E80B5C"/>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6708"/>
  <w15:chartTrackingRefBased/>
  <w15:docId w15:val="{B8DDCFFB-679F-4135-AE82-077D9108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FootnoteReference">
    <w:name w:val="footnote reference"/>
    <w:basedOn w:val="DefaultParagraphFont"/>
    <w:uiPriority w:val="99"/>
    <w:semiHidden/>
    <w:unhideWhenUsed/>
    <w:rsid w:val="00177D58"/>
    <w:rPr>
      <w:vertAlign w:val="superscript"/>
    </w:rPr>
  </w:style>
  <w:style w:type="character" w:styleId="UnresolvedMention">
    <w:name w:val="Unresolved Mention"/>
    <w:basedOn w:val="DefaultParagraphFont"/>
    <w:uiPriority w:val="99"/>
    <w:semiHidden/>
    <w:unhideWhenUsed/>
    <w:rsid w:val="00177D58"/>
    <w:rPr>
      <w:color w:val="605E5C"/>
      <w:shd w:val="clear" w:color="auto" w:fill="E1DFDD"/>
    </w:rPr>
  </w:style>
  <w:style w:type="paragraph" w:styleId="TOCHeading">
    <w:name w:val="TOC Heading"/>
    <w:basedOn w:val="Heading1"/>
    <w:next w:val="Normal"/>
    <w:uiPriority w:val="39"/>
    <w:unhideWhenUsed/>
    <w:qFormat/>
    <w:rsid w:val="00061F6E"/>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061F6E"/>
    <w:pPr>
      <w:spacing w:after="100"/>
    </w:pPr>
  </w:style>
  <w:style w:type="paragraph" w:styleId="ListParagraph">
    <w:name w:val="List Paragraph"/>
    <w:basedOn w:val="Normal"/>
    <w:uiPriority w:val="34"/>
    <w:unhideWhenUsed/>
    <w:qFormat/>
    <w:rsid w:val="00964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odoemelam\AppData\Roaming\Microsoft\Templates\Elevrapport%20med%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B945D-826B-4F03-A3ED-B54300148932}">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Elevrapport med foto</Template>
  <TotalTime>9558</TotalTime>
  <Pages>5</Pages>
  <Words>799</Words>
  <Characters>4239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Odoemelam, Vincent</dc:creator>
  <cp:keywords/>
  <dc:description/>
  <cp:lastModifiedBy>Odoemelam, Vincent</cp:lastModifiedBy>
  <cp:revision>2</cp:revision>
  <dcterms:created xsi:type="dcterms:W3CDTF">2025-02-07T15:44:00Z</dcterms:created>
  <dcterms:modified xsi:type="dcterms:W3CDTF">2025-02-17T16:03:00Z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637f64cb,2b6155b1,135adaa</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