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2F54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0906CA62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56BDA452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9AE736D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954F219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0B7D3371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49D3D919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AA5E247" w14:textId="77777777" w:rsidR="008E0A6B" w:rsidRDefault="008E0A6B" w:rsidP="008E0A6B">
      <w:pPr>
        <w:jc w:val="center"/>
        <w:rPr>
          <w:rFonts w:ascii="Calibri" w:hAnsi="Calibri" w:cs="Calibri"/>
          <w:sz w:val="52"/>
          <w:szCs w:val="52"/>
          <w:lang w:val="en-US"/>
        </w:rPr>
      </w:pPr>
    </w:p>
    <w:p w14:paraId="2D9F3968" w14:textId="68E67A42" w:rsidR="008E0A6B" w:rsidRPr="00C645AE" w:rsidRDefault="008E0A6B" w:rsidP="008E0A6B">
      <w:pPr>
        <w:jc w:val="center"/>
        <w:rPr>
          <w:rFonts w:ascii="Calibri" w:hAnsi="Calibri" w:cs="Calibri"/>
          <w:b/>
          <w:bCs/>
          <w:sz w:val="52"/>
          <w:szCs w:val="52"/>
          <w:lang w:val="en-US"/>
        </w:rPr>
      </w:pPr>
      <w:r w:rsidRPr="00C645AE">
        <w:rPr>
          <w:rFonts w:ascii="Calibri" w:hAnsi="Calibri" w:cs="Calibri"/>
          <w:b/>
          <w:bCs/>
          <w:sz w:val="52"/>
          <w:szCs w:val="52"/>
          <w:lang w:val="en-US"/>
        </w:rPr>
        <w:t>SPEECH EMOTION RECOGNITION</w:t>
      </w:r>
    </w:p>
    <w:p w14:paraId="48C62330" w14:textId="1C2768F5" w:rsidR="008E0A6B" w:rsidRPr="00C645AE" w:rsidRDefault="008E0A6B" w:rsidP="008E0A6B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C645AE">
        <w:rPr>
          <w:rFonts w:ascii="Calibri" w:hAnsi="Calibri" w:cs="Calibri"/>
          <w:b/>
          <w:bCs/>
          <w:sz w:val="36"/>
          <w:szCs w:val="36"/>
          <w:lang w:val="en-US"/>
        </w:rPr>
        <w:t>DATA SCIENCE PROJECT</w:t>
      </w:r>
    </w:p>
    <w:p w14:paraId="59C559A3" w14:textId="77777777" w:rsidR="008E0A6B" w:rsidRPr="008E0A6B" w:rsidRDefault="008E0A6B" w:rsidP="008E0A6B">
      <w:pPr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547F8302" w14:textId="69AAC646" w:rsidR="008E0A6B" w:rsidRDefault="008E0A6B" w:rsidP="008E0A6B">
      <w:pPr>
        <w:jc w:val="center"/>
        <w:rPr>
          <w:rFonts w:ascii="Calibri" w:hAnsi="Calibri" w:cs="Calibri"/>
          <w:sz w:val="44"/>
          <w:szCs w:val="44"/>
          <w:lang w:val="en-US"/>
        </w:rPr>
      </w:pPr>
      <w:r w:rsidRPr="008E0A6B">
        <w:rPr>
          <w:rFonts w:ascii="Calibri" w:hAnsi="Calibri" w:cs="Calibri"/>
          <w:sz w:val="44"/>
          <w:szCs w:val="44"/>
          <w:lang w:val="en-US"/>
        </w:rPr>
        <w:t xml:space="preserve">NAME: </w:t>
      </w:r>
      <w:proofErr w:type="spellStart"/>
      <w:r w:rsidRPr="008E0A6B">
        <w:rPr>
          <w:rFonts w:ascii="Calibri" w:hAnsi="Calibri" w:cs="Calibri"/>
          <w:sz w:val="44"/>
          <w:szCs w:val="44"/>
          <w:lang w:val="en-US"/>
        </w:rPr>
        <w:t>Alhan</w:t>
      </w:r>
      <w:proofErr w:type="spellEnd"/>
      <w:r w:rsidRPr="008E0A6B">
        <w:rPr>
          <w:rFonts w:ascii="Calibri" w:hAnsi="Calibri" w:cs="Calibri"/>
          <w:sz w:val="44"/>
          <w:szCs w:val="44"/>
          <w:lang w:val="en-US"/>
        </w:rPr>
        <w:t xml:space="preserve"> Charan </w:t>
      </w:r>
      <w:proofErr w:type="spellStart"/>
      <w:r w:rsidRPr="008E0A6B">
        <w:rPr>
          <w:rFonts w:ascii="Calibri" w:hAnsi="Calibri" w:cs="Calibri"/>
          <w:sz w:val="44"/>
          <w:szCs w:val="44"/>
          <w:lang w:val="en-US"/>
        </w:rPr>
        <w:t>Beshra</w:t>
      </w:r>
      <w:proofErr w:type="spellEnd"/>
    </w:p>
    <w:p w14:paraId="60E00FED" w14:textId="77777777" w:rsidR="008E0A6B" w:rsidRDefault="008E0A6B" w:rsidP="008E0A6B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14:paraId="5A915F2E" w14:textId="77777777" w:rsidR="008E0A6B" w:rsidRDefault="008E0A6B" w:rsidP="008E0A6B">
      <w:pPr>
        <w:jc w:val="center"/>
        <w:rPr>
          <w:rFonts w:ascii="Calibri" w:hAnsi="Calibri" w:cs="Calibri"/>
          <w:sz w:val="44"/>
          <w:szCs w:val="44"/>
          <w:lang w:val="en-US"/>
        </w:rPr>
      </w:pPr>
    </w:p>
    <w:p w14:paraId="303B8AB9" w14:textId="7FF17F9A" w:rsidR="008E0A6B" w:rsidRPr="00C645AE" w:rsidRDefault="008E0A6B" w:rsidP="008E0A6B">
      <w:pPr>
        <w:jc w:val="center"/>
        <w:rPr>
          <w:rFonts w:ascii="Calibri" w:hAnsi="Calibri" w:cs="Calibri"/>
          <w:b/>
          <w:bCs/>
          <w:sz w:val="52"/>
          <w:szCs w:val="52"/>
          <w:lang w:val="en-US"/>
        </w:rPr>
      </w:pPr>
      <w:r w:rsidRPr="00C645AE">
        <w:rPr>
          <w:rFonts w:ascii="Calibri" w:hAnsi="Calibri" w:cs="Calibri"/>
          <w:b/>
          <w:bCs/>
          <w:sz w:val="52"/>
          <w:szCs w:val="52"/>
          <w:lang w:val="en-US"/>
        </w:rPr>
        <w:t>PROJECT REPORT</w:t>
      </w:r>
    </w:p>
    <w:p w14:paraId="2D6781A7" w14:textId="77777777" w:rsidR="005547A7" w:rsidRDefault="005547A7" w:rsidP="008E0A6B">
      <w:pPr>
        <w:jc w:val="center"/>
        <w:rPr>
          <w:rFonts w:ascii="Calibri" w:hAnsi="Calibri" w:cs="Calibri"/>
          <w:sz w:val="52"/>
          <w:szCs w:val="52"/>
          <w:lang w:val="en-US"/>
        </w:rPr>
      </w:pPr>
    </w:p>
    <w:p w14:paraId="662E1B33" w14:textId="77777777" w:rsidR="005547A7" w:rsidRDefault="005547A7" w:rsidP="008E0A6B">
      <w:pPr>
        <w:jc w:val="center"/>
        <w:rPr>
          <w:rFonts w:ascii="Calibri" w:hAnsi="Calibri" w:cs="Calibri"/>
          <w:sz w:val="52"/>
          <w:szCs w:val="52"/>
          <w:lang w:val="en-US"/>
        </w:rPr>
      </w:pPr>
    </w:p>
    <w:p w14:paraId="67A786B2" w14:textId="77777777" w:rsidR="005547A7" w:rsidRDefault="005547A7" w:rsidP="008E0A6B">
      <w:pPr>
        <w:jc w:val="center"/>
        <w:rPr>
          <w:rFonts w:ascii="Calibri" w:hAnsi="Calibri" w:cs="Calibri"/>
          <w:sz w:val="52"/>
          <w:szCs w:val="52"/>
          <w:lang w:val="en-US"/>
        </w:rPr>
      </w:pPr>
    </w:p>
    <w:p w14:paraId="3AB670D1" w14:textId="77777777" w:rsidR="005547A7" w:rsidRDefault="005547A7" w:rsidP="005547A7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3DF2A43" w14:textId="38A987DE" w:rsidR="005547A7" w:rsidRDefault="005547A7" w:rsidP="005547A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Project Overview</w:t>
      </w:r>
    </w:p>
    <w:p w14:paraId="355B1635" w14:textId="77777777" w:rsidR="005635D3" w:rsidRPr="005547A7" w:rsidRDefault="005635D3" w:rsidP="005547A7">
      <w:pPr>
        <w:rPr>
          <w:rFonts w:ascii="Calibri" w:hAnsi="Calibri" w:cs="Calibri"/>
          <w:b/>
          <w:bCs/>
          <w:sz w:val="36"/>
          <w:szCs w:val="36"/>
        </w:rPr>
      </w:pPr>
    </w:p>
    <w:p w14:paraId="336541C1" w14:textId="2CA013AC" w:rsidR="005547A7" w:rsidRPr="005635D3" w:rsidRDefault="005547A7" w:rsidP="005547A7">
      <w:pPr>
        <w:rPr>
          <w:rFonts w:ascii="Calibri" w:hAnsi="Calibri" w:cs="Calibri"/>
          <w:sz w:val="28"/>
          <w:szCs w:val="28"/>
        </w:rPr>
      </w:pPr>
      <w:r w:rsidRPr="005547A7">
        <w:rPr>
          <w:rFonts w:ascii="Calibri" w:hAnsi="Calibri" w:cs="Calibri"/>
          <w:sz w:val="28"/>
          <w:szCs w:val="28"/>
        </w:rPr>
        <w:t xml:space="preserve">The Speech Emotion Recognition (SER) project aims to develop a system that can accurately identify and classify emotions from speech signals. This technology has applications in various fields, including customer service, mental health monitoring, and human-computer interaction. By leveraging </w:t>
      </w:r>
      <w:r w:rsidRPr="005635D3">
        <w:rPr>
          <w:rFonts w:ascii="Calibri" w:hAnsi="Calibri" w:cs="Calibri"/>
          <w:sz w:val="28"/>
          <w:szCs w:val="28"/>
        </w:rPr>
        <w:t>deep learning</w:t>
      </w:r>
      <w:r w:rsidRPr="005547A7">
        <w:rPr>
          <w:rFonts w:ascii="Calibri" w:hAnsi="Calibri" w:cs="Calibri"/>
          <w:sz w:val="28"/>
          <w:szCs w:val="28"/>
        </w:rPr>
        <w:t xml:space="preserve"> techniques, we can </w:t>
      </w:r>
      <w:proofErr w:type="spellStart"/>
      <w:r w:rsidRPr="005547A7">
        <w:rPr>
          <w:rFonts w:ascii="Calibri" w:hAnsi="Calibri" w:cs="Calibri"/>
          <w:sz w:val="28"/>
          <w:szCs w:val="28"/>
        </w:rPr>
        <w:t>analyze</w:t>
      </w:r>
      <w:proofErr w:type="spellEnd"/>
      <w:r w:rsidRPr="005547A7">
        <w:rPr>
          <w:rFonts w:ascii="Calibri" w:hAnsi="Calibri" w:cs="Calibri"/>
          <w:sz w:val="28"/>
          <w:szCs w:val="28"/>
        </w:rPr>
        <w:t xml:space="preserve"> audio features to predict the speaker's emotional state.</w:t>
      </w:r>
    </w:p>
    <w:p w14:paraId="6CB67D4E" w14:textId="77777777" w:rsidR="005635D3" w:rsidRDefault="005635D3" w:rsidP="005547A7">
      <w:pPr>
        <w:rPr>
          <w:rFonts w:ascii="Calibri" w:hAnsi="Calibri" w:cs="Calibri"/>
          <w:sz w:val="36"/>
          <w:szCs w:val="36"/>
        </w:rPr>
      </w:pPr>
    </w:p>
    <w:p w14:paraId="73551120" w14:textId="78A8E1CB" w:rsidR="005635D3" w:rsidRDefault="005635D3" w:rsidP="005547A7">
      <w:pPr>
        <w:rPr>
          <w:rFonts w:ascii="Calibri" w:hAnsi="Calibri" w:cs="Calibri"/>
          <w:b/>
          <w:bCs/>
          <w:sz w:val="36"/>
          <w:szCs w:val="36"/>
        </w:rPr>
      </w:pPr>
      <w:r w:rsidRPr="005635D3">
        <w:rPr>
          <w:rFonts w:ascii="Calibri" w:hAnsi="Calibri" w:cs="Calibri"/>
          <w:b/>
          <w:bCs/>
          <w:sz w:val="36"/>
          <w:szCs w:val="36"/>
        </w:rPr>
        <w:t>Dataset Information</w:t>
      </w:r>
    </w:p>
    <w:p w14:paraId="069AF6A7" w14:textId="77777777" w:rsidR="005635D3" w:rsidRDefault="005635D3" w:rsidP="005547A7">
      <w:pPr>
        <w:rPr>
          <w:rFonts w:ascii="Calibri" w:hAnsi="Calibri" w:cs="Calibri"/>
          <w:b/>
          <w:bCs/>
          <w:sz w:val="36"/>
          <w:szCs w:val="36"/>
        </w:rPr>
      </w:pPr>
    </w:p>
    <w:p w14:paraId="2A56CBF6" w14:textId="78E1218D" w:rsidR="005635D3" w:rsidRPr="005635D3" w:rsidRDefault="005635D3" w:rsidP="005547A7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The dataset used is the Toronto Emotional Speech Set (TESS), which includes recordings of two actresses speaking 200 target words in seven different emotional states</w:t>
      </w:r>
      <w:r w:rsidRPr="005635D3">
        <w:rPr>
          <w:rFonts w:ascii="Calibri" w:hAnsi="Calibri" w:cs="Calibri"/>
          <w:sz w:val="28"/>
          <w:szCs w:val="28"/>
        </w:rPr>
        <w:t>.</w:t>
      </w:r>
    </w:p>
    <w:p w14:paraId="458EA1A7" w14:textId="59879838" w:rsidR="005635D3" w:rsidRPr="005635D3" w:rsidRDefault="005635D3" w:rsidP="005547A7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The dataset is organised such that each of the two female actor and their emotions are contain within its own folder. The format of the audio file is a WAV format</w:t>
      </w:r>
      <w:r w:rsidRPr="005635D3">
        <w:rPr>
          <w:rFonts w:ascii="Calibri" w:hAnsi="Calibri" w:cs="Calibri"/>
          <w:sz w:val="28"/>
          <w:szCs w:val="28"/>
        </w:rPr>
        <w:t>.</w:t>
      </w:r>
    </w:p>
    <w:p w14:paraId="14807195" w14:textId="3EF1B3B2" w:rsidR="005635D3" w:rsidRP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Output Attributes</w:t>
      </w:r>
      <w:r w:rsidRPr="005635D3">
        <w:rPr>
          <w:rFonts w:ascii="Calibri" w:hAnsi="Calibri" w:cs="Calibri"/>
          <w:sz w:val="28"/>
          <w:szCs w:val="28"/>
        </w:rPr>
        <w:t>:</w:t>
      </w:r>
    </w:p>
    <w:p w14:paraId="1E921B80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anger</w:t>
      </w:r>
    </w:p>
    <w:p w14:paraId="6635C415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disgust</w:t>
      </w:r>
    </w:p>
    <w:p w14:paraId="37B03784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fear</w:t>
      </w:r>
    </w:p>
    <w:p w14:paraId="7E4E8D47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happiness</w:t>
      </w:r>
    </w:p>
    <w:p w14:paraId="268EE431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pleasant surprise</w:t>
      </w:r>
    </w:p>
    <w:p w14:paraId="52D4E7F8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sadness</w:t>
      </w:r>
    </w:p>
    <w:p w14:paraId="4CD3E976" w14:textId="77777777" w:rsidR="005635D3" w:rsidRPr="005635D3" w:rsidRDefault="005635D3" w:rsidP="005635D3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neutral</w:t>
      </w:r>
    </w:p>
    <w:p w14:paraId="69C182D2" w14:textId="77777777" w:rsidR="005635D3" w:rsidRDefault="005635D3" w:rsidP="005635D3">
      <w:pPr>
        <w:rPr>
          <w:rFonts w:ascii="Calibri" w:hAnsi="Calibri" w:cs="Calibri"/>
          <w:sz w:val="32"/>
          <w:szCs w:val="32"/>
        </w:rPr>
      </w:pPr>
    </w:p>
    <w:p w14:paraId="72EA3807" w14:textId="77777777" w:rsidR="005635D3" w:rsidRDefault="005635D3" w:rsidP="005635D3">
      <w:pPr>
        <w:rPr>
          <w:rFonts w:ascii="Calibri" w:hAnsi="Calibri" w:cs="Calibri"/>
          <w:sz w:val="32"/>
          <w:szCs w:val="32"/>
        </w:rPr>
      </w:pPr>
    </w:p>
    <w:p w14:paraId="119193CA" w14:textId="77777777" w:rsidR="005635D3" w:rsidRDefault="005635D3" w:rsidP="005635D3">
      <w:pPr>
        <w:rPr>
          <w:rFonts w:ascii="Calibri" w:hAnsi="Calibri" w:cs="Calibri"/>
          <w:sz w:val="32"/>
          <w:szCs w:val="32"/>
        </w:rPr>
      </w:pPr>
    </w:p>
    <w:p w14:paraId="77E29048" w14:textId="026FAECD" w:rsidR="005635D3" w:rsidRDefault="005635D3" w:rsidP="005635D3">
      <w:pPr>
        <w:rPr>
          <w:rFonts w:ascii="Calibri" w:hAnsi="Calibri" w:cs="Calibri"/>
          <w:b/>
          <w:bCs/>
          <w:sz w:val="36"/>
          <w:szCs w:val="36"/>
        </w:rPr>
      </w:pPr>
      <w:r w:rsidRPr="005635D3">
        <w:rPr>
          <w:rFonts w:ascii="Calibri" w:hAnsi="Calibri" w:cs="Calibri"/>
          <w:b/>
          <w:bCs/>
          <w:sz w:val="36"/>
          <w:szCs w:val="36"/>
        </w:rPr>
        <w:lastRenderedPageBreak/>
        <w:t>Data Preprocessing</w:t>
      </w:r>
    </w:p>
    <w:p w14:paraId="289E3E8F" w14:textId="77777777" w:rsidR="005635D3" w:rsidRPr="005635D3" w:rsidRDefault="005635D3" w:rsidP="005635D3">
      <w:pPr>
        <w:rPr>
          <w:rFonts w:ascii="Calibri" w:hAnsi="Calibri" w:cs="Calibri"/>
          <w:b/>
          <w:bCs/>
          <w:sz w:val="36"/>
          <w:szCs w:val="36"/>
        </w:rPr>
      </w:pPr>
    </w:p>
    <w:p w14:paraId="1EEE23B2" w14:textId="77777777" w:rsidR="005635D3" w:rsidRPr="005635D3" w:rsidRDefault="005635D3" w:rsidP="005635D3">
      <w:pPr>
        <w:rPr>
          <w:rFonts w:ascii="Calibri" w:hAnsi="Calibri" w:cs="Calibri"/>
          <w:b/>
          <w:bCs/>
          <w:sz w:val="28"/>
          <w:szCs w:val="28"/>
        </w:rPr>
      </w:pPr>
      <w:r w:rsidRPr="005635D3">
        <w:rPr>
          <w:rFonts w:ascii="Calibri" w:hAnsi="Calibri" w:cs="Calibri"/>
          <w:b/>
          <w:bCs/>
          <w:sz w:val="28"/>
          <w:szCs w:val="28"/>
        </w:rPr>
        <w:t>1. Loading the Data</w:t>
      </w:r>
    </w:p>
    <w:p w14:paraId="5E8F437A" w14:textId="391C7676" w:rsidR="005635D3" w:rsidRP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First, we load the dataset, which contains audio files categorized by different emotions.</w:t>
      </w:r>
    </w:p>
    <w:p w14:paraId="785827FA" w14:textId="77777777" w:rsidR="005635D3" w:rsidRPr="005635D3" w:rsidRDefault="005635D3" w:rsidP="005635D3">
      <w:pPr>
        <w:rPr>
          <w:rFonts w:ascii="Calibri" w:hAnsi="Calibri" w:cs="Calibri"/>
          <w:b/>
          <w:bCs/>
          <w:sz w:val="28"/>
          <w:szCs w:val="28"/>
        </w:rPr>
      </w:pPr>
      <w:r w:rsidRPr="005635D3">
        <w:rPr>
          <w:rFonts w:ascii="Calibri" w:hAnsi="Calibri" w:cs="Calibri"/>
          <w:b/>
          <w:bCs/>
          <w:sz w:val="28"/>
          <w:szCs w:val="28"/>
        </w:rPr>
        <w:t>2. Normalization</w:t>
      </w:r>
    </w:p>
    <w:p w14:paraId="69029475" w14:textId="77777777" w:rsidR="005635D3" w:rsidRP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Normalization is applied to the audio data to ensure uniformity and to improve the performance and convergence of the neural network.</w:t>
      </w:r>
    </w:p>
    <w:p w14:paraId="6802D7A5" w14:textId="77777777" w:rsidR="005635D3" w:rsidRPr="005635D3" w:rsidRDefault="005635D3" w:rsidP="005635D3">
      <w:pPr>
        <w:rPr>
          <w:rFonts w:ascii="Calibri" w:hAnsi="Calibri" w:cs="Calibri"/>
          <w:b/>
          <w:bCs/>
          <w:sz w:val="28"/>
          <w:szCs w:val="28"/>
        </w:rPr>
      </w:pPr>
      <w:r w:rsidRPr="005635D3">
        <w:rPr>
          <w:rFonts w:ascii="Calibri" w:hAnsi="Calibri" w:cs="Calibri"/>
          <w:b/>
          <w:bCs/>
          <w:sz w:val="28"/>
          <w:szCs w:val="28"/>
        </w:rPr>
        <w:t>3. Feature Extraction</w:t>
      </w:r>
    </w:p>
    <w:p w14:paraId="5017CBDA" w14:textId="77777777" w:rsidR="005635D3" w:rsidRP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 xml:space="preserve">For audio data, extracting meaningful features is critical. We use </w:t>
      </w:r>
      <w:r w:rsidRPr="005635D3">
        <w:rPr>
          <w:rFonts w:ascii="Calibri" w:hAnsi="Calibri" w:cs="Calibri"/>
          <w:sz w:val="28"/>
          <w:szCs w:val="28"/>
          <w:u w:val="single"/>
        </w:rPr>
        <w:t xml:space="preserve">Mel Frequency Cepstral Coefficients (MFCCs), </w:t>
      </w:r>
      <w:r w:rsidRPr="005635D3">
        <w:rPr>
          <w:rFonts w:ascii="Calibri" w:hAnsi="Calibri" w:cs="Calibri"/>
          <w:sz w:val="28"/>
          <w:szCs w:val="28"/>
        </w:rPr>
        <w:t>which are widely used in speech and audio processing because they effectively represent the short-term power spectrum of sound.</w:t>
      </w:r>
    </w:p>
    <w:p w14:paraId="6F988D64" w14:textId="77777777" w:rsidR="005635D3" w:rsidRPr="005635D3" w:rsidRDefault="005635D3" w:rsidP="005635D3">
      <w:pPr>
        <w:rPr>
          <w:rFonts w:ascii="Calibri" w:hAnsi="Calibri" w:cs="Calibri"/>
          <w:b/>
          <w:bCs/>
          <w:sz w:val="28"/>
          <w:szCs w:val="28"/>
        </w:rPr>
      </w:pPr>
      <w:r w:rsidRPr="005635D3">
        <w:rPr>
          <w:rFonts w:ascii="Calibri" w:hAnsi="Calibri" w:cs="Calibri"/>
          <w:b/>
          <w:bCs/>
          <w:sz w:val="28"/>
          <w:szCs w:val="28"/>
        </w:rPr>
        <w:t>4. Label Encoding</w:t>
      </w:r>
    </w:p>
    <w:p w14:paraId="4A7519BB" w14:textId="77777777" w:rsidR="005635D3" w:rsidRP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Since the labels (emotions) are categorical, they need to be converted into a numerical format. We use one-hot encoding for this purpose.</w:t>
      </w:r>
    </w:p>
    <w:p w14:paraId="580ADAD2" w14:textId="77777777" w:rsidR="005635D3" w:rsidRPr="005635D3" w:rsidRDefault="005635D3" w:rsidP="005635D3">
      <w:pPr>
        <w:rPr>
          <w:rFonts w:ascii="Calibri" w:hAnsi="Calibri" w:cs="Calibri"/>
          <w:b/>
          <w:bCs/>
          <w:sz w:val="28"/>
          <w:szCs w:val="28"/>
        </w:rPr>
      </w:pPr>
      <w:r w:rsidRPr="005635D3">
        <w:rPr>
          <w:rFonts w:ascii="Calibri" w:hAnsi="Calibri" w:cs="Calibri"/>
          <w:b/>
          <w:bCs/>
          <w:sz w:val="28"/>
          <w:szCs w:val="28"/>
        </w:rPr>
        <w:t>5. Splitting the Data</w:t>
      </w:r>
    </w:p>
    <w:p w14:paraId="3379870D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The data is split into training and validation sets to evaluate the model's performance.</w:t>
      </w:r>
    </w:p>
    <w:p w14:paraId="4F0E0555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69F446C7" w14:textId="28045CFF" w:rsidR="005635D3" w:rsidRDefault="005635D3" w:rsidP="005635D3">
      <w:pPr>
        <w:rPr>
          <w:rFonts w:ascii="Calibri" w:hAnsi="Calibri" w:cs="Calibri"/>
          <w:sz w:val="28"/>
          <w:szCs w:val="28"/>
        </w:rPr>
      </w:pPr>
      <w:r w:rsidRPr="005635D3">
        <w:rPr>
          <w:rFonts w:ascii="Calibri" w:hAnsi="Calibri" w:cs="Calibri"/>
          <w:sz w:val="28"/>
          <w:szCs w:val="28"/>
        </w:rPr>
        <w:t>These preprocessing steps ensure that the data is ready for model training, improving the model's performance and generalization capabilities.</w:t>
      </w:r>
    </w:p>
    <w:p w14:paraId="5880C8F2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0FCC4683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3423ED59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1E807EB2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244F3052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716C9A56" w14:textId="77777777" w:rsidR="005635D3" w:rsidRDefault="005635D3" w:rsidP="005635D3">
      <w:pPr>
        <w:rPr>
          <w:rFonts w:ascii="Calibri" w:hAnsi="Calibri" w:cs="Calibri"/>
          <w:sz w:val="28"/>
          <w:szCs w:val="28"/>
        </w:rPr>
      </w:pPr>
    </w:p>
    <w:p w14:paraId="6DEBFF9F" w14:textId="571E84BD" w:rsidR="005635D3" w:rsidRDefault="005635D3" w:rsidP="005635D3">
      <w:pPr>
        <w:rPr>
          <w:rFonts w:ascii="Calibri" w:hAnsi="Calibri" w:cs="Calibri"/>
          <w:b/>
          <w:bCs/>
          <w:sz w:val="36"/>
          <w:szCs w:val="36"/>
        </w:rPr>
      </w:pPr>
      <w:r w:rsidRPr="00936470">
        <w:rPr>
          <w:rFonts w:ascii="Calibri" w:hAnsi="Calibri" w:cs="Calibri"/>
          <w:b/>
          <w:bCs/>
          <w:sz w:val="36"/>
          <w:szCs w:val="36"/>
        </w:rPr>
        <w:lastRenderedPageBreak/>
        <w:t>Model Building</w:t>
      </w:r>
    </w:p>
    <w:p w14:paraId="584E745C" w14:textId="77777777" w:rsidR="00936470" w:rsidRDefault="00936470" w:rsidP="005635D3">
      <w:pPr>
        <w:rPr>
          <w:rFonts w:ascii="Calibri" w:hAnsi="Calibri" w:cs="Calibri"/>
          <w:b/>
          <w:bCs/>
          <w:sz w:val="36"/>
          <w:szCs w:val="36"/>
        </w:rPr>
      </w:pPr>
    </w:p>
    <w:p w14:paraId="37DF483C" w14:textId="79FCA650" w:rsidR="00936470" w:rsidRDefault="00936470" w:rsidP="005635D3">
      <w:p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sz w:val="28"/>
          <w:szCs w:val="28"/>
        </w:rPr>
        <w:t>W</w:t>
      </w:r>
      <w:r w:rsidRPr="00936470">
        <w:rPr>
          <w:rFonts w:ascii="Calibri" w:hAnsi="Calibri" w:cs="Calibri"/>
          <w:sz w:val="28"/>
          <w:szCs w:val="28"/>
        </w:rPr>
        <w:t>e use a Long Short-Term Memory (LSTM) network, which is a type of Recurrent Neural Network (RNN) well-suited for sequence data like audio signals.</w:t>
      </w:r>
    </w:p>
    <w:p w14:paraId="730D856A" w14:textId="77777777" w:rsidR="00936470" w:rsidRPr="00936470" w:rsidRDefault="00936470" w:rsidP="00936470">
      <w:p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sz w:val="28"/>
          <w:szCs w:val="28"/>
        </w:rPr>
        <w:t>The model architecture includes several layers:</w:t>
      </w:r>
    </w:p>
    <w:p w14:paraId="68C426E5" w14:textId="77777777" w:rsidR="00936470" w:rsidRPr="00936470" w:rsidRDefault="00936470" w:rsidP="0093647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LSTM Layer</w:t>
      </w:r>
      <w:r w:rsidRPr="00936470">
        <w:rPr>
          <w:rFonts w:ascii="Calibri" w:hAnsi="Calibri" w:cs="Calibri"/>
          <w:sz w:val="28"/>
          <w:szCs w:val="28"/>
        </w:rPr>
        <w:t>: Captures the temporal dependencies in the audio data.</w:t>
      </w:r>
    </w:p>
    <w:p w14:paraId="481514E7" w14:textId="77777777" w:rsidR="00936470" w:rsidRPr="00936470" w:rsidRDefault="00936470" w:rsidP="0093647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Dropout Layers</w:t>
      </w:r>
      <w:r w:rsidRPr="00936470">
        <w:rPr>
          <w:rFonts w:ascii="Calibri" w:hAnsi="Calibri" w:cs="Calibri"/>
          <w:sz w:val="28"/>
          <w:szCs w:val="28"/>
        </w:rPr>
        <w:t>: Prevent overfitting by randomly setting a fraction of input units to 0 at each update during training.</w:t>
      </w:r>
    </w:p>
    <w:p w14:paraId="6BCFC977" w14:textId="77777777" w:rsidR="00936470" w:rsidRPr="00936470" w:rsidRDefault="00936470" w:rsidP="0093647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Dense Layers</w:t>
      </w:r>
      <w:r w:rsidRPr="00936470">
        <w:rPr>
          <w:rFonts w:ascii="Calibri" w:hAnsi="Calibri" w:cs="Calibri"/>
          <w:sz w:val="28"/>
          <w:szCs w:val="28"/>
        </w:rPr>
        <w:t>: Fully connected layers to learn the relationships between the extracted features.</w:t>
      </w:r>
    </w:p>
    <w:p w14:paraId="1D70DB7C" w14:textId="77777777" w:rsidR="00936470" w:rsidRDefault="00936470" w:rsidP="0093647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Output Layer</w:t>
      </w:r>
      <w:r w:rsidRPr="00936470">
        <w:rPr>
          <w:rFonts w:ascii="Calibri" w:hAnsi="Calibri" w:cs="Calibri"/>
          <w:sz w:val="28"/>
          <w:szCs w:val="28"/>
        </w:rPr>
        <w:t>: Uses a softmax activation function to classify the input into one of the seven emotion categories.</w:t>
      </w:r>
    </w:p>
    <w:p w14:paraId="4C42480A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54BD245B" w14:textId="7057BE68" w:rsidR="00936470" w:rsidRPr="00936470" w:rsidRDefault="00936470" w:rsidP="00936470">
      <w:p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sz w:val="28"/>
          <w:szCs w:val="28"/>
        </w:rPr>
        <w:t xml:space="preserve">We </w:t>
      </w:r>
      <w:r>
        <w:rPr>
          <w:rFonts w:ascii="Calibri" w:hAnsi="Calibri" w:cs="Calibri"/>
          <w:sz w:val="28"/>
          <w:szCs w:val="28"/>
        </w:rPr>
        <w:t xml:space="preserve">then </w:t>
      </w:r>
      <w:r w:rsidRPr="00936470">
        <w:rPr>
          <w:rFonts w:ascii="Calibri" w:hAnsi="Calibri" w:cs="Calibri"/>
          <w:sz w:val="28"/>
          <w:szCs w:val="28"/>
        </w:rPr>
        <w:t>compile the model with the following configurations:</w:t>
      </w:r>
    </w:p>
    <w:p w14:paraId="7728A221" w14:textId="71308C3F" w:rsidR="00936470" w:rsidRPr="00936470" w:rsidRDefault="00936470" w:rsidP="0093647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Loss Function</w:t>
      </w:r>
      <w:r w:rsidRPr="0093647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936470">
        <w:rPr>
          <w:rFonts w:ascii="Calibri" w:hAnsi="Calibri" w:cs="Calibri"/>
          <w:sz w:val="28"/>
          <w:szCs w:val="28"/>
        </w:rPr>
        <w:t>categorical_crossentropy</w:t>
      </w:r>
      <w:proofErr w:type="spellEnd"/>
      <w:r w:rsidRPr="00936470">
        <w:rPr>
          <w:rFonts w:ascii="Calibri" w:hAnsi="Calibri" w:cs="Calibri"/>
          <w:sz w:val="28"/>
          <w:szCs w:val="28"/>
        </w:rPr>
        <w:t xml:space="preserve"> </w:t>
      </w:r>
    </w:p>
    <w:p w14:paraId="6CE0BB7B" w14:textId="0CCDE58A" w:rsidR="00936470" w:rsidRPr="00936470" w:rsidRDefault="00936470" w:rsidP="0093647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Optimizer</w:t>
      </w:r>
      <w:r w:rsidRPr="0093647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936470">
        <w:rPr>
          <w:rFonts w:ascii="Calibri" w:hAnsi="Calibri" w:cs="Calibri"/>
          <w:sz w:val="28"/>
          <w:szCs w:val="28"/>
        </w:rPr>
        <w:t>adam</w:t>
      </w:r>
      <w:proofErr w:type="spellEnd"/>
      <w:r w:rsidRPr="00936470">
        <w:rPr>
          <w:rFonts w:ascii="Calibri" w:hAnsi="Calibri" w:cs="Calibri"/>
          <w:sz w:val="28"/>
          <w:szCs w:val="28"/>
        </w:rPr>
        <w:t xml:space="preserve"> </w:t>
      </w:r>
    </w:p>
    <w:p w14:paraId="04854251" w14:textId="51EB8D96" w:rsidR="00936470" w:rsidRDefault="00936470" w:rsidP="0093647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36470">
        <w:rPr>
          <w:rFonts w:ascii="Calibri" w:hAnsi="Calibri" w:cs="Calibri"/>
          <w:b/>
          <w:bCs/>
          <w:sz w:val="28"/>
          <w:szCs w:val="28"/>
        </w:rPr>
        <w:t>Metrics</w:t>
      </w:r>
      <w:r w:rsidRPr="00936470">
        <w:rPr>
          <w:rFonts w:ascii="Calibri" w:hAnsi="Calibri" w:cs="Calibri"/>
          <w:sz w:val="28"/>
          <w:szCs w:val="28"/>
        </w:rPr>
        <w:t xml:space="preserve">: accuracy </w:t>
      </w:r>
    </w:p>
    <w:p w14:paraId="24FE1EB0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5790CF21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32D17415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609C3568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6A5F9FE4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37409AA7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0E712F37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061F0206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02DBC52F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5B07944F" w14:textId="5343764B" w:rsidR="00936470" w:rsidRDefault="00936470" w:rsidP="00936470">
      <w:pPr>
        <w:rPr>
          <w:rFonts w:ascii="Calibri" w:hAnsi="Calibri" w:cs="Calibri"/>
          <w:b/>
          <w:bCs/>
          <w:sz w:val="36"/>
          <w:szCs w:val="36"/>
        </w:rPr>
      </w:pPr>
      <w:r w:rsidRPr="00936470">
        <w:rPr>
          <w:rFonts w:ascii="Calibri" w:hAnsi="Calibri" w:cs="Calibri"/>
          <w:b/>
          <w:bCs/>
          <w:sz w:val="36"/>
          <w:szCs w:val="36"/>
        </w:rPr>
        <w:lastRenderedPageBreak/>
        <w:t>Training and Validation</w:t>
      </w:r>
    </w:p>
    <w:p w14:paraId="5A278128" w14:textId="77777777" w:rsidR="00936470" w:rsidRDefault="00936470" w:rsidP="00936470">
      <w:pPr>
        <w:rPr>
          <w:rFonts w:ascii="Calibri" w:hAnsi="Calibri" w:cs="Calibri"/>
          <w:b/>
          <w:bCs/>
          <w:sz w:val="36"/>
          <w:szCs w:val="36"/>
        </w:rPr>
      </w:pPr>
    </w:p>
    <w:p w14:paraId="582D8E7A" w14:textId="494A80A9" w:rsidR="00E23D9F" w:rsidRDefault="00E23D9F" w:rsidP="00936470">
      <w:p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sz w:val="28"/>
          <w:szCs w:val="28"/>
        </w:rPr>
        <w:t xml:space="preserve">This </w:t>
      </w:r>
      <w:r w:rsidRPr="00E23D9F">
        <w:rPr>
          <w:rFonts w:ascii="Calibri" w:hAnsi="Calibri" w:cs="Calibri"/>
          <w:sz w:val="28"/>
          <w:szCs w:val="28"/>
        </w:rPr>
        <w:t>involve training the model on a portion of the data and evaluating its performance on a separate validation set to ensure it generalizes well to unseen data.</w:t>
      </w:r>
    </w:p>
    <w:p w14:paraId="17C31CD6" w14:textId="77777777" w:rsidR="00E23D9F" w:rsidRPr="00E23D9F" w:rsidRDefault="00E23D9F" w:rsidP="00E23D9F">
      <w:pPr>
        <w:rPr>
          <w:rFonts w:ascii="Calibri" w:hAnsi="Calibri" w:cs="Calibri"/>
          <w:b/>
          <w:bCs/>
          <w:sz w:val="28"/>
          <w:szCs w:val="28"/>
        </w:rPr>
      </w:pPr>
      <w:r w:rsidRPr="00E23D9F">
        <w:rPr>
          <w:rFonts w:ascii="Calibri" w:hAnsi="Calibri" w:cs="Calibri"/>
          <w:b/>
          <w:bCs/>
          <w:sz w:val="28"/>
          <w:szCs w:val="28"/>
        </w:rPr>
        <w:t>1. Data Splitting</w:t>
      </w:r>
    </w:p>
    <w:p w14:paraId="3335F4E4" w14:textId="77777777" w:rsidR="00E23D9F" w:rsidRPr="00E23D9F" w:rsidRDefault="00E23D9F" w:rsidP="00E23D9F">
      <w:p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sz w:val="28"/>
          <w:szCs w:val="28"/>
        </w:rPr>
        <w:t>The first step is to split the data into training and validation sets. This ensures that we can evaluate the model's performance on unseen data and avoid overfitting.</w:t>
      </w:r>
    </w:p>
    <w:p w14:paraId="5377C47F" w14:textId="62956FE2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X_train</w:t>
      </w:r>
      <w:proofErr w:type="spellEnd"/>
      <w:r w:rsidRPr="00E23D9F">
        <w:rPr>
          <w:rFonts w:ascii="Calibri" w:hAnsi="Calibri" w:cs="Calibri"/>
          <w:sz w:val="28"/>
          <w:szCs w:val="28"/>
        </w:rPr>
        <w:t>: Features for training the model.</w:t>
      </w:r>
    </w:p>
    <w:p w14:paraId="34BA2EDA" w14:textId="60ED8C72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X_val</w:t>
      </w:r>
      <w:proofErr w:type="spellEnd"/>
      <w:r w:rsidRPr="00E23D9F">
        <w:rPr>
          <w:rFonts w:ascii="Calibri" w:hAnsi="Calibri" w:cs="Calibri"/>
          <w:sz w:val="28"/>
          <w:szCs w:val="28"/>
        </w:rPr>
        <w:t>: Features for validating the model.</w:t>
      </w:r>
    </w:p>
    <w:p w14:paraId="65A43E8E" w14:textId="62B2EEC2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y_train</w:t>
      </w:r>
      <w:proofErr w:type="spellEnd"/>
      <w:r w:rsidRPr="00E23D9F">
        <w:rPr>
          <w:rFonts w:ascii="Calibri" w:hAnsi="Calibri" w:cs="Calibri"/>
          <w:sz w:val="28"/>
          <w:szCs w:val="28"/>
        </w:rPr>
        <w:t>: Labels for training the model.</w:t>
      </w:r>
    </w:p>
    <w:p w14:paraId="6900B3DC" w14:textId="006D3A59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y_val</w:t>
      </w:r>
      <w:proofErr w:type="spellEnd"/>
      <w:r w:rsidRPr="00E23D9F">
        <w:rPr>
          <w:rFonts w:ascii="Calibri" w:hAnsi="Calibri" w:cs="Calibri"/>
          <w:sz w:val="28"/>
          <w:szCs w:val="28"/>
        </w:rPr>
        <w:t>: Labels for validating the model.</w:t>
      </w:r>
    </w:p>
    <w:p w14:paraId="5B00FCCD" w14:textId="5336B978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test_size</w:t>
      </w:r>
      <w:proofErr w:type="spellEnd"/>
      <w:r w:rsidRPr="00E23D9F">
        <w:rPr>
          <w:rFonts w:ascii="Calibri" w:hAnsi="Calibri" w:cs="Calibri"/>
          <w:sz w:val="28"/>
          <w:szCs w:val="28"/>
        </w:rPr>
        <w:t>: Proportion of the data to be used for validation (20% in this case).</w:t>
      </w:r>
    </w:p>
    <w:p w14:paraId="2EAF07D3" w14:textId="6F2C78E6" w:rsid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random_state</w:t>
      </w:r>
      <w:proofErr w:type="spellEnd"/>
      <w:r w:rsidRPr="00E23D9F">
        <w:rPr>
          <w:rFonts w:ascii="Calibri" w:hAnsi="Calibri" w:cs="Calibri"/>
          <w:sz w:val="28"/>
          <w:szCs w:val="28"/>
        </w:rPr>
        <w:t>: Ensures reproducibility by controlling the shuffling of the data.</w:t>
      </w:r>
    </w:p>
    <w:p w14:paraId="33B7B879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6BC15B57" w14:textId="481944A9" w:rsidR="00E23D9F" w:rsidRPr="00E23D9F" w:rsidRDefault="00E23D9F" w:rsidP="00E23D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 </w:t>
      </w:r>
      <w:r w:rsidRPr="00E23D9F">
        <w:rPr>
          <w:rFonts w:ascii="Calibri" w:hAnsi="Calibri" w:cs="Calibri"/>
          <w:b/>
          <w:bCs/>
          <w:sz w:val="28"/>
          <w:szCs w:val="28"/>
        </w:rPr>
        <w:t>Model Training</w:t>
      </w:r>
    </w:p>
    <w:p w14:paraId="5720E983" w14:textId="24AB3902" w:rsidR="00E23D9F" w:rsidRDefault="00E23D9F" w:rsidP="00E23D9F">
      <w:p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sz w:val="28"/>
          <w:szCs w:val="28"/>
        </w:rPr>
        <w:t>The model is trained using the training data. During training, the model learns to map the input features (MFCCs) to the corresponding emotion labels by adjusting the weights through backpropagation.</w:t>
      </w:r>
    </w:p>
    <w:p w14:paraId="66CBEC67" w14:textId="0DEBD536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b/>
          <w:bCs/>
          <w:sz w:val="28"/>
          <w:szCs w:val="28"/>
        </w:rPr>
        <w:t>epochs</w:t>
      </w:r>
      <w:r w:rsidRPr="00E23D9F">
        <w:rPr>
          <w:rFonts w:ascii="Calibri" w:hAnsi="Calibri" w:cs="Calibri"/>
          <w:sz w:val="28"/>
          <w:szCs w:val="28"/>
        </w:rPr>
        <w:t>: Number of times the entire training dataset is passed through the model.</w:t>
      </w:r>
    </w:p>
    <w:p w14:paraId="3839172A" w14:textId="71DFAEF4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batch_size</w:t>
      </w:r>
      <w:proofErr w:type="spellEnd"/>
      <w:r w:rsidRPr="00E23D9F">
        <w:rPr>
          <w:rFonts w:ascii="Calibri" w:hAnsi="Calibri" w:cs="Calibri"/>
          <w:sz w:val="28"/>
          <w:szCs w:val="28"/>
        </w:rPr>
        <w:t>: Number of samples processed before the model is updated.</w:t>
      </w:r>
    </w:p>
    <w:p w14:paraId="196BE562" w14:textId="31DFAACA" w:rsid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23D9F">
        <w:rPr>
          <w:rFonts w:ascii="Calibri" w:hAnsi="Calibri" w:cs="Calibri"/>
          <w:b/>
          <w:bCs/>
          <w:sz w:val="28"/>
          <w:szCs w:val="28"/>
        </w:rPr>
        <w:t>validation_data</w:t>
      </w:r>
      <w:proofErr w:type="spellEnd"/>
      <w:r w:rsidRPr="00E23D9F">
        <w:rPr>
          <w:rFonts w:ascii="Calibri" w:hAnsi="Calibri" w:cs="Calibri"/>
          <w:sz w:val="28"/>
          <w:szCs w:val="28"/>
        </w:rPr>
        <w:t>: Data used to evaluate the model's performance during training.</w:t>
      </w:r>
    </w:p>
    <w:p w14:paraId="79322571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69AECFDB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3E5667A3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15E00AEF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5190F48D" w14:textId="13D2B7C0" w:rsidR="00E23D9F" w:rsidRPr="00E23D9F" w:rsidRDefault="00E23D9F" w:rsidP="00E23D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3. </w:t>
      </w:r>
      <w:r w:rsidRPr="00E23D9F">
        <w:rPr>
          <w:rFonts w:ascii="Calibri" w:hAnsi="Calibri" w:cs="Calibri"/>
          <w:b/>
          <w:bCs/>
          <w:sz w:val="28"/>
          <w:szCs w:val="28"/>
        </w:rPr>
        <w:t>Monitoring Training and Validation</w:t>
      </w:r>
    </w:p>
    <w:p w14:paraId="41029B3E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sz w:val="28"/>
          <w:szCs w:val="28"/>
        </w:rPr>
        <w:t>During training, it's important to monitor both training and validation metrics to understand how well the model is learning and to detect overfitting or underfitting.</w:t>
      </w:r>
    </w:p>
    <w:p w14:paraId="14F0ADEF" w14:textId="418E9491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b/>
          <w:bCs/>
          <w:sz w:val="28"/>
          <w:szCs w:val="28"/>
        </w:rPr>
        <w:t>Training Accuracy and Loss</w:t>
      </w:r>
      <w:r w:rsidRPr="00E23D9F">
        <w:rPr>
          <w:rFonts w:ascii="Calibri" w:hAnsi="Calibri" w:cs="Calibri"/>
          <w:sz w:val="28"/>
          <w:szCs w:val="28"/>
        </w:rPr>
        <w:t>: Indicate how well the model is learning on the training data.</w:t>
      </w:r>
    </w:p>
    <w:p w14:paraId="281CFC8D" w14:textId="4AA157D2" w:rsidR="00E23D9F" w:rsidRPr="00E23D9F" w:rsidRDefault="00E23D9F" w:rsidP="00E23D9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23D9F">
        <w:rPr>
          <w:rFonts w:ascii="Calibri" w:hAnsi="Calibri" w:cs="Calibri"/>
          <w:b/>
          <w:bCs/>
          <w:sz w:val="28"/>
          <w:szCs w:val="28"/>
        </w:rPr>
        <w:t>Validation Accuracy and Loss</w:t>
      </w:r>
      <w:r w:rsidRPr="00E23D9F">
        <w:rPr>
          <w:rFonts w:ascii="Calibri" w:hAnsi="Calibri" w:cs="Calibri"/>
          <w:sz w:val="28"/>
          <w:szCs w:val="28"/>
        </w:rPr>
        <w:t>: Indicate how well the model is performing on unseen data.</w:t>
      </w:r>
    </w:p>
    <w:p w14:paraId="2DD720F7" w14:textId="77777777" w:rsidR="00E23D9F" w:rsidRP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0BDA9BE5" w14:textId="77777777" w:rsidR="00E23D9F" w:rsidRDefault="00E23D9F" w:rsidP="00E23D9F">
      <w:pPr>
        <w:rPr>
          <w:rFonts w:ascii="Calibri" w:hAnsi="Calibri" w:cs="Calibri"/>
          <w:sz w:val="28"/>
          <w:szCs w:val="28"/>
        </w:rPr>
      </w:pPr>
    </w:p>
    <w:p w14:paraId="62A20970" w14:textId="27D727FD" w:rsidR="00CE7D30" w:rsidRDefault="00CE7D30" w:rsidP="00E23D9F">
      <w:pPr>
        <w:rPr>
          <w:rFonts w:ascii="Calibri" w:hAnsi="Calibri" w:cs="Calibri"/>
          <w:b/>
          <w:bCs/>
          <w:sz w:val="36"/>
          <w:szCs w:val="36"/>
        </w:rPr>
      </w:pPr>
      <w:r w:rsidRPr="00CE7D30">
        <w:rPr>
          <w:rFonts w:ascii="Calibri" w:hAnsi="Calibri" w:cs="Calibri"/>
          <w:b/>
          <w:bCs/>
          <w:sz w:val="36"/>
          <w:szCs w:val="36"/>
        </w:rPr>
        <w:t>Evaluation</w:t>
      </w:r>
    </w:p>
    <w:p w14:paraId="39D5A082" w14:textId="77777777" w:rsidR="00CE7D30" w:rsidRDefault="00CE7D30" w:rsidP="00E23D9F">
      <w:pPr>
        <w:rPr>
          <w:rFonts w:ascii="Calibri" w:hAnsi="Calibri" w:cs="Calibri"/>
          <w:b/>
          <w:bCs/>
          <w:sz w:val="36"/>
          <w:szCs w:val="36"/>
        </w:rPr>
      </w:pPr>
    </w:p>
    <w:p w14:paraId="3EF12542" w14:textId="2FC3ED3D" w:rsidR="00CE7D30" w:rsidRDefault="00033C94" w:rsidP="00E23D9F">
      <w:pPr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t>This step involves generating predictions on the validation set, comparing them to the true labels, and using various metrics to assess the model’s performance.</w:t>
      </w:r>
    </w:p>
    <w:p w14:paraId="1535F3D3" w14:textId="77777777" w:rsidR="00033C94" w:rsidRPr="00033C94" w:rsidRDefault="00033C94" w:rsidP="00033C94">
      <w:pPr>
        <w:rPr>
          <w:rFonts w:ascii="Calibri" w:hAnsi="Calibri" w:cs="Calibri"/>
          <w:b/>
          <w:bCs/>
          <w:sz w:val="28"/>
          <w:szCs w:val="28"/>
        </w:rPr>
      </w:pPr>
      <w:r w:rsidRPr="00033C94">
        <w:rPr>
          <w:rFonts w:ascii="Calibri" w:hAnsi="Calibri" w:cs="Calibri"/>
          <w:b/>
          <w:bCs/>
          <w:sz w:val="28"/>
          <w:szCs w:val="28"/>
        </w:rPr>
        <w:t>1. Generating Predictions</w:t>
      </w:r>
    </w:p>
    <w:p w14:paraId="51D7AD95" w14:textId="77777777" w:rsidR="00033C94" w:rsidRPr="00033C94" w:rsidRDefault="00033C94" w:rsidP="00033C94">
      <w:pPr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t>First, we use the trained model to generate predictions on the validation set.</w:t>
      </w:r>
    </w:p>
    <w:p w14:paraId="6E89A27B" w14:textId="1111348E" w:rsidR="00033C94" w:rsidRDefault="00033C94" w:rsidP="00033C9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033C94">
        <w:rPr>
          <w:rFonts w:ascii="Calibri" w:hAnsi="Calibri" w:cs="Calibri"/>
          <w:b/>
          <w:bCs/>
          <w:sz w:val="28"/>
          <w:szCs w:val="28"/>
        </w:rPr>
        <w:t>y_pred</w:t>
      </w:r>
      <w:proofErr w:type="spellEnd"/>
      <w:r w:rsidRPr="00033C94">
        <w:rPr>
          <w:rFonts w:ascii="Calibri" w:hAnsi="Calibri" w:cs="Calibri"/>
          <w:sz w:val="28"/>
          <w:szCs w:val="28"/>
        </w:rPr>
        <w:t>: Contains the predicted probabilities for each class for each sample in the validation set.</w:t>
      </w:r>
    </w:p>
    <w:p w14:paraId="71928E2A" w14:textId="77777777" w:rsidR="00033C94" w:rsidRDefault="00033C94" w:rsidP="00033C94">
      <w:pPr>
        <w:rPr>
          <w:rFonts w:ascii="Calibri" w:hAnsi="Calibri" w:cs="Calibri"/>
          <w:sz w:val="28"/>
          <w:szCs w:val="28"/>
        </w:rPr>
      </w:pPr>
    </w:p>
    <w:p w14:paraId="75F22DBD" w14:textId="77777777" w:rsidR="00033C94" w:rsidRPr="00033C94" w:rsidRDefault="00033C94" w:rsidP="00033C94">
      <w:pPr>
        <w:rPr>
          <w:rFonts w:ascii="Calibri" w:hAnsi="Calibri" w:cs="Calibri"/>
          <w:b/>
          <w:bCs/>
          <w:sz w:val="28"/>
          <w:szCs w:val="28"/>
        </w:rPr>
      </w:pPr>
      <w:r w:rsidRPr="00033C94">
        <w:rPr>
          <w:rFonts w:ascii="Calibri" w:hAnsi="Calibri" w:cs="Calibri"/>
          <w:b/>
          <w:bCs/>
          <w:sz w:val="28"/>
          <w:szCs w:val="28"/>
        </w:rPr>
        <w:t>2. Converting Predictions to Class Labels</w:t>
      </w:r>
    </w:p>
    <w:p w14:paraId="66D1A1BF" w14:textId="77777777" w:rsidR="00033C94" w:rsidRPr="00033C94" w:rsidRDefault="00033C94" w:rsidP="00033C94">
      <w:pPr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t>Since the model outputs probabilities, we convert these probabilities to class labels by selecting the class with the highest probability.</w:t>
      </w:r>
    </w:p>
    <w:p w14:paraId="083A013B" w14:textId="04A6F755" w:rsidR="00033C94" w:rsidRPr="00033C94" w:rsidRDefault="00033C94" w:rsidP="00033C9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033C94">
        <w:rPr>
          <w:rFonts w:ascii="Calibri" w:hAnsi="Calibri" w:cs="Calibri"/>
          <w:b/>
          <w:bCs/>
          <w:sz w:val="28"/>
          <w:szCs w:val="28"/>
        </w:rPr>
        <w:t>y_pred_classes</w:t>
      </w:r>
      <w:proofErr w:type="spellEnd"/>
      <w:r w:rsidRPr="00033C94">
        <w:rPr>
          <w:rFonts w:ascii="Calibri" w:hAnsi="Calibri" w:cs="Calibri"/>
          <w:sz w:val="28"/>
          <w:szCs w:val="28"/>
        </w:rPr>
        <w:t>: Predicted class labels.</w:t>
      </w:r>
    </w:p>
    <w:p w14:paraId="09CF248E" w14:textId="568EE140" w:rsidR="00033C94" w:rsidRDefault="00033C94" w:rsidP="00033C9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033C94">
        <w:rPr>
          <w:rFonts w:ascii="Calibri" w:hAnsi="Calibri" w:cs="Calibri"/>
          <w:b/>
          <w:bCs/>
          <w:sz w:val="28"/>
          <w:szCs w:val="28"/>
        </w:rPr>
        <w:t>y_val_classes</w:t>
      </w:r>
      <w:proofErr w:type="spellEnd"/>
      <w:r w:rsidRPr="00033C94">
        <w:rPr>
          <w:rFonts w:ascii="Calibri" w:hAnsi="Calibri" w:cs="Calibri"/>
          <w:sz w:val="28"/>
          <w:szCs w:val="28"/>
        </w:rPr>
        <w:t>: True class labels.</w:t>
      </w:r>
    </w:p>
    <w:p w14:paraId="4F68EDFF" w14:textId="77777777" w:rsidR="00033C94" w:rsidRDefault="00033C94" w:rsidP="00033C94">
      <w:pPr>
        <w:rPr>
          <w:rFonts w:ascii="Calibri" w:hAnsi="Calibri" w:cs="Calibri"/>
          <w:sz w:val="28"/>
          <w:szCs w:val="28"/>
        </w:rPr>
      </w:pPr>
    </w:p>
    <w:p w14:paraId="36A394F8" w14:textId="77777777" w:rsidR="00033C94" w:rsidRDefault="00033C94" w:rsidP="00033C94">
      <w:pPr>
        <w:rPr>
          <w:rFonts w:ascii="Calibri" w:hAnsi="Calibri" w:cs="Calibri"/>
          <w:sz w:val="28"/>
          <w:szCs w:val="28"/>
        </w:rPr>
      </w:pPr>
    </w:p>
    <w:p w14:paraId="01021C2C" w14:textId="77777777" w:rsidR="00033C94" w:rsidRDefault="00033C94" w:rsidP="00033C94">
      <w:pPr>
        <w:rPr>
          <w:rFonts w:ascii="Calibri" w:hAnsi="Calibri" w:cs="Calibri"/>
          <w:sz w:val="28"/>
          <w:szCs w:val="28"/>
        </w:rPr>
      </w:pPr>
    </w:p>
    <w:p w14:paraId="0940D672" w14:textId="77777777" w:rsidR="00033C94" w:rsidRDefault="00033C94" w:rsidP="00033C94">
      <w:pPr>
        <w:rPr>
          <w:rFonts w:ascii="Calibri" w:hAnsi="Calibri" w:cs="Calibri"/>
          <w:sz w:val="28"/>
          <w:szCs w:val="28"/>
        </w:rPr>
      </w:pPr>
    </w:p>
    <w:p w14:paraId="2A7762F2" w14:textId="3C26CF83" w:rsidR="00033C94" w:rsidRDefault="00033C94" w:rsidP="00033C94">
      <w:pPr>
        <w:rPr>
          <w:rFonts w:ascii="Calibri" w:hAnsi="Calibri" w:cs="Calibri"/>
          <w:b/>
          <w:bCs/>
          <w:sz w:val="36"/>
          <w:szCs w:val="36"/>
        </w:rPr>
      </w:pPr>
      <w:r w:rsidRPr="00033C94">
        <w:rPr>
          <w:rFonts w:ascii="Calibri" w:hAnsi="Calibri" w:cs="Calibri"/>
          <w:b/>
          <w:bCs/>
          <w:sz w:val="36"/>
          <w:szCs w:val="36"/>
        </w:rPr>
        <w:lastRenderedPageBreak/>
        <w:t>Report</w:t>
      </w:r>
    </w:p>
    <w:p w14:paraId="1C7CEC5B" w14:textId="77777777" w:rsidR="00033C94" w:rsidRDefault="00033C94" w:rsidP="00033C94">
      <w:pPr>
        <w:rPr>
          <w:rFonts w:ascii="Calibri" w:hAnsi="Calibri" w:cs="Calibri"/>
          <w:b/>
          <w:bCs/>
          <w:sz w:val="36"/>
          <w:szCs w:val="36"/>
        </w:rPr>
      </w:pPr>
    </w:p>
    <w:p w14:paraId="0C87F840" w14:textId="6EE8AB9E" w:rsidR="00033C94" w:rsidRDefault="00033C94" w:rsidP="00033C94">
      <w:pPr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t xml:space="preserve">The classification report and confusion matrix are </w:t>
      </w:r>
      <w:r>
        <w:rPr>
          <w:rFonts w:ascii="Calibri" w:hAnsi="Calibri" w:cs="Calibri"/>
          <w:sz w:val="28"/>
          <w:szCs w:val="28"/>
        </w:rPr>
        <w:t>displayed</w:t>
      </w:r>
      <w:r w:rsidRPr="00033C94">
        <w:rPr>
          <w:rFonts w:ascii="Calibri" w:hAnsi="Calibri" w:cs="Calibri"/>
          <w:sz w:val="28"/>
          <w:szCs w:val="28"/>
        </w:rPr>
        <w:t xml:space="preserve"> for evaluating the performance of a classification model. They provide insights into how well the model is performing for each class and help identify areas for improvement.</w:t>
      </w:r>
    </w:p>
    <w:p w14:paraId="0C73186E" w14:textId="7D33178D" w:rsidR="00033C94" w:rsidRDefault="00033C94" w:rsidP="00033C94">
      <w:pPr>
        <w:rPr>
          <w:rFonts w:ascii="Calibri" w:hAnsi="Calibri" w:cs="Calibri"/>
          <w:b/>
          <w:bCs/>
          <w:sz w:val="28"/>
          <w:szCs w:val="28"/>
        </w:rPr>
      </w:pPr>
      <w:r w:rsidRPr="00033C94">
        <w:rPr>
          <w:rFonts w:ascii="Calibri" w:hAnsi="Calibri" w:cs="Calibri"/>
          <w:b/>
          <w:bCs/>
          <w:sz w:val="28"/>
          <w:szCs w:val="28"/>
        </w:rPr>
        <w:t>1. Generating Classification Report</w:t>
      </w:r>
    </w:p>
    <w:p w14:paraId="58D15E70" w14:textId="764F90AC" w:rsidR="00033C94" w:rsidRDefault="00033C94" w:rsidP="00033C94">
      <w:pPr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t>The classification report includes metrics such as precision, recall, F1-score, and support for each class.</w:t>
      </w:r>
    </w:p>
    <w:p w14:paraId="1A84E5FD" w14:textId="56121FF7" w:rsidR="00033C94" w:rsidRDefault="00033C94" w:rsidP="00033C94">
      <w:pPr>
        <w:jc w:val="center"/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drawing>
          <wp:inline distT="0" distB="0" distL="0" distR="0" wp14:anchorId="10613793" wp14:editId="1B4B6FC1">
            <wp:extent cx="4560144" cy="2674620"/>
            <wp:effectExtent l="0" t="0" r="0" b="0"/>
            <wp:docPr id="17799409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096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244" cy="26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EA2E" w14:textId="77777777" w:rsidR="00033C94" w:rsidRDefault="00033C94" w:rsidP="00033C94">
      <w:pPr>
        <w:rPr>
          <w:rFonts w:ascii="Calibri" w:hAnsi="Calibri" w:cs="Calibri"/>
          <w:sz w:val="28"/>
          <w:szCs w:val="28"/>
        </w:rPr>
      </w:pPr>
    </w:p>
    <w:p w14:paraId="0D8245ED" w14:textId="78AD1F1B" w:rsidR="00033C94" w:rsidRDefault="00033C94" w:rsidP="00033C94">
      <w:pPr>
        <w:rPr>
          <w:rFonts w:ascii="Calibri" w:hAnsi="Calibri" w:cs="Calibri"/>
          <w:b/>
          <w:bCs/>
          <w:sz w:val="28"/>
          <w:szCs w:val="28"/>
        </w:rPr>
      </w:pPr>
      <w:r w:rsidRPr="00033C94">
        <w:rPr>
          <w:rFonts w:ascii="Calibri" w:hAnsi="Calibri" w:cs="Calibri"/>
          <w:b/>
          <w:bCs/>
          <w:sz w:val="28"/>
          <w:szCs w:val="28"/>
        </w:rPr>
        <w:t>2. Generating Confusion Matrix</w:t>
      </w:r>
    </w:p>
    <w:p w14:paraId="3A0E952E" w14:textId="17B22A6E" w:rsidR="00033C94" w:rsidRDefault="00033C94" w:rsidP="00033C94">
      <w:pPr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t>A confusion matrix provides a summary of prediction results on a classification problem. It helps visualize the performance of the model by showing how many instances of each class are correctly and incorrectly classified.</w:t>
      </w:r>
    </w:p>
    <w:p w14:paraId="4A8B04F6" w14:textId="738D314C" w:rsidR="00033C94" w:rsidRPr="00033C94" w:rsidRDefault="00033C94" w:rsidP="00033C94">
      <w:pPr>
        <w:jc w:val="center"/>
        <w:rPr>
          <w:rFonts w:ascii="Calibri" w:hAnsi="Calibri" w:cs="Calibri"/>
          <w:sz w:val="28"/>
          <w:szCs w:val="28"/>
        </w:rPr>
      </w:pPr>
      <w:r w:rsidRPr="00033C94">
        <w:rPr>
          <w:rFonts w:ascii="Calibri" w:hAnsi="Calibri" w:cs="Calibri"/>
          <w:sz w:val="28"/>
          <w:szCs w:val="28"/>
        </w:rPr>
        <w:drawing>
          <wp:inline distT="0" distB="0" distL="0" distR="0" wp14:anchorId="0AA9183D" wp14:editId="4EB0A3EB">
            <wp:extent cx="2391109" cy="1762371"/>
            <wp:effectExtent l="0" t="0" r="9525" b="9525"/>
            <wp:docPr id="14535636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6368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3A83" w14:textId="77777777" w:rsidR="00F2338E" w:rsidRPr="00F2338E" w:rsidRDefault="00F2338E" w:rsidP="00F2338E">
      <w:pPr>
        <w:rPr>
          <w:rFonts w:ascii="Calibri" w:hAnsi="Calibri" w:cs="Calibri"/>
          <w:b/>
          <w:bCs/>
          <w:sz w:val="36"/>
          <w:szCs w:val="36"/>
        </w:rPr>
      </w:pPr>
      <w:r w:rsidRPr="00F2338E">
        <w:rPr>
          <w:rFonts w:ascii="Calibri" w:hAnsi="Calibri" w:cs="Calibri"/>
          <w:b/>
          <w:bCs/>
          <w:sz w:val="36"/>
          <w:szCs w:val="36"/>
        </w:rPr>
        <w:lastRenderedPageBreak/>
        <w:t>Conclusion</w:t>
      </w:r>
    </w:p>
    <w:p w14:paraId="308DA1F6" w14:textId="77777777" w:rsidR="00F2338E" w:rsidRPr="00F2338E" w:rsidRDefault="00F2338E" w:rsidP="00F2338E">
      <w:pPr>
        <w:rPr>
          <w:rFonts w:ascii="Calibri" w:hAnsi="Calibri" w:cs="Calibri"/>
          <w:sz w:val="28"/>
          <w:szCs w:val="28"/>
        </w:rPr>
      </w:pPr>
      <w:r w:rsidRPr="00F2338E">
        <w:rPr>
          <w:rFonts w:ascii="Calibri" w:hAnsi="Calibri" w:cs="Calibri"/>
          <w:sz w:val="28"/>
          <w:szCs w:val="28"/>
        </w:rPr>
        <w:t>The Speech Emotion Recognition project successfully developed a model capable of classifying emotions from speech with a reasonable degree of accuracy. Further improvements can be made by exploring more advanced architectures, tuning hyperparameters, and increasing the dataset size.</w:t>
      </w:r>
    </w:p>
    <w:p w14:paraId="72E82547" w14:textId="77777777" w:rsidR="00936470" w:rsidRPr="00936470" w:rsidRDefault="00936470" w:rsidP="00936470">
      <w:pPr>
        <w:rPr>
          <w:rFonts w:ascii="Calibri" w:hAnsi="Calibri" w:cs="Calibri"/>
          <w:b/>
          <w:bCs/>
          <w:sz w:val="36"/>
          <w:szCs w:val="36"/>
        </w:rPr>
      </w:pPr>
    </w:p>
    <w:p w14:paraId="3D366B57" w14:textId="77777777" w:rsid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4F0B6655" w14:textId="77777777" w:rsidR="00936470" w:rsidRP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15F4C532" w14:textId="77777777" w:rsidR="00936470" w:rsidRPr="00936470" w:rsidRDefault="00936470" w:rsidP="00936470">
      <w:pPr>
        <w:rPr>
          <w:rFonts w:ascii="Calibri" w:hAnsi="Calibri" w:cs="Calibri"/>
          <w:sz w:val="28"/>
          <w:szCs w:val="28"/>
        </w:rPr>
      </w:pPr>
    </w:p>
    <w:p w14:paraId="4D4F87EF" w14:textId="77777777" w:rsidR="00936470" w:rsidRPr="005635D3" w:rsidRDefault="00936470" w:rsidP="005635D3">
      <w:pPr>
        <w:rPr>
          <w:rFonts w:ascii="Calibri" w:hAnsi="Calibri" w:cs="Calibri"/>
          <w:sz w:val="28"/>
          <w:szCs w:val="28"/>
        </w:rPr>
      </w:pPr>
    </w:p>
    <w:p w14:paraId="63530F00" w14:textId="77777777" w:rsidR="005635D3" w:rsidRPr="005635D3" w:rsidRDefault="005635D3" w:rsidP="005635D3">
      <w:pPr>
        <w:rPr>
          <w:rFonts w:ascii="Calibri" w:hAnsi="Calibri" w:cs="Calibri"/>
          <w:sz w:val="32"/>
          <w:szCs w:val="32"/>
        </w:rPr>
      </w:pPr>
    </w:p>
    <w:p w14:paraId="7F0EF89D" w14:textId="77777777" w:rsidR="005635D3" w:rsidRDefault="005635D3" w:rsidP="005635D3">
      <w:pPr>
        <w:rPr>
          <w:rFonts w:ascii="Calibri" w:hAnsi="Calibri" w:cs="Calibri"/>
          <w:sz w:val="32"/>
          <w:szCs w:val="32"/>
        </w:rPr>
      </w:pPr>
    </w:p>
    <w:p w14:paraId="0C395730" w14:textId="77777777" w:rsidR="005635D3" w:rsidRPr="005635D3" w:rsidRDefault="005635D3" w:rsidP="005635D3">
      <w:pPr>
        <w:rPr>
          <w:rFonts w:ascii="Calibri" w:hAnsi="Calibri" w:cs="Calibri"/>
          <w:sz w:val="32"/>
          <w:szCs w:val="32"/>
        </w:rPr>
      </w:pPr>
    </w:p>
    <w:p w14:paraId="76893DF6" w14:textId="77777777" w:rsidR="005635D3" w:rsidRPr="005635D3" w:rsidRDefault="005635D3" w:rsidP="005547A7">
      <w:pPr>
        <w:rPr>
          <w:rFonts w:ascii="Calibri" w:hAnsi="Calibri" w:cs="Calibri"/>
          <w:sz w:val="32"/>
          <w:szCs w:val="32"/>
        </w:rPr>
      </w:pPr>
    </w:p>
    <w:p w14:paraId="367D595E" w14:textId="77777777" w:rsidR="005635D3" w:rsidRPr="005547A7" w:rsidRDefault="005635D3" w:rsidP="005547A7">
      <w:pPr>
        <w:rPr>
          <w:rFonts w:ascii="Calibri" w:hAnsi="Calibri" w:cs="Calibri"/>
          <w:b/>
          <w:bCs/>
          <w:sz w:val="36"/>
          <w:szCs w:val="36"/>
        </w:rPr>
      </w:pPr>
    </w:p>
    <w:p w14:paraId="627F7765" w14:textId="77777777" w:rsidR="005547A7" w:rsidRPr="008E0A6B" w:rsidRDefault="005547A7" w:rsidP="008E0A6B">
      <w:pPr>
        <w:jc w:val="center"/>
        <w:rPr>
          <w:rFonts w:ascii="Calibri" w:hAnsi="Calibri" w:cs="Calibri"/>
          <w:sz w:val="52"/>
          <w:szCs w:val="52"/>
          <w:lang w:val="en-US"/>
        </w:rPr>
      </w:pPr>
    </w:p>
    <w:p w14:paraId="105418BC" w14:textId="77777777" w:rsid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3065C6BB" w14:textId="44FD1817" w:rsidR="008E0A6B" w:rsidRPr="008E0A6B" w:rsidRDefault="008E0A6B" w:rsidP="008E0A6B">
      <w:pPr>
        <w:jc w:val="center"/>
        <w:rPr>
          <w:rFonts w:ascii="Arial" w:hAnsi="Arial" w:cs="Arial"/>
          <w:sz w:val="44"/>
          <w:szCs w:val="44"/>
          <w:lang w:val="en-US"/>
        </w:rPr>
      </w:pPr>
    </w:p>
    <w:sectPr w:rsidR="008E0A6B" w:rsidRPr="008E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EE1"/>
    <w:multiLevelType w:val="hybridMultilevel"/>
    <w:tmpl w:val="CEE6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1189"/>
    <w:multiLevelType w:val="hybridMultilevel"/>
    <w:tmpl w:val="EB20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07F0"/>
    <w:multiLevelType w:val="hybridMultilevel"/>
    <w:tmpl w:val="46AA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435C"/>
    <w:multiLevelType w:val="hybridMultilevel"/>
    <w:tmpl w:val="B5F4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43E7D"/>
    <w:multiLevelType w:val="multilevel"/>
    <w:tmpl w:val="01B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42D44"/>
    <w:multiLevelType w:val="multilevel"/>
    <w:tmpl w:val="9B8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E2057"/>
    <w:multiLevelType w:val="multilevel"/>
    <w:tmpl w:val="DCDE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253FB"/>
    <w:multiLevelType w:val="multilevel"/>
    <w:tmpl w:val="1EA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B5BBD"/>
    <w:multiLevelType w:val="multilevel"/>
    <w:tmpl w:val="320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955712">
    <w:abstractNumId w:val="6"/>
  </w:num>
  <w:num w:numId="2" w16cid:durableId="1710572001">
    <w:abstractNumId w:val="7"/>
  </w:num>
  <w:num w:numId="3" w16cid:durableId="1611475751">
    <w:abstractNumId w:val="5"/>
  </w:num>
  <w:num w:numId="4" w16cid:durableId="1049187852">
    <w:abstractNumId w:val="8"/>
  </w:num>
  <w:num w:numId="5" w16cid:durableId="1335693019">
    <w:abstractNumId w:val="4"/>
  </w:num>
  <w:num w:numId="6" w16cid:durableId="1516725858">
    <w:abstractNumId w:val="1"/>
  </w:num>
  <w:num w:numId="7" w16cid:durableId="196507740">
    <w:abstractNumId w:val="2"/>
  </w:num>
  <w:num w:numId="8" w16cid:durableId="622885639">
    <w:abstractNumId w:val="0"/>
  </w:num>
  <w:num w:numId="9" w16cid:durableId="92380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6B"/>
    <w:rsid w:val="00033C94"/>
    <w:rsid w:val="002A7496"/>
    <w:rsid w:val="004E7899"/>
    <w:rsid w:val="005231EA"/>
    <w:rsid w:val="005547A7"/>
    <w:rsid w:val="005635D3"/>
    <w:rsid w:val="005F1BB7"/>
    <w:rsid w:val="008E0A6B"/>
    <w:rsid w:val="00936470"/>
    <w:rsid w:val="00C645AE"/>
    <w:rsid w:val="00C65541"/>
    <w:rsid w:val="00CE7D30"/>
    <w:rsid w:val="00E23D9F"/>
    <w:rsid w:val="00F2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4A18"/>
  <w15:chartTrackingRefBased/>
  <w15:docId w15:val="{F4515B4D-B2F5-448F-BA15-8061CB93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ALHAN CHARAN BESHRA</dc:creator>
  <cp:keywords/>
  <dc:description/>
  <cp:lastModifiedBy>ALHAN CHARAN BESHRA</cp:lastModifiedBy>
  <cp:revision>6</cp:revision>
  <dcterms:created xsi:type="dcterms:W3CDTF">2024-07-25T12:42:00Z</dcterms:created>
  <dcterms:modified xsi:type="dcterms:W3CDTF">2024-07-25T13:19:00Z</dcterms:modified>
</cp:coreProperties>
</file>