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456"/>
        <w:gridCol w:w="456"/>
        <w:gridCol w:w="97"/>
        <w:gridCol w:w="623"/>
        <w:gridCol w:w="732"/>
        <w:gridCol w:w="335"/>
        <w:gridCol w:w="24"/>
        <w:gridCol w:w="388"/>
        <w:gridCol w:w="502"/>
        <w:gridCol w:w="182"/>
        <w:gridCol w:w="320"/>
        <w:gridCol w:w="674"/>
        <w:gridCol w:w="1498"/>
        <w:gridCol w:w="2107"/>
        <w:gridCol w:w="444"/>
        <w:gridCol w:w="1178"/>
        <w:gridCol w:w="1525"/>
        <w:gridCol w:w="24"/>
        <w:gridCol w:w="558"/>
      </w:tblGrid>
      <w:tr w:rsidR="001B0C75" w:rsidTr="00371DB0"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1B0C75" w:rsidRPr="001B0C75" w:rsidRDefault="006A5291" w:rsidP="006A5291">
            <w:pPr>
              <w:tabs>
                <w:tab w:val="left" w:pos="148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</w:tr>
      <w:tr w:rsidR="001B0C75" w:rsidTr="0052199C"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6A5291" w:rsidTr="00C74E09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4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Pr="00943B05" w:rsidRDefault="006D28CC" w:rsidP="006D28CC">
            <w:pPr>
              <w:ind w:left="-4785" w:right="-3732" w:firstLine="4785"/>
              <w:rPr>
                <w:b/>
                <w:sz w:val="96"/>
                <w:szCs w:val="96"/>
              </w:rPr>
            </w:pPr>
            <w:r>
              <w:rPr>
                <w:b/>
                <w:sz w:val="44"/>
                <w:szCs w:val="44"/>
              </w:rPr>
              <w:t xml:space="preserve">      </w:t>
            </w:r>
            <w:r w:rsidRPr="00943B05">
              <w:rPr>
                <w:b/>
                <w:sz w:val="96"/>
                <w:szCs w:val="96"/>
              </w:rPr>
              <w:t>CV</w:t>
            </w:r>
          </w:p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49116A" w:rsidTr="00C74E09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4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6D28CC" w:rsidRDefault="0049116A" w:rsidP="006D28CC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371DB0">
            <w:pPr>
              <w:jc w:val="both"/>
            </w:pPr>
          </w:p>
        </w:tc>
      </w:tr>
      <w:tr w:rsidR="0049116A" w:rsidTr="0049116A">
        <w:trPr>
          <w:trHeight w:val="768"/>
        </w:trPr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6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362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3A6E2D" w:rsidRDefault="00943B05" w:rsidP="00347061">
            <w:pPr>
              <w:rPr>
                <w:color w:val="0F243E" w:themeColor="text2" w:themeShade="80"/>
                <w:sz w:val="52"/>
                <w:szCs w:val="52"/>
                <w:lang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52"/>
                <w:szCs w:val="52"/>
                <w:lang w:bidi="ar-LB"/>
              </w:rPr>
              <w:t xml:space="preserve">     </w:t>
            </w:r>
            <w:r w:rsidR="00347061" w:rsidRPr="003A6E2D">
              <w:rPr>
                <w:rFonts w:ascii="Bauhaus Std Medium" w:hAnsi="Bauhaus Std Medium"/>
                <w:color w:val="404040" w:themeColor="text1" w:themeTint="BF"/>
                <w:sz w:val="52"/>
                <w:szCs w:val="52"/>
                <w:lang w:bidi="ar-LB"/>
              </w:rPr>
              <w:t>Əziz</w:t>
            </w:r>
            <w:r w:rsidR="0096085B" w:rsidRPr="003A6E2D">
              <w:rPr>
                <w:rFonts w:ascii="Bauhaus Std Medium" w:hAnsi="Bauhaus Std Medium"/>
                <w:color w:val="404040" w:themeColor="text1" w:themeTint="BF"/>
                <w:sz w:val="52"/>
                <w:szCs w:val="52"/>
                <w:lang w:bidi="ar-LB"/>
              </w:rPr>
              <w:t xml:space="preserve"> </w:t>
            </w:r>
            <w:r w:rsidR="00347061" w:rsidRPr="003A6E2D">
              <w:rPr>
                <w:rFonts w:ascii="Bauhaus Std Medium" w:hAnsi="Bauhaus Std Medium"/>
                <w:color w:val="404040" w:themeColor="text1" w:themeTint="BF"/>
                <w:sz w:val="52"/>
                <w:szCs w:val="52"/>
                <w:lang w:bidi="ar-LB"/>
              </w:rPr>
              <w:t>Dəmirov</w:t>
            </w:r>
            <w:r w:rsidR="00863390" w:rsidRPr="003A6E2D">
              <w:rPr>
                <w:rFonts w:ascii="Bauhaus Std Medium" w:hAnsi="Bauhaus Std Medium"/>
                <w:color w:val="404040" w:themeColor="text1" w:themeTint="BF"/>
                <w:sz w:val="52"/>
                <w:szCs w:val="52"/>
                <w:lang w:bidi="ar-LB"/>
              </w:rPr>
              <w:t xml:space="preserve"> </w:t>
            </w:r>
            <w:proofErr w:type="spellStart"/>
            <w:r w:rsidR="00863390" w:rsidRPr="00AD7962">
              <w:rPr>
                <w:rFonts w:ascii="Bauhaus Std Medium" w:hAnsi="Bauhaus Std Medium"/>
                <w:color w:val="404040" w:themeColor="text1" w:themeTint="BF"/>
                <w:sz w:val="52"/>
                <w:szCs w:val="52"/>
                <w:lang w:bidi="ar-LB"/>
              </w:rPr>
              <w:t>Əsgər</w:t>
            </w:r>
            <w:proofErr w:type="spellEnd"/>
            <w:r w:rsidR="003A6E2D" w:rsidRPr="003A6E2D">
              <w:rPr>
                <w:color w:val="404040" w:themeColor="text1" w:themeTint="BF"/>
                <w:sz w:val="52"/>
                <w:szCs w:val="52"/>
                <w:lang w:val="az-Latn-AZ" w:bidi="ar-LB"/>
              </w:rPr>
              <w:t xml:space="preserve"> </w:t>
            </w:r>
          </w:p>
        </w:tc>
        <w:tc>
          <w:tcPr>
            <w:tcW w:w="1114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371DB0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41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5613E0">
            <w:pPr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49116A" w:rsidTr="0049116A">
        <w:trPr>
          <w:trHeight w:val="768"/>
        </w:trPr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907" w:type="pct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2362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F34925" w:rsidRDefault="006D28CC" w:rsidP="0004330C">
            <w:pPr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1114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41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371DB0" w:rsidTr="006D7F21">
        <w:trPr>
          <w:trHeight w:val="435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4383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A6E2D" w:rsidRPr="00AD7962" w:rsidRDefault="003A6E2D" w:rsidP="00267191">
            <w:pPr>
              <w:pStyle w:val="NoSpacing"/>
              <w:rPr>
                <w:rStyle w:val="Style3Char"/>
                <w:i/>
                <w:sz w:val="24"/>
                <w:szCs w:val="24"/>
              </w:rPr>
            </w:pPr>
            <w:r w:rsidRPr="00267191">
              <w:rPr>
                <w:rStyle w:val="Heading1Char"/>
              </w:rPr>
              <w:t>Birth Date</w:t>
            </w:r>
            <w:r w:rsidR="006D28CC">
              <w:rPr>
                <w:rStyle w:val="Heading1Char"/>
              </w:rPr>
              <w:t xml:space="preserve">            </w:t>
            </w:r>
            <w:r w:rsidRPr="00267191">
              <w:rPr>
                <w:rStyle w:val="Heading1Char"/>
              </w:rPr>
              <w:t>:</w:t>
            </w:r>
            <w:r w:rsidR="00AD7962">
              <w:rPr>
                <w:rStyle w:val="Heading1Char"/>
              </w:rPr>
              <w:t xml:space="preserve"> </w:t>
            </w:r>
            <w:r w:rsidR="00AD7962" w:rsidRPr="00AD7962">
              <w:rPr>
                <w:rStyle w:val="Style3Char"/>
                <w:i/>
                <w:sz w:val="24"/>
                <w:szCs w:val="24"/>
              </w:rPr>
              <w:t>05.11.</w:t>
            </w:r>
            <w:r w:rsidRPr="00AD7962">
              <w:rPr>
                <w:rStyle w:val="Style3Char"/>
                <w:i/>
                <w:sz w:val="24"/>
                <w:szCs w:val="24"/>
              </w:rPr>
              <w:t>1984</w:t>
            </w:r>
          </w:p>
          <w:p w:rsidR="00AD7962" w:rsidRPr="00AD7962" w:rsidRDefault="00C74E09" w:rsidP="00347061">
            <w:pPr>
              <w:rPr>
                <w:rStyle w:val="Style3Char"/>
                <w:i/>
                <w:sz w:val="24"/>
                <w:szCs w:val="24"/>
              </w:rPr>
            </w:pPr>
            <w:r w:rsidRPr="00267191">
              <w:rPr>
                <w:rStyle w:val="Heading1Char"/>
              </w:rPr>
              <w:t>Address</w:t>
            </w:r>
            <w:r w:rsidR="00AD7962">
              <w:rPr>
                <w:rStyle w:val="Heading1Char"/>
              </w:rPr>
              <w:t xml:space="preserve">                </w:t>
            </w:r>
            <w:r w:rsidRPr="00AD7962">
              <w:rPr>
                <w:rStyle w:val="Heading1Char"/>
              </w:rPr>
              <w:t>:</w:t>
            </w:r>
            <w:r w:rsidR="00AD7962">
              <w:rPr>
                <w:rStyle w:val="Heading1Char"/>
              </w:rPr>
              <w:t xml:space="preserve"> </w:t>
            </w:r>
            <w:r w:rsidR="0004330C" w:rsidRPr="00AD7962">
              <w:rPr>
                <w:rStyle w:val="Style3Char"/>
                <w:i/>
                <w:sz w:val="24"/>
                <w:szCs w:val="24"/>
              </w:rPr>
              <w:t xml:space="preserve">Bakı şəh. Binəqədi ray. Biləcəri qəs. A.Zeynalli küç. </w:t>
            </w:r>
          </w:p>
          <w:p w:rsidR="00AD7962" w:rsidRDefault="00347061" w:rsidP="00347061">
            <w:pPr>
              <w:rPr>
                <w:color w:val="000000" w:themeColor="text1"/>
                <w:sz w:val="20"/>
                <w:szCs w:val="20"/>
              </w:rPr>
            </w:pPr>
            <w:r w:rsidRPr="00AD7962">
              <w:rPr>
                <w:rStyle w:val="Heading1Char"/>
              </w:rPr>
              <w:t>Mob</w:t>
            </w:r>
            <w:r w:rsidR="00AD7962">
              <w:rPr>
                <w:rStyle w:val="Heading1Char"/>
              </w:rPr>
              <w:t xml:space="preserve">ile Phone     </w:t>
            </w:r>
            <w:r w:rsidR="00C74E09" w:rsidRPr="00AD7962">
              <w:rPr>
                <w:rStyle w:val="Heading1Char"/>
              </w:rPr>
              <w:t>:</w:t>
            </w:r>
            <w:r w:rsidRPr="00C74E09">
              <w:rPr>
                <w:rStyle w:val="Style3Char"/>
                <w:i/>
              </w:rPr>
              <w:t xml:space="preserve"> </w:t>
            </w:r>
            <w:r w:rsidR="00AD7962">
              <w:rPr>
                <w:rStyle w:val="Style3Char"/>
                <w:i/>
              </w:rPr>
              <w:t xml:space="preserve"> </w:t>
            </w:r>
            <w:r w:rsidRPr="00AD7962">
              <w:rPr>
                <w:rStyle w:val="Style3Char"/>
                <w:i/>
                <w:sz w:val="24"/>
                <w:szCs w:val="24"/>
              </w:rPr>
              <w:t>+994557508140</w:t>
            </w:r>
          </w:p>
          <w:p w:rsidR="00AD7962" w:rsidRDefault="00AD7962" w:rsidP="00AD7962">
            <w:pPr>
              <w:rPr>
                <w:rStyle w:val="Style3Char"/>
                <w:i/>
                <w:sz w:val="24"/>
                <w:szCs w:val="24"/>
              </w:rPr>
            </w:pPr>
            <w:r w:rsidRPr="00AD7962">
              <w:rPr>
                <w:rStyle w:val="Heading1Char"/>
              </w:rPr>
              <w:t xml:space="preserve">Email </w:t>
            </w:r>
            <w:r>
              <w:rPr>
                <w:rStyle w:val="Heading1Char"/>
              </w:rPr>
              <w:t xml:space="preserve">                    </w:t>
            </w:r>
            <w:r w:rsidRPr="00AD7962">
              <w:rPr>
                <w:rStyle w:val="Heading1Char"/>
              </w:rPr>
              <w:t>: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hyperlink r:id="rId6" w:history="1">
              <w:r w:rsidR="007E295B" w:rsidRPr="00AD7962">
                <w:rPr>
                  <w:rStyle w:val="Style3Char"/>
                  <w:i/>
                  <w:sz w:val="24"/>
                  <w:szCs w:val="24"/>
                </w:rPr>
                <w:t>eziz.demirov@gmail.com</w:t>
              </w:r>
            </w:hyperlink>
          </w:p>
          <w:p w:rsidR="00AD7962" w:rsidRPr="00AD7962" w:rsidRDefault="00AD7962" w:rsidP="00AD7962">
            <w:pPr>
              <w:rPr>
                <w:rStyle w:val="Style3Char"/>
                <w:i/>
                <w:sz w:val="24"/>
                <w:szCs w:val="24"/>
              </w:rPr>
            </w:pPr>
            <w:r w:rsidRPr="00AD7962">
              <w:rPr>
                <w:rStyle w:val="Heading1Char"/>
              </w:rPr>
              <w:t>Marital Status</w:t>
            </w:r>
            <w:r>
              <w:rPr>
                <w:rStyle w:val="Heading1Char"/>
              </w:rPr>
              <w:t xml:space="preserve">     </w:t>
            </w:r>
            <w:r w:rsidRPr="00AD7962">
              <w:rPr>
                <w:rStyle w:val="Heading1Char"/>
              </w:rPr>
              <w:t>:</w:t>
            </w:r>
            <w:r>
              <w:rPr>
                <w:rStyle w:val="Heading1Char"/>
              </w:rPr>
              <w:t xml:space="preserve"> </w:t>
            </w:r>
            <w:r w:rsidRPr="00AD7962">
              <w:rPr>
                <w:rStyle w:val="Style3Char"/>
                <w:sz w:val="24"/>
                <w:szCs w:val="24"/>
              </w:rPr>
              <w:t>Married</w:t>
            </w:r>
          </w:p>
          <w:p w:rsidR="00AD7962" w:rsidRPr="00AD7962" w:rsidRDefault="00AD7962" w:rsidP="00AD7962">
            <w:pPr>
              <w:pStyle w:val="Default"/>
              <w:rPr>
                <w:rStyle w:val="Style3Char"/>
                <w:rFonts w:asciiTheme="minorHAnsi" w:hAnsiTheme="minorHAnsi" w:cstheme="minorBidi"/>
                <w:lang w:val="en-US"/>
              </w:rPr>
            </w:pPr>
            <w:r w:rsidRPr="00AD7962">
              <w:rPr>
                <w:rStyle w:val="Heading1Char"/>
                <w:lang w:val="en-US"/>
              </w:rPr>
              <w:t>Nationality</w:t>
            </w:r>
            <w:r>
              <w:rPr>
                <w:rStyle w:val="Heading1Char"/>
                <w:lang w:val="en-US"/>
              </w:rPr>
              <w:t xml:space="preserve">           </w:t>
            </w:r>
            <w:r w:rsidRPr="00AD7962">
              <w:rPr>
                <w:rStyle w:val="Heading1Char"/>
                <w:lang w:val="en-US"/>
              </w:rPr>
              <w:t>:</w:t>
            </w:r>
            <w:r>
              <w:rPr>
                <w:rStyle w:val="Heading1Char"/>
                <w:lang w:val="en-US"/>
              </w:rPr>
              <w:t xml:space="preserve"> </w:t>
            </w:r>
            <w:r w:rsidRPr="00AD7962">
              <w:rPr>
                <w:rStyle w:val="Style3Char"/>
                <w:rFonts w:asciiTheme="minorHAnsi" w:hAnsiTheme="minorHAnsi" w:cstheme="minorBidi"/>
                <w:lang w:val="en-US"/>
              </w:rPr>
              <w:t>Azerbaijanian</w:t>
            </w:r>
          </w:p>
          <w:p w:rsidR="007E295B" w:rsidRPr="00AD7962" w:rsidRDefault="00AD7962" w:rsidP="00AD7962">
            <w:pPr>
              <w:pStyle w:val="Default"/>
              <w:rPr>
                <w:lang w:val="en-US"/>
              </w:rPr>
            </w:pPr>
            <w:r w:rsidRPr="00AD7962">
              <w:rPr>
                <w:rStyle w:val="Heading1Char"/>
                <w:lang w:val="en-US"/>
              </w:rPr>
              <w:t xml:space="preserve">Military Service </w:t>
            </w:r>
            <w:r>
              <w:rPr>
                <w:rStyle w:val="Heading1Char"/>
                <w:lang w:val="en-US"/>
              </w:rPr>
              <w:t xml:space="preserve"> </w:t>
            </w:r>
            <w:r w:rsidRPr="00AD7962">
              <w:rPr>
                <w:rStyle w:val="Heading1Char"/>
                <w:lang w:val="en-US"/>
              </w:rPr>
              <w:t>:</w:t>
            </w:r>
            <w:r w:rsidRPr="00AD7962">
              <w:rPr>
                <w:lang w:val="en-US"/>
              </w:rPr>
              <w:t xml:space="preserve"> </w:t>
            </w:r>
            <w:r w:rsidRPr="00AD7962">
              <w:rPr>
                <w:rStyle w:val="Style3Char"/>
                <w:rFonts w:asciiTheme="minorHAnsi" w:hAnsiTheme="minorHAnsi" w:cstheme="minorBidi"/>
                <w:lang w:val="en-US"/>
              </w:rPr>
              <w:t>Exempted</w:t>
            </w: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</w:tr>
      <w:tr w:rsidR="00371DB0" w:rsidTr="00C74E09">
        <w:trPr>
          <w:trHeight w:val="80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78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</w:tr>
      <w:tr w:rsidR="0049116A" w:rsidTr="00C74E09">
        <w:tc>
          <w:tcPr>
            <w:tcW w:w="1974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78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104980">
        <w:trPr>
          <w:trHeight w:val="80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Pr="009043BA" w:rsidRDefault="002C2BA4" w:rsidP="002C2BA4">
            <w:pPr>
              <w:pStyle w:val="Style1"/>
              <w:framePr w:hSpace="0" w:wrap="auto" w:vAnchor="margin" w:hAnchor="text" w:yAlign="in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</w:p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527C88" w:rsidRDefault="0049116A" w:rsidP="0049116A">
            <w:pPr>
              <w:rPr>
                <w:i/>
                <w:iCs/>
                <w:noProof/>
                <w:color w:val="404040" w:themeColor="text1" w:themeTint="BF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527C88" w:rsidRDefault="0049116A" w:rsidP="0049116A">
            <w:pPr>
              <w:rPr>
                <w:i/>
                <w:iCs/>
                <w:color w:val="404040" w:themeColor="text1" w:themeTint="BF"/>
              </w:rPr>
            </w:pPr>
          </w:p>
          <w:p w:rsidR="0049116A" w:rsidRDefault="0049116A" w:rsidP="0049116A"/>
        </w:tc>
      </w:tr>
      <w:tr w:rsidR="0049116A" w:rsidTr="00D62604">
        <w:trPr>
          <w:trHeight w:val="80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pPr>
              <w:pStyle w:val="Style1"/>
              <w:framePr w:hSpace="0" w:wrap="auto" w:vAnchor="margin" w:hAnchor="text" w:yAlign="inline"/>
              <w:jc w:val="right"/>
            </w:pPr>
          </w:p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104980">
        <w:trPr>
          <w:trHeight w:val="162"/>
        </w:trPr>
        <w:tc>
          <w:tcPr>
            <w:tcW w:w="416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Pr="00CE48C1" w:rsidRDefault="00CE48C1" w:rsidP="00CE48C1">
            <w:pPr>
              <w:pStyle w:val="Style1"/>
              <w:framePr w:hSpace="0" w:wrap="auto" w:vAnchor="margin" w:hAnchor="text" w:yAlign="inline"/>
              <w:ind w:left="-721" w:firstLine="283"/>
              <w:jc w:val="right"/>
              <w:rPr>
                <w:b/>
              </w:rPr>
            </w:pPr>
            <w:r>
              <w:rPr>
                <w:sz w:val="36"/>
                <w:szCs w:val="36"/>
              </w:rPr>
              <w:t xml:space="preserve"> </w:t>
            </w:r>
            <w:r w:rsidRPr="00CE48C1">
              <w:rPr>
                <w:b/>
              </w:rPr>
              <w:t xml:space="preserve">Work </w:t>
            </w:r>
            <w:r w:rsidR="00371DB0" w:rsidRPr="00CE48C1">
              <w:rPr>
                <w:b/>
              </w:rPr>
              <w:t>Experience</w:t>
            </w:r>
          </w:p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863390" w:rsidP="00863390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 xml:space="preserve">Harada MMC </w:t>
            </w:r>
            <w:r w:rsidRPr="00943B05">
              <w:rPr>
                <w:color w:val="E36C0A" w:themeColor="accent6" w:themeShade="BF"/>
              </w:rPr>
              <w:t>(</w:t>
            </w:r>
            <w:r w:rsidR="00943B05" w:rsidRPr="00943B05">
              <w:rPr>
                <w:color w:val="E36C0A" w:themeColor="accent6" w:themeShade="BF"/>
              </w:rPr>
              <w:t xml:space="preserve">.NET Developer </w:t>
            </w:r>
            <w:r w:rsidRPr="00943B05">
              <w:rPr>
                <w:color w:val="E36C0A" w:themeColor="accent6" w:themeShade="BF"/>
              </w:rPr>
              <w:t>)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104980">
        <w:trPr>
          <w:trHeight w:val="252"/>
        </w:trPr>
        <w:tc>
          <w:tcPr>
            <w:tcW w:w="416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Pr="006A5291" w:rsidRDefault="0049116A" w:rsidP="0049116A">
            <w:pPr>
              <w:pStyle w:val="Style1"/>
              <w:framePr w:hSpace="0" w:wrap="auto" w:vAnchor="margin" w:hAnchor="text" w:yAlign="inline"/>
              <w:rPr>
                <w:sz w:val="22"/>
                <w:szCs w:val="22"/>
              </w:rPr>
            </w:pPr>
          </w:p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rPr>
                <w:sz w:val="16"/>
                <w:szCs w:val="16"/>
              </w:rPr>
            </w:pPr>
          </w:p>
        </w:tc>
        <w:tc>
          <w:tcPr>
            <w:tcW w:w="2156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Pr="003B6C8B" w:rsidRDefault="0049116A" w:rsidP="00104980">
            <w:pPr>
              <w:pStyle w:val="Style3"/>
              <w:framePr w:hSpace="0" w:wrap="auto" w:vAnchor="margin" w:hAnchor="text" w:yAlign="inline"/>
            </w:pPr>
            <w:r w:rsidRPr="00104980">
              <w:rPr>
                <w:i/>
              </w:rPr>
              <w:t xml:space="preserve"> </w:t>
            </w:r>
            <w:r w:rsidR="006D7F21" w:rsidRPr="00104980">
              <w:rPr>
                <w:i/>
              </w:rPr>
              <w:t xml:space="preserve"> </w:t>
            </w:r>
            <w:r w:rsidR="003B6C8B" w:rsidRPr="00104980">
              <w:rPr>
                <w:i/>
              </w:rPr>
              <w:t xml:space="preserve"> </w:t>
            </w:r>
            <w:r w:rsidR="00104980" w:rsidRPr="00104980">
              <w:rPr>
                <w:i/>
              </w:rPr>
              <w:t>Vəzifə öhdəlikləri</w:t>
            </w:r>
            <w:r w:rsidR="00863390">
              <w:rPr>
                <w:i/>
                <w:lang w:val="az-Latn-AZ"/>
              </w:rPr>
              <w:t>:</w:t>
            </w:r>
            <w:r w:rsidRPr="006D7F21">
              <w:rPr>
                <w:i/>
              </w:rPr>
              <w:tab/>
            </w:r>
          </w:p>
        </w:tc>
        <w:tc>
          <w:tcPr>
            <w:tcW w:w="6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9116A" w:rsidRPr="00BB1A49" w:rsidRDefault="00A74702" w:rsidP="0049116A">
            <w:pPr>
              <w:pStyle w:val="Style2"/>
              <w:tabs>
                <w:tab w:val="left" w:pos="1320"/>
              </w:tabs>
            </w:pPr>
            <w:r>
              <w:rPr>
                <w:color w:val="FFFFFF" w:themeColor="background1"/>
              </w:rPr>
              <w:t>2011</w:t>
            </w:r>
            <w:r w:rsidR="0049116A" w:rsidRPr="006A5291">
              <w:rPr>
                <w:color w:val="FFFFFF" w:themeColor="background1"/>
              </w:rPr>
              <w:t>-</w:t>
            </w:r>
            <w:r w:rsidR="0049116A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2012</w:t>
            </w:r>
            <w:r w:rsidR="0049116A" w:rsidRPr="006A5291">
              <w:rPr>
                <w:color w:val="FFFFFF" w:themeColor="background1"/>
              </w:rPr>
              <w:tab/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104980">
        <w:trPr>
          <w:trHeight w:val="289"/>
        </w:trPr>
        <w:tc>
          <w:tcPr>
            <w:tcW w:w="416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AD7962" w:rsidP="00AD7962">
            <w:pPr>
              <w:pStyle w:val="ListParagraph"/>
            </w:pPr>
            <w:r>
              <w:rPr>
                <w:noProof/>
                <w:color w:val="7F7F7F" w:themeColor="text1" w:themeTint="80"/>
              </w:rPr>
              <w:t>.NET D</w:t>
            </w:r>
            <w:r w:rsidR="00A74702">
              <w:rPr>
                <w:noProof/>
                <w:color w:val="7F7F7F" w:themeColor="text1" w:themeTint="80"/>
              </w:rPr>
              <w:t>eveloper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104980">
        <w:trPr>
          <w:trHeight w:val="162"/>
        </w:trPr>
        <w:tc>
          <w:tcPr>
            <w:tcW w:w="416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943B05" w:rsidRDefault="00863390" w:rsidP="003A6E2D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Access Bank</w:t>
            </w:r>
            <w:r w:rsidR="003A6E2D">
              <w:rPr>
                <w:color w:val="E36C0A" w:themeColor="accent6" w:themeShade="BF"/>
              </w:rPr>
              <w:t xml:space="preserve"> </w:t>
            </w:r>
            <w:r w:rsidR="003A6E2D" w:rsidRPr="00943B05">
              <w:rPr>
                <w:color w:val="E36C0A" w:themeColor="accent6" w:themeShade="BF"/>
              </w:rPr>
              <w:t xml:space="preserve">(SQL </w:t>
            </w:r>
            <w:r w:rsidR="00B36340" w:rsidRPr="00943B05">
              <w:rPr>
                <w:color w:val="E36C0A" w:themeColor="accent6" w:themeShade="BF"/>
              </w:rPr>
              <w:t>d</w:t>
            </w:r>
            <w:r w:rsidR="003A6E2D" w:rsidRPr="00943B05">
              <w:rPr>
                <w:color w:val="E36C0A" w:themeColor="accent6" w:themeShade="BF"/>
              </w:rPr>
              <w:t>eveloper )</w:t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104980">
        <w:trPr>
          <w:trHeight w:val="162"/>
        </w:trPr>
        <w:tc>
          <w:tcPr>
            <w:tcW w:w="416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156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Pr="00FC05C5" w:rsidRDefault="00863390" w:rsidP="0049116A">
            <w:pPr>
              <w:pStyle w:val="Style2"/>
            </w:pPr>
            <w:r>
              <w:rPr>
                <w:noProof/>
                <w:color w:val="7F7F7F" w:themeColor="text1" w:themeTint="80"/>
              </w:rPr>
              <w:t>Vəzifə öhdəlikləri:</w:t>
            </w:r>
          </w:p>
        </w:tc>
        <w:tc>
          <w:tcPr>
            <w:tcW w:w="6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9116A" w:rsidRPr="00FC05C5" w:rsidRDefault="0049116A" w:rsidP="00A74702">
            <w:pPr>
              <w:pStyle w:val="Style2"/>
            </w:pPr>
            <w:r w:rsidRPr="006A5291">
              <w:rPr>
                <w:color w:val="FFFFFF" w:themeColor="background1"/>
              </w:rPr>
              <w:t>20</w:t>
            </w:r>
            <w:r w:rsidR="00A74702">
              <w:rPr>
                <w:color w:val="FFFFFF" w:themeColor="background1"/>
              </w:rPr>
              <w:t>12</w:t>
            </w:r>
            <w:r>
              <w:rPr>
                <w:color w:val="FFFFFF" w:themeColor="background1"/>
              </w:rPr>
              <w:t xml:space="preserve"> </w:t>
            </w:r>
            <w:r w:rsidRPr="006A5291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 xml:space="preserve"> </w:t>
            </w:r>
            <w:r w:rsidR="007E295B">
              <w:rPr>
                <w:color w:val="FFFFFF" w:themeColor="background1"/>
              </w:rPr>
              <w:t>201</w:t>
            </w:r>
            <w:r w:rsidR="00A74702">
              <w:rPr>
                <w:color w:val="FFFFFF" w:themeColor="background1"/>
              </w:rPr>
              <w:t>6</w:t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104980">
        <w:trPr>
          <w:trHeight w:val="1086"/>
        </w:trPr>
        <w:tc>
          <w:tcPr>
            <w:tcW w:w="416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41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3B6C8B" w:rsidRDefault="00050E6C" w:rsidP="003B6C8B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Bank departamentlə</w:t>
            </w:r>
            <w:r w:rsidR="0030418C">
              <w:rPr>
                <w:noProof/>
                <w:color w:val="7F7F7F" w:themeColor="text1" w:themeTint="80"/>
              </w:rPr>
              <w:t>ri tərəfindən göndərilə</w:t>
            </w:r>
            <w:r>
              <w:rPr>
                <w:noProof/>
                <w:color w:val="7F7F7F" w:themeColor="text1" w:themeTint="80"/>
              </w:rPr>
              <w:t>n reportların yaradı</w:t>
            </w:r>
            <w:r w:rsidR="0030418C">
              <w:rPr>
                <w:noProof/>
                <w:color w:val="7F7F7F" w:themeColor="text1" w:themeTint="80"/>
              </w:rPr>
              <w:t>lması</w:t>
            </w:r>
            <w:r w:rsidR="003B6C8B" w:rsidRPr="003B6C8B">
              <w:rPr>
                <w:noProof/>
                <w:color w:val="7F7F7F" w:themeColor="text1" w:themeTint="80"/>
              </w:rPr>
              <w:t>.</w:t>
            </w:r>
          </w:p>
          <w:p w:rsidR="0049116A" w:rsidRDefault="00C74E09" w:rsidP="003B6C8B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 xml:space="preserve">LFS sistemindən </w:t>
            </w:r>
            <w:r w:rsidR="00050E6C">
              <w:rPr>
                <w:noProof/>
                <w:color w:val="7F7F7F" w:themeColor="text1" w:themeTint="80"/>
              </w:rPr>
              <w:t>TEMENOS</w:t>
            </w:r>
            <w:r>
              <w:rPr>
                <w:noProof/>
                <w:color w:val="7F7F7F" w:themeColor="text1" w:themeTint="80"/>
              </w:rPr>
              <w:t xml:space="preserve"> sistemin</w:t>
            </w:r>
            <w:r w:rsidR="00050E6C">
              <w:rPr>
                <w:noProof/>
                <w:color w:val="7F7F7F" w:themeColor="text1" w:themeTint="80"/>
              </w:rPr>
              <w:t>ə</w:t>
            </w:r>
            <w:r>
              <w:rPr>
                <w:noProof/>
                <w:color w:val="7F7F7F" w:themeColor="text1" w:themeTint="80"/>
              </w:rPr>
              <w:t xml:space="preserve"> reportların inteqrasiya edilməsi.</w:t>
            </w:r>
          </w:p>
          <w:p w:rsidR="00B36340" w:rsidRDefault="00B36340" w:rsidP="0049116A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 xml:space="preserve">Web </w:t>
            </w:r>
            <w:r w:rsidR="00050E6C">
              <w:rPr>
                <w:noProof/>
                <w:color w:val="7F7F7F" w:themeColor="text1" w:themeTint="80"/>
                <w:lang w:val="az-Latn-AZ"/>
              </w:rPr>
              <w:t>lahiy</w:t>
            </w:r>
            <w:r>
              <w:rPr>
                <w:noProof/>
                <w:color w:val="7F7F7F" w:themeColor="text1" w:themeTint="80"/>
                <w:lang w:val="az-Latn-AZ"/>
              </w:rPr>
              <w:t xml:space="preserve">ələrin yaradılması </w:t>
            </w:r>
          </w:p>
          <w:p w:rsidR="00F20E60" w:rsidRPr="00943B05" w:rsidRDefault="00B36340" w:rsidP="00943B05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H</w:t>
            </w:r>
            <w:r w:rsidRPr="00943B05">
              <w:rPr>
                <w:color w:val="E36C0A" w:themeColor="accent6" w:themeShade="BF"/>
              </w:rPr>
              <w:t>əsənoğlu</w:t>
            </w:r>
            <w:proofErr w:type="spellEnd"/>
            <w:r w:rsidR="00F20E60" w:rsidRPr="00F20E60">
              <w:rPr>
                <w:color w:val="E36C0A" w:themeColor="accent6" w:themeShade="BF"/>
              </w:rPr>
              <w:t xml:space="preserve"> </w:t>
            </w:r>
            <w:r>
              <w:rPr>
                <w:color w:val="E36C0A" w:themeColor="accent6" w:themeShade="BF"/>
              </w:rPr>
              <w:t>LTD</w:t>
            </w:r>
            <w:r w:rsidR="00F20E60">
              <w:rPr>
                <w:color w:val="E36C0A" w:themeColor="accent6" w:themeShade="BF"/>
              </w:rPr>
              <w:t xml:space="preserve"> </w:t>
            </w:r>
            <w:r w:rsidR="00F20E60" w:rsidRPr="003A6E2D">
              <w:rPr>
                <w:color w:val="E36C0A" w:themeColor="accent6" w:themeShade="BF"/>
              </w:rPr>
              <w:t>(</w:t>
            </w:r>
            <w:r w:rsidR="00071CE1" w:rsidRPr="00943B05">
              <w:rPr>
                <w:color w:val="E36C0A" w:themeColor="accent6" w:themeShade="BF"/>
              </w:rPr>
              <w:t xml:space="preserve">.NET </w:t>
            </w:r>
            <w:r w:rsidR="00071CE1">
              <w:rPr>
                <w:color w:val="E36C0A" w:themeColor="accent6" w:themeShade="BF"/>
              </w:rPr>
              <w:t>D</w:t>
            </w:r>
            <w:r w:rsidRPr="00943B05">
              <w:rPr>
                <w:color w:val="E36C0A" w:themeColor="accent6" w:themeShade="BF"/>
              </w:rPr>
              <w:t>eveloper</w:t>
            </w:r>
            <w:r w:rsidR="00F20E60" w:rsidRPr="00943B05">
              <w:rPr>
                <w:color w:val="E36C0A" w:themeColor="accent6" w:themeShade="BF"/>
              </w:rPr>
              <w:t>)</w:t>
            </w:r>
          </w:p>
          <w:tbl>
            <w:tblPr>
              <w:tblStyle w:val="TableGrid"/>
              <w:tblpPr w:leftFromText="180" w:rightFromText="180" w:vertAnchor="text" w:horzAnchor="margin" w:tblpXSpec="right" w:tblpY="-144"/>
              <w:tblOverlap w:val="never"/>
              <w:tblW w:w="15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692A"/>
              <w:tblLayout w:type="fixed"/>
              <w:tblLook w:val="04A0" w:firstRow="1" w:lastRow="0" w:firstColumn="1" w:lastColumn="0" w:noHBand="0" w:noVBand="1"/>
            </w:tblPr>
            <w:tblGrid>
              <w:gridCol w:w="1560"/>
            </w:tblGrid>
            <w:tr w:rsidR="00B36340" w:rsidRPr="00F20E60" w:rsidTr="00B36340">
              <w:trPr>
                <w:trHeight w:val="269"/>
              </w:trPr>
              <w:tc>
                <w:tcPr>
                  <w:tcW w:w="1560" w:type="dxa"/>
                  <w:shd w:val="clear" w:color="auto" w:fill="F6692A"/>
                </w:tcPr>
                <w:p w:rsidR="00B36340" w:rsidRPr="00F20E60" w:rsidRDefault="00B36340" w:rsidP="00943B05">
                  <w:pPr>
                    <w:rPr>
                      <w:i/>
                      <w:noProof/>
                      <w:color w:val="FFFFFF" w:themeColor="background1"/>
                    </w:rPr>
                  </w:pPr>
                  <w:r>
                    <w:rPr>
                      <w:i/>
                      <w:noProof/>
                      <w:color w:val="FFFFFF" w:themeColor="background1"/>
                    </w:rPr>
                    <w:t>2016-</w:t>
                  </w:r>
                  <w:r w:rsidR="00687A96">
                    <w:rPr>
                      <w:i/>
                      <w:noProof/>
                      <w:color w:val="FFFFFF" w:themeColor="background1"/>
                    </w:rPr>
                    <w:t>2018</w:t>
                  </w:r>
                </w:p>
              </w:tc>
            </w:tr>
          </w:tbl>
          <w:p w:rsidR="00F20E60" w:rsidRPr="000A38BB" w:rsidRDefault="00B36340" w:rsidP="000A38BB">
            <w:pPr>
              <w:pStyle w:val="Style3"/>
              <w:framePr w:hSpace="0" w:wrap="auto" w:vAnchor="margin" w:hAnchor="text" w:yAlign="inline"/>
              <w:rPr>
                <w:i/>
              </w:rPr>
            </w:pPr>
            <w:r w:rsidRPr="000A38BB">
              <w:rPr>
                <w:i/>
              </w:rPr>
              <w:t>Vəzifə öhdəlikləri:</w:t>
            </w:r>
          </w:p>
          <w:p w:rsidR="00844EAC" w:rsidRDefault="00077DD0" w:rsidP="00844EAC">
            <w:pPr>
              <w:pStyle w:val="ListParagraph"/>
              <w:numPr>
                <w:ilvl w:val="0"/>
                <w:numId w:val="5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 xml:space="preserve">Firmanın nəqliyyat vasitələrinin istismarı üzrə sərfiyyatının hesablanması üçün </w:t>
            </w:r>
            <w:r w:rsidR="007E4841">
              <w:rPr>
                <w:noProof/>
                <w:color w:val="7F7F7F" w:themeColor="text1" w:themeTint="80"/>
              </w:rPr>
              <w:t>proqram təminatı.</w:t>
            </w:r>
          </w:p>
          <w:p w:rsidR="007E4841" w:rsidRDefault="00880514" w:rsidP="00844EAC">
            <w:pPr>
              <w:pStyle w:val="ListParagraph"/>
              <w:numPr>
                <w:ilvl w:val="0"/>
                <w:numId w:val="5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val="az-Latn-AZ"/>
              </w:rPr>
              <w:t>İ</w:t>
            </w:r>
            <w:r w:rsidR="001124F5">
              <w:rPr>
                <w:noProof/>
                <w:color w:val="7F7F7F" w:themeColor="text1" w:themeTint="80"/>
                <w:lang w:val="az-Latn-AZ"/>
              </w:rPr>
              <w:t xml:space="preserve">stehsala və satışa gedən mallar üçün </w:t>
            </w:r>
            <w:r w:rsidR="001E3B5C">
              <w:rPr>
                <w:noProof/>
                <w:color w:val="7F7F7F" w:themeColor="text1" w:themeTint="80"/>
              </w:rPr>
              <w:t xml:space="preserve"> proqram təminatı.</w:t>
            </w:r>
          </w:p>
          <w:p w:rsidR="00687A96" w:rsidRPr="00687A96" w:rsidRDefault="00687A96" w:rsidP="00687A96">
            <w:pPr>
              <w:ind w:left="360"/>
              <w:rPr>
                <w:noProof/>
                <w:color w:val="7F7F7F" w:themeColor="text1" w:themeTint="80"/>
              </w:rPr>
            </w:pPr>
          </w:p>
          <w:p w:rsidR="00687A96" w:rsidRPr="00943B05" w:rsidRDefault="00943B05" w:rsidP="00943B05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Prosys</w:t>
            </w:r>
            <w:proofErr w:type="spellEnd"/>
            <w:r>
              <w:rPr>
                <w:color w:val="E36C0A" w:themeColor="accent6" w:themeShade="BF"/>
              </w:rPr>
              <w:t xml:space="preserve"> LTD</w:t>
            </w:r>
            <w:r w:rsidR="003F1DB0">
              <w:rPr>
                <w:color w:val="E36C0A" w:themeColor="accent6" w:themeShade="BF"/>
              </w:rPr>
              <w:t xml:space="preserve"> </w:t>
            </w:r>
            <w:r w:rsidR="00687A96" w:rsidRPr="003A6E2D">
              <w:rPr>
                <w:color w:val="E36C0A" w:themeColor="accent6" w:themeShade="BF"/>
              </w:rPr>
              <w:t>(</w:t>
            </w:r>
            <w:r w:rsidR="00071CE1" w:rsidRPr="00943B05">
              <w:rPr>
                <w:color w:val="E36C0A" w:themeColor="accent6" w:themeShade="BF"/>
              </w:rPr>
              <w:t xml:space="preserve">.NET </w:t>
            </w:r>
            <w:r w:rsidR="00071CE1">
              <w:rPr>
                <w:color w:val="E36C0A" w:themeColor="accent6" w:themeShade="BF"/>
              </w:rPr>
              <w:t>D</w:t>
            </w:r>
            <w:r w:rsidR="00071CE1" w:rsidRPr="00943B05">
              <w:rPr>
                <w:color w:val="E36C0A" w:themeColor="accent6" w:themeShade="BF"/>
              </w:rPr>
              <w:t>eveloper</w:t>
            </w:r>
            <w:r w:rsidR="00687A96" w:rsidRPr="00943B05">
              <w:rPr>
                <w:color w:val="E36C0A" w:themeColor="accent6" w:themeShade="BF"/>
              </w:rPr>
              <w:t>)</w:t>
            </w:r>
          </w:p>
          <w:tbl>
            <w:tblPr>
              <w:tblStyle w:val="TableGrid"/>
              <w:tblpPr w:leftFromText="180" w:rightFromText="180" w:vertAnchor="text" w:horzAnchor="margin" w:tblpXSpec="right" w:tblpY="-144"/>
              <w:tblOverlap w:val="never"/>
              <w:tblW w:w="15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692A"/>
              <w:tblLayout w:type="fixed"/>
              <w:tblLook w:val="04A0" w:firstRow="1" w:lastRow="0" w:firstColumn="1" w:lastColumn="0" w:noHBand="0" w:noVBand="1"/>
            </w:tblPr>
            <w:tblGrid>
              <w:gridCol w:w="1560"/>
            </w:tblGrid>
            <w:tr w:rsidR="00687A96" w:rsidRPr="00F20E60" w:rsidTr="007B7D88">
              <w:trPr>
                <w:trHeight w:val="269"/>
              </w:trPr>
              <w:tc>
                <w:tcPr>
                  <w:tcW w:w="1560" w:type="dxa"/>
                  <w:shd w:val="clear" w:color="auto" w:fill="F6692A"/>
                </w:tcPr>
                <w:p w:rsidR="00687A96" w:rsidRPr="00F20E60" w:rsidRDefault="00687A96" w:rsidP="00943B05">
                  <w:pPr>
                    <w:rPr>
                      <w:i/>
                      <w:noProof/>
                      <w:color w:val="FFFFFF" w:themeColor="background1"/>
                    </w:rPr>
                  </w:pPr>
                  <w:r>
                    <w:rPr>
                      <w:i/>
                      <w:noProof/>
                      <w:color w:val="FFFFFF" w:themeColor="background1"/>
                    </w:rPr>
                    <w:t>2018-</w:t>
                  </w:r>
                  <w:r w:rsidR="00543C6F">
                    <w:rPr>
                      <w:i/>
                      <w:noProof/>
                      <w:color w:val="FFFFFF" w:themeColor="background1"/>
                    </w:rPr>
                    <w:t>present</w:t>
                  </w:r>
                </w:p>
              </w:tc>
            </w:tr>
          </w:tbl>
          <w:p w:rsidR="00687A96" w:rsidRPr="000A38BB" w:rsidRDefault="00687A96" w:rsidP="00687A96">
            <w:pPr>
              <w:pStyle w:val="Style3"/>
              <w:framePr w:hSpace="0" w:wrap="auto" w:vAnchor="margin" w:hAnchor="text" w:yAlign="inline"/>
              <w:rPr>
                <w:i/>
              </w:rPr>
            </w:pPr>
            <w:r w:rsidRPr="000A38BB">
              <w:rPr>
                <w:i/>
              </w:rPr>
              <w:t>Vəzifə öhdəlikləri:</w:t>
            </w:r>
          </w:p>
          <w:p w:rsidR="00687A96" w:rsidRDefault="00687A96" w:rsidP="00687A96">
            <w:pPr>
              <w:pStyle w:val="ListParagraph"/>
              <w:numPr>
                <w:ilvl w:val="0"/>
                <w:numId w:val="5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Təşkilat resurslarının planlaşdırılması sistemi</w:t>
            </w:r>
            <w:r w:rsidR="00422858">
              <w:rPr>
                <w:noProof/>
                <w:color w:val="7F7F7F" w:themeColor="text1" w:themeTint="80"/>
              </w:rPr>
              <w:t>nin dəstəklənməsi (HRM)</w:t>
            </w:r>
          </w:p>
          <w:p w:rsidR="00422858" w:rsidRDefault="001148C3" w:rsidP="00687A96">
            <w:pPr>
              <w:pStyle w:val="ListParagraph"/>
              <w:numPr>
                <w:ilvl w:val="0"/>
                <w:numId w:val="5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Metropoliten q</w:t>
            </w:r>
            <w:r w:rsidR="00422858">
              <w:rPr>
                <w:noProof/>
                <w:color w:val="7F7F7F" w:themeColor="text1" w:themeTint="80"/>
              </w:rPr>
              <w:t>atarların</w:t>
            </w:r>
            <w:r>
              <w:rPr>
                <w:noProof/>
                <w:color w:val="7F7F7F" w:themeColor="text1" w:themeTint="80"/>
              </w:rPr>
              <w:t>ın</w:t>
            </w:r>
            <w:r w:rsidR="00422858">
              <w:rPr>
                <w:noProof/>
                <w:color w:val="7F7F7F" w:themeColor="text1" w:themeTint="80"/>
              </w:rPr>
              <w:t xml:space="preserve"> hərəkət qrafiki sisteminin dəstəklənməsi</w:t>
            </w:r>
          </w:p>
          <w:p w:rsidR="00687A96" w:rsidRDefault="00687A96" w:rsidP="00687A96">
            <w:pPr>
              <w:pStyle w:val="ListParagraph"/>
              <w:rPr>
                <w:noProof/>
                <w:color w:val="7F7F7F" w:themeColor="text1" w:themeTint="80"/>
              </w:rPr>
            </w:pPr>
          </w:p>
          <w:p w:rsidR="00B23065" w:rsidRPr="00844EAC" w:rsidRDefault="00B23065" w:rsidP="00B23065">
            <w:pPr>
              <w:pStyle w:val="ListParagraph"/>
              <w:rPr>
                <w:noProof/>
                <w:color w:val="7F7F7F" w:themeColor="text1" w:themeTint="80"/>
              </w:rPr>
            </w:pPr>
          </w:p>
          <w:p w:rsidR="00B36340" w:rsidRDefault="00B36340" w:rsidP="005E6A6E">
            <w:pPr>
              <w:rPr>
                <w:i/>
                <w:noProof/>
                <w:color w:val="7F7F7F" w:themeColor="text1" w:themeTint="80"/>
              </w:rPr>
            </w:pPr>
          </w:p>
          <w:p w:rsidR="0049116A" w:rsidRPr="005E6A6E" w:rsidRDefault="005E6A6E" w:rsidP="005E6A6E">
            <w:pPr>
              <w:rPr>
                <w:i/>
                <w:noProof/>
              </w:rPr>
            </w:pPr>
            <w:r>
              <w:rPr>
                <w:i/>
                <w:noProof/>
                <w:color w:val="7F7F7F" w:themeColor="text1" w:themeTint="80"/>
              </w:rPr>
              <w:t xml:space="preserve">                                                                </w:t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104980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70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470" w:type="pct"/>
            <w:gridSpan w:val="6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177" w:type="pct"/>
            <w:gridSpan w:val="5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104980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43B05" w:rsidRPr="00CE48C1" w:rsidRDefault="00943B05" w:rsidP="00CE48C1">
            <w:pPr>
              <w:pStyle w:val="Style1"/>
              <w:framePr w:hSpace="0" w:wrap="auto" w:vAnchor="margin" w:hAnchor="text" w:yAlign="inline"/>
              <w:ind w:left="-721" w:firstLine="283"/>
              <w:jc w:val="right"/>
              <w:rPr>
                <w:b/>
              </w:rPr>
            </w:pPr>
          </w:p>
          <w:p w:rsidR="00943B05" w:rsidRPr="00CE48C1" w:rsidRDefault="00943B05" w:rsidP="00CE48C1">
            <w:pPr>
              <w:pStyle w:val="Style1"/>
              <w:framePr w:hSpace="0" w:wrap="auto" w:vAnchor="margin" w:hAnchor="text" w:yAlign="inline"/>
              <w:ind w:left="-721" w:firstLine="283"/>
              <w:jc w:val="right"/>
              <w:rPr>
                <w:b/>
              </w:rPr>
            </w:pPr>
          </w:p>
          <w:p w:rsidR="00943B05" w:rsidRPr="00CE48C1" w:rsidRDefault="00943B05" w:rsidP="00CE48C1">
            <w:pPr>
              <w:pStyle w:val="Style1"/>
              <w:framePr w:hSpace="0" w:wrap="auto" w:vAnchor="margin" w:hAnchor="text" w:yAlign="inline"/>
              <w:ind w:left="-721" w:firstLine="283"/>
              <w:jc w:val="right"/>
              <w:rPr>
                <w:b/>
              </w:rPr>
            </w:pPr>
          </w:p>
          <w:p w:rsidR="00943B05" w:rsidRPr="00CE48C1" w:rsidRDefault="00943B05" w:rsidP="00CE48C1">
            <w:pPr>
              <w:pStyle w:val="Style1"/>
              <w:framePr w:hSpace="0" w:wrap="auto" w:vAnchor="margin" w:hAnchor="text" w:yAlign="inline"/>
              <w:ind w:left="-721" w:firstLine="283"/>
              <w:jc w:val="right"/>
              <w:rPr>
                <w:b/>
              </w:rPr>
            </w:pPr>
          </w:p>
          <w:p w:rsidR="00943B05" w:rsidRPr="00CE48C1" w:rsidRDefault="00943B05" w:rsidP="00CE48C1">
            <w:pPr>
              <w:pStyle w:val="Style1"/>
              <w:framePr w:hSpace="0" w:wrap="auto" w:vAnchor="margin" w:hAnchor="text" w:yAlign="inline"/>
              <w:ind w:left="-721" w:firstLine="283"/>
              <w:jc w:val="right"/>
              <w:rPr>
                <w:b/>
              </w:rPr>
            </w:pPr>
          </w:p>
          <w:p w:rsidR="0049116A" w:rsidRPr="00CE48C1" w:rsidRDefault="00371DB0" w:rsidP="00CE48C1">
            <w:pPr>
              <w:pStyle w:val="Style1"/>
              <w:framePr w:hSpace="0" w:wrap="auto" w:vAnchor="margin" w:hAnchor="text" w:yAlign="inline"/>
              <w:ind w:left="-721" w:firstLine="283"/>
              <w:jc w:val="right"/>
              <w:rPr>
                <w:b/>
              </w:rPr>
            </w:pPr>
            <w:r w:rsidRPr="00CE48C1">
              <w:rPr>
                <w:b/>
              </w:rPr>
              <w:t>Technical Skills</w:t>
            </w:r>
          </w:p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2C2BA4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104980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A72FC" w:rsidRDefault="007A72FC" w:rsidP="007C539E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</w:p>
          <w:p w:rsidR="00AD7962" w:rsidRDefault="007C539E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ASP.NET </w:t>
            </w:r>
            <w:r w:rsidR="005E6A6E">
              <w:rPr>
                <w:i/>
                <w:iCs/>
              </w:rPr>
              <w:t>W</w:t>
            </w:r>
            <w:r w:rsidR="003739AC">
              <w:rPr>
                <w:i/>
                <w:iCs/>
              </w:rPr>
              <w:t xml:space="preserve">eb </w:t>
            </w:r>
            <w:r w:rsidR="00AD7962">
              <w:rPr>
                <w:i/>
                <w:iCs/>
              </w:rPr>
              <w:t>forms,</w:t>
            </w:r>
          </w:p>
          <w:p w:rsidR="00AD7962" w:rsidRDefault="00AD7962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ASP.NET MVC,</w:t>
            </w:r>
          </w:p>
          <w:p w:rsidR="0049116A" w:rsidRDefault="00AD7962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ASP.NET Core</w:t>
            </w:r>
            <w:r w:rsidR="00B23065">
              <w:rPr>
                <w:i/>
                <w:iCs/>
              </w:rPr>
              <w:t>,</w:t>
            </w:r>
          </w:p>
          <w:p w:rsidR="004601D0" w:rsidRDefault="004601D0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ADO.NET,</w:t>
            </w:r>
          </w:p>
          <w:p w:rsidR="004601D0" w:rsidRDefault="004601D0" w:rsidP="004601D0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 w:rsidRPr="004601D0">
              <w:rPr>
                <w:i/>
                <w:iCs/>
              </w:rPr>
              <w:t>Entity Framework</w:t>
            </w:r>
            <w:bookmarkStart w:id="0" w:name="_GoBack"/>
            <w:bookmarkEnd w:id="0"/>
          </w:p>
          <w:p w:rsidR="001A6CF4" w:rsidRDefault="001A6CF4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DevExpress,</w:t>
            </w:r>
          </w:p>
          <w:p w:rsidR="001A6CF4" w:rsidRDefault="001A6CF4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DevExtreme,</w:t>
            </w:r>
          </w:p>
          <w:p w:rsidR="003739AC" w:rsidRDefault="003739AC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OOP (Object Oriented Programming ) </w:t>
            </w:r>
            <w:r w:rsidR="006D7F21">
              <w:rPr>
                <w:i/>
                <w:iCs/>
              </w:rPr>
              <w:t>,</w:t>
            </w:r>
          </w:p>
          <w:p w:rsidR="00941E52" w:rsidRDefault="00941E52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T-SQL,</w:t>
            </w:r>
          </w:p>
          <w:p w:rsidR="00BD0C4A" w:rsidRDefault="00BD0C4A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PL/SQL</w:t>
            </w:r>
          </w:p>
          <w:p w:rsidR="00AD7962" w:rsidRDefault="00AD7962" w:rsidP="00AD7962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REST API,</w:t>
            </w:r>
          </w:p>
          <w:p w:rsidR="007C539E" w:rsidRDefault="007C539E" w:rsidP="00AD7962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WEB API,</w:t>
            </w:r>
          </w:p>
          <w:p w:rsidR="00A52BDC" w:rsidRPr="00AD7962" w:rsidRDefault="00A52BDC" w:rsidP="00AD7962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 w:rsidRPr="00AD7962">
              <w:rPr>
                <w:i/>
                <w:iCs/>
              </w:rPr>
              <w:t>SSRS Report builder 2008-2012</w:t>
            </w:r>
            <w:r w:rsidR="00D736DB" w:rsidRPr="00AD7962">
              <w:rPr>
                <w:i/>
                <w:iCs/>
              </w:rPr>
              <w:t>,</w:t>
            </w:r>
          </w:p>
          <w:p w:rsidR="003739AC" w:rsidRDefault="00D62604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Html,Css,Bootstrap,JQuery,Ajax,Javascrit</w:t>
            </w:r>
          </w:p>
          <w:p w:rsidR="007C539E" w:rsidRDefault="007C539E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Angular</w:t>
            </w:r>
          </w:p>
          <w:p w:rsidR="007C539E" w:rsidRDefault="007C539E" w:rsidP="00D62604">
            <w:pPr>
              <w:pStyle w:val="Style3"/>
              <w:framePr w:hSpace="0" w:wrap="auto" w:vAnchor="margin" w:hAnchor="text" w:yAlign="inline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Type script</w:t>
            </w:r>
          </w:p>
          <w:p w:rsidR="007C539E" w:rsidRDefault="007C539E" w:rsidP="007C539E">
            <w:pPr>
              <w:pStyle w:val="Style3"/>
              <w:framePr w:hSpace="0" w:wrap="auto" w:vAnchor="margin" w:hAnchor="text" w:yAlign="inline"/>
              <w:ind w:left="720"/>
              <w:rPr>
                <w:i/>
                <w:iCs/>
              </w:rPr>
            </w:pPr>
          </w:p>
          <w:p w:rsidR="00D62604" w:rsidRPr="003739AC" w:rsidRDefault="00D62604" w:rsidP="007C539E">
            <w:pPr>
              <w:pStyle w:val="Style3"/>
              <w:framePr w:hSpace="0" w:wrap="auto" w:vAnchor="margin" w:hAnchor="text" w:yAlign="inline"/>
              <w:ind w:left="360"/>
              <w:rPr>
                <w:i/>
                <w:iCs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D62604">
        <w:trPr>
          <w:trHeight w:val="82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9116A" w:rsidRPr="00EC42BB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</w:tr>
      <w:tr w:rsidR="0049116A" w:rsidTr="00104980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2795" w:type="pct"/>
            <w:gridSpan w:val="6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9116A" w:rsidRPr="00EC42BB" w:rsidRDefault="0049116A" w:rsidP="0049116A">
            <w:pPr>
              <w:tabs>
                <w:tab w:val="left" w:pos="586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</w:tr>
      <w:tr w:rsidR="0049116A" w:rsidTr="00104980">
        <w:trPr>
          <w:trHeight w:val="450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35667A"/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844EAC" w:rsidP="00844EAC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>Database</w:t>
            </w:r>
            <w:r w:rsidR="0049116A" w:rsidRPr="00371DB0">
              <w:rPr>
                <w:color w:val="E36C0A" w:themeColor="accent6" w:themeShade="BF"/>
              </w:rPr>
              <w:t xml:space="preserve"> 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104980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104980" w:rsidRDefault="00844EAC" w:rsidP="00390E43">
            <w:pPr>
              <w:pStyle w:val="Style3"/>
              <w:framePr w:hSpace="0" w:wrap="auto" w:vAnchor="margin" w:hAnchor="text" w:yAlign="inline"/>
              <w:rPr>
                <w:i/>
              </w:rPr>
            </w:pPr>
            <w:r w:rsidRPr="00104980">
              <w:rPr>
                <w:i/>
              </w:rPr>
              <w:t>MS SQL</w:t>
            </w:r>
            <w:r w:rsidR="00A52BDC" w:rsidRPr="00104980">
              <w:rPr>
                <w:i/>
              </w:rPr>
              <w:t xml:space="preserve"> Server </w:t>
            </w:r>
          </w:p>
          <w:p w:rsidR="00A52BDC" w:rsidRDefault="00A52BDC" w:rsidP="00390E43">
            <w:pPr>
              <w:pStyle w:val="Style3"/>
              <w:framePr w:hSpace="0" w:wrap="auto" w:vAnchor="margin" w:hAnchor="text" w:yAlign="inline"/>
              <w:rPr>
                <w:i/>
              </w:rPr>
            </w:pPr>
            <w:r w:rsidRPr="00104980">
              <w:rPr>
                <w:i/>
              </w:rPr>
              <w:t>Microsoft Access</w:t>
            </w:r>
          </w:p>
          <w:p w:rsidR="00472064" w:rsidRPr="00104980" w:rsidRDefault="00472064" w:rsidP="00390E43">
            <w:pPr>
              <w:pStyle w:val="Style3"/>
              <w:framePr w:hSpace="0" w:wrap="auto" w:vAnchor="margin" w:hAnchor="text" w:yAlign="inline"/>
              <w:rPr>
                <w:i/>
              </w:rPr>
            </w:pPr>
            <w:r>
              <w:rPr>
                <w:i/>
              </w:rPr>
              <w:t xml:space="preserve">Oracle </w:t>
            </w:r>
          </w:p>
          <w:p w:rsidR="00844EAC" w:rsidRDefault="00844EAC" w:rsidP="00390E43">
            <w:pPr>
              <w:pStyle w:val="Style3"/>
              <w:framePr w:hSpace="0" w:wrap="auto" w:vAnchor="margin" w:hAnchor="text" w:yAlign="inline"/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BB3DEE">
        <w:trPr>
          <w:trHeight w:val="80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</w:tr>
      <w:tr w:rsidR="00104980" w:rsidTr="00104980">
        <w:trPr>
          <w:trHeight w:val="57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980" w:rsidRPr="00B15B82" w:rsidRDefault="00104980" w:rsidP="00104980">
            <w:pPr>
              <w:rPr>
                <w:sz w:val="16"/>
                <w:szCs w:val="16"/>
              </w:rPr>
            </w:pPr>
          </w:p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4980" w:rsidRPr="00B15B82" w:rsidRDefault="00104980" w:rsidP="00104980">
            <w:pPr>
              <w:rPr>
                <w:sz w:val="16"/>
                <w:szCs w:val="16"/>
              </w:rPr>
            </w:pPr>
          </w:p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>
            <w:pPr>
              <w:rPr>
                <w:sz w:val="16"/>
                <w:szCs w:val="16"/>
              </w:rPr>
            </w:pPr>
          </w:p>
          <w:p w:rsidR="00104980" w:rsidRDefault="00104980" w:rsidP="00104980">
            <w:pPr>
              <w:rPr>
                <w:sz w:val="16"/>
                <w:szCs w:val="16"/>
              </w:rPr>
            </w:pPr>
          </w:p>
          <w:p w:rsidR="00104980" w:rsidRDefault="00104980" w:rsidP="00104980">
            <w:pPr>
              <w:rPr>
                <w:sz w:val="16"/>
                <w:szCs w:val="16"/>
              </w:rPr>
            </w:pPr>
          </w:p>
          <w:p w:rsidR="00104980" w:rsidRDefault="00104980" w:rsidP="00104980">
            <w:pPr>
              <w:rPr>
                <w:sz w:val="16"/>
                <w:szCs w:val="16"/>
              </w:rPr>
            </w:pPr>
          </w:p>
          <w:p w:rsidR="00104980" w:rsidRPr="00B15B82" w:rsidRDefault="00104980" w:rsidP="00104980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104980" w:rsidRPr="00EC42BB" w:rsidRDefault="00104980" w:rsidP="00104980">
            <w:pPr>
              <w:tabs>
                <w:tab w:val="left" w:pos="586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104980" w:rsidRPr="00445EB3" w:rsidRDefault="00104980" w:rsidP="00104980">
            <w:pPr>
              <w:rPr>
                <w:sz w:val="6"/>
                <w:szCs w:val="6"/>
              </w:rPr>
            </w:pPr>
          </w:p>
        </w:tc>
      </w:tr>
      <w:tr w:rsidR="00104980" w:rsidTr="00104980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980" w:rsidRPr="00BB1A49" w:rsidRDefault="00104980" w:rsidP="00104980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>Special skills</w:t>
            </w:r>
            <w:r w:rsidRPr="00371DB0">
              <w:rPr>
                <w:color w:val="E36C0A" w:themeColor="accent6" w:themeShade="BF"/>
              </w:rPr>
              <w:t xml:space="preserve"> 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</w:tc>
      </w:tr>
      <w:tr w:rsidR="00104980" w:rsidTr="00104980"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</w:tc>
        <w:tc>
          <w:tcPr>
            <w:tcW w:w="114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980" w:rsidRPr="00390E43" w:rsidRDefault="00104980" w:rsidP="00104980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4980" w:rsidRPr="00104980" w:rsidRDefault="00104980" w:rsidP="00104980">
            <w:pPr>
              <w:pStyle w:val="Style3"/>
              <w:framePr w:hSpace="0" w:wrap="auto" w:vAnchor="margin" w:hAnchor="text" w:yAlign="inline"/>
              <w:rPr>
                <w:i/>
              </w:rPr>
            </w:pPr>
            <w:r>
              <w:rPr>
                <w:i/>
              </w:rPr>
              <w:t>İngilis –orta texniki</w:t>
            </w:r>
          </w:p>
          <w:p w:rsidR="00104980" w:rsidRDefault="00104980" w:rsidP="00104980">
            <w:pPr>
              <w:pStyle w:val="Style3"/>
              <w:framePr w:hSpace="0" w:wrap="auto" w:vAnchor="margin" w:hAnchor="text" w:yAlign="inline"/>
              <w:rPr>
                <w:i/>
              </w:rPr>
            </w:pPr>
            <w:r>
              <w:rPr>
                <w:i/>
              </w:rPr>
              <w:t>Rus – orta texniki</w:t>
            </w:r>
          </w:p>
          <w:p w:rsidR="00104980" w:rsidRDefault="00104980" w:rsidP="00104980">
            <w:pPr>
              <w:pStyle w:val="Style3"/>
              <w:framePr w:hSpace="0" w:wrap="auto" w:vAnchor="margin" w:hAnchor="text" w:yAlign="inline"/>
              <w:rPr>
                <w:i/>
              </w:rPr>
            </w:pPr>
            <w:r>
              <w:rPr>
                <w:i/>
              </w:rPr>
              <w:t>Turk -yaxşı</w:t>
            </w:r>
          </w:p>
          <w:p w:rsidR="00104980" w:rsidRPr="00104980" w:rsidRDefault="00104980" w:rsidP="00104980">
            <w:pPr>
              <w:pStyle w:val="Style3"/>
              <w:framePr w:hSpace="0" w:wrap="auto" w:vAnchor="margin" w:hAnchor="text" w:yAlign="inline"/>
              <w:rPr>
                <w:i/>
              </w:rPr>
            </w:pPr>
          </w:p>
          <w:p w:rsidR="00104980" w:rsidRDefault="00104980" w:rsidP="00104980">
            <w:pPr>
              <w:pStyle w:val="Style3"/>
              <w:framePr w:hSpace="0" w:wrap="auto" w:vAnchor="margin" w:hAnchor="text" w:yAlign="inline"/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</w:tc>
      </w:tr>
      <w:tr w:rsidR="00104980" w:rsidTr="00104980">
        <w:trPr>
          <w:trHeight w:val="80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</w:tc>
        <w:tc>
          <w:tcPr>
            <w:tcW w:w="69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</w:tc>
        <w:tc>
          <w:tcPr>
            <w:tcW w:w="452" w:type="pct"/>
            <w:gridSpan w:val="4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104980" w:rsidRDefault="00104980" w:rsidP="00104980"/>
        </w:tc>
        <w:tc>
          <w:tcPr>
            <w:tcW w:w="410" w:type="pct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104980" w:rsidRPr="00B15B82" w:rsidRDefault="00104980" w:rsidP="00104980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104980" w:rsidRPr="00B15B82" w:rsidRDefault="00104980" w:rsidP="00104980">
            <w:pPr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</w:tc>
      </w:tr>
      <w:tr w:rsidR="00104980" w:rsidTr="00104980">
        <w:trPr>
          <w:trHeight w:val="788"/>
        </w:trPr>
        <w:tc>
          <w:tcPr>
            <w:tcW w:w="41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</w:tc>
        <w:tc>
          <w:tcPr>
            <w:tcW w:w="69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</w:tc>
        <w:tc>
          <w:tcPr>
            <w:tcW w:w="452" w:type="pct"/>
            <w:gridSpan w:val="4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104980" w:rsidRDefault="00104980" w:rsidP="00104980"/>
          <w:p w:rsidR="00104980" w:rsidRPr="00B04ACD" w:rsidRDefault="00104980" w:rsidP="0072065C">
            <w:r>
              <w:t xml:space="preserve">    </w:t>
            </w:r>
          </w:p>
        </w:tc>
        <w:tc>
          <w:tcPr>
            <w:tcW w:w="410" w:type="pct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104980" w:rsidRPr="00BB1A49" w:rsidRDefault="00104980" w:rsidP="00104980">
            <w:pPr>
              <w:rPr>
                <w:sz w:val="16"/>
                <w:szCs w:val="16"/>
              </w:rPr>
            </w:pPr>
          </w:p>
        </w:tc>
        <w:tc>
          <w:tcPr>
            <w:tcW w:w="2795" w:type="pct"/>
            <w:gridSpan w:val="6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104980" w:rsidRPr="00104980" w:rsidRDefault="00104980" w:rsidP="00104980">
            <w:pPr>
              <w:tabs>
                <w:tab w:val="left" w:pos="2130"/>
              </w:tabs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104980" w:rsidRDefault="00104980" w:rsidP="00104980"/>
          <w:p w:rsidR="00104980" w:rsidRDefault="00104980" w:rsidP="00104980"/>
          <w:p w:rsidR="00104980" w:rsidRDefault="00104980" w:rsidP="00104980"/>
          <w:p w:rsidR="00104980" w:rsidRDefault="00104980" w:rsidP="00104980"/>
          <w:p w:rsidR="00104980" w:rsidRDefault="00104980" w:rsidP="00104980"/>
          <w:p w:rsidR="00104980" w:rsidRDefault="00104980" w:rsidP="00104980"/>
        </w:tc>
      </w:tr>
      <w:tr w:rsidR="00104980" w:rsidTr="001148C3">
        <w:trPr>
          <w:trHeight w:val="202"/>
        </w:trPr>
        <w:tc>
          <w:tcPr>
            <w:tcW w:w="416" w:type="pct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943B05" w:rsidRDefault="00943B05" w:rsidP="00104980"/>
          <w:p w:rsidR="00943B05" w:rsidRPr="00943B05" w:rsidRDefault="00943B05" w:rsidP="00943B05"/>
          <w:p w:rsidR="00943B05" w:rsidRPr="00943B05" w:rsidRDefault="00943B05" w:rsidP="00943B05"/>
          <w:p w:rsidR="00943B05" w:rsidRPr="00943B05" w:rsidRDefault="00943B05" w:rsidP="00943B05"/>
          <w:p w:rsidR="00943B05" w:rsidRPr="00943B05" w:rsidRDefault="00943B05" w:rsidP="00943B05"/>
          <w:p w:rsidR="00943B05" w:rsidRPr="00943B05" w:rsidRDefault="00943B05" w:rsidP="00943B05"/>
          <w:p w:rsidR="00943B05" w:rsidRDefault="00943B05" w:rsidP="00943B05"/>
          <w:p w:rsidR="00943B05" w:rsidRPr="00943B05" w:rsidRDefault="00943B05" w:rsidP="00943B05"/>
          <w:p w:rsidR="00943B05" w:rsidRPr="00943B05" w:rsidRDefault="00943B05" w:rsidP="00943B05"/>
          <w:p w:rsidR="00943B05" w:rsidRDefault="00943B05" w:rsidP="00943B05"/>
          <w:p w:rsidR="00943B05" w:rsidRPr="00943B05" w:rsidRDefault="00943B05" w:rsidP="00943B05"/>
          <w:p w:rsidR="00943B05" w:rsidRDefault="00943B05" w:rsidP="00943B05"/>
          <w:p w:rsidR="00104980" w:rsidRPr="00943B05" w:rsidRDefault="00104980" w:rsidP="00943B05"/>
        </w:tc>
        <w:tc>
          <w:tcPr>
            <w:tcW w:w="1559" w:type="pct"/>
            <w:gridSpan w:val="9"/>
            <w:vMerge w:val="restart"/>
            <w:tcBorders>
              <w:top w:val="nil"/>
              <w:left w:val="nil"/>
              <w:right w:val="nil"/>
            </w:tcBorders>
          </w:tcPr>
          <w:p w:rsidR="00104980" w:rsidRPr="00CE48C1" w:rsidRDefault="00C63B3E" w:rsidP="00C63B3E">
            <w:pPr>
              <w:pStyle w:val="Style1"/>
              <w:framePr w:hSpace="0" w:wrap="auto" w:vAnchor="margin" w:hAnchor="text" w:yAlign="inline"/>
              <w:ind w:left="-721" w:firstLine="283"/>
              <w:rPr>
                <w:sz w:val="22"/>
                <w:szCs w:val="22"/>
              </w:rPr>
            </w:pPr>
            <w:r>
              <w:rPr>
                <w:b/>
              </w:rPr>
              <w:t xml:space="preserve">    </w:t>
            </w:r>
            <w:r w:rsidR="00104980" w:rsidRPr="00CE48C1">
              <w:rPr>
                <w:b/>
              </w:rPr>
              <w:t>Education</w:t>
            </w: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E349A" w:rsidRDefault="003E349A" w:rsidP="00104980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</w:p>
          <w:p w:rsidR="00C82566" w:rsidRDefault="00C82566" w:rsidP="00104980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</w:p>
          <w:p w:rsidR="00104980" w:rsidRPr="00371DB0" w:rsidRDefault="00104980" w:rsidP="00104980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Gəncə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Dövlət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Universiteti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right w:val="nil"/>
            </w:tcBorders>
          </w:tcPr>
          <w:p w:rsidR="00104980" w:rsidRDefault="00104980" w:rsidP="00104980"/>
        </w:tc>
      </w:tr>
      <w:tr w:rsidR="00104980" w:rsidTr="001148C3">
        <w:trPr>
          <w:trHeight w:val="70"/>
        </w:trPr>
        <w:tc>
          <w:tcPr>
            <w:tcW w:w="416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104980" w:rsidRDefault="00104980" w:rsidP="00104980"/>
        </w:tc>
        <w:tc>
          <w:tcPr>
            <w:tcW w:w="1559" w:type="pct"/>
            <w:gridSpan w:val="9"/>
            <w:vMerge/>
            <w:tcBorders>
              <w:left w:val="nil"/>
              <w:bottom w:val="nil"/>
              <w:right w:val="nil"/>
            </w:tcBorders>
          </w:tcPr>
          <w:p w:rsidR="00104980" w:rsidRDefault="00104980" w:rsidP="00104980">
            <w:pPr>
              <w:rPr>
                <w:sz w:val="36"/>
                <w:szCs w:val="36"/>
              </w:rPr>
            </w:pPr>
          </w:p>
        </w:tc>
        <w:tc>
          <w:tcPr>
            <w:tcW w:w="2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4980" w:rsidRPr="001148C3" w:rsidRDefault="00104980" w:rsidP="001148C3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 w:rsidRPr="001148C3">
              <w:rPr>
                <w:noProof/>
                <w:color w:val="7F7F7F" w:themeColor="text1" w:themeTint="80"/>
              </w:rPr>
              <w:t>İxtisas: İnformatika (2003-2007)</w:t>
            </w:r>
          </w:p>
          <w:p w:rsidR="00104980" w:rsidRPr="001148C3" w:rsidRDefault="00104980" w:rsidP="001148C3">
            <w:pPr>
              <w:pStyle w:val="ListParagraph"/>
              <w:rPr>
                <w:noProof/>
                <w:color w:val="7F7F7F" w:themeColor="text1" w:themeTint="80"/>
              </w:rPr>
            </w:pPr>
          </w:p>
        </w:tc>
        <w:tc>
          <w:tcPr>
            <w:tcW w:w="231" w:type="pct"/>
            <w:vMerge/>
            <w:tcBorders>
              <w:left w:val="nil"/>
              <w:bottom w:val="nil"/>
              <w:right w:val="nil"/>
            </w:tcBorders>
          </w:tcPr>
          <w:p w:rsidR="00104980" w:rsidRDefault="00104980" w:rsidP="00104980"/>
        </w:tc>
      </w:tr>
    </w:tbl>
    <w:p w:rsidR="00036BBE" w:rsidRDefault="00036BBE" w:rsidP="00943B0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altName w:val="Arial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ITC Goudy Sans Std Medium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C598A"/>
    <w:multiLevelType w:val="hybridMultilevel"/>
    <w:tmpl w:val="86EED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711EB"/>
    <w:multiLevelType w:val="hybridMultilevel"/>
    <w:tmpl w:val="4F26C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3C"/>
    <w:rsid w:val="000061A3"/>
    <w:rsid w:val="0002588D"/>
    <w:rsid w:val="0002693A"/>
    <w:rsid w:val="00036BBE"/>
    <w:rsid w:val="0004330C"/>
    <w:rsid w:val="00050E6C"/>
    <w:rsid w:val="00071CE1"/>
    <w:rsid w:val="00077DD0"/>
    <w:rsid w:val="000A38BB"/>
    <w:rsid w:val="000F43DC"/>
    <w:rsid w:val="00104980"/>
    <w:rsid w:val="001124F5"/>
    <w:rsid w:val="001148C3"/>
    <w:rsid w:val="001A6CF4"/>
    <w:rsid w:val="001B0C75"/>
    <w:rsid w:val="001D4439"/>
    <w:rsid w:val="001E3B5C"/>
    <w:rsid w:val="001E7F50"/>
    <w:rsid w:val="00222BB4"/>
    <w:rsid w:val="00246FF2"/>
    <w:rsid w:val="00267191"/>
    <w:rsid w:val="00284219"/>
    <w:rsid w:val="0029123C"/>
    <w:rsid w:val="002B1774"/>
    <w:rsid w:val="002C2BA4"/>
    <w:rsid w:val="002E1F2E"/>
    <w:rsid w:val="0030418C"/>
    <w:rsid w:val="00347061"/>
    <w:rsid w:val="0035667A"/>
    <w:rsid w:val="00371C24"/>
    <w:rsid w:val="00371DB0"/>
    <w:rsid w:val="003739AC"/>
    <w:rsid w:val="00390E43"/>
    <w:rsid w:val="003A6E2D"/>
    <w:rsid w:val="003B4333"/>
    <w:rsid w:val="003B6C8B"/>
    <w:rsid w:val="003E349A"/>
    <w:rsid w:val="003F1DB0"/>
    <w:rsid w:val="00422858"/>
    <w:rsid w:val="00427F3B"/>
    <w:rsid w:val="00431EE2"/>
    <w:rsid w:val="00445EB3"/>
    <w:rsid w:val="004601D0"/>
    <w:rsid w:val="00472064"/>
    <w:rsid w:val="0049116A"/>
    <w:rsid w:val="004C4930"/>
    <w:rsid w:val="004E32B5"/>
    <w:rsid w:val="004E41C0"/>
    <w:rsid w:val="004E4DD0"/>
    <w:rsid w:val="00505D02"/>
    <w:rsid w:val="0052199C"/>
    <w:rsid w:val="00527C88"/>
    <w:rsid w:val="00543C6F"/>
    <w:rsid w:val="005454FC"/>
    <w:rsid w:val="005D2D34"/>
    <w:rsid w:val="005D58D0"/>
    <w:rsid w:val="005E410C"/>
    <w:rsid w:val="005E6A6E"/>
    <w:rsid w:val="0062280E"/>
    <w:rsid w:val="0064617C"/>
    <w:rsid w:val="00647000"/>
    <w:rsid w:val="00687A96"/>
    <w:rsid w:val="006A5291"/>
    <w:rsid w:val="006B3CCD"/>
    <w:rsid w:val="006D28CC"/>
    <w:rsid w:val="006D7F21"/>
    <w:rsid w:val="006E68F3"/>
    <w:rsid w:val="0072065C"/>
    <w:rsid w:val="007A72FC"/>
    <w:rsid w:val="007C539E"/>
    <w:rsid w:val="007E295B"/>
    <w:rsid w:val="007E4841"/>
    <w:rsid w:val="00842D33"/>
    <w:rsid w:val="00844EAC"/>
    <w:rsid w:val="00863390"/>
    <w:rsid w:val="00880514"/>
    <w:rsid w:val="00880980"/>
    <w:rsid w:val="008B1094"/>
    <w:rsid w:val="008F2DD9"/>
    <w:rsid w:val="009043BA"/>
    <w:rsid w:val="00913DE0"/>
    <w:rsid w:val="00921DA2"/>
    <w:rsid w:val="009415D8"/>
    <w:rsid w:val="00941E52"/>
    <w:rsid w:val="00943B05"/>
    <w:rsid w:val="0096085B"/>
    <w:rsid w:val="00982E92"/>
    <w:rsid w:val="00A52BDC"/>
    <w:rsid w:val="00A73889"/>
    <w:rsid w:val="00A74702"/>
    <w:rsid w:val="00AB273A"/>
    <w:rsid w:val="00AD7962"/>
    <w:rsid w:val="00B04ACD"/>
    <w:rsid w:val="00B15B82"/>
    <w:rsid w:val="00B23065"/>
    <w:rsid w:val="00B36340"/>
    <w:rsid w:val="00BB1A49"/>
    <w:rsid w:val="00BB3DEE"/>
    <w:rsid w:val="00BD0C4A"/>
    <w:rsid w:val="00C06660"/>
    <w:rsid w:val="00C63B3E"/>
    <w:rsid w:val="00C74E09"/>
    <w:rsid w:val="00C82566"/>
    <w:rsid w:val="00CE48C1"/>
    <w:rsid w:val="00CF1247"/>
    <w:rsid w:val="00D62604"/>
    <w:rsid w:val="00D736DB"/>
    <w:rsid w:val="00DA353D"/>
    <w:rsid w:val="00DC4AC9"/>
    <w:rsid w:val="00E6707C"/>
    <w:rsid w:val="00EA10DE"/>
    <w:rsid w:val="00EC42BB"/>
    <w:rsid w:val="00F20E60"/>
    <w:rsid w:val="00F34925"/>
    <w:rsid w:val="00F8467F"/>
    <w:rsid w:val="00FA45BC"/>
    <w:rsid w:val="00FC05C5"/>
    <w:rsid w:val="00FC25EB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9A77"/>
  <w15:docId w15:val="{7B82BA6C-9D7C-485B-81A0-F68AA784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  <w:style w:type="character" w:styleId="Strong">
    <w:name w:val="Strong"/>
    <w:uiPriority w:val="22"/>
    <w:qFormat/>
    <w:rsid w:val="003739A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21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21DA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DA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Spacing">
    <w:name w:val="No Spacing"/>
    <w:uiPriority w:val="1"/>
    <w:qFormat/>
    <w:rsid w:val="002671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71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D79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1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ziz.demiro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81C77-49D9-4355-8C2B-691A4DE1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Əziz Dəmirov</cp:lastModifiedBy>
  <cp:revision>91</cp:revision>
  <dcterms:created xsi:type="dcterms:W3CDTF">2011-12-01T20:04:00Z</dcterms:created>
  <dcterms:modified xsi:type="dcterms:W3CDTF">2021-10-07T09:55:00Z</dcterms:modified>
</cp:coreProperties>
</file>