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onsolas" w:eastAsiaTheme="minorHAnsi" w:hAnsi="Consolas" w:cs="Times New Roman"/>
          <w:color w:val="auto"/>
          <w:sz w:val="20"/>
          <w:szCs w:val="20"/>
        </w:rPr>
        <w:id w:val="391543966"/>
        <w:docPartObj>
          <w:docPartGallery w:val="Table of Contents"/>
          <w:docPartUnique/>
        </w:docPartObj>
      </w:sdtPr>
      <w:sdtEndPr>
        <w:rPr>
          <w:b/>
          <w:bCs/>
          <w:noProof/>
        </w:rPr>
      </w:sdtEndPr>
      <w:sdtContent>
        <w:p w14:paraId="48CA1967" w14:textId="4A65497F" w:rsidR="0052459F" w:rsidRPr="00A078F3" w:rsidRDefault="00A078F3" w:rsidP="00A078F3">
          <w:pPr>
            <w:pStyle w:val="TOCHeading"/>
            <w:jc w:val="center"/>
            <w:rPr>
              <w:rStyle w:val="Heading1Char"/>
              <w:color w:val="auto"/>
            </w:rPr>
          </w:pPr>
          <w:r>
            <w:rPr>
              <w:rStyle w:val="Heading1Char"/>
              <w:color w:val="auto"/>
            </w:rPr>
            <w:t>VISUALIZATIONS AND M</w:t>
          </w:r>
          <w:r w:rsidR="00837407" w:rsidRPr="00A078F3">
            <w:rPr>
              <w:rStyle w:val="Heading1Char"/>
              <w:color w:val="auto"/>
            </w:rPr>
            <w:t>PLUS SYNTAX</w:t>
          </w:r>
          <w:r>
            <w:rPr>
              <w:rStyle w:val="Heading1Char"/>
              <w:color w:val="auto"/>
            </w:rPr>
            <w:t xml:space="preserve"> </w:t>
          </w:r>
          <w:r w:rsidR="00837407" w:rsidRPr="00A078F3">
            <w:rPr>
              <w:rStyle w:val="Heading1Char"/>
              <w:color w:val="auto"/>
            </w:rPr>
            <w:t>FOR SURVIVAL MODELING</w:t>
          </w:r>
        </w:p>
        <w:p w14:paraId="00E92DF1" w14:textId="4248F833" w:rsidR="00FF5BDC" w:rsidRDefault="0052459F">
          <w:pPr>
            <w:pStyle w:val="TOC1"/>
            <w:tabs>
              <w:tab w:val="right" w:leader="dot" w:pos="10790"/>
            </w:tabs>
            <w:rPr>
              <w:rFonts w:asciiTheme="minorHAnsi" w:eastAsiaTheme="minorEastAsia" w:hAnsiTheme="minorHAnsi" w:cstheme="minorBidi"/>
              <w:noProof/>
              <w:sz w:val="22"/>
              <w:szCs w:val="22"/>
            </w:rPr>
          </w:pPr>
          <w:r w:rsidRPr="00394C49">
            <w:fldChar w:fldCharType="begin"/>
          </w:r>
          <w:r w:rsidRPr="00394C49">
            <w:instrText xml:space="preserve"> TOC \o "1-3" \h \z \u </w:instrText>
          </w:r>
          <w:r w:rsidRPr="00394C49">
            <w:fldChar w:fldCharType="separate"/>
          </w:r>
          <w:hyperlink w:anchor="_Toc515363049" w:history="1">
            <w:r w:rsidR="00FF5BDC" w:rsidRPr="00885466">
              <w:rPr>
                <w:rStyle w:val="Hyperlink"/>
                <w:noProof/>
              </w:rPr>
              <w:t>EXAMPLE DATASET 1</w:t>
            </w:r>
            <w:r w:rsidR="00FF5BDC">
              <w:rPr>
                <w:noProof/>
                <w:webHidden/>
              </w:rPr>
              <w:tab/>
            </w:r>
            <w:r w:rsidR="00FF5BDC">
              <w:rPr>
                <w:noProof/>
                <w:webHidden/>
              </w:rPr>
              <w:fldChar w:fldCharType="begin"/>
            </w:r>
            <w:r w:rsidR="00FF5BDC">
              <w:rPr>
                <w:noProof/>
                <w:webHidden/>
              </w:rPr>
              <w:instrText xml:space="preserve"> PAGEREF _Toc515363049 \h </w:instrText>
            </w:r>
            <w:r w:rsidR="00FF5BDC">
              <w:rPr>
                <w:noProof/>
                <w:webHidden/>
              </w:rPr>
            </w:r>
            <w:r w:rsidR="00FF5BDC">
              <w:rPr>
                <w:noProof/>
                <w:webHidden/>
              </w:rPr>
              <w:fldChar w:fldCharType="separate"/>
            </w:r>
            <w:r w:rsidR="00FF5BDC">
              <w:rPr>
                <w:noProof/>
                <w:webHidden/>
              </w:rPr>
              <w:t>2</w:t>
            </w:r>
            <w:r w:rsidR="00FF5BDC">
              <w:rPr>
                <w:noProof/>
                <w:webHidden/>
              </w:rPr>
              <w:fldChar w:fldCharType="end"/>
            </w:r>
          </w:hyperlink>
        </w:p>
        <w:p w14:paraId="0C942FCD" w14:textId="69BE565F"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50" w:history="1">
            <w:r w:rsidRPr="00885466">
              <w:rPr>
                <w:rStyle w:val="Hyperlink"/>
                <w:noProof/>
              </w:rPr>
              <w:t>INPUT EX 1a: Discrete-Time Survival</w:t>
            </w:r>
            <w:r>
              <w:rPr>
                <w:noProof/>
                <w:webHidden/>
              </w:rPr>
              <w:tab/>
            </w:r>
            <w:r>
              <w:rPr>
                <w:noProof/>
                <w:webHidden/>
              </w:rPr>
              <w:fldChar w:fldCharType="begin"/>
            </w:r>
            <w:r>
              <w:rPr>
                <w:noProof/>
                <w:webHidden/>
              </w:rPr>
              <w:instrText xml:space="preserve"> PAGEREF _Toc515363050 \h </w:instrText>
            </w:r>
            <w:r>
              <w:rPr>
                <w:noProof/>
                <w:webHidden/>
              </w:rPr>
            </w:r>
            <w:r>
              <w:rPr>
                <w:noProof/>
                <w:webHidden/>
              </w:rPr>
              <w:fldChar w:fldCharType="separate"/>
            </w:r>
            <w:r>
              <w:rPr>
                <w:noProof/>
                <w:webHidden/>
              </w:rPr>
              <w:t>3</w:t>
            </w:r>
            <w:r>
              <w:rPr>
                <w:noProof/>
                <w:webHidden/>
              </w:rPr>
              <w:fldChar w:fldCharType="end"/>
            </w:r>
          </w:hyperlink>
        </w:p>
        <w:p w14:paraId="2BFA7642" w14:textId="2C5E2599"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51" w:history="1">
            <w:r w:rsidRPr="00885466">
              <w:rPr>
                <w:rStyle w:val="Hyperlink"/>
                <w:noProof/>
              </w:rPr>
              <w:t>OUTPUT EX 1a</w:t>
            </w:r>
            <w:r>
              <w:rPr>
                <w:noProof/>
                <w:webHidden/>
              </w:rPr>
              <w:tab/>
            </w:r>
            <w:r>
              <w:rPr>
                <w:noProof/>
                <w:webHidden/>
              </w:rPr>
              <w:fldChar w:fldCharType="begin"/>
            </w:r>
            <w:r>
              <w:rPr>
                <w:noProof/>
                <w:webHidden/>
              </w:rPr>
              <w:instrText xml:space="preserve"> PAGEREF _Toc515363051 \h </w:instrText>
            </w:r>
            <w:r>
              <w:rPr>
                <w:noProof/>
                <w:webHidden/>
              </w:rPr>
            </w:r>
            <w:r>
              <w:rPr>
                <w:noProof/>
                <w:webHidden/>
              </w:rPr>
              <w:fldChar w:fldCharType="separate"/>
            </w:r>
            <w:r>
              <w:rPr>
                <w:noProof/>
                <w:webHidden/>
              </w:rPr>
              <w:t>4</w:t>
            </w:r>
            <w:r>
              <w:rPr>
                <w:noProof/>
                <w:webHidden/>
              </w:rPr>
              <w:fldChar w:fldCharType="end"/>
            </w:r>
          </w:hyperlink>
        </w:p>
        <w:p w14:paraId="42979C74" w14:textId="501BA243"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52" w:history="1">
            <w:r w:rsidRPr="00885466">
              <w:rPr>
                <w:rStyle w:val="Hyperlink"/>
                <w:noProof/>
              </w:rPr>
              <w:t>INPUT EX 1b: Continuous-Time Survival</w:t>
            </w:r>
            <w:r>
              <w:rPr>
                <w:noProof/>
                <w:webHidden/>
              </w:rPr>
              <w:tab/>
            </w:r>
            <w:r>
              <w:rPr>
                <w:noProof/>
                <w:webHidden/>
              </w:rPr>
              <w:fldChar w:fldCharType="begin"/>
            </w:r>
            <w:r>
              <w:rPr>
                <w:noProof/>
                <w:webHidden/>
              </w:rPr>
              <w:instrText xml:space="preserve"> PAGEREF _Toc515363052 \h </w:instrText>
            </w:r>
            <w:r>
              <w:rPr>
                <w:noProof/>
                <w:webHidden/>
              </w:rPr>
            </w:r>
            <w:r>
              <w:rPr>
                <w:noProof/>
                <w:webHidden/>
              </w:rPr>
              <w:fldChar w:fldCharType="separate"/>
            </w:r>
            <w:r>
              <w:rPr>
                <w:noProof/>
                <w:webHidden/>
              </w:rPr>
              <w:t>7</w:t>
            </w:r>
            <w:r>
              <w:rPr>
                <w:noProof/>
                <w:webHidden/>
              </w:rPr>
              <w:fldChar w:fldCharType="end"/>
            </w:r>
          </w:hyperlink>
        </w:p>
        <w:p w14:paraId="4D59E17F" w14:textId="671CE230"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53" w:history="1">
            <w:r w:rsidRPr="00885466">
              <w:rPr>
                <w:rStyle w:val="Hyperlink"/>
                <w:noProof/>
              </w:rPr>
              <w:t>OUTPUT EX 1b</w:t>
            </w:r>
            <w:r>
              <w:rPr>
                <w:noProof/>
                <w:webHidden/>
              </w:rPr>
              <w:tab/>
            </w:r>
            <w:r>
              <w:rPr>
                <w:noProof/>
                <w:webHidden/>
              </w:rPr>
              <w:fldChar w:fldCharType="begin"/>
            </w:r>
            <w:r>
              <w:rPr>
                <w:noProof/>
                <w:webHidden/>
              </w:rPr>
              <w:instrText xml:space="preserve"> PAGEREF _Toc515363053 \h </w:instrText>
            </w:r>
            <w:r>
              <w:rPr>
                <w:noProof/>
                <w:webHidden/>
              </w:rPr>
            </w:r>
            <w:r>
              <w:rPr>
                <w:noProof/>
                <w:webHidden/>
              </w:rPr>
              <w:fldChar w:fldCharType="separate"/>
            </w:r>
            <w:r>
              <w:rPr>
                <w:noProof/>
                <w:webHidden/>
              </w:rPr>
              <w:t>8</w:t>
            </w:r>
            <w:r>
              <w:rPr>
                <w:noProof/>
                <w:webHidden/>
              </w:rPr>
              <w:fldChar w:fldCharType="end"/>
            </w:r>
          </w:hyperlink>
        </w:p>
        <w:p w14:paraId="0C2CB515" w14:textId="070D70CD"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54" w:history="1">
            <w:r w:rsidRPr="00885466">
              <w:rPr>
                <w:rStyle w:val="Hyperlink"/>
                <w:noProof/>
              </w:rPr>
              <w:t>INPUT EX 2: Left-Censoring</w:t>
            </w:r>
            <w:r>
              <w:rPr>
                <w:noProof/>
                <w:webHidden/>
              </w:rPr>
              <w:tab/>
            </w:r>
            <w:r>
              <w:rPr>
                <w:noProof/>
                <w:webHidden/>
              </w:rPr>
              <w:fldChar w:fldCharType="begin"/>
            </w:r>
            <w:r>
              <w:rPr>
                <w:noProof/>
                <w:webHidden/>
              </w:rPr>
              <w:instrText xml:space="preserve"> PAGEREF _Toc515363054 \h </w:instrText>
            </w:r>
            <w:r>
              <w:rPr>
                <w:noProof/>
                <w:webHidden/>
              </w:rPr>
            </w:r>
            <w:r>
              <w:rPr>
                <w:noProof/>
                <w:webHidden/>
              </w:rPr>
              <w:fldChar w:fldCharType="separate"/>
            </w:r>
            <w:r>
              <w:rPr>
                <w:noProof/>
                <w:webHidden/>
              </w:rPr>
              <w:t>9</w:t>
            </w:r>
            <w:r>
              <w:rPr>
                <w:noProof/>
                <w:webHidden/>
              </w:rPr>
              <w:fldChar w:fldCharType="end"/>
            </w:r>
          </w:hyperlink>
        </w:p>
        <w:p w14:paraId="2A2BA858" w14:textId="14990983"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55" w:history="1">
            <w:r w:rsidRPr="00885466">
              <w:rPr>
                <w:rStyle w:val="Hyperlink"/>
                <w:noProof/>
              </w:rPr>
              <w:t>OUTPUT EX 2</w:t>
            </w:r>
            <w:r>
              <w:rPr>
                <w:noProof/>
                <w:webHidden/>
              </w:rPr>
              <w:tab/>
            </w:r>
            <w:r>
              <w:rPr>
                <w:noProof/>
                <w:webHidden/>
              </w:rPr>
              <w:fldChar w:fldCharType="begin"/>
            </w:r>
            <w:r>
              <w:rPr>
                <w:noProof/>
                <w:webHidden/>
              </w:rPr>
              <w:instrText xml:space="preserve"> PAGEREF _Toc515363055 \h </w:instrText>
            </w:r>
            <w:r>
              <w:rPr>
                <w:noProof/>
                <w:webHidden/>
              </w:rPr>
            </w:r>
            <w:r>
              <w:rPr>
                <w:noProof/>
                <w:webHidden/>
              </w:rPr>
              <w:fldChar w:fldCharType="separate"/>
            </w:r>
            <w:r>
              <w:rPr>
                <w:noProof/>
                <w:webHidden/>
              </w:rPr>
              <w:t>11</w:t>
            </w:r>
            <w:r>
              <w:rPr>
                <w:noProof/>
                <w:webHidden/>
              </w:rPr>
              <w:fldChar w:fldCharType="end"/>
            </w:r>
          </w:hyperlink>
        </w:p>
        <w:p w14:paraId="67E5F6E8" w14:textId="4AF5FAC7"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56" w:history="1">
            <w:r w:rsidRPr="00885466">
              <w:rPr>
                <w:rStyle w:val="Hyperlink"/>
                <w:noProof/>
              </w:rPr>
              <w:t>EXAMPLE DATASET 2</w:t>
            </w:r>
            <w:r>
              <w:rPr>
                <w:noProof/>
                <w:webHidden/>
              </w:rPr>
              <w:tab/>
            </w:r>
            <w:r>
              <w:rPr>
                <w:noProof/>
                <w:webHidden/>
              </w:rPr>
              <w:fldChar w:fldCharType="begin"/>
            </w:r>
            <w:r>
              <w:rPr>
                <w:noProof/>
                <w:webHidden/>
              </w:rPr>
              <w:instrText xml:space="preserve"> PAGEREF _Toc515363056 \h </w:instrText>
            </w:r>
            <w:r>
              <w:rPr>
                <w:noProof/>
                <w:webHidden/>
              </w:rPr>
            </w:r>
            <w:r>
              <w:rPr>
                <w:noProof/>
                <w:webHidden/>
              </w:rPr>
              <w:fldChar w:fldCharType="separate"/>
            </w:r>
            <w:r>
              <w:rPr>
                <w:noProof/>
                <w:webHidden/>
              </w:rPr>
              <w:t>12</w:t>
            </w:r>
            <w:r>
              <w:rPr>
                <w:noProof/>
                <w:webHidden/>
              </w:rPr>
              <w:fldChar w:fldCharType="end"/>
            </w:r>
          </w:hyperlink>
        </w:p>
        <w:p w14:paraId="7C3E124C" w14:textId="0EB8B9A3"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57" w:history="1">
            <w:r w:rsidRPr="00885466">
              <w:rPr>
                <w:rStyle w:val="Hyperlink"/>
                <w:noProof/>
              </w:rPr>
              <w:t>INPUT EX 3a: Time-varying Predictors</w:t>
            </w:r>
            <w:r>
              <w:rPr>
                <w:noProof/>
                <w:webHidden/>
              </w:rPr>
              <w:tab/>
            </w:r>
            <w:r>
              <w:rPr>
                <w:noProof/>
                <w:webHidden/>
              </w:rPr>
              <w:fldChar w:fldCharType="begin"/>
            </w:r>
            <w:r>
              <w:rPr>
                <w:noProof/>
                <w:webHidden/>
              </w:rPr>
              <w:instrText xml:space="preserve"> PAGEREF _Toc515363057 \h </w:instrText>
            </w:r>
            <w:r>
              <w:rPr>
                <w:noProof/>
                <w:webHidden/>
              </w:rPr>
            </w:r>
            <w:r>
              <w:rPr>
                <w:noProof/>
                <w:webHidden/>
              </w:rPr>
              <w:fldChar w:fldCharType="separate"/>
            </w:r>
            <w:r>
              <w:rPr>
                <w:noProof/>
                <w:webHidden/>
              </w:rPr>
              <w:t>13</w:t>
            </w:r>
            <w:r>
              <w:rPr>
                <w:noProof/>
                <w:webHidden/>
              </w:rPr>
              <w:fldChar w:fldCharType="end"/>
            </w:r>
          </w:hyperlink>
        </w:p>
        <w:p w14:paraId="7450DCA6" w14:textId="23A856D7"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58" w:history="1">
            <w:r w:rsidRPr="00885466">
              <w:rPr>
                <w:rStyle w:val="Hyperlink"/>
                <w:noProof/>
              </w:rPr>
              <w:t>OUTPUT EX 3a</w:t>
            </w:r>
            <w:r>
              <w:rPr>
                <w:noProof/>
                <w:webHidden/>
              </w:rPr>
              <w:tab/>
            </w:r>
            <w:r>
              <w:rPr>
                <w:noProof/>
                <w:webHidden/>
              </w:rPr>
              <w:fldChar w:fldCharType="begin"/>
            </w:r>
            <w:r>
              <w:rPr>
                <w:noProof/>
                <w:webHidden/>
              </w:rPr>
              <w:instrText xml:space="preserve"> PAGEREF _Toc515363058 \h </w:instrText>
            </w:r>
            <w:r>
              <w:rPr>
                <w:noProof/>
                <w:webHidden/>
              </w:rPr>
            </w:r>
            <w:r>
              <w:rPr>
                <w:noProof/>
                <w:webHidden/>
              </w:rPr>
              <w:fldChar w:fldCharType="separate"/>
            </w:r>
            <w:r>
              <w:rPr>
                <w:noProof/>
                <w:webHidden/>
              </w:rPr>
              <w:t>14</w:t>
            </w:r>
            <w:r>
              <w:rPr>
                <w:noProof/>
                <w:webHidden/>
              </w:rPr>
              <w:fldChar w:fldCharType="end"/>
            </w:r>
          </w:hyperlink>
        </w:p>
        <w:p w14:paraId="5D2DD400" w14:textId="5AAFDF56"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59" w:history="1">
            <w:r w:rsidRPr="00885466">
              <w:rPr>
                <w:rStyle w:val="Hyperlink"/>
                <w:noProof/>
              </w:rPr>
              <w:t>INPUT EX 3b: Time-varying Effects</w:t>
            </w:r>
            <w:r>
              <w:rPr>
                <w:noProof/>
                <w:webHidden/>
              </w:rPr>
              <w:tab/>
            </w:r>
            <w:r>
              <w:rPr>
                <w:noProof/>
                <w:webHidden/>
              </w:rPr>
              <w:fldChar w:fldCharType="begin"/>
            </w:r>
            <w:r>
              <w:rPr>
                <w:noProof/>
                <w:webHidden/>
              </w:rPr>
              <w:instrText xml:space="preserve"> PAGEREF _Toc515363059 \h </w:instrText>
            </w:r>
            <w:r>
              <w:rPr>
                <w:noProof/>
                <w:webHidden/>
              </w:rPr>
            </w:r>
            <w:r>
              <w:rPr>
                <w:noProof/>
                <w:webHidden/>
              </w:rPr>
              <w:fldChar w:fldCharType="separate"/>
            </w:r>
            <w:r>
              <w:rPr>
                <w:noProof/>
                <w:webHidden/>
              </w:rPr>
              <w:t>16</w:t>
            </w:r>
            <w:r>
              <w:rPr>
                <w:noProof/>
                <w:webHidden/>
              </w:rPr>
              <w:fldChar w:fldCharType="end"/>
            </w:r>
          </w:hyperlink>
        </w:p>
        <w:p w14:paraId="422ADC0A" w14:textId="58E1325D"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60" w:history="1">
            <w:r w:rsidRPr="00885466">
              <w:rPr>
                <w:rStyle w:val="Hyperlink"/>
                <w:noProof/>
              </w:rPr>
              <w:t>OUTPUT EX 3b</w:t>
            </w:r>
            <w:r>
              <w:rPr>
                <w:noProof/>
                <w:webHidden/>
              </w:rPr>
              <w:tab/>
            </w:r>
            <w:r>
              <w:rPr>
                <w:noProof/>
                <w:webHidden/>
              </w:rPr>
              <w:fldChar w:fldCharType="begin"/>
            </w:r>
            <w:r>
              <w:rPr>
                <w:noProof/>
                <w:webHidden/>
              </w:rPr>
              <w:instrText xml:space="preserve"> PAGEREF _Toc515363060 \h </w:instrText>
            </w:r>
            <w:r>
              <w:rPr>
                <w:noProof/>
                <w:webHidden/>
              </w:rPr>
            </w:r>
            <w:r>
              <w:rPr>
                <w:noProof/>
                <w:webHidden/>
              </w:rPr>
              <w:fldChar w:fldCharType="separate"/>
            </w:r>
            <w:r>
              <w:rPr>
                <w:noProof/>
                <w:webHidden/>
              </w:rPr>
              <w:t>17</w:t>
            </w:r>
            <w:r>
              <w:rPr>
                <w:noProof/>
                <w:webHidden/>
              </w:rPr>
              <w:fldChar w:fldCharType="end"/>
            </w:r>
          </w:hyperlink>
        </w:p>
        <w:p w14:paraId="014855E3" w14:textId="3FA8D9DD"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61" w:history="1">
            <w:r w:rsidRPr="00885466">
              <w:rPr>
                <w:rStyle w:val="Hyperlink"/>
                <w:noProof/>
              </w:rPr>
              <w:t>INPUT EX 4a: Test of Proportional Hazards assumption - Independent</w:t>
            </w:r>
            <w:r>
              <w:rPr>
                <w:noProof/>
                <w:webHidden/>
              </w:rPr>
              <w:tab/>
            </w:r>
            <w:r>
              <w:rPr>
                <w:noProof/>
                <w:webHidden/>
              </w:rPr>
              <w:fldChar w:fldCharType="begin"/>
            </w:r>
            <w:r>
              <w:rPr>
                <w:noProof/>
                <w:webHidden/>
              </w:rPr>
              <w:instrText xml:space="preserve"> PAGEREF _Toc515363061 \h </w:instrText>
            </w:r>
            <w:r>
              <w:rPr>
                <w:noProof/>
                <w:webHidden/>
              </w:rPr>
            </w:r>
            <w:r>
              <w:rPr>
                <w:noProof/>
                <w:webHidden/>
              </w:rPr>
              <w:fldChar w:fldCharType="separate"/>
            </w:r>
            <w:r>
              <w:rPr>
                <w:noProof/>
                <w:webHidden/>
              </w:rPr>
              <w:t>19</w:t>
            </w:r>
            <w:r>
              <w:rPr>
                <w:noProof/>
                <w:webHidden/>
              </w:rPr>
              <w:fldChar w:fldCharType="end"/>
            </w:r>
          </w:hyperlink>
        </w:p>
        <w:p w14:paraId="4F13884E" w14:textId="41ED89E6"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62" w:history="1">
            <w:r w:rsidRPr="00885466">
              <w:rPr>
                <w:rStyle w:val="Hyperlink"/>
                <w:noProof/>
              </w:rPr>
              <w:t>OUTPUT EX 4a</w:t>
            </w:r>
            <w:r>
              <w:rPr>
                <w:noProof/>
                <w:webHidden/>
              </w:rPr>
              <w:tab/>
            </w:r>
            <w:r>
              <w:rPr>
                <w:noProof/>
                <w:webHidden/>
              </w:rPr>
              <w:fldChar w:fldCharType="begin"/>
            </w:r>
            <w:r>
              <w:rPr>
                <w:noProof/>
                <w:webHidden/>
              </w:rPr>
              <w:instrText xml:space="preserve"> PAGEREF _Toc515363062 \h </w:instrText>
            </w:r>
            <w:r>
              <w:rPr>
                <w:noProof/>
                <w:webHidden/>
              </w:rPr>
            </w:r>
            <w:r>
              <w:rPr>
                <w:noProof/>
                <w:webHidden/>
              </w:rPr>
              <w:fldChar w:fldCharType="separate"/>
            </w:r>
            <w:r>
              <w:rPr>
                <w:noProof/>
                <w:webHidden/>
              </w:rPr>
              <w:t>20</w:t>
            </w:r>
            <w:r>
              <w:rPr>
                <w:noProof/>
                <w:webHidden/>
              </w:rPr>
              <w:fldChar w:fldCharType="end"/>
            </w:r>
          </w:hyperlink>
        </w:p>
        <w:p w14:paraId="3B6103EF" w14:textId="7BB0B887"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63" w:history="1">
            <w:r w:rsidRPr="00885466">
              <w:rPr>
                <w:rStyle w:val="Hyperlink"/>
                <w:noProof/>
              </w:rPr>
              <w:t>INPUT EX 4b: Test of Proportional Hazards assumption - Linear</w:t>
            </w:r>
            <w:r>
              <w:rPr>
                <w:noProof/>
                <w:webHidden/>
              </w:rPr>
              <w:tab/>
            </w:r>
            <w:r>
              <w:rPr>
                <w:noProof/>
                <w:webHidden/>
              </w:rPr>
              <w:fldChar w:fldCharType="begin"/>
            </w:r>
            <w:r>
              <w:rPr>
                <w:noProof/>
                <w:webHidden/>
              </w:rPr>
              <w:instrText xml:space="preserve"> PAGEREF _Toc515363063 \h </w:instrText>
            </w:r>
            <w:r>
              <w:rPr>
                <w:noProof/>
                <w:webHidden/>
              </w:rPr>
            </w:r>
            <w:r>
              <w:rPr>
                <w:noProof/>
                <w:webHidden/>
              </w:rPr>
              <w:fldChar w:fldCharType="separate"/>
            </w:r>
            <w:r>
              <w:rPr>
                <w:noProof/>
                <w:webHidden/>
              </w:rPr>
              <w:t>24</w:t>
            </w:r>
            <w:r>
              <w:rPr>
                <w:noProof/>
                <w:webHidden/>
              </w:rPr>
              <w:fldChar w:fldCharType="end"/>
            </w:r>
          </w:hyperlink>
        </w:p>
        <w:p w14:paraId="13E0C6D6" w14:textId="07FFEDD8"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64" w:history="1">
            <w:r w:rsidRPr="00885466">
              <w:rPr>
                <w:rStyle w:val="Hyperlink"/>
                <w:noProof/>
              </w:rPr>
              <w:t>OUTPUT EX 4b:</w:t>
            </w:r>
            <w:r>
              <w:rPr>
                <w:noProof/>
                <w:webHidden/>
              </w:rPr>
              <w:tab/>
            </w:r>
            <w:r>
              <w:rPr>
                <w:noProof/>
                <w:webHidden/>
              </w:rPr>
              <w:fldChar w:fldCharType="begin"/>
            </w:r>
            <w:r>
              <w:rPr>
                <w:noProof/>
                <w:webHidden/>
              </w:rPr>
              <w:instrText xml:space="preserve"> PAGEREF _Toc515363064 \h </w:instrText>
            </w:r>
            <w:r>
              <w:rPr>
                <w:noProof/>
                <w:webHidden/>
              </w:rPr>
            </w:r>
            <w:r>
              <w:rPr>
                <w:noProof/>
                <w:webHidden/>
              </w:rPr>
              <w:fldChar w:fldCharType="separate"/>
            </w:r>
            <w:r>
              <w:rPr>
                <w:noProof/>
                <w:webHidden/>
              </w:rPr>
              <w:t>25</w:t>
            </w:r>
            <w:r>
              <w:rPr>
                <w:noProof/>
                <w:webHidden/>
              </w:rPr>
              <w:fldChar w:fldCharType="end"/>
            </w:r>
          </w:hyperlink>
        </w:p>
        <w:p w14:paraId="3138BF82" w14:textId="437A937B"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65" w:history="1">
            <w:r w:rsidRPr="00885466">
              <w:rPr>
                <w:rStyle w:val="Hyperlink"/>
                <w:noProof/>
              </w:rPr>
              <w:t>INPUT EX 5a: Mediation</w:t>
            </w:r>
            <w:r>
              <w:rPr>
                <w:noProof/>
                <w:webHidden/>
              </w:rPr>
              <w:tab/>
            </w:r>
            <w:r>
              <w:rPr>
                <w:noProof/>
                <w:webHidden/>
              </w:rPr>
              <w:fldChar w:fldCharType="begin"/>
            </w:r>
            <w:r>
              <w:rPr>
                <w:noProof/>
                <w:webHidden/>
              </w:rPr>
              <w:instrText xml:space="preserve"> PAGEREF _Toc515363065 \h </w:instrText>
            </w:r>
            <w:r>
              <w:rPr>
                <w:noProof/>
                <w:webHidden/>
              </w:rPr>
            </w:r>
            <w:r>
              <w:rPr>
                <w:noProof/>
                <w:webHidden/>
              </w:rPr>
              <w:fldChar w:fldCharType="separate"/>
            </w:r>
            <w:r>
              <w:rPr>
                <w:noProof/>
                <w:webHidden/>
              </w:rPr>
              <w:t>26</w:t>
            </w:r>
            <w:r>
              <w:rPr>
                <w:noProof/>
                <w:webHidden/>
              </w:rPr>
              <w:fldChar w:fldCharType="end"/>
            </w:r>
          </w:hyperlink>
        </w:p>
        <w:p w14:paraId="6917A7CE" w14:textId="356DCEA1"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66" w:history="1">
            <w:r w:rsidRPr="00885466">
              <w:rPr>
                <w:rStyle w:val="Hyperlink"/>
                <w:noProof/>
              </w:rPr>
              <w:t>OUTPUT EX 5a</w:t>
            </w:r>
            <w:r>
              <w:rPr>
                <w:noProof/>
                <w:webHidden/>
              </w:rPr>
              <w:tab/>
            </w:r>
            <w:r>
              <w:rPr>
                <w:noProof/>
                <w:webHidden/>
              </w:rPr>
              <w:fldChar w:fldCharType="begin"/>
            </w:r>
            <w:r>
              <w:rPr>
                <w:noProof/>
                <w:webHidden/>
              </w:rPr>
              <w:instrText xml:space="preserve"> PAGEREF _Toc515363066 \h </w:instrText>
            </w:r>
            <w:r>
              <w:rPr>
                <w:noProof/>
                <w:webHidden/>
              </w:rPr>
            </w:r>
            <w:r>
              <w:rPr>
                <w:noProof/>
                <w:webHidden/>
              </w:rPr>
              <w:fldChar w:fldCharType="separate"/>
            </w:r>
            <w:r>
              <w:rPr>
                <w:noProof/>
                <w:webHidden/>
              </w:rPr>
              <w:t>30</w:t>
            </w:r>
            <w:r>
              <w:rPr>
                <w:noProof/>
                <w:webHidden/>
              </w:rPr>
              <w:fldChar w:fldCharType="end"/>
            </w:r>
          </w:hyperlink>
        </w:p>
        <w:p w14:paraId="4B8D71E9" w14:textId="11C75AEA"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67" w:history="1">
            <w:r w:rsidRPr="00885466">
              <w:rPr>
                <w:rStyle w:val="Hyperlink"/>
                <w:noProof/>
              </w:rPr>
              <w:t>INPUT EX 5b: Time-invariant Mediation</w:t>
            </w:r>
            <w:r>
              <w:rPr>
                <w:noProof/>
                <w:webHidden/>
              </w:rPr>
              <w:tab/>
            </w:r>
            <w:r>
              <w:rPr>
                <w:noProof/>
                <w:webHidden/>
              </w:rPr>
              <w:fldChar w:fldCharType="begin"/>
            </w:r>
            <w:r>
              <w:rPr>
                <w:noProof/>
                <w:webHidden/>
              </w:rPr>
              <w:instrText xml:space="preserve"> PAGEREF _Toc515363067 \h </w:instrText>
            </w:r>
            <w:r>
              <w:rPr>
                <w:noProof/>
                <w:webHidden/>
              </w:rPr>
            </w:r>
            <w:r>
              <w:rPr>
                <w:noProof/>
                <w:webHidden/>
              </w:rPr>
              <w:fldChar w:fldCharType="separate"/>
            </w:r>
            <w:r>
              <w:rPr>
                <w:noProof/>
                <w:webHidden/>
              </w:rPr>
              <w:t>34</w:t>
            </w:r>
            <w:r>
              <w:rPr>
                <w:noProof/>
                <w:webHidden/>
              </w:rPr>
              <w:fldChar w:fldCharType="end"/>
            </w:r>
          </w:hyperlink>
        </w:p>
        <w:p w14:paraId="0C57DCF3" w14:textId="7374AC61"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68" w:history="1">
            <w:r w:rsidRPr="00885466">
              <w:rPr>
                <w:rStyle w:val="Hyperlink"/>
                <w:noProof/>
              </w:rPr>
              <w:t>OUTPUT EX 5b</w:t>
            </w:r>
            <w:r>
              <w:rPr>
                <w:noProof/>
                <w:webHidden/>
              </w:rPr>
              <w:tab/>
            </w:r>
            <w:r>
              <w:rPr>
                <w:noProof/>
                <w:webHidden/>
              </w:rPr>
              <w:fldChar w:fldCharType="begin"/>
            </w:r>
            <w:r>
              <w:rPr>
                <w:noProof/>
                <w:webHidden/>
              </w:rPr>
              <w:instrText xml:space="preserve"> PAGEREF _Toc515363068 \h </w:instrText>
            </w:r>
            <w:r>
              <w:rPr>
                <w:noProof/>
                <w:webHidden/>
              </w:rPr>
            </w:r>
            <w:r>
              <w:rPr>
                <w:noProof/>
                <w:webHidden/>
              </w:rPr>
              <w:fldChar w:fldCharType="separate"/>
            </w:r>
            <w:r>
              <w:rPr>
                <w:noProof/>
                <w:webHidden/>
              </w:rPr>
              <w:t>36</w:t>
            </w:r>
            <w:r>
              <w:rPr>
                <w:noProof/>
                <w:webHidden/>
              </w:rPr>
              <w:fldChar w:fldCharType="end"/>
            </w:r>
          </w:hyperlink>
        </w:p>
        <w:p w14:paraId="21C41FEF" w14:textId="034CB260"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69" w:history="1">
            <w:r w:rsidRPr="00885466">
              <w:rPr>
                <w:rStyle w:val="Hyperlink"/>
                <w:noProof/>
              </w:rPr>
              <w:t>INPUT EX 5c: Moderated Mediation</w:t>
            </w:r>
            <w:r>
              <w:rPr>
                <w:noProof/>
                <w:webHidden/>
              </w:rPr>
              <w:tab/>
            </w:r>
            <w:r>
              <w:rPr>
                <w:noProof/>
                <w:webHidden/>
              </w:rPr>
              <w:fldChar w:fldCharType="begin"/>
            </w:r>
            <w:r>
              <w:rPr>
                <w:noProof/>
                <w:webHidden/>
              </w:rPr>
              <w:instrText xml:space="preserve"> PAGEREF _Toc515363069 \h </w:instrText>
            </w:r>
            <w:r>
              <w:rPr>
                <w:noProof/>
                <w:webHidden/>
              </w:rPr>
            </w:r>
            <w:r>
              <w:rPr>
                <w:noProof/>
                <w:webHidden/>
              </w:rPr>
              <w:fldChar w:fldCharType="separate"/>
            </w:r>
            <w:r>
              <w:rPr>
                <w:noProof/>
                <w:webHidden/>
              </w:rPr>
              <w:t>39</w:t>
            </w:r>
            <w:r>
              <w:rPr>
                <w:noProof/>
                <w:webHidden/>
              </w:rPr>
              <w:fldChar w:fldCharType="end"/>
            </w:r>
          </w:hyperlink>
        </w:p>
        <w:p w14:paraId="7C09DC80" w14:textId="0A022C39"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70" w:history="1">
            <w:r w:rsidRPr="00885466">
              <w:rPr>
                <w:rStyle w:val="Hyperlink"/>
                <w:noProof/>
              </w:rPr>
              <w:t>OUTPUT EX 5c</w:t>
            </w:r>
            <w:r>
              <w:rPr>
                <w:noProof/>
                <w:webHidden/>
              </w:rPr>
              <w:tab/>
            </w:r>
            <w:r>
              <w:rPr>
                <w:noProof/>
                <w:webHidden/>
              </w:rPr>
              <w:fldChar w:fldCharType="begin"/>
            </w:r>
            <w:r>
              <w:rPr>
                <w:noProof/>
                <w:webHidden/>
              </w:rPr>
              <w:instrText xml:space="preserve"> PAGEREF _Toc515363070 \h </w:instrText>
            </w:r>
            <w:r>
              <w:rPr>
                <w:noProof/>
                <w:webHidden/>
              </w:rPr>
            </w:r>
            <w:r>
              <w:rPr>
                <w:noProof/>
                <w:webHidden/>
              </w:rPr>
              <w:fldChar w:fldCharType="separate"/>
            </w:r>
            <w:r>
              <w:rPr>
                <w:noProof/>
                <w:webHidden/>
              </w:rPr>
              <w:t>42</w:t>
            </w:r>
            <w:r>
              <w:rPr>
                <w:noProof/>
                <w:webHidden/>
              </w:rPr>
              <w:fldChar w:fldCharType="end"/>
            </w:r>
          </w:hyperlink>
        </w:p>
        <w:p w14:paraId="215D220C" w14:textId="0ACCD94B"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71" w:history="1">
            <w:r w:rsidRPr="00885466">
              <w:rPr>
                <w:rStyle w:val="Hyperlink"/>
                <w:noProof/>
              </w:rPr>
              <w:t>INPUT EX 6a: Multiple Survival Curves</w:t>
            </w:r>
            <w:r>
              <w:rPr>
                <w:noProof/>
                <w:webHidden/>
              </w:rPr>
              <w:tab/>
            </w:r>
            <w:r>
              <w:rPr>
                <w:noProof/>
                <w:webHidden/>
              </w:rPr>
              <w:fldChar w:fldCharType="begin"/>
            </w:r>
            <w:r>
              <w:rPr>
                <w:noProof/>
                <w:webHidden/>
              </w:rPr>
              <w:instrText xml:space="preserve"> PAGEREF _Toc515363071 \h </w:instrText>
            </w:r>
            <w:r>
              <w:rPr>
                <w:noProof/>
                <w:webHidden/>
              </w:rPr>
            </w:r>
            <w:r>
              <w:rPr>
                <w:noProof/>
                <w:webHidden/>
              </w:rPr>
              <w:fldChar w:fldCharType="separate"/>
            </w:r>
            <w:r>
              <w:rPr>
                <w:noProof/>
                <w:webHidden/>
              </w:rPr>
              <w:t>45</w:t>
            </w:r>
            <w:r>
              <w:rPr>
                <w:noProof/>
                <w:webHidden/>
              </w:rPr>
              <w:fldChar w:fldCharType="end"/>
            </w:r>
          </w:hyperlink>
        </w:p>
        <w:p w14:paraId="0CEFF078" w14:textId="20F683EB"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72" w:history="1">
            <w:r w:rsidRPr="00885466">
              <w:rPr>
                <w:rStyle w:val="Hyperlink"/>
                <w:noProof/>
              </w:rPr>
              <w:t>OUTPUT EX 6a</w:t>
            </w:r>
            <w:r>
              <w:rPr>
                <w:noProof/>
                <w:webHidden/>
              </w:rPr>
              <w:tab/>
            </w:r>
            <w:r>
              <w:rPr>
                <w:noProof/>
                <w:webHidden/>
              </w:rPr>
              <w:fldChar w:fldCharType="begin"/>
            </w:r>
            <w:r>
              <w:rPr>
                <w:noProof/>
                <w:webHidden/>
              </w:rPr>
              <w:instrText xml:space="preserve"> PAGEREF _Toc515363072 \h </w:instrText>
            </w:r>
            <w:r>
              <w:rPr>
                <w:noProof/>
                <w:webHidden/>
              </w:rPr>
            </w:r>
            <w:r>
              <w:rPr>
                <w:noProof/>
                <w:webHidden/>
              </w:rPr>
              <w:fldChar w:fldCharType="separate"/>
            </w:r>
            <w:r>
              <w:rPr>
                <w:noProof/>
                <w:webHidden/>
              </w:rPr>
              <w:t>47</w:t>
            </w:r>
            <w:r>
              <w:rPr>
                <w:noProof/>
                <w:webHidden/>
              </w:rPr>
              <w:fldChar w:fldCharType="end"/>
            </w:r>
          </w:hyperlink>
        </w:p>
        <w:p w14:paraId="6BE8D15B" w14:textId="2ED76B04"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73" w:history="1">
            <w:r w:rsidRPr="00885466">
              <w:rPr>
                <w:rStyle w:val="Hyperlink"/>
                <w:noProof/>
              </w:rPr>
              <w:t>INPUT EX 6b: Test of Proportional Hazards Assumption, Revisited</w:t>
            </w:r>
            <w:r>
              <w:rPr>
                <w:noProof/>
                <w:webHidden/>
              </w:rPr>
              <w:tab/>
            </w:r>
            <w:r>
              <w:rPr>
                <w:noProof/>
                <w:webHidden/>
              </w:rPr>
              <w:fldChar w:fldCharType="begin"/>
            </w:r>
            <w:r>
              <w:rPr>
                <w:noProof/>
                <w:webHidden/>
              </w:rPr>
              <w:instrText xml:space="preserve"> PAGEREF _Toc515363073 \h </w:instrText>
            </w:r>
            <w:r>
              <w:rPr>
                <w:noProof/>
                <w:webHidden/>
              </w:rPr>
            </w:r>
            <w:r>
              <w:rPr>
                <w:noProof/>
                <w:webHidden/>
              </w:rPr>
              <w:fldChar w:fldCharType="separate"/>
            </w:r>
            <w:r>
              <w:rPr>
                <w:noProof/>
                <w:webHidden/>
              </w:rPr>
              <w:t>53</w:t>
            </w:r>
            <w:r>
              <w:rPr>
                <w:noProof/>
                <w:webHidden/>
              </w:rPr>
              <w:fldChar w:fldCharType="end"/>
            </w:r>
          </w:hyperlink>
        </w:p>
        <w:p w14:paraId="5DB47EE0" w14:textId="187343FF"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74" w:history="1">
            <w:r w:rsidRPr="00885466">
              <w:rPr>
                <w:rStyle w:val="Hyperlink"/>
                <w:noProof/>
              </w:rPr>
              <w:t>OUTPUT EX 6b</w:t>
            </w:r>
            <w:r>
              <w:rPr>
                <w:noProof/>
                <w:webHidden/>
              </w:rPr>
              <w:tab/>
            </w:r>
            <w:r>
              <w:rPr>
                <w:noProof/>
                <w:webHidden/>
              </w:rPr>
              <w:fldChar w:fldCharType="begin"/>
            </w:r>
            <w:r>
              <w:rPr>
                <w:noProof/>
                <w:webHidden/>
              </w:rPr>
              <w:instrText xml:space="preserve"> PAGEREF _Toc515363074 \h </w:instrText>
            </w:r>
            <w:r>
              <w:rPr>
                <w:noProof/>
                <w:webHidden/>
              </w:rPr>
            </w:r>
            <w:r>
              <w:rPr>
                <w:noProof/>
                <w:webHidden/>
              </w:rPr>
              <w:fldChar w:fldCharType="separate"/>
            </w:r>
            <w:r>
              <w:rPr>
                <w:noProof/>
                <w:webHidden/>
              </w:rPr>
              <w:t>55</w:t>
            </w:r>
            <w:r>
              <w:rPr>
                <w:noProof/>
                <w:webHidden/>
              </w:rPr>
              <w:fldChar w:fldCharType="end"/>
            </w:r>
          </w:hyperlink>
        </w:p>
        <w:p w14:paraId="70744A16" w14:textId="092E47D6"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75" w:history="1">
            <w:r w:rsidRPr="00885466">
              <w:rPr>
                <w:rStyle w:val="Hyperlink"/>
                <w:noProof/>
              </w:rPr>
              <w:t>INPUT EX 6c: Quadratic Proportional Hazards Violation</w:t>
            </w:r>
            <w:r>
              <w:rPr>
                <w:noProof/>
                <w:webHidden/>
              </w:rPr>
              <w:tab/>
            </w:r>
            <w:r>
              <w:rPr>
                <w:noProof/>
                <w:webHidden/>
              </w:rPr>
              <w:fldChar w:fldCharType="begin"/>
            </w:r>
            <w:r>
              <w:rPr>
                <w:noProof/>
                <w:webHidden/>
              </w:rPr>
              <w:instrText xml:space="preserve"> PAGEREF _Toc515363075 \h </w:instrText>
            </w:r>
            <w:r>
              <w:rPr>
                <w:noProof/>
                <w:webHidden/>
              </w:rPr>
            </w:r>
            <w:r>
              <w:rPr>
                <w:noProof/>
                <w:webHidden/>
              </w:rPr>
              <w:fldChar w:fldCharType="separate"/>
            </w:r>
            <w:r>
              <w:rPr>
                <w:noProof/>
                <w:webHidden/>
              </w:rPr>
              <w:t>57</w:t>
            </w:r>
            <w:r>
              <w:rPr>
                <w:noProof/>
                <w:webHidden/>
              </w:rPr>
              <w:fldChar w:fldCharType="end"/>
            </w:r>
          </w:hyperlink>
        </w:p>
        <w:p w14:paraId="384B31B8" w14:textId="49FAF127"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76" w:history="1">
            <w:r w:rsidRPr="00885466">
              <w:rPr>
                <w:rStyle w:val="Hyperlink"/>
                <w:noProof/>
              </w:rPr>
              <w:t>OUTPUT EX 6c</w:t>
            </w:r>
            <w:r>
              <w:rPr>
                <w:noProof/>
                <w:webHidden/>
              </w:rPr>
              <w:tab/>
            </w:r>
            <w:r>
              <w:rPr>
                <w:noProof/>
                <w:webHidden/>
              </w:rPr>
              <w:fldChar w:fldCharType="begin"/>
            </w:r>
            <w:r>
              <w:rPr>
                <w:noProof/>
                <w:webHidden/>
              </w:rPr>
              <w:instrText xml:space="preserve"> PAGEREF _Toc515363076 \h </w:instrText>
            </w:r>
            <w:r>
              <w:rPr>
                <w:noProof/>
                <w:webHidden/>
              </w:rPr>
            </w:r>
            <w:r>
              <w:rPr>
                <w:noProof/>
                <w:webHidden/>
              </w:rPr>
              <w:fldChar w:fldCharType="separate"/>
            </w:r>
            <w:r>
              <w:rPr>
                <w:noProof/>
                <w:webHidden/>
              </w:rPr>
              <w:t>59</w:t>
            </w:r>
            <w:r>
              <w:rPr>
                <w:noProof/>
                <w:webHidden/>
              </w:rPr>
              <w:fldChar w:fldCharType="end"/>
            </w:r>
          </w:hyperlink>
        </w:p>
        <w:p w14:paraId="37BF1FE9" w14:textId="53053C11" w:rsidR="00FF5BDC" w:rsidRDefault="00FF5BDC">
          <w:pPr>
            <w:pStyle w:val="TOC1"/>
            <w:tabs>
              <w:tab w:val="right" w:leader="dot" w:pos="10790"/>
            </w:tabs>
            <w:rPr>
              <w:rFonts w:asciiTheme="minorHAnsi" w:eastAsiaTheme="minorEastAsia" w:hAnsiTheme="minorHAnsi" w:cstheme="minorBidi"/>
              <w:noProof/>
              <w:sz w:val="22"/>
              <w:szCs w:val="22"/>
            </w:rPr>
          </w:pPr>
          <w:hyperlink w:anchor="_Toc515363077" w:history="1">
            <w:r w:rsidRPr="00885466">
              <w:rPr>
                <w:rStyle w:val="Hyperlink"/>
                <w:noProof/>
              </w:rPr>
              <w:t>References:</w:t>
            </w:r>
            <w:r>
              <w:rPr>
                <w:noProof/>
                <w:webHidden/>
              </w:rPr>
              <w:tab/>
            </w:r>
            <w:r>
              <w:rPr>
                <w:noProof/>
                <w:webHidden/>
              </w:rPr>
              <w:fldChar w:fldCharType="begin"/>
            </w:r>
            <w:r>
              <w:rPr>
                <w:noProof/>
                <w:webHidden/>
              </w:rPr>
              <w:instrText xml:space="preserve"> PAGEREF _Toc515363077 \h </w:instrText>
            </w:r>
            <w:r>
              <w:rPr>
                <w:noProof/>
                <w:webHidden/>
              </w:rPr>
            </w:r>
            <w:r>
              <w:rPr>
                <w:noProof/>
                <w:webHidden/>
              </w:rPr>
              <w:fldChar w:fldCharType="separate"/>
            </w:r>
            <w:r>
              <w:rPr>
                <w:noProof/>
                <w:webHidden/>
              </w:rPr>
              <w:t>62</w:t>
            </w:r>
            <w:r>
              <w:rPr>
                <w:noProof/>
                <w:webHidden/>
              </w:rPr>
              <w:fldChar w:fldCharType="end"/>
            </w:r>
          </w:hyperlink>
        </w:p>
        <w:p w14:paraId="29831250" w14:textId="41E81E8F" w:rsidR="0052459F" w:rsidRPr="00394C49" w:rsidRDefault="0052459F" w:rsidP="005A5CBB">
          <w:r w:rsidRPr="00394C49">
            <w:fldChar w:fldCharType="end"/>
          </w:r>
        </w:p>
      </w:sdtContent>
    </w:sdt>
    <w:p w14:paraId="24625105" w14:textId="77777777" w:rsidR="0052459F" w:rsidRPr="00394C49" w:rsidRDefault="0052459F" w:rsidP="005A5CBB">
      <w:r w:rsidRPr="00394C49">
        <w:br w:type="page"/>
      </w:r>
    </w:p>
    <w:p w14:paraId="6ACAEB01" w14:textId="77777777" w:rsidR="00B74E9C" w:rsidRDefault="00B74E9C" w:rsidP="00EF5F47">
      <w:pPr>
        <w:pStyle w:val="Heading1"/>
        <w:sectPr w:rsidR="00B74E9C" w:rsidSect="00A817C7">
          <w:headerReference w:type="default" r:id="rId7"/>
          <w:pgSz w:w="12240" w:h="15840"/>
          <w:pgMar w:top="720" w:right="720" w:bottom="720" w:left="720" w:header="720" w:footer="720" w:gutter="0"/>
          <w:cols w:space="720"/>
          <w:docGrid w:linePitch="360"/>
        </w:sectPr>
      </w:pPr>
    </w:p>
    <w:p w14:paraId="05A67C6E" w14:textId="27D6EAD0" w:rsidR="00B74E9C" w:rsidRDefault="00EB5D66" w:rsidP="00EF5F47">
      <w:pPr>
        <w:pStyle w:val="Heading1"/>
      </w:pPr>
      <w:bookmarkStart w:id="0" w:name="_Toc515363049"/>
      <w:r>
        <w:lastRenderedPageBreak/>
        <w:t>EXAMPLE DATASET 1</w:t>
      </w:r>
      <w:bookmarkEnd w:id="0"/>
    </w:p>
    <w:p w14:paraId="5F002D33" w14:textId="77777777" w:rsidR="00826793" w:rsidRPr="00826793" w:rsidRDefault="00826793" w:rsidP="00826793"/>
    <w:p w14:paraId="24D2E1EF" w14:textId="77777777" w:rsidR="00B74E9C" w:rsidRDefault="00B74E9C">
      <w:pPr>
        <w:spacing w:after="160" w:line="259" w:lineRule="auto"/>
        <w:rPr>
          <w:b/>
        </w:rPr>
      </w:pPr>
      <w:r w:rsidRPr="00B74E9C">
        <w:rPr>
          <w:noProof/>
        </w:rPr>
        <w:drawing>
          <wp:inline distT="0" distB="0" distL="0" distR="0" wp14:anchorId="52DC29F9" wp14:editId="63431F54">
            <wp:extent cx="9144000" cy="298288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2982886"/>
                    </a:xfrm>
                    <a:prstGeom prst="rect">
                      <a:avLst/>
                    </a:prstGeom>
                    <a:noFill/>
                    <a:ln>
                      <a:noFill/>
                    </a:ln>
                  </pic:spPr>
                </pic:pic>
              </a:graphicData>
            </a:graphic>
          </wp:inline>
        </w:drawing>
      </w:r>
    </w:p>
    <w:p w14:paraId="49325096" w14:textId="4C8456AD" w:rsidR="00B74E9C" w:rsidRPr="00B74E9C" w:rsidRDefault="00B74E9C">
      <w:pPr>
        <w:spacing w:after="160" w:line="259" w:lineRule="auto"/>
      </w:pPr>
      <w:r w:rsidRPr="00B74E9C">
        <w:t>When using Mplus, a wide-style dataset is typically use</w:t>
      </w:r>
      <w:r w:rsidR="006E54A9">
        <w:t>d.</w:t>
      </w:r>
      <w:r w:rsidRPr="00B74E9C">
        <w:t xml:space="preserve"> </w:t>
      </w:r>
      <w:r w:rsidR="006E54A9">
        <w:t>F</w:t>
      </w:r>
      <w:r w:rsidRPr="00B74E9C">
        <w:t xml:space="preserve">or discrete-time data, each time point at which the event may occur is assigned its own column. For use in Mplus, variable names are not included. ‘1’ indicates the event has occurred, </w:t>
      </w:r>
      <w:r w:rsidR="0025628A">
        <w:t>while ‘0’ indicates the event has not yet occurred. I</w:t>
      </w:r>
      <w:r w:rsidRPr="00B74E9C">
        <w:t>n the case here, the data was transformed prior to use in Mplus in the same style that DATA SURVIVAL would transform the data.</w:t>
      </w:r>
    </w:p>
    <w:p w14:paraId="2A4A5E43" w14:textId="77777777" w:rsidR="00B74E9C" w:rsidRDefault="00B74E9C">
      <w:pPr>
        <w:spacing w:after="160" w:line="259" w:lineRule="auto"/>
      </w:pPr>
      <w:r w:rsidRPr="00B74E9C">
        <w:t>That is, all cases of data after event occurrence or after the last observation of non-initiation has occurred, are assigned the missing data value of 999.</w:t>
      </w:r>
    </w:p>
    <w:p w14:paraId="020F0D08" w14:textId="77777777" w:rsidR="00DB7BEE" w:rsidRDefault="00DB7BEE">
      <w:pPr>
        <w:spacing w:after="160" w:line="259" w:lineRule="auto"/>
        <w:rPr>
          <w:b/>
        </w:rPr>
      </w:pPr>
      <w:r>
        <w:t>In our case, the variables represent half-age progressions, where MJ1 identifies event occurrence at age 11.5 years.</w:t>
      </w:r>
    </w:p>
    <w:p w14:paraId="16739379" w14:textId="77777777" w:rsidR="00B74E9C" w:rsidRDefault="00B74E9C" w:rsidP="00B74E9C">
      <w:pPr>
        <w:spacing w:after="160" w:line="259" w:lineRule="auto"/>
        <w:jc w:val="center"/>
        <w:rPr>
          <w:b/>
        </w:rPr>
      </w:pPr>
    </w:p>
    <w:p w14:paraId="6AED38D6" w14:textId="77777777" w:rsidR="00B74E9C" w:rsidRDefault="00B74E9C" w:rsidP="00EF5F47">
      <w:pPr>
        <w:pStyle w:val="Heading1"/>
        <w:sectPr w:rsidR="00B74E9C" w:rsidSect="00B74E9C">
          <w:pgSz w:w="15840" w:h="12240" w:orient="landscape"/>
          <w:pgMar w:top="720" w:right="720" w:bottom="720" w:left="720" w:header="720" w:footer="720" w:gutter="0"/>
          <w:cols w:space="720"/>
          <w:docGrid w:linePitch="360"/>
        </w:sectPr>
      </w:pPr>
    </w:p>
    <w:p w14:paraId="29AA5D35" w14:textId="5500F6F6" w:rsidR="005D5444" w:rsidRDefault="005D5444" w:rsidP="00EF5F47">
      <w:pPr>
        <w:pStyle w:val="Heading1"/>
      </w:pPr>
      <w:bookmarkStart w:id="1" w:name="_Toc515363050"/>
      <w:r w:rsidRPr="00394C49">
        <w:lastRenderedPageBreak/>
        <w:t xml:space="preserve">INPUT </w:t>
      </w:r>
      <w:r w:rsidR="00EB5D66">
        <w:t>EX</w:t>
      </w:r>
      <w:r w:rsidRPr="00394C49">
        <w:t xml:space="preserve"> 1a</w:t>
      </w:r>
      <w:r w:rsidR="00EB5D66">
        <w:t>: Discrete-Time Survival</w:t>
      </w:r>
      <w:bookmarkEnd w:id="1"/>
    </w:p>
    <w:p w14:paraId="07C690A6" w14:textId="77777777" w:rsidR="00D87BF9" w:rsidRPr="00D87BF9" w:rsidRDefault="00D87BF9" w:rsidP="00D87BF9"/>
    <w:p w14:paraId="67A7F456" w14:textId="77777777" w:rsidR="00D87BF9" w:rsidRPr="00D87BF9" w:rsidRDefault="0024003C" w:rsidP="00D87BF9">
      <w:pPr>
        <w:jc w:val="center"/>
      </w:pPr>
      <w:r>
        <w:rPr>
          <w:noProof/>
        </w:rPr>
        <w:drawing>
          <wp:inline distT="0" distB="0" distL="0" distR="0" wp14:anchorId="42097645" wp14:editId="000B00AC">
            <wp:extent cx="4523740" cy="17252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3740" cy="1725295"/>
                    </a:xfrm>
                    <a:prstGeom prst="rect">
                      <a:avLst/>
                    </a:prstGeom>
                    <a:noFill/>
                  </pic:spPr>
                </pic:pic>
              </a:graphicData>
            </a:graphic>
          </wp:inline>
        </w:drawing>
      </w:r>
    </w:p>
    <w:p w14:paraId="315584C0" w14:textId="0A6C69E5" w:rsidR="00A817C7" w:rsidRPr="00394C49" w:rsidRDefault="00A817C7" w:rsidP="005A5CBB">
      <w:r w:rsidRPr="00394C49">
        <w:t>TITLE:</w:t>
      </w:r>
      <w:r w:rsidRPr="00394C49">
        <w:tab/>
      </w:r>
      <w:r w:rsidR="00EB5D66">
        <w:t>EX</w:t>
      </w:r>
      <w:r w:rsidRPr="00394C49">
        <w:t xml:space="preserve"> 1a: DISCRETE-TIME SURVIVAL MODEL</w:t>
      </w:r>
    </w:p>
    <w:p w14:paraId="38D276BE" w14:textId="77777777" w:rsidR="00A817C7" w:rsidRPr="00394C49" w:rsidRDefault="00A817C7" w:rsidP="005A5CBB"/>
    <w:p w14:paraId="7D222B50" w14:textId="77777777" w:rsidR="00A817C7" w:rsidRPr="00394C49" w:rsidRDefault="00A817C7" w:rsidP="005A5CBB">
      <w:r w:rsidRPr="00394C49">
        <w:t>DATA:</w:t>
      </w:r>
      <w:r w:rsidRPr="00394C49">
        <w:tab/>
      </w:r>
      <w:r w:rsidRPr="00394C49">
        <w:tab/>
      </w:r>
    </w:p>
    <w:p w14:paraId="22E4A987" w14:textId="77777777" w:rsidR="00A817C7" w:rsidRPr="00394C49" w:rsidRDefault="00A817C7" w:rsidP="005A5CBB">
      <w:r w:rsidRPr="00394C49">
        <w:tab/>
        <w:t>FILE IS SurvivalExampleData.dat;</w:t>
      </w:r>
    </w:p>
    <w:p w14:paraId="3948777C" w14:textId="77777777" w:rsidR="00A817C7" w:rsidRPr="00394C49" w:rsidRDefault="00A817C7" w:rsidP="005A5CBB">
      <w:r w:rsidRPr="00394C49">
        <w:t xml:space="preserve">    VARIABLE:</w:t>
      </w:r>
      <w:r w:rsidRPr="00394C49">
        <w:tab/>
      </w:r>
    </w:p>
    <w:p w14:paraId="2C1CA8EA" w14:textId="77777777" w:rsidR="00A817C7" w:rsidRPr="009B2607" w:rsidRDefault="00A817C7" w:rsidP="005A5CBB">
      <w:pPr>
        <w:rPr>
          <w:color w:val="70AD47" w:themeColor="accent6"/>
        </w:rPr>
      </w:pPr>
      <w:r w:rsidRPr="009B2607">
        <w:rPr>
          <w:color w:val="70AD47" w:themeColor="accent6"/>
        </w:rPr>
        <w:t>!Mplus reads data files by order of columns, not names. To read a data file in Mplus,</w:t>
      </w:r>
    </w:p>
    <w:p w14:paraId="6288DCD1" w14:textId="77777777" w:rsidR="00A817C7" w:rsidRPr="009B2607" w:rsidRDefault="00A817C7" w:rsidP="005A5CBB">
      <w:pPr>
        <w:rPr>
          <w:color w:val="70AD47" w:themeColor="accent6"/>
        </w:rPr>
      </w:pPr>
      <w:r w:rsidRPr="009B2607">
        <w:rPr>
          <w:color w:val="70AD47" w:themeColor="accent6"/>
        </w:rPr>
        <w:t>!Remove any headers containing variable names.</w:t>
      </w:r>
    </w:p>
    <w:p w14:paraId="378C2687" w14:textId="77777777" w:rsidR="00A817C7" w:rsidRPr="009B2607" w:rsidRDefault="00A817C7" w:rsidP="005A5CBB">
      <w:pPr>
        <w:rPr>
          <w:color w:val="70AD47" w:themeColor="accent6"/>
        </w:rPr>
      </w:pPr>
      <w:r w:rsidRPr="009B2607">
        <w:rPr>
          <w:color w:val="70AD47" w:themeColor="accent6"/>
        </w:rPr>
        <w:t>!Then make a list of variable names by COLUMN ORDER. This is easy to mess up.</w:t>
      </w:r>
    </w:p>
    <w:p w14:paraId="16AED267" w14:textId="198DC3C9" w:rsidR="00A817C7" w:rsidRPr="009B2607" w:rsidRDefault="00A817C7" w:rsidP="005A5CBB">
      <w:pPr>
        <w:rPr>
          <w:color w:val="70AD47" w:themeColor="accent6"/>
        </w:rPr>
      </w:pPr>
      <w:r w:rsidRPr="009B2607">
        <w:rPr>
          <w:color w:val="70AD47" w:themeColor="accent6"/>
        </w:rPr>
        <w:t>!Mplus will read as many columns as you supply variable names.</w:t>
      </w:r>
    </w:p>
    <w:p w14:paraId="4BCA663A" w14:textId="77777777" w:rsidR="00A817C7" w:rsidRPr="00394C49" w:rsidRDefault="00A817C7" w:rsidP="005A5CBB">
      <w:r w:rsidRPr="00394C49">
        <w:t xml:space="preserve">        NAMES ARE ID </w:t>
      </w:r>
    </w:p>
    <w:p w14:paraId="2EC08A60" w14:textId="77777777" w:rsidR="00A817C7" w:rsidRPr="00394C49" w:rsidRDefault="00A817C7" w:rsidP="005A5CBB">
      <w:r w:rsidRPr="00394C49">
        <w:t xml:space="preserve">            MJ1 - MJ26</w:t>
      </w:r>
    </w:p>
    <w:p w14:paraId="2B894D68" w14:textId="77777777" w:rsidR="00A817C7" w:rsidRPr="00394C49" w:rsidRDefault="00A817C7" w:rsidP="005A5CBB">
      <w:r w:rsidRPr="00394C49">
        <w:t xml:space="preserve">            DRK1 - DRK26</w:t>
      </w:r>
    </w:p>
    <w:p w14:paraId="4D6B6207" w14:textId="77777777" w:rsidR="00A817C7" w:rsidRPr="00394C49" w:rsidRDefault="00A817C7" w:rsidP="005A5CBB">
      <w:r w:rsidRPr="00394C49">
        <w:t xml:space="preserve">            puff1 - puff26</w:t>
      </w:r>
    </w:p>
    <w:p w14:paraId="2B9C78D1" w14:textId="77777777" w:rsidR="00A817C7" w:rsidRPr="00394C49" w:rsidRDefault="00A817C7" w:rsidP="005A5CBB">
      <w:r w:rsidRPr="00394C49">
        <w:t xml:space="preserve">            sex    </w:t>
      </w:r>
      <w:r w:rsidRPr="00B74E9C">
        <w:rPr>
          <w:color w:val="70AD47" w:themeColor="accent6"/>
        </w:rPr>
        <w:t>!Categorical variable with values 0 and 1</w:t>
      </w:r>
    </w:p>
    <w:p w14:paraId="2CD3AE56" w14:textId="77777777" w:rsidR="00A817C7" w:rsidRPr="00394C49" w:rsidRDefault="00A817C7" w:rsidP="005A5CBB">
      <w:r w:rsidRPr="00394C49">
        <w:t xml:space="preserve">            hisp  </w:t>
      </w:r>
      <w:r w:rsidRPr="00B74E9C">
        <w:rPr>
          <w:color w:val="70AD47" w:themeColor="accent6"/>
        </w:rPr>
        <w:t xml:space="preserve"> !Categorical variable with values 0 and 1</w:t>
      </w:r>
    </w:p>
    <w:p w14:paraId="4FD3ECDD" w14:textId="77777777" w:rsidR="00A817C7" w:rsidRPr="00394C49" w:rsidRDefault="00A817C7" w:rsidP="005A5CBB">
      <w:r w:rsidRPr="00394C49">
        <w:t xml:space="preserve">            white  </w:t>
      </w:r>
      <w:r w:rsidRPr="00B74E9C">
        <w:rPr>
          <w:color w:val="70AD47" w:themeColor="accent6"/>
        </w:rPr>
        <w:t>!Categorical variable with values 0 and 1</w:t>
      </w:r>
    </w:p>
    <w:p w14:paraId="1032A90A" w14:textId="77777777" w:rsidR="00A817C7" w:rsidRPr="00394C49" w:rsidRDefault="00A817C7" w:rsidP="005A5CBB">
      <w:r w:rsidRPr="00394C49">
        <w:t xml:space="preserve">            cohort </w:t>
      </w:r>
      <w:r w:rsidRPr="00B74E9C">
        <w:rPr>
          <w:color w:val="70AD47" w:themeColor="accent6"/>
        </w:rPr>
        <w:t>!Categorical variable with values 1-5</w:t>
      </w:r>
    </w:p>
    <w:p w14:paraId="028B9471" w14:textId="77777777" w:rsidR="00A817C7" w:rsidRPr="00394C49" w:rsidRDefault="00A817C7" w:rsidP="005A5CBB">
      <w:r w:rsidRPr="00394C49">
        <w:t xml:space="preserve">        ;</w:t>
      </w:r>
    </w:p>
    <w:p w14:paraId="3FCA622E" w14:textId="77777777" w:rsidR="00A817C7" w:rsidRPr="009B2607" w:rsidRDefault="00A817C7" w:rsidP="005A5CBB">
      <w:pPr>
        <w:rPr>
          <w:color w:val="70AD47" w:themeColor="accent6"/>
        </w:rPr>
      </w:pPr>
      <w:r w:rsidRPr="009B2607">
        <w:rPr>
          <w:color w:val="70AD47" w:themeColor="accent6"/>
        </w:rPr>
        <w:t xml:space="preserve">!All survival curve indicators must have at least </w:t>
      </w:r>
      <w:r w:rsidR="00694B38">
        <w:rPr>
          <w:color w:val="70AD47" w:themeColor="accent6"/>
        </w:rPr>
        <w:t>some cases with values ‘</w:t>
      </w:r>
      <w:r w:rsidRPr="009B2607">
        <w:rPr>
          <w:color w:val="70AD47" w:themeColor="accent6"/>
        </w:rPr>
        <w:t>0</w:t>
      </w:r>
      <w:r w:rsidR="00694B38">
        <w:rPr>
          <w:color w:val="70AD47" w:themeColor="accent6"/>
        </w:rPr>
        <w:t>’</w:t>
      </w:r>
      <w:r w:rsidRPr="009B2607">
        <w:rPr>
          <w:color w:val="70AD47" w:themeColor="accent6"/>
        </w:rPr>
        <w:t xml:space="preserve"> and </w:t>
      </w:r>
      <w:r w:rsidR="00694B38">
        <w:rPr>
          <w:color w:val="70AD47" w:themeColor="accent6"/>
        </w:rPr>
        <w:t>‘</w:t>
      </w:r>
      <w:r w:rsidRPr="009B2607">
        <w:rPr>
          <w:color w:val="70AD47" w:themeColor="accent6"/>
        </w:rPr>
        <w:t>1</w:t>
      </w:r>
      <w:r w:rsidR="00694B38">
        <w:rPr>
          <w:color w:val="70AD47" w:themeColor="accent6"/>
        </w:rPr>
        <w:t>’</w:t>
      </w:r>
      <w:r w:rsidRPr="009B2607">
        <w:rPr>
          <w:color w:val="70AD47" w:themeColor="accent6"/>
        </w:rPr>
        <w:t>.</w:t>
      </w:r>
    </w:p>
    <w:p w14:paraId="52256238" w14:textId="77777777" w:rsidR="00A817C7" w:rsidRPr="009B2607" w:rsidRDefault="00A817C7" w:rsidP="005A5CBB">
      <w:pPr>
        <w:rPr>
          <w:color w:val="70AD47" w:themeColor="accent6"/>
        </w:rPr>
      </w:pPr>
      <w:r w:rsidRPr="009B2607">
        <w:rPr>
          <w:color w:val="70AD47" w:themeColor="accent6"/>
        </w:rPr>
        <w:t>!If this is not the case, the data point may be omitted from analyses.</w:t>
      </w:r>
    </w:p>
    <w:p w14:paraId="7F35D136" w14:textId="77777777" w:rsidR="00A817C7" w:rsidRPr="009B2607" w:rsidRDefault="00A817C7" w:rsidP="005A5CBB">
      <w:pPr>
        <w:rPr>
          <w:color w:val="70AD47" w:themeColor="accent6"/>
        </w:rPr>
      </w:pPr>
      <w:r w:rsidRPr="009B2607">
        <w:rPr>
          <w:color w:val="70AD47" w:themeColor="accent6"/>
        </w:rPr>
        <w:t>!But note that when plotting changes over time, or graphing, the spacing between</w:t>
      </w:r>
    </w:p>
    <w:p w14:paraId="4EA800C6" w14:textId="77777777" w:rsidR="00A817C7" w:rsidRPr="009B2607" w:rsidRDefault="00A817C7" w:rsidP="005A5CBB">
      <w:pPr>
        <w:rPr>
          <w:color w:val="70AD47" w:themeColor="accent6"/>
        </w:rPr>
      </w:pPr>
      <w:r w:rsidRPr="009B2607">
        <w:rPr>
          <w:color w:val="70AD47" w:themeColor="accent6"/>
        </w:rPr>
        <w:t>!data points will be uneven.</w:t>
      </w:r>
    </w:p>
    <w:p w14:paraId="1E328506" w14:textId="77777777" w:rsidR="00A817C7" w:rsidRPr="009B2607" w:rsidRDefault="00A817C7" w:rsidP="005A5CBB">
      <w:pPr>
        <w:rPr>
          <w:color w:val="70AD47" w:themeColor="accent6"/>
        </w:rPr>
      </w:pPr>
      <w:r w:rsidRPr="009B2607">
        <w:rPr>
          <w:color w:val="70AD47" w:themeColor="accent6"/>
        </w:rPr>
        <w:t>!In this case, this is why we use mj1-mj18, instead of mj1-mj26.</w:t>
      </w:r>
    </w:p>
    <w:p w14:paraId="1325E989" w14:textId="77777777" w:rsidR="00A817C7" w:rsidRPr="009B2607" w:rsidRDefault="00A817C7" w:rsidP="005A5CBB">
      <w:pPr>
        <w:rPr>
          <w:color w:val="70AD47" w:themeColor="accent6"/>
        </w:rPr>
      </w:pPr>
    </w:p>
    <w:p w14:paraId="307CE2A5" w14:textId="77777777" w:rsidR="00A817C7" w:rsidRPr="009B2607" w:rsidRDefault="00A817C7" w:rsidP="005A5CBB">
      <w:pPr>
        <w:rPr>
          <w:color w:val="70AD47" w:themeColor="accent6"/>
        </w:rPr>
      </w:pPr>
      <w:r w:rsidRPr="009B2607">
        <w:rPr>
          <w:color w:val="70AD47" w:themeColor="accent6"/>
        </w:rPr>
        <w:t>!In USEVARIABLES, always list source data before newly created variables.</w:t>
      </w:r>
    </w:p>
    <w:p w14:paraId="420F9E6C" w14:textId="77777777" w:rsidR="00A817C7" w:rsidRPr="00394C49" w:rsidRDefault="00A817C7" w:rsidP="005A5CBB">
      <w:r w:rsidRPr="00394C49">
        <w:t xml:space="preserve">        USEVARIABLES    =   sex U1-U18;</w:t>
      </w:r>
    </w:p>
    <w:p w14:paraId="6C3D5DD6" w14:textId="77777777" w:rsidR="00A817C7" w:rsidRPr="00394C49" w:rsidRDefault="00A817C7" w:rsidP="005A5CBB">
      <w:r w:rsidRPr="00394C49">
        <w:t xml:space="preserve">        Missing         =   all(999);</w:t>
      </w:r>
    </w:p>
    <w:p w14:paraId="0945DB53" w14:textId="77777777" w:rsidR="00A817C7" w:rsidRPr="002629D6" w:rsidRDefault="00A817C7" w:rsidP="005A5CBB">
      <w:pPr>
        <w:rPr>
          <w:lang w:val="es-MX"/>
        </w:rPr>
      </w:pPr>
      <w:r w:rsidRPr="00394C49">
        <w:t xml:space="preserve">        </w:t>
      </w:r>
      <w:r w:rsidRPr="002629D6">
        <w:rPr>
          <w:lang w:val="es-MX"/>
        </w:rPr>
        <w:t>CATEGORICAL     =   U1-U18;</w:t>
      </w:r>
    </w:p>
    <w:p w14:paraId="57FBA6F0" w14:textId="77777777" w:rsidR="00A817C7" w:rsidRPr="002629D6" w:rsidRDefault="00A817C7" w:rsidP="005A5CBB">
      <w:pPr>
        <w:rPr>
          <w:lang w:val="es-MX"/>
        </w:rPr>
      </w:pPr>
      <w:r w:rsidRPr="002629D6">
        <w:rPr>
          <w:lang w:val="es-MX"/>
        </w:rPr>
        <w:t xml:space="preserve">        DSURVIVAL       =   U1-U18;</w:t>
      </w:r>
    </w:p>
    <w:p w14:paraId="6C403055" w14:textId="77777777" w:rsidR="00A817C7" w:rsidRPr="009B2607" w:rsidRDefault="00A817C7" w:rsidP="005A5CBB">
      <w:pPr>
        <w:rPr>
          <w:color w:val="70AD47" w:themeColor="accent6"/>
        </w:rPr>
      </w:pPr>
      <w:r w:rsidRPr="009B2607">
        <w:rPr>
          <w:color w:val="70AD47" w:themeColor="accent6"/>
        </w:rPr>
        <w:t xml:space="preserve">!DATA SURVIVAL is the command that Mplus uses to format data in order to be ready for </w:t>
      </w:r>
    </w:p>
    <w:p w14:paraId="758B2356" w14:textId="77777777" w:rsidR="00A817C7" w:rsidRPr="009B2607" w:rsidRDefault="00A817C7" w:rsidP="005A5CBB">
      <w:pPr>
        <w:rPr>
          <w:color w:val="70AD47" w:themeColor="accent6"/>
        </w:rPr>
      </w:pPr>
      <w:r w:rsidRPr="009B2607">
        <w:rPr>
          <w:color w:val="70AD47" w:themeColor="accent6"/>
        </w:rPr>
        <w:t xml:space="preserve">!survival analysis. This command automatically censors any observations of data after </w:t>
      </w:r>
    </w:p>
    <w:p w14:paraId="75D7A12F" w14:textId="77777777" w:rsidR="00A817C7" w:rsidRPr="009B2607" w:rsidRDefault="00A817C7" w:rsidP="005A5CBB">
      <w:pPr>
        <w:rPr>
          <w:color w:val="70AD47" w:themeColor="accent6"/>
        </w:rPr>
      </w:pPr>
      <w:r w:rsidRPr="009B2607">
        <w:rPr>
          <w:color w:val="70AD47" w:themeColor="accent6"/>
        </w:rPr>
        <w:t xml:space="preserve">!an event occurs, and checks the data for any additional cases of values not equal to </w:t>
      </w:r>
    </w:p>
    <w:p w14:paraId="6C4F8D85" w14:textId="77777777" w:rsidR="004B7EA3" w:rsidRPr="009B2607" w:rsidRDefault="00A817C7" w:rsidP="005A5CBB">
      <w:pPr>
        <w:rPr>
          <w:color w:val="70AD47" w:themeColor="accent6"/>
        </w:rPr>
      </w:pPr>
      <w:r w:rsidRPr="009B2607">
        <w:rPr>
          <w:color w:val="70AD47" w:themeColor="accent6"/>
        </w:rPr>
        <w:t>!0 and 1 (and will tell you if there are violations).</w:t>
      </w:r>
      <w:r w:rsidR="004B7EA3" w:rsidRPr="009B2607">
        <w:rPr>
          <w:color w:val="70AD47" w:themeColor="accent6"/>
        </w:rPr>
        <w:t xml:space="preserve"> See Mplus User’s Guide, Version </w:t>
      </w:r>
    </w:p>
    <w:p w14:paraId="42F5147D" w14:textId="77777777" w:rsidR="00A817C7" w:rsidRPr="009B2607" w:rsidRDefault="004B7EA3" w:rsidP="005A5CBB">
      <w:pPr>
        <w:rPr>
          <w:color w:val="70AD47" w:themeColor="accent6"/>
        </w:rPr>
      </w:pPr>
      <w:r w:rsidRPr="009B2607">
        <w:rPr>
          <w:color w:val="70AD47" w:themeColor="accent6"/>
        </w:rPr>
        <w:t>!8, page 590.</w:t>
      </w:r>
    </w:p>
    <w:p w14:paraId="4F1FCBE9" w14:textId="77777777" w:rsidR="00A817C7" w:rsidRPr="009B2607" w:rsidRDefault="00A817C7" w:rsidP="005A5CBB">
      <w:pPr>
        <w:rPr>
          <w:color w:val="70AD47" w:themeColor="accent6"/>
        </w:rPr>
      </w:pPr>
      <w:r w:rsidRPr="009B2607">
        <w:rPr>
          <w:color w:val="70AD47" w:themeColor="accent6"/>
        </w:rPr>
        <w:t xml:space="preserve">!Researchers can do </w:t>
      </w:r>
      <w:r w:rsidR="004B7EA3" w:rsidRPr="009B2607">
        <w:rPr>
          <w:color w:val="70AD47" w:themeColor="accent6"/>
        </w:rPr>
        <w:t xml:space="preserve">these transformations </w:t>
      </w:r>
      <w:r w:rsidRPr="009B2607">
        <w:rPr>
          <w:color w:val="70AD47" w:themeColor="accent6"/>
        </w:rPr>
        <w:t>BY HAND, and use just the original data instead.</w:t>
      </w:r>
    </w:p>
    <w:p w14:paraId="11DE94F2" w14:textId="77777777" w:rsidR="00A817C7" w:rsidRPr="00394C49" w:rsidRDefault="00A817C7" w:rsidP="005A5CBB"/>
    <w:p w14:paraId="2304BF96" w14:textId="77777777" w:rsidR="00A817C7" w:rsidRPr="00394C49" w:rsidRDefault="00A817C7" w:rsidP="005A5CBB">
      <w:r w:rsidRPr="00394C49">
        <w:t xml:space="preserve">        DATA SURVIVAL:</w:t>
      </w:r>
    </w:p>
    <w:p w14:paraId="0836B5C3" w14:textId="77777777" w:rsidR="00A817C7" w:rsidRPr="00394C49" w:rsidRDefault="00A817C7" w:rsidP="005A5CBB">
      <w:r w:rsidRPr="00394C49">
        <w:t xml:space="preserve">          NAMES = MJ1-MJ18; </w:t>
      </w:r>
      <w:r w:rsidRPr="00B74E9C">
        <w:rPr>
          <w:color w:val="70AD47" w:themeColor="accent6"/>
        </w:rPr>
        <w:t>!Source data - we use raw onset data on marijuana use.</w:t>
      </w:r>
    </w:p>
    <w:p w14:paraId="35E7AC44" w14:textId="77777777" w:rsidR="00A817C7" w:rsidRPr="00394C49" w:rsidRDefault="00A817C7" w:rsidP="005A5CBB">
      <w:r w:rsidRPr="00394C49">
        <w:t xml:space="preserve">          CUTPOINT = 0;</w:t>
      </w:r>
      <w:r w:rsidRPr="00B74E9C">
        <w:rPr>
          <w:color w:val="70AD47" w:themeColor="accent6"/>
        </w:rPr>
        <w:t xml:space="preserve"> !Tells Mplus to discriminate between 0 and 1 for event</w:t>
      </w:r>
    </w:p>
    <w:p w14:paraId="13C88FE9" w14:textId="77777777" w:rsidR="00A817C7" w:rsidRPr="00394C49" w:rsidRDefault="00A817C7" w:rsidP="005A5CBB">
      <w:r w:rsidRPr="00394C49">
        <w:t xml:space="preserve">          BINARY = U1-U18;</w:t>
      </w:r>
      <w:r w:rsidRPr="00B74E9C">
        <w:rPr>
          <w:color w:val="70AD47" w:themeColor="accent6"/>
        </w:rPr>
        <w:t xml:space="preserve"> !New transformed data for Model statement</w:t>
      </w:r>
    </w:p>
    <w:p w14:paraId="1045A401" w14:textId="77777777" w:rsidR="00A817C7" w:rsidRPr="00394C49" w:rsidRDefault="00A817C7" w:rsidP="005A5CBB"/>
    <w:p w14:paraId="5AB18358" w14:textId="77777777" w:rsidR="00A817C7" w:rsidRPr="00394C49" w:rsidRDefault="00A817C7" w:rsidP="005A5CBB">
      <w:r w:rsidRPr="00394C49">
        <w:t>ANALYSIS:</w:t>
      </w:r>
    </w:p>
    <w:p w14:paraId="67089DA9" w14:textId="77777777" w:rsidR="00A817C7" w:rsidRPr="00394C49" w:rsidRDefault="00A817C7" w:rsidP="005A5CBB">
      <w:r w:rsidRPr="00394C49">
        <w:t xml:space="preserve">    process=4;</w:t>
      </w:r>
    </w:p>
    <w:p w14:paraId="50953C4D" w14:textId="77777777" w:rsidR="00A817C7" w:rsidRPr="00394C49" w:rsidRDefault="00A817C7" w:rsidP="005A5CBB"/>
    <w:p w14:paraId="083742FF" w14:textId="77777777" w:rsidR="00A817C7" w:rsidRPr="009B2607" w:rsidRDefault="00A817C7" w:rsidP="005A5CBB">
      <w:pPr>
        <w:rPr>
          <w:color w:val="70AD47" w:themeColor="accent6"/>
        </w:rPr>
      </w:pPr>
      <w:r w:rsidRPr="009B2607">
        <w:rPr>
          <w:color w:val="70AD47" w:themeColor="accent6"/>
        </w:rPr>
        <w:t xml:space="preserve">!In many cases where data are spaced by age, there will be indicators with no </w:t>
      </w:r>
    </w:p>
    <w:p w14:paraId="4B11EF20" w14:textId="77777777" w:rsidR="00A817C7" w:rsidRPr="009B2607" w:rsidRDefault="00A817C7" w:rsidP="005A5CBB">
      <w:pPr>
        <w:rPr>
          <w:color w:val="70AD47" w:themeColor="accent6"/>
        </w:rPr>
      </w:pPr>
      <w:r w:rsidRPr="009B2607">
        <w:rPr>
          <w:color w:val="70AD47" w:themeColor="accent6"/>
        </w:rPr>
        <w:t>!overlap. To account for this, the command below tells Mplus to</w:t>
      </w:r>
    </w:p>
    <w:p w14:paraId="0A0F8B33" w14:textId="77777777" w:rsidR="00A817C7" w:rsidRPr="009B2607" w:rsidRDefault="00A817C7" w:rsidP="005A5CBB">
      <w:pPr>
        <w:rPr>
          <w:color w:val="70AD47" w:themeColor="accent6"/>
        </w:rPr>
      </w:pPr>
      <w:r w:rsidRPr="009B2607">
        <w:rPr>
          <w:color w:val="70AD47" w:themeColor="accent6"/>
        </w:rPr>
        <w:t>!ignore warnings regarding "missing covariance coverage".</w:t>
      </w:r>
    </w:p>
    <w:p w14:paraId="115BDE93" w14:textId="77777777" w:rsidR="00A817C7" w:rsidRPr="00394C49" w:rsidRDefault="00A817C7" w:rsidP="005A5CBB">
      <w:r w:rsidRPr="00394C49">
        <w:t xml:space="preserve">    coverage=0;</w:t>
      </w:r>
    </w:p>
    <w:p w14:paraId="0C7665FA" w14:textId="77777777" w:rsidR="00A817C7" w:rsidRPr="00394C49" w:rsidRDefault="00A817C7" w:rsidP="005A5CBB">
      <w:r w:rsidRPr="00394C49">
        <w:t xml:space="preserve">    ESTIMATOR = MLR; </w:t>
      </w:r>
    </w:p>
    <w:p w14:paraId="3532E09E" w14:textId="77777777" w:rsidR="00A817C7" w:rsidRPr="00394C49" w:rsidRDefault="00A817C7" w:rsidP="005A5CBB">
      <w:r w:rsidRPr="00394C49">
        <w:t xml:space="preserve">    </w:t>
      </w:r>
    </w:p>
    <w:p w14:paraId="554D227B" w14:textId="17D1F54C" w:rsidR="00A817C7" w:rsidRPr="009B2607" w:rsidRDefault="00A817C7" w:rsidP="00730450">
      <w:pPr>
        <w:rPr>
          <w:color w:val="70AD47" w:themeColor="accent6"/>
        </w:rPr>
      </w:pPr>
      <w:r w:rsidRPr="00394C49">
        <w:t>MODEL:</w:t>
      </w:r>
    </w:p>
    <w:p w14:paraId="0B30A6F2" w14:textId="77777777" w:rsidR="00A817C7" w:rsidRPr="00394C49" w:rsidRDefault="00A817C7" w:rsidP="005A5CBB">
      <w:r w:rsidRPr="00394C49">
        <w:t xml:space="preserve">    y by U1-U18@1;</w:t>
      </w:r>
    </w:p>
    <w:p w14:paraId="648158B8" w14:textId="77777777" w:rsidR="00A817C7" w:rsidRPr="009B2607" w:rsidRDefault="00A817C7" w:rsidP="005A5CBB">
      <w:pPr>
        <w:rPr>
          <w:color w:val="70AD47" w:themeColor="accent6"/>
        </w:rPr>
      </w:pPr>
      <w:r w:rsidRPr="009B2607">
        <w:rPr>
          <w:color w:val="70AD47" w:themeColor="accent6"/>
        </w:rPr>
        <w:t xml:space="preserve">!By constraining y to have no residual variance, we can interpret the thresholds of the </w:t>
      </w:r>
    </w:p>
    <w:p w14:paraId="51357DA2" w14:textId="77777777" w:rsidR="00A817C7" w:rsidRPr="009B2607" w:rsidRDefault="00A817C7" w:rsidP="005A5CBB">
      <w:pPr>
        <w:rPr>
          <w:color w:val="70AD47" w:themeColor="accent6"/>
        </w:rPr>
      </w:pPr>
      <w:r w:rsidRPr="009B2607">
        <w:rPr>
          <w:color w:val="70AD47" w:themeColor="accent6"/>
        </w:rPr>
        <w:t xml:space="preserve">!indicators as time-specific logit hazard values, after controlling for predictors that </w:t>
      </w:r>
    </w:p>
    <w:p w14:paraId="0C21942F" w14:textId="77777777" w:rsidR="00A817C7" w:rsidRPr="009B2607" w:rsidRDefault="00A817C7" w:rsidP="005A5CBB">
      <w:pPr>
        <w:rPr>
          <w:color w:val="70AD47" w:themeColor="accent6"/>
        </w:rPr>
      </w:pPr>
      <w:r w:rsidRPr="009B2607">
        <w:rPr>
          <w:color w:val="70AD47" w:themeColor="accent6"/>
        </w:rPr>
        <w:t xml:space="preserve">!affect y. </w:t>
      </w:r>
    </w:p>
    <w:p w14:paraId="7F3E8ADD" w14:textId="77777777" w:rsidR="00A817C7" w:rsidRPr="00394C49" w:rsidRDefault="00A817C7" w:rsidP="005A5CBB">
      <w:r w:rsidRPr="00394C49">
        <w:t xml:space="preserve">    y on sex;</w:t>
      </w:r>
    </w:p>
    <w:p w14:paraId="1D623E8B" w14:textId="77777777" w:rsidR="005D5444" w:rsidRPr="00394C49" w:rsidRDefault="005D5444" w:rsidP="005A5CBB">
      <w:r w:rsidRPr="00394C49">
        <w:t>y@0;</w:t>
      </w:r>
    </w:p>
    <w:p w14:paraId="5D061085" w14:textId="77777777" w:rsidR="003C13F0" w:rsidRPr="00394C49" w:rsidRDefault="003C13F0" w:rsidP="005A5CBB"/>
    <w:p w14:paraId="4CB496BB" w14:textId="068A4A62" w:rsidR="005D5444" w:rsidRDefault="005D5444" w:rsidP="00EF5F47">
      <w:pPr>
        <w:pStyle w:val="Heading1"/>
      </w:pPr>
      <w:bookmarkStart w:id="2" w:name="_Toc515363051"/>
      <w:r w:rsidRPr="00394C49">
        <w:t xml:space="preserve">OUTPUT </w:t>
      </w:r>
      <w:r w:rsidR="00EB5D66">
        <w:t>EX</w:t>
      </w:r>
      <w:r w:rsidRPr="00394C49">
        <w:t xml:space="preserve"> 1a</w:t>
      </w:r>
      <w:bookmarkEnd w:id="2"/>
    </w:p>
    <w:p w14:paraId="0987180D" w14:textId="7E604CB0" w:rsidR="00730450" w:rsidRDefault="00730450" w:rsidP="00730450">
      <w:pPr>
        <w:jc w:val="center"/>
      </w:pPr>
      <w:r>
        <w:rPr>
          <w:noProof/>
        </w:rPr>
        <w:drawing>
          <wp:inline distT="0" distB="0" distL="0" distR="0" wp14:anchorId="469BDFFC" wp14:editId="7E45881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015B6E" w14:textId="60AD4A7A" w:rsidR="00730450" w:rsidRDefault="00730450" w:rsidP="00730450">
      <w:pPr>
        <w:jc w:val="center"/>
        <w:rPr>
          <w:i/>
        </w:rPr>
      </w:pPr>
      <w:r>
        <w:rPr>
          <w:i/>
        </w:rPr>
        <w:t>Results from the Discrete-Time Survival Analysis, graphed using Excel to calculate cumulative hazard for girls (thresholds only) and boys (thresholds + effect of sex).</w:t>
      </w:r>
    </w:p>
    <w:p w14:paraId="4F6AF685" w14:textId="77777777" w:rsidR="00730450" w:rsidRPr="00730450" w:rsidRDefault="00730450" w:rsidP="00730450">
      <w:pPr>
        <w:jc w:val="center"/>
        <w:rPr>
          <w:i/>
        </w:rPr>
      </w:pPr>
    </w:p>
    <w:p w14:paraId="47076AA9" w14:textId="2CFEBBD8" w:rsidR="006C1860" w:rsidRPr="00394C49" w:rsidRDefault="00EB5D66" w:rsidP="005A5CBB">
      <w:r>
        <w:t>EX</w:t>
      </w:r>
      <w:r w:rsidR="006C1860" w:rsidRPr="00394C49">
        <w:t xml:space="preserve"> 1a: DISCRETE-TIME SURVIVAL MODEL, PH ASSUMED</w:t>
      </w:r>
    </w:p>
    <w:p w14:paraId="0293B05D" w14:textId="77777777" w:rsidR="006C1860" w:rsidRPr="00394C49" w:rsidRDefault="006C1860" w:rsidP="005A5CBB"/>
    <w:p w14:paraId="76E18087" w14:textId="77777777" w:rsidR="006C1860" w:rsidRPr="00394C49" w:rsidRDefault="006C1860" w:rsidP="005A5CBB">
      <w:r w:rsidRPr="00394C49">
        <w:t>SUMMARY OF ANALYSIS</w:t>
      </w:r>
    </w:p>
    <w:p w14:paraId="440CA358" w14:textId="77777777" w:rsidR="006C1860" w:rsidRPr="00394C49" w:rsidRDefault="006C1860" w:rsidP="005A5CBB"/>
    <w:p w14:paraId="33E351E4" w14:textId="77777777" w:rsidR="006C1860" w:rsidRPr="00394C49" w:rsidRDefault="006C1860" w:rsidP="005A5CBB">
      <w:r w:rsidRPr="00394C49">
        <w:t>Number of groups                                                 1</w:t>
      </w:r>
    </w:p>
    <w:p w14:paraId="32C97963" w14:textId="77777777" w:rsidR="006C1860" w:rsidRPr="00394C49" w:rsidRDefault="006C1860" w:rsidP="005A5CBB">
      <w:r w:rsidRPr="00394C49">
        <w:t>Number of observations                                        1023</w:t>
      </w:r>
    </w:p>
    <w:p w14:paraId="76429178" w14:textId="77777777" w:rsidR="006C1860" w:rsidRPr="00394C49" w:rsidRDefault="006C1860" w:rsidP="005A5CBB"/>
    <w:p w14:paraId="72D3A5DF" w14:textId="77777777" w:rsidR="006C1860" w:rsidRPr="00394C49" w:rsidRDefault="006C1860" w:rsidP="005A5CBB">
      <w:r w:rsidRPr="00394C49">
        <w:t>Number of dependent variables                                   18</w:t>
      </w:r>
    </w:p>
    <w:p w14:paraId="3C8F50D3" w14:textId="77777777" w:rsidR="006C1860" w:rsidRPr="00394C49" w:rsidRDefault="006C1860" w:rsidP="005A5CBB">
      <w:r w:rsidRPr="00394C49">
        <w:t>Number of independent variables                                  1</w:t>
      </w:r>
    </w:p>
    <w:p w14:paraId="611C8F62" w14:textId="77777777" w:rsidR="005D5444" w:rsidRPr="00394C49" w:rsidRDefault="006C1860" w:rsidP="005A5CBB">
      <w:r w:rsidRPr="00394C49">
        <w:t>Number of continuous latent variables                            1</w:t>
      </w:r>
    </w:p>
    <w:p w14:paraId="1FB58F8D" w14:textId="77777777" w:rsidR="000D5F91" w:rsidRPr="00394C49" w:rsidRDefault="000D5F91" w:rsidP="005A5CBB"/>
    <w:p w14:paraId="1350CBBF" w14:textId="77777777" w:rsidR="006C1860" w:rsidRPr="00394C49" w:rsidRDefault="006C1860" w:rsidP="005A5CBB">
      <w:r w:rsidRPr="00394C49">
        <w:t>THE MODEL ESTIMATION TERMINATED NORMALLY</w:t>
      </w:r>
    </w:p>
    <w:p w14:paraId="1DA528B8" w14:textId="77777777" w:rsidR="006C1860" w:rsidRPr="00394C49" w:rsidRDefault="006C1860" w:rsidP="005A5CBB"/>
    <w:p w14:paraId="6417D583" w14:textId="77777777" w:rsidR="006C1860" w:rsidRPr="00394C49" w:rsidRDefault="006C1860" w:rsidP="005A5CBB">
      <w:r w:rsidRPr="00394C49">
        <w:t>MODEL FIT INFORMATION</w:t>
      </w:r>
    </w:p>
    <w:p w14:paraId="0166E50D" w14:textId="77777777" w:rsidR="006C1860" w:rsidRPr="009B2607" w:rsidRDefault="006C1860" w:rsidP="005A5CBB">
      <w:pPr>
        <w:rPr>
          <w:color w:val="70AD47" w:themeColor="accent6"/>
        </w:rPr>
      </w:pPr>
      <w:r w:rsidRPr="009B2607">
        <w:rPr>
          <w:color w:val="70AD47" w:themeColor="accent6"/>
        </w:rPr>
        <w:t>Model fit statistics can be used to calculate LRTs, in order to examine whether models improve enough to justify increases in #parameters. Note the MLR scaling factor and see https://stats.idre.ucla.edu/mplus/faq/how-can-i-compute-a-chi-square-test-for-nested-models-with-the-mlr-or-mlm-estimators/.</w:t>
      </w:r>
    </w:p>
    <w:p w14:paraId="636DCAC2" w14:textId="77777777" w:rsidR="006C1860" w:rsidRPr="00394C49" w:rsidRDefault="006C1860" w:rsidP="005A5CBB">
      <w:r w:rsidRPr="00394C49">
        <w:t>Number of Free Parameters                       19</w:t>
      </w:r>
    </w:p>
    <w:p w14:paraId="060866AC" w14:textId="77777777" w:rsidR="006C1860" w:rsidRPr="00394C49" w:rsidRDefault="006C1860" w:rsidP="005A5CBB"/>
    <w:p w14:paraId="0B578C89" w14:textId="77777777" w:rsidR="006C1860" w:rsidRPr="00394C49" w:rsidRDefault="006C1860" w:rsidP="005A5CBB">
      <w:r w:rsidRPr="00394C49">
        <w:t>Loglikelihood</w:t>
      </w:r>
    </w:p>
    <w:p w14:paraId="38B71227" w14:textId="77777777" w:rsidR="006C1860" w:rsidRPr="00394C49" w:rsidRDefault="006C1860" w:rsidP="005A5CBB"/>
    <w:p w14:paraId="6240265A" w14:textId="77777777" w:rsidR="006C1860" w:rsidRPr="00394C49" w:rsidRDefault="006C1860" w:rsidP="005A5CBB">
      <w:r w:rsidRPr="00394C49">
        <w:t xml:space="preserve">          H0 Value                       -1717.027</w:t>
      </w:r>
    </w:p>
    <w:p w14:paraId="520C2FC6" w14:textId="77777777" w:rsidR="006C1860" w:rsidRPr="00394C49" w:rsidRDefault="006C1860" w:rsidP="005A5CBB">
      <w:r w:rsidRPr="00394C49">
        <w:t xml:space="preserve">          H0 Scaling Correction Factor      1.0002</w:t>
      </w:r>
    </w:p>
    <w:p w14:paraId="38919A0B" w14:textId="77777777" w:rsidR="006C1860" w:rsidRPr="00394C49" w:rsidRDefault="006C1860" w:rsidP="005A5CBB">
      <w:r w:rsidRPr="00394C49">
        <w:t xml:space="preserve">            for MLR</w:t>
      </w:r>
    </w:p>
    <w:p w14:paraId="44CF6D0A" w14:textId="77777777" w:rsidR="006C1860" w:rsidRPr="00394C49" w:rsidRDefault="006C1860" w:rsidP="005A5CBB"/>
    <w:p w14:paraId="6496F8B0" w14:textId="77777777" w:rsidR="006C1860" w:rsidRPr="00394C49" w:rsidRDefault="006C1860" w:rsidP="005A5CBB">
      <w:r w:rsidRPr="00394C49">
        <w:t>Information Criteria</w:t>
      </w:r>
    </w:p>
    <w:p w14:paraId="0ECF72E6" w14:textId="77777777" w:rsidR="006C1860" w:rsidRPr="00394C49" w:rsidRDefault="006C1860" w:rsidP="005A5CBB"/>
    <w:p w14:paraId="477797CD" w14:textId="77777777" w:rsidR="006C1860" w:rsidRPr="00394C49" w:rsidRDefault="006C1860" w:rsidP="005A5CBB">
      <w:r w:rsidRPr="00394C49">
        <w:t xml:space="preserve">          Akaike (AIC)                    3472.054</w:t>
      </w:r>
    </w:p>
    <w:p w14:paraId="520780CB" w14:textId="77777777" w:rsidR="006C1860" w:rsidRPr="00394C49" w:rsidRDefault="006C1860" w:rsidP="005A5CBB">
      <w:r w:rsidRPr="00394C49">
        <w:t xml:space="preserve">          Bayesian (BIC)                  3565.733</w:t>
      </w:r>
    </w:p>
    <w:p w14:paraId="04E4C61D" w14:textId="77777777" w:rsidR="006C1860" w:rsidRPr="00394C49" w:rsidRDefault="006C1860" w:rsidP="005A5CBB">
      <w:r w:rsidRPr="00394C49">
        <w:t xml:space="preserve">          Sample-Size Adjusted BIC        3505.387</w:t>
      </w:r>
    </w:p>
    <w:p w14:paraId="5790FC42" w14:textId="77777777" w:rsidR="006C1860" w:rsidRPr="00394C49" w:rsidRDefault="006C1860" w:rsidP="005A5CBB">
      <w:r w:rsidRPr="00394C49">
        <w:t xml:space="preserve">            (n* = (n + 2) / 24)</w:t>
      </w:r>
    </w:p>
    <w:p w14:paraId="702A52E1" w14:textId="77777777" w:rsidR="006C1860" w:rsidRPr="00394C49" w:rsidRDefault="006C1860" w:rsidP="005A5CBB"/>
    <w:p w14:paraId="22BA78F4" w14:textId="77777777" w:rsidR="006C1860" w:rsidRPr="00394C49" w:rsidRDefault="006C1860" w:rsidP="005A5CBB">
      <w:r w:rsidRPr="00394C49">
        <w:t>MODEL RESULTS</w:t>
      </w:r>
    </w:p>
    <w:p w14:paraId="66BEDBD1" w14:textId="77777777" w:rsidR="006C1860" w:rsidRPr="00394C49" w:rsidRDefault="006C1860" w:rsidP="005A5CBB"/>
    <w:p w14:paraId="4303BD16" w14:textId="77777777" w:rsidR="006C1860" w:rsidRPr="00394C49" w:rsidRDefault="006C1860" w:rsidP="005A5CBB">
      <w:r w:rsidRPr="00394C49">
        <w:t xml:space="preserve">                                                    Two-Tailed</w:t>
      </w:r>
    </w:p>
    <w:p w14:paraId="0179DEDF" w14:textId="77777777" w:rsidR="006C1860" w:rsidRPr="00394C49" w:rsidRDefault="006C1860" w:rsidP="005A5CBB">
      <w:r w:rsidRPr="00394C49">
        <w:t xml:space="preserve">                    Estimate       S.E.  Est./S.E.    P-Value</w:t>
      </w:r>
    </w:p>
    <w:p w14:paraId="3B67B760" w14:textId="77777777" w:rsidR="006C1860" w:rsidRPr="00394C49" w:rsidRDefault="006C1860" w:rsidP="005A5CBB"/>
    <w:p w14:paraId="14F2B7B8" w14:textId="77777777" w:rsidR="006C1860" w:rsidRPr="00394C49" w:rsidRDefault="006C1860" w:rsidP="005A5CBB">
      <w:r w:rsidRPr="00394C49">
        <w:t xml:space="preserve"> Y        BY</w:t>
      </w:r>
    </w:p>
    <w:p w14:paraId="3E7EC49E" w14:textId="77777777" w:rsidR="006C1860" w:rsidRPr="002629D6" w:rsidRDefault="006C1860" w:rsidP="005A5CBB">
      <w:pPr>
        <w:rPr>
          <w:lang w:val="es-MX"/>
        </w:rPr>
      </w:pPr>
      <w:r w:rsidRPr="00394C49">
        <w:t xml:space="preserve">    </w:t>
      </w:r>
      <w:r w:rsidRPr="002629D6">
        <w:rPr>
          <w:lang w:val="es-MX"/>
        </w:rPr>
        <w:t>U1                 1.000      0.000    999.000    999.000</w:t>
      </w:r>
    </w:p>
    <w:p w14:paraId="2049B2C6" w14:textId="77777777" w:rsidR="006C1860" w:rsidRPr="002629D6" w:rsidRDefault="006C1860" w:rsidP="005A5CBB">
      <w:pPr>
        <w:rPr>
          <w:lang w:val="es-MX"/>
        </w:rPr>
      </w:pPr>
      <w:r w:rsidRPr="002629D6">
        <w:rPr>
          <w:lang w:val="es-MX"/>
        </w:rPr>
        <w:t xml:space="preserve">    U2                 1.000      0.000    999.000    999.000</w:t>
      </w:r>
    </w:p>
    <w:p w14:paraId="465C1372" w14:textId="77777777" w:rsidR="006C1860" w:rsidRPr="002629D6" w:rsidRDefault="006C1860" w:rsidP="005A5CBB">
      <w:pPr>
        <w:rPr>
          <w:lang w:val="es-MX"/>
        </w:rPr>
      </w:pPr>
      <w:r w:rsidRPr="002629D6">
        <w:rPr>
          <w:lang w:val="es-MX"/>
        </w:rPr>
        <w:t xml:space="preserve">    U3                 1.000      0.000    999.000    999.000</w:t>
      </w:r>
    </w:p>
    <w:p w14:paraId="5562DB1F" w14:textId="77777777" w:rsidR="006C1860" w:rsidRPr="002629D6" w:rsidRDefault="006C1860" w:rsidP="005A5CBB">
      <w:pPr>
        <w:rPr>
          <w:lang w:val="es-MX"/>
        </w:rPr>
      </w:pPr>
      <w:r w:rsidRPr="002629D6">
        <w:rPr>
          <w:lang w:val="es-MX"/>
        </w:rPr>
        <w:t xml:space="preserve">    U4                 1.000      0.000    999.000    999.000</w:t>
      </w:r>
    </w:p>
    <w:p w14:paraId="4C7D24E1" w14:textId="77777777" w:rsidR="006C1860" w:rsidRPr="002629D6" w:rsidRDefault="006C1860" w:rsidP="005A5CBB">
      <w:pPr>
        <w:rPr>
          <w:lang w:val="es-MX"/>
        </w:rPr>
      </w:pPr>
      <w:r w:rsidRPr="002629D6">
        <w:rPr>
          <w:lang w:val="es-MX"/>
        </w:rPr>
        <w:t xml:space="preserve">    U5                 1.000      0.000    999.000    999.000</w:t>
      </w:r>
    </w:p>
    <w:p w14:paraId="77FCA5CD" w14:textId="77777777" w:rsidR="006C1860" w:rsidRPr="002629D6" w:rsidRDefault="006C1860" w:rsidP="005A5CBB">
      <w:pPr>
        <w:rPr>
          <w:lang w:val="es-MX"/>
        </w:rPr>
      </w:pPr>
      <w:r w:rsidRPr="002629D6">
        <w:rPr>
          <w:lang w:val="es-MX"/>
        </w:rPr>
        <w:t xml:space="preserve">    U6                 1.000      0.000    999.000    999.000</w:t>
      </w:r>
    </w:p>
    <w:p w14:paraId="3271900D" w14:textId="77777777" w:rsidR="006C1860" w:rsidRPr="002629D6" w:rsidRDefault="006C1860" w:rsidP="005A5CBB">
      <w:pPr>
        <w:rPr>
          <w:lang w:val="es-MX"/>
        </w:rPr>
      </w:pPr>
      <w:r w:rsidRPr="002629D6">
        <w:rPr>
          <w:lang w:val="es-MX"/>
        </w:rPr>
        <w:t xml:space="preserve">    U7                 1.000      0.000    999.000    999.000</w:t>
      </w:r>
    </w:p>
    <w:p w14:paraId="49B00FD3" w14:textId="77777777" w:rsidR="006C1860" w:rsidRPr="002629D6" w:rsidRDefault="006C1860" w:rsidP="005A5CBB">
      <w:pPr>
        <w:rPr>
          <w:lang w:val="es-MX"/>
        </w:rPr>
      </w:pPr>
      <w:r w:rsidRPr="002629D6">
        <w:rPr>
          <w:lang w:val="es-MX"/>
        </w:rPr>
        <w:t xml:space="preserve">    U8                 1.000      0.000    999.000    999.000</w:t>
      </w:r>
    </w:p>
    <w:p w14:paraId="025BE7F9" w14:textId="77777777" w:rsidR="006C1860" w:rsidRPr="002629D6" w:rsidRDefault="006C1860" w:rsidP="005A5CBB">
      <w:pPr>
        <w:rPr>
          <w:lang w:val="es-MX"/>
        </w:rPr>
      </w:pPr>
      <w:r w:rsidRPr="002629D6">
        <w:rPr>
          <w:lang w:val="es-MX"/>
        </w:rPr>
        <w:t xml:space="preserve">    U9                 1.000      0.000    999.000    999.000</w:t>
      </w:r>
    </w:p>
    <w:p w14:paraId="1ADEF887" w14:textId="77777777" w:rsidR="006C1860" w:rsidRPr="002629D6" w:rsidRDefault="006C1860" w:rsidP="005A5CBB">
      <w:pPr>
        <w:rPr>
          <w:lang w:val="es-MX"/>
        </w:rPr>
      </w:pPr>
      <w:r w:rsidRPr="002629D6">
        <w:rPr>
          <w:lang w:val="es-MX"/>
        </w:rPr>
        <w:t xml:space="preserve">    U10                1.000      0.000    999.000    999.000</w:t>
      </w:r>
    </w:p>
    <w:p w14:paraId="76F107F1" w14:textId="77777777" w:rsidR="006C1860" w:rsidRPr="002629D6" w:rsidRDefault="006C1860" w:rsidP="005A5CBB">
      <w:pPr>
        <w:rPr>
          <w:lang w:val="es-MX"/>
        </w:rPr>
      </w:pPr>
      <w:r w:rsidRPr="002629D6">
        <w:rPr>
          <w:lang w:val="es-MX"/>
        </w:rPr>
        <w:t xml:space="preserve">    U11                1.000      0.000    999.000    999.000</w:t>
      </w:r>
    </w:p>
    <w:p w14:paraId="17CAA289" w14:textId="77777777" w:rsidR="006C1860" w:rsidRPr="002629D6" w:rsidRDefault="006C1860" w:rsidP="005A5CBB">
      <w:pPr>
        <w:rPr>
          <w:lang w:val="es-MX"/>
        </w:rPr>
      </w:pPr>
      <w:r w:rsidRPr="002629D6">
        <w:rPr>
          <w:lang w:val="es-MX"/>
        </w:rPr>
        <w:t xml:space="preserve">    U12                1.000      0.000    999.000    999.000</w:t>
      </w:r>
    </w:p>
    <w:p w14:paraId="53CA3085" w14:textId="77777777" w:rsidR="006C1860" w:rsidRPr="002629D6" w:rsidRDefault="006C1860" w:rsidP="005A5CBB">
      <w:pPr>
        <w:rPr>
          <w:lang w:val="es-MX"/>
        </w:rPr>
      </w:pPr>
      <w:r w:rsidRPr="002629D6">
        <w:rPr>
          <w:lang w:val="es-MX"/>
        </w:rPr>
        <w:t xml:space="preserve">    U13                1.000      0.000    999.000    999.000</w:t>
      </w:r>
    </w:p>
    <w:p w14:paraId="0EB4347D" w14:textId="77777777" w:rsidR="006C1860" w:rsidRPr="002629D6" w:rsidRDefault="006C1860" w:rsidP="005A5CBB">
      <w:pPr>
        <w:rPr>
          <w:lang w:val="es-MX"/>
        </w:rPr>
      </w:pPr>
      <w:r w:rsidRPr="002629D6">
        <w:rPr>
          <w:lang w:val="es-MX"/>
        </w:rPr>
        <w:t xml:space="preserve">    U14                1.000      0.000    999.000    999.000</w:t>
      </w:r>
    </w:p>
    <w:p w14:paraId="324E4E8B" w14:textId="77777777" w:rsidR="006C1860" w:rsidRPr="002629D6" w:rsidRDefault="006C1860" w:rsidP="005A5CBB">
      <w:pPr>
        <w:rPr>
          <w:lang w:val="es-MX"/>
        </w:rPr>
      </w:pPr>
      <w:r w:rsidRPr="002629D6">
        <w:rPr>
          <w:lang w:val="es-MX"/>
        </w:rPr>
        <w:t xml:space="preserve">    U15                1.000      0.000    999.000    999.000</w:t>
      </w:r>
    </w:p>
    <w:p w14:paraId="0127E7A4" w14:textId="77777777" w:rsidR="006C1860" w:rsidRPr="002629D6" w:rsidRDefault="006C1860" w:rsidP="005A5CBB">
      <w:pPr>
        <w:rPr>
          <w:lang w:val="es-MX"/>
        </w:rPr>
      </w:pPr>
      <w:r w:rsidRPr="002629D6">
        <w:rPr>
          <w:lang w:val="es-MX"/>
        </w:rPr>
        <w:t xml:space="preserve">    U16                1.000      0.000    999.000    999.000</w:t>
      </w:r>
    </w:p>
    <w:p w14:paraId="72EE3A71" w14:textId="77777777" w:rsidR="006C1860" w:rsidRPr="002629D6" w:rsidRDefault="006C1860" w:rsidP="005A5CBB">
      <w:pPr>
        <w:rPr>
          <w:lang w:val="es-MX"/>
        </w:rPr>
      </w:pPr>
      <w:r w:rsidRPr="002629D6">
        <w:rPr>
          <w:lang w:val="es-MX"/>
        </w:rPr>
        <w:t xml:space="preserve">    U17                1.000      0.000    999.000    999.000</w:t>
      </w:r>
    </w:p>
    <w:p w14:paraId="38450646" w14:textId="77777777" w:rsidR="006C1860" w:rsidRPr="002629D6" w:rsidRDefault="006C1860" w:rsidP="005A5CBB">
      <w:pPr>
        <w:rPr>
          <w:lang w:val="es-MX"/>
        </w:rPr>
      </w:pPr>
      <w:r w:rsidRPr="002629D6">
        <w:rPr>
          <w:lang w:val="es-MX"/>
        </w:rPr>
        <w:t xml:space="preserve">    U18                1.000      0.000    999.000    999.000</w:t>
      </w:r>
    </w:p>
    <w:p w14:paraId="4B0E8F29" w14:textId="77777777" w:rsidR="006C1860" w:rsidRPr="002629D6" w:rsidRDefault="006C1860" w:rsidP="005A5CBB">
      <w:pPr>
        <w:rPr>
          <w:lang w:val="es-MX"/>
        </w:rPr>
      </w:pPr>
    </w:p>
    <w:p w14:paraId="0896E8AC" w14:textId="77777777" w:rsidR="006C1860" w:rsidRPr="002629D6" w:rsidRDefault="006C1860" w:rsidP="005A5CBB">
      <w:pPr>
        <w:rPr>
          <w:lang w:val="es-MX"/>
        </w:rPr>
      </w:pPr>
      <w:r w:rsidRPr="002629D6">
        <w:rPr>
          <w:lang w:val="es-MX"/>
        </w:rPr>
        <w:t xml:space="preserve"> Y          ON</w:t>
      </w:r>
    </w:p>
    <w:p w14:paraId="2068BA9F" w14:textId="77777777" w:rsidR="006C1860" w:rsidRPr="00394C49" w:rsidRDefault="006C1860" w:rsidP="005A5CBB">
      <w:r w:rsidRPr="002629D6">
        <w:rPr>
          <w:lang w:val="es-MX"/>
        </w:rPr>
        <w:t xml:space="preserve">    </w:t>
      </w:r>
      <w:r w:rsidRPr="00394C49">
        <w:t>SEX               -0.225      0.102     -2.201      0.028</w:t>
      </w:r>
    </w:p>
    <w:p w14:paraId="6CCC18B6" w14:textId="77777777" w:rsidR="006C1860" w:rsidRPr="009B2607" w:rsidRDefault="006C1860" w:rsidP="005A5CBB">
      <w:pPr>
        <w:rPr>
          <w:color w:val="70AD47" w:themeColor="accent6"/>
        </w:rPr>
      </w:pPr>
      <w:r w:rsidRPr="009B2607">
        <w:rPr>
          <w:color w:val="70AD47" w:themeColor="accent6"/>
        </w:rPr>
        <w:t>The effect of sex on time-invariant proportional hazard is significant. Since sex is coded 1 for boys and 0 for girls, and the logit effect is negative, we conclude that girls are at greater overall risk for initiation of marijuana use in this sample.</w:t>
      </w:r>
    </w:p>
    <w:p w14:paraId="6CDCEBBC" w14:textId="77777777" w:rsidR="006C1860" w:rsidRPr="009B2607" w:rsidRDefault="006C1860" w:rsidP="005A5CBB">
      <w:pPr>
        <w:rPr>
          <w:color w:val="70AD47" w:themeColor="accent6"/>
        </w:rPr>
      </w:pPr>
    </w:p>
    <w:p w14:paraId="724C819B" w14:textId="13DA42B7" w:rsidR="006C1860" w:rsidRPr="009B2607" w:rsidRDefault="006C1860" w:rsidP="005A5CBB">
      <w:pPr>
        <w:rPr>
          <w:color w:val="70AD47" w:themeColor="accent6"/>
        </w:rPr>
      </w:pPr>
      <w:r w:rsidRPr="009B2607">
        <w:rPr>
          <w:color w:val="70AD47" w:themeColor="accent6"/>
        </w:rPr>
        <w:t>The odds of marijuana initiation at each time point</w:t>
      </w:r>
      <w:r w:rsidR="001936F5">
        <w:rPr>
          <w:color w:val="70AD47" w:themeColor="accent6"/>
        </w:rPr>
        <w:t>, given that a participant is male as compared to female,</w:t>
      </w:r>
      <w:r w:rsidRPr="009B2607">
        <w:rPr>
          <w:color w:val="70AD47" w:themeColor="accent6"/>
        </w:rPr>
        <w:t xml:space="preserve"> are exp(-0.225)= .80.</w:t>
      </w:r>
    </w:p>
    <w:p w14:paraId="7C151050" w14:textId="77777777" w:rsidR="006C1860" w:rsidRPr="00394C49" w:rsidRDefault="006C1860" w:rsidP="005A5CBB"/>
    <w:p w14:paraId="4F1FDAC0" w14:textId="77777777" w:rsidR="006C1860" w:rsidRPr="002629D6" w:rsidRDefault="006C1860" w:rsidP="005A5CBB">
      <w:pPr>
        <w:rPr>
          <w:lang w:val="es-MX"/>
        </w:rPr>
      </w:pPr>
      <w:r w:rsidRPr="00394C49">
        <w:t xml:space="preserve"> </w:t>
      </w:r>
      <w:r w:rsidRPr="002629D6">
        <w:rPr>
          <w:lang w:val="es-MX"/>
        </w:rPr>
        <w:t>Thresholds</w:t>
      </w:r>
    </w:p>
    <w:p w14:paraId="1417E42D" w14:textId="77777777" w:rsidR="006C1860" w:rsidRPr="002629D6" w:rsidRDefault="006C1860" w:rsidP="005A5CBB">
      <w:pPr>
        <w:rPr>
          <w:lang w:val="es-MX"/>
        </w:rPr>
      </w:pPr>
      <w:r w:rsidRPr="002629D6">
        <w:rPr>
          <w:lang w:val="es-MX"/>
        </w:rPr>
        <w:t xml:space="preserve">    U1$1               6.828      0.999      6.835      0.000</w:t>
      </w:r>
    </w:p>
    <w:p w14:paraId="73993F74" w14:textId="77777777" w:rsidR="006C1860" w:rsidRPr="002629D6" w:rsidRDefault="006C1860" w:rsidP="005A5CBB">
      <w:pPr>
        <w:rPr>
          <w:lang w:val="es-MX"/>
        </w:rPr>
      </w:pPr>
      <w:r w:rsidRPr="002629D6">
        <w:rPr>
          <w:lang w:val="es-MX"/>
        </w:rPr>
        <w:t xml:space="preserve">    U2$1               5.437      0.502     10.826      0.000</w:t>
      </w:r>
    </w:p>
    <w:p w14:paraId="59242C51" w14:textId="77777777" w:rsidR="006C1860" w:rsidRPr="002629D6" w:rsidRDefault="006C1860" w:rsidP="005A5CBB">
      <w:pPr>
        <w:rPr>
          <w:lang w:val="es-MX"/>
        </w:rPr>
      </w:pPr>
      <w:r w:rsidRPr="002629D6">
        <w:rPr>
          <w:lang w:val="es-MX"/>
        </w:rPr>
        <w:t xml:space="preserve">    U3$1               4.326      0.294     14.728      0.000</w:t>
      </w:r>
    </w:p>
    <w:p w14:paraId="5BC4FDE9" w14:textId="77777777" w:rsidR="006C1860" w:rsidRPr="002629D6" w:rsidRDefault="006C1860" w:rsidP="005A5CBB">
      <w:pPr>
        <w:rPr>
          <w:lang w:val="es-MX"/>
        </w:rPr>
      </w:pPr>
      <w:r w:rsidRPr="002629D6">
        <w:rPr>
          <w:lang w:val="es-MX"/>
        </w:rPr>
        <w:t xml:space="preserve">    U4$1               4.493      0.320     14.052      0.000</w:t>
      </w:r>
    </w:p>
    <w:p w14:paraId="2F4DAF5C" w14:textId="77777777" w:rsidR="006C1860" w:rsidRPr="002629D6" w:rsidRDefault="006C1860" w:rsidP="005A5CBB">
      <w:pPr>
        <w:rPr>
          <w:lang w:val="es-MX"/>
        </w:rPr>
      </w:pPr>
      <w:r w:rsidRPr="002629D6">
        <w:rPr>
          <w:lang w:val="es-MX"/>
        </w:rPr>
        <w:t xml:space="preserve">    U5$1               3.879      0.240     16.134      0.000</w:t>
      </w:r>
    </w:p>
    <w:p w14:paraId="524D1C7C" w14:textId="77777777" w:rsidR="006C1860" w:rsidRPr="002629D6" w:rsidRDefault="006C1860" w:rsidP="005A5CBB">
      <w:pPr>
        <w:rPr>
          <w:lang w:val="es-MX"/>
        </w:rPr>
      </w:pPr>
      <w:r w:rsidRPr="002629D6">
        <w:rPr>
          <w:lang w:val="es-MX"/>
        </w:rPr>
        <w:t xml:space="preserve">    U6$1               3.551      0.209     17.002      0.000</w:t>
      </w:r>
    </w:p>
    <w:p w14:paraId="734AA67F" w14:textId="77777777" w:rsidR="006C1860" w:rsidRPr="002629D6" w:rsidRDefault="006C1860" w:rsidP="005A5CBB">
      <w:pPr>
        <w:rPr>
          <w:lang w:val="es-MX"/>
        </w:rPr>
      </w:pPr>
      <w:r w:rsidRPr="002629D6">
        <w:rPr>
          <w:lang w:val="es-MX"/>
        </w:rPr>
        <w:t xml:space="preserve">    U7$1               3.213      0.186     17.249      0.000</w:t>
      </w:r>
    </w:p>
    <w:p w14:paraId="11E25418" w14:textId="77777777" w:rsidR="006C1860" w:rsidRPr="002629D6" w:rsidRDefault="006C1860" w:rsidP="005A5CBB">
      <w:pPr>
        <w:rPr>
          <w:lang w:val="es-MX"/>
        </w:rPr>
      </w:pPr>
      <w:r w:rsidRPr="002629D6">
        <w:rPr>
          <w:lang w:val="es-MX"/>
        </w:rPr>
        <w:t xml:space="preserve">    U8$1               2.945      0.170     17.315      0.000</w:t>
      </w:r>
    </w:p>
    <w:p w14:paraId="32C0DD3C" w14:textId="77777777" w:rsidR="006C1860" w:rsidRPr="002629D6" w:rsidRDefault="006C1860" w:rsidP="005A5CBB">
      <w:pPr>
        <w:rPr>
          <w:lang w:val="es-MX"/>
        </w:rPr>
      </w:pPr>
      <w:r w:rsidRPr="002629D6">
        <w:rPr>
          <w:lang w:val="es-MX"/>
        </w:rPr>
        <w:t xml:space="preserve">    U9$1               3.219      0.200     16.098      0.000</w:t>
      </w:r>
    </w:p>
    <w:p w14:paraId="2BF40956" w14:textId="77777777" w:rsidR="006C1860" w:rsidRPr="002629D6" w:rsidRDefault="006C1860" w:rsidP="005A5CBB">
      <w:pPr>
        <w:rPr>
          <w:lang w:val="es-MX"/>
        </w:rPr>
      </w:pPr>
      <w:r w:rsidRPr="002629D6">
        <w:rPr>
          <w:lang w:val="es-MX"/>
        </w:rPr>
        <w:t xml:space="preserve">    U10$1              3.126      0.194     16.104      0.000</w:t>
      </w:r>
    </w:p>
    <w:p w14:paraId="4C16E71B" w14:textId="77777777" w:rsidR="006C1860" w:rsidRPr="002629D6" w:rsidRDefault="006C1860" w:rsidP="005A5CBB">
      <w:pPr>
        <w:rPr>
          <w:lang w:val="es-MX"/>
        </w:rPr>
      </w:pPr>
      <w:r w:rsidRPr="002629D6">
        <w:rPr>
          <w:lang w:val="es-MX"/>
        </w:rPr>
        <w:t xml:space="preserve">    U11$1              2.965      0.186     15.943      0.000</w:t>
      </w:r>
    </w:p>
    <w:p w14:paraId="25ACDFDC" w14:textId="77777777" w:rsidR="006C1860" w:rsidRPr="002629D6" w:rsidRDefault="006C1860" w:rsidP="005A5CBB">
      <w:pPr>
        <w:rPr>
          <w:lang w:val="es-MX"/>
        </w:rPr>
      </w:pPr>
      <w:r w:rsidRPr="002629D6">
        <w:rPr>
          <w:lang w:val="es-MX"/>
        </w:rPr>
        <w:t xml:space="preserve">    U12$1              2.672      0.172     15.500      0.000</w:t>
      </w:r>
    </w:p>
    <w:p w14:paraId="7414C7B8" w14:textId="77777777" w:rsidR="006C1860" w:rsidRPr="002629D6" w:rsidRDefault="006C1860" w:rsidP="005A5CBB">
      <w:pPr>
        <w:rPr>
          <w:lang w:val="es-MX"/>
        </w:rPr>
      </w:pPr>
      <w:r w:rsidRPr="002629D6">
        <w:rPr>
          <w:lang w:val="es-MX"/>
        </w:rPr>
        <w:t xml:space="preserve">    U13$1              2.945      0.203     14.508      0.000</w:t>
      </w:r>
    </w:p>
    <w:p w14:paraId="5C3EE503" w14:textId="77777777" w:rsidR="006C1860" w:rsidRPr="002629D6" w:rsidRDefault="006C1860" w:rsidP="005A5CBB">
      <w:pPr>
        <w:rPr>
          <w:lang w:val="es-MX"/>
        </w:rPr>
      </w:pPr>
      <w:r w:rsidRPr="002629D6">
        <w:rPr>
          <w:lang w:val="es-MX"/>
        </w:rPr>
        <w:t xml:space="preserve">    U14$1              2.713      0.191     14.237      0.000</w:t>
      </w:r>
    </w:p>
    <w:p w14:paraId="73E49800" w14:textId="77777777" w:rsidR="006C1860" w:rsidRPr="00394C49" w:rsidRDefault="006C1860" w:rsidP="005A5CBB">
      <w:r w:rsidRPr="002629D6">
        <w:rPr>
          <w:lang w:val="es-MX"/>
        </w:rPr>
        <w:t xml:space="preserve">    </w:t>
      </w:r>
      <w:r w:rsidRPr="00394C49">
        <w:t>U15$1              2.587      0.187     13.816      0.000</w:t>
      </w:r>
    </w:p>
    <w:p w14:paraId="23A83821" w14:textId="77777777" w:rsidR="006C1860" w:rsidRPr="00394C49" w:rsidRDefault="006C1860" w:rsidP="005A5CBB">
      <w:r w:rsidRPr="00394C49">
        <w:t xml:space="preserve">    U16$1              2.692      0.206     13.037      0.000</w:t>
      </w:r>
    </w:p>
    <w:p w14:paraId="077E14D8" w14:textId="77777777" w:rsidR="006C1860" w:rsidRPr="00394C49" w:rsidRDefault="006C1860" w:rsidP="005A5CBB">
      <w:r w:rsidRPr="00394C49">
        <w:t xml:space="preserve">    U17$1              2.375      0.221     10.762      0.000</w:t>
      </w:r>
    </w:p>
    <w:p w14:paraId="0AF2678E" w14:textId="77777777" w:rsidR="006C1860" w:rsidRPr="00394C49" w:rsidRDefault="006C1860" w:rsidP="005A5CBB">
      <w:r w:rsidRPr="00394C49">
        <w:t xml:space="preserve">    U18$1              3.227      0.590      5.471      0.000</w:t>
      </w:r>
    </w:p>
    <w:p w14:paraId="107B7833" w14:textId="77777777" w:rsidR="00EE2096" w:rsidRPr="00394C49" w:rsidRDefault="00EE2096" w:rsidP="005A5CBB"/>
    <w:p w14:paraId="6BBEE62F" w14:textId="77777777" w:rsidR="00EE2096" w:rsidRPr="009B2607" w:rsidRDefault="00EE2096" w:rsidP="005A5CBB">
      <w:pPr>
        <w:rPr>
          <w:color w:val="70AD47" w:themeColor="accent6"/>
        </w:rPr>
      </w:pPr>
      <w:r w:rsidRPr="009B2607">
        <w:rPr>
          <w:color w:val="70AD47" w:themeColor="accent6"/>
        </w:rPr>
        <w:t>Thresholds are time-spec</w:t>
      </w:r>
      <w:r w:rsidR="008E7862" w:rsidRPr="009B2607">
        <w:rPr>
          <w:color w:val="70AD47" w:themeColor="accent6"/>
        </w:rPr>
        <w:t>ific logit hazards that cumulatively describe the hazard of onset over the course of the time period (when all predictors are at zero, so, for girls).</w:t>
      </w:r>
    </w:p>
    <w:p w14:paraId="159198FB" w14:textId="77777777" w:rsidR="008E7862" w:rsidRPr="009B2607" w:rsidRDefault="008E7862" w:rsidP="005A5CBB">
      <w:pPr>
        <w:rPr>
          <w:color w:val="70AD47" w:themeColor="accent6"/>
        </w:rPr>
      </w:pPr>
    </w:p>
    <w:p w14:paraId="0DA68B0F" w14:textId="77777777" w:rsidR="008E7862" w:rsidRPr="009B2607" w:rsidRDefault="008E7862" w:rsidP="005A5CBB">
      <w:pPr>
        <w:rPr>
          <w:color w:val="70AD47" w:themeColor="accent6"/>
        </w:rPr>
      </w:pPr>
      <w:r w:rsidRPr="009B2607">
        <w:rPr>
          <w:color w:val="70AD47" w:themeColor="accent6"/>
        </w:rPr>
        <w:t>Users can take these thresholds and graph the onset rate for boys and girls. See Singer &amp; Willett, 2003, p.386-392.</w:t>
      </w:r>
    </w:p>
    <w:p w14:paraId="493188ED" w14:textId="77777777" w:rsidR="00145DAC" w:rsidRPr="009B2607" w:rsidRDefault="00145DAC" w:rsidP="005A5CBB">
      <w:pPr>
        <w:rPr>
          <w:color w:val="70AD47" w:themeColor="accent6"/>
        </w:rPr>
      </w:pPr>
    </w:p>
    <w:p w14:paraId="0C5EDB12" w14:textId="77777777" w:rsidR="00145DAC" w:rsidRPr="009B2607" w:rsidRDefault="00145DAC" w:rsidP="005A5CBB">
      <w:pPr>
        <w:rPr>
          <w:color w:val="70AD47" w:themeColor="accent6"/>
        </w:rPr>
      </w:pPr>
      <w:r w:rsidRPr="009B2607">
        <w:rPr>
          <w:color w:val="70AD47" w:themeColor="accent6"/>
        </w:rPr>
        <w:t>Note that Mplus handles dichotomous variables slightly differently than most other statistical software. Since Mplus predicts probability of being in the first value of a categorical variable (relative to being in the last), these tresholds are flipped in direction. In order to calculate the hazard of event occurrence, we flip the sign of these estimates (-1*U1$1=-6.828 for the logit hazard of onset at time point U1).</w:t>
      </w:r>
    </w:p>
    <w:p w14:paraId="2E06F564" w14:textId="77777777" w:rsidR="006C1860" w:rsidRPr="00394C49" w:rsidRDefault="006C1860" w:rsidP="005A5CBB"/>
    <w:p w14:paraId="5C00CB7A" w14:textId="77777777" w:rsidR="006C1860" w:rsidRPr="00394C49" w:rsidRDefault="006C1860" w:rsidP="005A5CBB">
      <w:r w:rsidRPr="00394C49">
        <w:t xml:space="preserve"> Residual Variances</w:t>
      </w:r>
    </w:p>
    <w:p w14:paraId="258AF278" w14:textId="77777777" w:rsidR="006C1860" w:rsidRPr="00394C49" w:rsidRDefault="006C1860" w:rsidP="005A5CBB">
      <w:r w:rsidRPr="00394C49">
        <w:t xml:space="preserve">    Y                  0.000      0.000    999.000    999.000</w:t>
      </w:r>
    </w:p>
    <w:p w14:paraId="5E84B5B1" w14:textId="77777777" w:rsidR="003C13F0" w:rsidRPr="00394C49" w:rsidRDefault="003C13F0" w:rsidP="005A5CBB">
      <w:r w:rsidRPr="00394C49">
        <w:br w:type="page"/>
      </w:r>
    </w:p>
    <w:p w14:paraId="243B27CF" w14:textId="4836BF03" w:rsidR="00145DAC" w:rsidRDefault="0027429B" w:rsidP="00EF5F47">
      <w:pPr>
        <w:pStyle w:val="Heading1"/>
      </w:pPr>
      <w:bookmarkStart w:id="3" w:name="_Toc515363052"/>
      <w:r w:rsidRPr="00394C49">
        <w:t xml:space="preserve">INPUT </w:t>
      </w:r>
      <w:r w:rsidR="00EB5D66">
        <w:t>EX</w:t>
      </w:r>
      <w:r w:rsidRPr="00394C49">
        <w:t xml:space="preserve"> 1b</w:t>
      </w:r>
      <w:r w:rsidR="00EB5D66">
        <w:t>: Continuous-Time Survival</w:t>
      </w:r>
      <w:bookmarkEnd w:id="3"/>
    </w:p>
    <w:p w14:paraId="0C73083E" w14:textId="77777777" w:rsidR="00D87BF9" w:rsidRPr="00D87BF9" w:rsidRDefault="00D87BF9" w:rsidP="00D87BF9"/>
    <w:p w14:paraId="340FF669" w14:textId="77777777" w:rsidR="00D87BF9" w:rsidRDefault="00D87BF9" w:rsidP="00D87BF9">
      <w:pPr>
        <w:jc w:val="center"/>
      </w:pPr>
      <w:r>
        <w:rPr>
          <w:noProof/>
        </w:rPr>
        <w:drawing>
          <wp:inline distT="0" distB="0" distL="0" distR="0" wp14:anchorId="41258486" wp14:editId="5759F1CE">
            <wp:extent cx="2688590" cy="481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8590" cy="481330"/>
                    </a:xfrm>
                    <a:prstGeom prst="rect">
                      <a:avLst/>
                    </a:prstGeom>
                    <a:noFill/>
                  </pic:spPr>
                </pic:pic>
              </a:graphicData>
            </a:graphic>
          </wp:inline>
        </w:drawing>
      </w:r>
    </w:p>
    <w:p w14:paraId="636CE359" w14:textId="77777777" w:rsidR="00D87BF9" w:rsidRPr="00D87BF9" w:rsidRDefault="00D87BF9" w:rsidP="00D87BF9">
      <w:pPr>
        <w:jc w:val="center"/>
      </w:pPr>
    </w:p>
    <w:p w14:paraId="635AB8ED" w14:textId="48CCC593" w:rsidR="00F06725" w:rsidRPr="00394C49" w:rsidRDefault="00F06725" w:rsidP="005A5CBB">
      <w:r w:rsidRPr="00394C49">
        <w:t>TITLE:</w:t>
      </w:r>
      <w:r w:rsidRPr="00394C49">
        <w:tab/>
      </w:r>
      <w:r w:rsidR="00EB5D66">
        <w:t>EX</w:t>
      </w:r>
      <w:r w:rsidRPr="00394C49">
        <w:t xml:space="preserve"> 1a: CONTINUOUS-TIME SURVIVAL MODEL, PH ASSUMED</w:t>
      </w:r>
    </w:p>
    <w:p w14:paraId="2A755602" w14:textId="77777777" w:rsidR="00F06725" w:rsidRPr="00394C49" w:rsidRDefault="00F06725" w:rsidP="005A5CBB">
      <w:r w:rsidRPr="00394C49">
        <w:t>!Based on Mplus user's guide, example 6.20.</w:t>
      </w:r>
    </w:p>
    <w:p w14:paraId="72715281" w14:textId="77777777" w:rsidR="00F06725" w:rsidRPr="00394C49" w:rsidRDefault="00F06725" w:rsidP="005A5CBB"/>
    <w:p w14:paraId="00771F85" w14:textId="77777777" w:rsidR="00F06725" w:rsidRPr="00394C49" w:rsidRDefault="00F06725" w:rsidP="005A5CBB">
      <w:r w:rsidRPr="00394C49">
        <w:t>DATA:</w:t>
      </w:r>
    </w:p>
    <w:p w14:paraId="7500E025" w14:textId="77777777" w:rsidR="00F06725" w:rsidRPr="00394C49" w:rsidRDefault="00F06725" w:rsidP="005A5CBB">
      <w:r w:rsidRPr="00394C49">
        <w:t>FILE IS SurvivalExampleData.dat;</w:t>
      </w:r>
    </w:p>
    <w:p w14:paraId="3DA3D970" w14:textId="77777777" w:rsidR="00F06725" w:rsidRPr="00394C49" w:rsidRDefault="00F06725" w:rsidP="005A5CBB"/>
    <w:p w14:paraId="51D97594" w14:textId="77777777" w:rsidR="00F06725" w:rsidRPr="00394C49" w:rsidRDefault="00F06725" w:rsidP="005A5CBB">
      <w:r w:rsidRPr="00394C49">
        <w:t>VARIABLE:</w:t>
      </w:r>
    </w:p>
    <w:p w14:paraId="1E808B14" w14:textId="77777777" w:rsidR="00F06725" w:rsidRPr="009B2607" w:rsidRDefault="00F06725" w:rsidP="005A5CBB">
      <w:pPr>
        <w:rPr>
          <w:color w:val="70AD47" w:themeColor="accent6"/>
        </w:rPr>
      </w:pPr>
      <w:r w:rsidRPr="009B2607">
        <w:rPr>
          <w:color w:val="70AD47" w:themeColor="accent6"/>
        </w:rPr>
        <w:t>!To illustrate parallels between continuous-time and discrete-time survival</w:t>
      </w:r>
    </w:p>
    <w:p w14:paraId="44644FB6" w14:textId="77777777" w:rsidR="00F06725" w:rsidRPr="009B2607" w:rsidRDefault="00F06725" w:rsidP="005A5CBB">
      <w:pPr>
        <w:rPr>
          <w:color w:val="70AD47" w:themeColor="accent6"/>
        </w:rPr>
      </w:pPr>
      <w:r w:rsidRPr="009B2607">
        <w:rPr>
          <w:color w:val="70AD47" w:themeColor="accent6"/>
        </w:rPr>
        <w:t>!modeling, we will re-code data into continuous-time outcomes here.</w:t>
      </w:r>
    </w:p>
    <w:p w14:paraId="5752E3F7" w14:textId="77777777" w:rsidR="00F06725" w:rsidRPr="009B2607" w:rsidRDefault="00F06725" w:rsidP="005A5CBB">
      <w:pPr>
        <w:rPr>
          <w:color w:val="70AD47" w:themeColor="accent6"/>
        </w:rPr>
      </w:pPr>
      <w:r w:rsidRPr="009B2607">
        <w:rPr>
          <w:color w:val="70AD47" w:themeColor="accent6"/>
        </w:rPr>
        <w:t>!Note that these variables are already prepared for discrete-time survival models.</w:t>
      </w:r>
    </w:p>
    <w:p w14:paraId="22005552" w14:textId="77777777" w:rsidR="00F06725" w:rsidRPr="00394C49" w:rsidRDefault="00F06725" w:rsidP="005A5CBB"/>
    <w:p w14:paraId="01D5F56C" w14:textId="77777777" w:rsidR="00F06725" w:rsidRPr="00394C49" w:rsidRDefault="00F06725" w:rsidP="005A5CBB">
      <w:r w:rsidRPr="00394C49">
        <w:t>NAMES ARE ID</w:t>
      </w:r>
    </w:p>
    <w:p w14:paraId="0834E06B" w14:textId="77777777" w:rsidR="00F06725" w:rsidRPr="00394C49" w:rsidRDefault="00F06725" w:rsidP="005A5CBB">
      <w:r w:rsidRPr="00394C49">
        <w:t>MJ1 - MJ26</w:t>
      </w:r>
    </w:p>
    <w:p w14:paraId="6F92147B" w14:textId="77777777" w:rsidR="00F06725" w:rsidRPr="00394C49" w:rsidRDefault="00F06725" w:rsidP="005A5CBB">
      <w:r w:rsidRPr="00394C49">
        <w:t>DRK1 - DRK26</w:t>
      </w:r>
    </w:p>
    <w:p w14:paraId="52289893" w14:textId="77777777" w:rsidR="00F06725" w:rsidRPr="00394C49" w:rsidRDefault="00F06725" w:rsidP="005A5CBB">
      <w:r w:rsidRPr="00394C49">
        <w:t>puff1 - puff26</w:t>
      </w:r>
    </w:p>
    <w:p w14:paraId="7A7231AA" w14:textId="77777777" w:rsidR="00F06725" w:rsidRPr="00394C49" w:rsidRDefault="00F06725" w:rsidP="005A5CBB">
      <w:r w:rsidRPr="00394C49">
        <w:t xml:space="preserve">sex    </w:t>
      </w:r>
    </w:p>
    <w:p w14:paraId="09E8470A" w14:textId="77777777" w:rsidR="00D87BF9" w:rsidRDefault="00F06725" w:rsidP="005A5CBB">
      <w:r w:rsidRPr="00394C49">
        <w:t xml:space="preserve">hisp </w:t>
      </w:r>
    </w:p>
    <w:p w14:paraId="2EF9FCE9" w14:textId="77777777" w:rsidR="00D87BF9" w:rsidRPr="00394C49" w:rsidRDefault="00F06725" w:rsidP="005A5CBB">
      <w:r w:rsidRPr="00394C49">
        <w:t xml:space="preserve">white </w:t>
      </w:r>
    </w:p>
    <w:p w14:paraId="47684BEA" w14:textId="77777777" w:rsidR="00D87BF9" w:rsidRDefault="00F06725" w:rsidP="005A5CBB">
      <w:r w:rsidRPr="00394C49">
        <w:t>cohort</w:t>
      </w:r>
    </w:p>
    <w:p w14:paraId="07351E9D" w14:textId="77777777" w:rsidR="00F06725" w:rsidRPr="00394C49" w:rsidRDefault="00F06725" w:rsidP="005A5CBB">
      <w:r w:rsidRPr="00394C49">
        <w:t>;</w:t>
      </w:r>
    </w:p>
    <w:p w14:paraId="1BE40EE8" w14:textId="77777777" w:rsidR="00F06725" w:rsidRPr="00394C49" w:rsidRDefault="00F06725" w:rsidP="005A5CBB"/>
    <w:p w14:paraId="171C91A8" w14:textId="77777777" w:rsidR="00F06725" w:rsidRPr="00394C49" w:rsidRDefault="00F06725" w:rsidP="005A5CBB">
      <w:r w:rsidRPr="00394C49">
        <w:t>USEVARIABLES    =   sex t tc;</w:t>
      </w:r>
    </w:p>
    <w:p w14:paraId="3E0C966D" w14:textId="77777777" w:rsidR="00F06725" w:rsidRPr="00394C49" w:rsidRDefault="00F06725" w:rsidP="005A5CBB">
      <w:r w:rsidRPr="00394C49">
        <w:t>survival        =   t;</w:t>
      </w:r>
    </w:p>
    <w:p w14:paraId="03F39683" w14:textId="77777777" w:rsidR="00F06725" w:rsidRPr="00394C49" w:rsidRDefault="00F06725" w:rsidP="005A5CBB">
      <w:r w:rsidRPr="00394C49">
        <w:t>timecensored    =   tc (0=NOT 1=RIGHT);</w:t>
      </w:r>
    </w:p>
    <w:p w14:paraId="32E1DAEF" w14:textId="77777777" w:rsidR="00F06725" w:rsidRPr="00394C49" w:rsidRDefault="00F06725" w:rsidP="005A5CBB">
      <w:r w:rsidRPr="00394C49">
        <w:t>Missing         =   all(999);</w:t>
      </w:r>
    </w:p>
    <w:p w14:paraId="1D98D745" w14:textId="77777777" w:rsidR="00F06725" w:rsidRPr="00394C49" w:rsidRDefault="00F06725" w:rsidP="005A5CBB"/>
    <w:p w14:paraId="0B8740BF" w14:textId="77777777" w:rsidR="00F06725" w:rsidRPr="00394C49" w:rsidRDefault="00F06725" w:rsidP="005A5CBB">
      <w:r w:rsidRPr="00394C49">
        <w:t>DEFINE:</w:t>
      </w:r>
    </w:p>
    <w:p w14:paraId="5ECB8839" w14:textId="77777777" w:rsidR="00F06725" w:rsidRPr="00394C49" w:rsidRDefault="00F06725" w:rsidP="005A5CBB">
      <w:r w:rsidRPr="009B2607">
        <w:rPr>
          <w:color w:val="70AD47" w:themeColor="accent6"/>
        </w:rPr>
        <w:t>!Re-coding data into continuous-time data. Mplus is not an efficient way to do this.</w:t>
      </w:r>
    </w:p>
    <w:p w14:paraId="4135CC52" w14:textId="77777777" w:rsidR="00F06725" w:rsidRPr="00394C49" w:rsidRDefault="00F06725" w:rsidP="005A5CBB">
      <w:r w:rsidRPr="00394C49">
        <w:t>if MJ1 NE 999 THEN t=1;</w:t>
      </w:r>
    </w:p>
    <w:p w14:paraId="47EC48EB" w14:textId="77777777" w:rsidR="00F06725" w:rsidRPr="00394C49" w:rsidRDefault="00F06725" w:rsidP="005A5CBB">
      <w:r w:rsidRPr="00394C49">
        <w:t>if MJ1 EQ 1 THEN tc=0;</w:t>
      </w:r>
    </w:p>
    <w:p w14:paraId="4EB64520" w14:textId="77777777" w:rsidR="00F06725" w:rsidRPr="00394C49" w:rsidRDefault="00F06725" w:rsidP="005A5CBB">
      <w:r w:rsidRPr="00394C49">
        <w:t>if MJ1 EQ 0 THEN tc=1;</w:t>
      </w:r>
    </w:p>
    <w:p w14:paraId="4186A9BA" w14:textId="77777777" w:rsidR="00F06725" w:rsidRPr="00394C49" w:rsidRDefault="00F06725" w:rsidP="005A5CBB">
      <w:r w:rsidRPr="00394C49">
        <w:t>if MJ2 NE 999 THEN t=2;</w:t>
      </w:r>
    </w:p>
    <w:p w14:paraId="662A1AE3" w14:textId="77777777" w:rsidR="00F06725" w:rsidRPr="00394C49" w:rsidRDefault="00F06725" w:rsidP="005A5CBB">
      <w:r w:rsidRPr="00394C49">
        <w:t>if MJ2 EQ 1 THEN tc=0;</w:t>
      </w:r>
    </w:p>
    <w:p w14:paraId="785659E4" w14:textId="77777777" w:rsidR="00F06725" w:rsidRPr="00394C49" w:rsidRDefault="00F06725" w:rsidP="005A5CBB">
      <w:pPr>
        <w:rPr>
          <w:color w:val="70AD47" w:themeColor="accent6"/>
        </w:rPr>
      </w:pPr>
      <w:r w:rsidRPr="00394C49">
        <w:t>if MJ2 EQ 0 THEN tc=1;</w:t>
      </w:r>
    </w:p>
    <w:p w14:paraId="23C38175" w14:textId="77777777" w:rsidR="00F06725" w:rsidRPr="009B2607" w:rsidRDefault="00F06725" w:rsidP="005A5CBB">
      <w:pPr>
        <w:rPr>
          <w:color w:val="70AD47" w:themeColor="accent6"/>
        </w:rPr>
      </w:pPr>
      <w:r w:rsidRPr="009B2607">
        <w:rPr>
          <w:color w:val="70AD47" w:themeColor="accent6"/>
        </w:rPr>
        <w:t>!...Repeat for all variables. Abbreviated here.</w:t>
      </w:r>
    </w:p>
    <w:p w14:paraId="1E4A2246" w14:textId="77777777" w:rsidR="00F06725" w:rsidRPr="00394C49" w:rsidRDefault="00F06725" w:rsidP="005A5CBB">
      <w:r w:rsidRPr="00394C49">
        <w:t>if MJ17 NE 999 THEN t=18;</w:t>
      </w:r>
    </w:p>
    <w:p w14:paraId="1D1196D2" w14:textId="77777777" w:rsidR="00F06725" w:rsidRPr="00394C49" w:rsidRDefault="00F06725" w:rsidP="005A5CBB">
      <w:r w:rsidRPr="00394C49">
        <w:t>if MJ17 EQ 1 THEN tc=0;</w:t>
      </w:r>
    </w:p>
    <w:p w14:paraId="46D3C364" w14:textId="77777777" w:rsidR="00F06725" w:rsidRPr="00394C49" w:rsidRDefault="00F06725" w:rsidP="005A5CBB">
      <w:r w:rsidRPr="00394C49">
        <w:t>if MJ17 EQ 0 THEN tc=1;</w:t>
      </w:r>
    </w:p>
    <w:p w14:paraId="44FBA9A5" w14:textId="77777777" w:rsidR="00F06725" w:rsidRPr="00394C49" w:rsidRDefault="00F06725" w:rsidP="005A5CBB">
      <w:r w:rsidRPr="00394C49">
        <w:t>if MJ18 NE 999 THEN t=19;</w:t>
      </w:r>
    </w:p>
    <w:p w14:paraId="05A80260" w14:textId="77777777" w:rsidR="00F06725" w:rsidRPr="00394C49" w:rsidRDefault="00F06725" w:rsidP="005A5CBB">
      <w:r w:rsidRPr="00394C49">
        <w:t>if MJ18 EQ 1 THEN tc=0;</w:t>
      </w:r>
    </w:p>
    <w:p w14:paraId="196FD1C7" w14:textId="77777777" w:rsidR="00F06725" w:rsidRPr="00394C49" w:rsidRDefault="00F06725" w:rsidP="005A5CBB">
      <w:r w:rsidRPr="00394C49">
        <w:t>if MJ18 EQ 0 THEN tc=1;</w:t>
      </w:r>
    </w:p>
    <w:p w14:paraId="71CF7BE8" w14:textId="77777777" w:rsidR="00F06725" w:rsidRPr="00394C49" w:rsidRDefault="00F06725" w:rsidP="005A5CBB"/>
    <w:p w14:paraId="3FD17176" w14:textId="77777777" w:rsidR="00F06725" w:rsidRPr="00394C49" w:rsidRDefault="00F06725" w:rsidP="005A5CBB">
      <w:r w:rsidRPr="00394C49">
        <w:t>ANALYSIS:</w:t>
      </w:r>
    </w:p>
    <w:p w14:paraId="60FA9135" w14:textId="77777777" w:rsidR="00F06725" w:rsidRPr="00394C49" w:rsidRDefault="00F06725" w:rsidP="005A5CBB">
      <w:r w:rsidRPr="00394C49">
        <w:t>process=4;</w:t>
      </w:r>
    </w:p>
    <w:p w14:paraId="07A19A30" w14:textId="77777777" w:rsidR="00F06725" w:rsidRPr="00394C49" w:rsidRDefault="00F06725" w:rsidP="005A5CBB">
      <w:r w:rsidRPr="00394C49">
        <w:t>ESTIMATOR = MLR;</w:t>
      </w:r>
    </w:p>
    <w:p w14:paraId="5DA4E78C" w14:textId="77777777" w:rsidR="00F06725" w:rsidRPr="00394C49" w:rsidRDefault="00F06725" w:rsidP="005A5CBB"/>
    <w:p w14:paraId="1A53C3F9" w14:textId="77777777" w:rsidR="00F06725" w:rsidRPr="00394C49" w:rsidRDefault="00F06725" w:rsidP="005A5CBB">
      <w:r w:rsidRPr="00394C49">
        <w:t>MODEL:</w:t>
      </w:r>
    </w:p>
    <w:p w14:paraId="1A91E055" w14:textId="77777777" w:rsidR="00F06725" w:rsidRPr="00394C49" w:rsidRDefault="00F06725" w:rsidP="005A5CBB"/>
    <w:p w14:paraId="6957CB2F" w14:textId="77777777" w:rsidR="00F06725" w:rsidRPr="009B2607" w:rsidRDefault="00F06725" w:rsidP="005A5CBB">
      <w:pPr>
        <w:rPr>
          <w:color w:val="70AD47" w:themeColor="accent6"/>
        </w:rPr>
      </w:pPr>
      <w:r w:rsidRPr="009B2607">
        <w:rPr>
          <w:color w:val="70AD47" w:themeColor="accent6"/>
        </w:rPr>
        <w:t>!Because we have not ultimately specified our continuous data on a scale differently than</w:t>
      </w:r>
    </w:p>
    <w:p w14:paraId="681AADA7" w14:textId="77777777" w:rsidR="00F06725" w:rsidRPr="009B2607" w:rsidRDefault="00F06725" w:rsidP="005A5CBB">
      <w:pPr>
        <w:rPr>
          <w:color w:val="70AD47" w:themeColor="accent6"/>
        </w:rPr>
      </w:pPr>
      <w:r w:rsidRPr="009B2607">
        <w:rPr>
          <w:color w:val="70AD47" w:themeColor="accent6"/>
        </w:rPr>
        <w:t>!the one we specified for the discrete-time survival curve, we find that the effect of</w:t>
      </w:r>
    </w:p>
    <w:p w14:paraId="6284C8DE" w14:textId="77777777" w:rsidR="00F06725" w:rsidRPr="009B2607" w:rsidRDefault="00F06725" w:rsidP="005A5CBB">
      <w:pPr>
        <w:rPr>
          <w:color w:val="70AD47" w:themeColor="accent6"/>
        </w:rPr>
      </w:pPr>
      <w:r w:rsidRPr="009B2607">
        <w:rPr>
          <w:color w:val="70AD47" w:themeColor="accent6"/>
        </w:rPr>
        <w:t>!sex is identical to that from example 1a.</w:t>
      </w:r>
    </w:p>
    <w:p w14:paraId="1B1AC764" w14:textId="77777777" w:rsidR="00787E81" w:rsidRPr="00394C49" w:rsidRDefault="00F06725" w:rsidP="005A5CBB">
      <w:r w:rsidRPr="00394C49">
        <w:t>t on sex;</w:t>
      </w:r>
    </w:p>
    <w:p w14:paraId="6D5FF987" w14:textId="77777777" w:rsidR="00787E81" w:rsidRPr="00394C49" w:rsidRDefault="00787E81" w:rsidP="005A5CBB">
      <w:r w:rsidRPr="00394C49">
        <w:br w:type="page"/>
      </w:r>
    </w:p>
    <w:p w14:paraId="15F4A4B6" w14:textId="77200905" w:rsidR="00F06725" w:rsidRDefault="00787E81" w:rsidP="00EF5F47">
      <w:pPr>
        <w:pStyle w:val="Heading1"/>
      </w:pPr>
      <w:bookmarkStart w:id="4" w:name="_Toc515363053"/>
      <w:r w:rsidRPr="00394C49">
        <w:t xml:space="preserve">OUTPUT </w:t>
      </w:r>
      <w:r w:rsidR="00EB5D66">
        <w:t>EX</w:t>
      </w:r>
      <w:r w:rsidRPr="00394C49">
        <w:t xml:space="preserve"> 1b</w:t>
      </w:r>
      <w:bookmarkEnd w:id="4"/>
    </w:p>
    <w:p w14:paraId="655F868C" w14:textId="77777777" w:rsidR="00D87BF9" w:rsidRPr="00D87BF9" w:rsidRDefault="00D87BF9" w:rsidP="00D87BF9"/>
    <w:p w14:paraId="1CB99E0D" w14:textId="4F002CD4" w:rsidR="00D200AD" w:rsidRPr="00394C49" w:rsidRDefault="00EB5D66" w:rsidP="005A5CBB">
      <w:r>
        <w:t>EX</w:t>
      </w:r>
      <w:r w:rsidR="00D200AD" w:rsidRPr="00394C49">
        <w:t xml:space="preserve"> 1</w:t>
      </w:r>
      <w:r w:rsidR="00D4769D">
        <w:t>b</w:t>
      </w:r>
      <w:r w:rsidR="00D200AD" w:rsidRPr="00394C49">
        <w:t>: CONTINUOUS-TIME SURVIVAL MODEL</w:t>
      </w:r>
    </w:p>
    <w:p w14:paraId="17F10F7F" w14:textId="77777777" w:rsidR="00D200AD" w:rsidRPr="00394C49" w:rsidRDefault="00D200AD" w:rsidP="005A5CBB"/>
    <w:p w14:paraId="15EC4C83" w14:textId="77777777" w:rsidR="00D200AD" w:rsidRPr="00394C49" w:rsidRDefault="00D200AD" w:rsidP="005A5CBB">
      <w:r w:rsidRPr="00394C49">
        <w:t>SUMMARY OF ANALYSIS</w:t>
      </w:r>
    </w:p>
    <w:p w14:paraId="253FFB1C" w14:textId="77777777" w:rsidR="00D200AD" w:rsidRPr="00394C49" w:rsidRDefault="00D200AD" w:rsidP="005A5CBB"/>
    <w:p w14:paraId="22911985" w14:textId="77777777" w:rsidR="00D200AD" w:rsidRPr="00394C49" w:rsidRDefault="00D200AD" w:rsidP="005A5CBB">
      <w:r w:rsidRPr="00394C49">
        <w:t>Number of groups                                                 1</w:t>
      </w:r>
    </w:p>
    <w:p w14:paraId="338CCD92" w14:textId="77777777" w:rsidR="00D200AD" w:rsidRPr="00394C49" w:rsidRDefault="00D200AD" w:rsidP="005A5CBB">
      <w:r w:rsidRPr="00394C49">
        <w:t>Number of observations                                        1023</w:t>
      </w:r>
    </w:p>
    <w:p w14:paraId="3BB7341A" w14:textId="77777777" w:rsidR="00D200AD" w:rsidRPr="00394C49" w:rsidRDefault="00D200AD" w:rsidP="005A5CBB"/>
    <w:p w14:paraId="7E56B005" w14:textId="77777777" w:rsidR="00D200AD" w:rsidRPr="00394C49" w:rsidRDefault="00D200AD" w:rsidP="005A5CBB">
      <w:r w:rsidRPr="00394C49">
        <w:t>Number of dependent variables                                    1</w:t>
      </w:r>
    </w:p>
    <w:p w14:paraId="5EABA334" w14:textId="77777777" w:rsidR="00D200AD" w:rsidRPr="00394C49" w:rsidRDefault="00D200AD" w:rsidP="005A5CBB">
      <w:r w:rsidRPr="00394C49">
        <w:t>Number of independent variables                                  1</w:t>
      </w:r>
    </w:p>
    <w:p w14:paraId="79A0F79A" w14:textId="77777777" w:rsidR="00D200AD" w:rsidRPr="00394C49" w:rsidRDefault="00D200AD" w:rsidP="005A5CBB">
      <w:r w:rsidRPr="00394C49">
        <w:t>Number of continuous latent variables                            0</w:t>
      </w:r>
    </w:p>
    <w:p w14:paraId="2F47B67F" w14:textId="77777777" w:rsidR="00D200AD" w:rsidRPr="00394C49" w:rsidRDefault="00D200AD" w:rsidP="005A5CBB"/>
    <w:p w14:paraId="6D31012C" w14:textId="77777777" w:rsidR="00D200AD" w:rsidRPr="00394C49" w:rsidRDefault="00D200AD" w:rsidP="005A5CBB">
      <w:r w:rsidRPr="00394C49">
        <w:t>Observed dependent variables</w:t>
      </w:r>
    </w:p>
    <w:p w14:paraId="0C06E96D" w14:textId="77777777" w:rsidR="00D200AD" w:rsidRPr="00394C49" w:rsidRDefault="00D200AD" w:rsidP="005A5CBB"/>
    <w:p w14:paraId="0035B891" w14:textId="77777777" w:rsidR="00D200AD" w:rsidRPr="00394C49" w:rsidRDefault="00D200AD" w:rsidP="005A5CBB">
      <w:r w:rsidRPr="00394C49">
        <w:t>Time-to-event (survival)</w:t>
      </w:r>
    </w:p>
    <w:p w14:paraId="27F64E78" w14:textId="77777777" w:rsidR="00D200AD" w:rsidRPr="00394C49" w:rsidRDefault="00D200AD" w:rsidP="005A5CBB"/>
    <w:p w14:paraId="2F2D297D" w14:textId="77777777" w:rsidR="00D200AD" w:rsidRPr="00394C49" w:rsidRDefault="00D200AD" w:rsidP="005A5CBB">
      <w:r w:rsidRPr="00394C49">
        <w:t>Non-parametric</w:t>
      </w:r>
    </w:p>
    <w:p w14:paraId="729D64BE" w14:textId="77777777" w:rsidR="00D200AD" w:rsidRPr="00394C49" w:rsidRDefault="00D200AD" w:rsidP="005A5CBB">
      <w:r w:rsidRPr="00394C49">
        <w:t>T</w:t>
      </w:r>
    </w:p>
    <w:p w14:paraId="1B2EC00A" w14:textId="77777777" w:rsidR="00D200AD" w:rsidRPr="00394C49" w:rsidRDefault="00D200AD" w:rsidP="005A5CBB"/>
    <w:p w14:paraId="6B8A1293" w14:textId="77777777" w:rsidR="00D200AD" w:rsidRPr="00394C49" w:rsidRDefault="00D200AD" w:rsidP="005A5CBB">
      <w:r w:rsidRPr="00394C49">
        <w:t>Observed independent variables</w:t>
      </w:r>
    </w:p>
    <w:p w14:paraId="2AF79487" w14:textId="77777777" w:rsidR="00D200AD" w:rsidRPr="00394C49" w:rsidRDefault="00D200AD" w:rsidP="005A5CBB">
      <w:r w:rsidRPr="00394C49">
        <w:t>SEX</w:t>
      </w:r>
    </w:p>
    <w:p w14:paraId="7709D415" w14:textId="77777777" w:rsidR="00D200AD" w:rsidRPr="00394C49" w:rsidRDefault="00D200AD" w:rsidP="005A5CBB"/>
    <w:p w14:paraId="4F1A300D" w14:textId="77777777" w:rsidR="00D200AD" w:rsidRPr="00394C49" w:rsidRDefault="00D200AD" w:rsidP="005A5CBB">
      <w:r w:rsidRPr="00394C49">
        <w:t>Variables with special functions</w:t>
      </w:r>
    </w:p>
    <w:p w14:paraId="3AB23778" w14:textId="77777777" w:rsidR="00D200AD" w:rsidRPr="00394C49" w:rsidRDefault="00D200AD" w:rsidP="005A5CBB"/>
    <w:p w14:paraId="6206BAC7" w14:textId="77777777" w:rsidR="00D200AD" w:rsidRPr="00394C49" w:rsidRDefault="00D200AD" w:rsidP="005A5CBB">
      <w:r w:rsidRPr="00394C49">
        <w:t>Time-censoring variables</w:t>
      </w:r>
    </w:p>
    <w:p w14:paraId="3738495F" w14:textId="77777777" w:rsidR="00D200AD" w:rsidRPr="00394C49" w:rsidRDefault="00D200AD" w:rsidP="005A5CBB">
      <w:r w:rsidRPr="00394C49">
        <w:t>TC</w:t>
      </w:r>
    </w:p>
    <w:p w14:paraId="05639CA1" w14:textId="77777777" w:rsidR="00D200AD" w:rsidRPr="00394C49" w:rsidRDefault="00D200AD" w:rsidP="005A5CBB"/>
    <w:p w14:paraId="597C7B2B" w14:textId="77777777" w:rsidR="00D200AD" w:rsidRPr="00394C49" w:rsidRDefault="00D200AD" w:rsidP="005A5CBB">
      <w:r w:rsidRPr="00394C49">
        <w:t>THE MODEL ESTIMATION TERMINATED NORMALLY</w:t>
      </w:r>
    </w:p>
    <w:p w14:paraId="178E00AF" w14:textId="77777777" w:rsidR="00D200AD" w:rsidRPr="00394C49" w:rsidRDefault="00D200AD" w:rsidP="005A5CBB"/>
    <w:p w14:paraId="3DBCE7CE" w14:textId="77777777" w:rsidR="00D200AD" w:rsidRPr="00394C49" w:rsidRDefault="00D200AD" w:rsidP="005A5CBB"/>
    <w:p w14:paraId="1315A673" w14:textId="77777777" w:rsidR="00D200AD" w:rsidRPr="00394C49" w:rsidRDefault="00D200AD" w:rsidP="005A5CBB">
      <w:r w:rsidRPr="00394C49">
        <w:t>MODEL FIT INFORMATION</w:t>
      </w:r>
    </w:p>
    <w:p w14:paraId="409F50BC" w14:textId="77777777" w:rsidR="00D200AD" w:rsidRPr="00394C49" w:rsidRDefault="00D200AD" w:rsidP="005A5CBB"/>
    <w:p w14:paraId="3AE916A9" w14:textId="77777777" w:rsidR="00D200AD" w:rsidRPr="00394C49" w:rsidRDefault="00D200AD" w:rsidP="005A5CBB">
      <w:r w:rsidRPr="00394C49">
        <w:t>Number of Free Parameters                        1</w:t>
      </w:r>
    </w:p>
    <w:p w14:paraId="1B172D7C" w14:textId="77777777" w:rsidR="00F47902" w:rsidRPr="00394C49" w:rsidRDefault="00F47902" w:rsidP="005A5CBB"/>
    <w:p w14:paraId="6338AA96" w14:textId="77777777" w:rsidR="00D200AD" w:rsidRPr="009B2607" w:rsidRDefault="009F087D" w:rsidP="005A5CBB">
      <w:pPr>
        <w:rPr>
          <w:color w:val="70AD47" w:themeColor="accent6"/>
        </w:rPr>
      </w:pPr>
      <w:r w:rsidRPr="009B2607">
        <w:rPr>
          <w:color w:val="70AD47" w:themeColor="accent6"/>
        </w:rPr>
        <w:t xml:space="preserve">!The LRT cannot be used to compare discrete-time </w:t>
      </w:r>
      <w:r w:rsidR="008A56EA" w:rsidRPr="009B2607">
        <w:rPr>
          <w:color w:val="70AD47" w:themeColor="accent6"/>
        </w:rPr>
        <w:t>with</w:t>
      </w:r>
      <w:r w:rsidRPr="009B2607">
        <w:rPr>
          <w:color w:val="70AD47" w:themeColor="accent6"/>
        </w:rPr>
        <w:t xml:space="preserve"> continuous-time models.</w:t>
      </w:r>
      <w:r w:rsidR="00F47902" w:rsidRPr="009B2607">
        <w:rPr>
          <w:color w:val="70AD47" w:themeColor="accent6"/>
        </w:rPr>
        <w:t xml:space="preserve"> They are not nested.</w:t>
      </w:r>
    </w:p>
    <w:p w14:paraId="0FF533B5" w14:textId="77777777" w:rsidR="00D200AD" w:rsidRPr="00394C49" w:rsidRDefault="00D200AD" w:rsidP="005A5CBB">
      <w:r w:rsidRPr="00394C49">
        <w:t>Loglikelihood</w:t>
      </w:r>
    </w:p>
    <w:p w14:paraId="4CCD59DB" w14:textId="77777777" w:rsidR="00D200AD" w:rsidRPr="00394C49" w:rsidRDefault="00D200AD" w:rsidP="005A5CBB"/>
    <w:p w14:paraId="7CFCFBC0" w14:textId="77777777" w:rsidR="00D200AD" w:rsidRPr="00394C49" w:rsidRDefault="00D200AD" w:rsidP="005A5CBB">
      <w:r w:rsidRPr="00394C49">
        <w:t>H0 Value                       -1745.163</w:t>
      </w:r>
    </w:p>
    <w:p w14:paraId="1052E2BF" w14:textId="77777777" w:rsidR="00D200AD" w:rsidRPr="00394C49" w:rsidRDefault="00D200AD" w:rsidP="005A5CBB">
      <w:r w:rsidRPr="00394C49">
        <w:t>H0 Scaling Correction Factor      0.9539</w:t>
      </w:r>
    </w:p>
    <w:p w14:paraId="56D185BD" w14:textId="77777777" w:rsidR="00D200AD" w:rsidRPr="00394C49" w:rsidRDefault="00D200AD" w:rsidP="005A5CBB">
      <w:r w:rsidRPr="00394C49">
        <w:t>for MLR</w:t>
      </w:r>
    </w:p>
    <w:p w14:paraId="3F048105" w14:textId="77777777" w:rsidR="00D200AD" w:rsidRPr="00394C49" w:rsidRDefault="00D200AD" w:rsidP="005A5CBB"/>
    <w:p w14:paraId="2AD68318" w14:textId="77777777" w:rsidR="00D200AD" w:rsidRPr="00EE7432" w:rsidRDefault="00D200AD" w:rsidP="005A5CBB">
      <w:pPr>
        <w:rPr>
          <w:color w:val="70AD47" w:themeColor="accent6"/>
        </w:rPr>
      </w:pPr>
      <w:r w:rsidRPr="00394C49">
        <w:t>Information Criteria</w:t>
      </w:r>
    </w:p>
    <w:p w14:paraId="0270073D" w14:textId="77777777" w:rsidR="00D200AD" w:rsidRPr="00EE7432" w:rsidRDefault="00EE7432" w:rsidP="005A5CBB">
      <w:pPr>
        <w:rPr>
          <w:color w:val="70AD47" w:themeColor="accent6"/>
        </w:rPr>
      </w:pPr>
      <w:r w:rsidRPr="00EE7432">
        <w:rPr>
          <w:color w:val="70AD47" w:themeColor="accent6"/>
        </w:rPr>
        <w:t>!AIC and BIC also require identical outcome data in order for fair comparisons to occur. Therefore, this AIC and BIC alsocannot be compared to example 1a.</w:t>
      </w:r>
    </w:p>
    <w:p w14:paraId="1ED268A2" w14:textId="77777777" w:rsidR="00D200AD" w:rsidRPr="00394C49" w:rsidRDefault="00D200AD" w:rsidP="005A5CBB">
      <w:r w:rsidRPr="00394C49">
        <w:t>Akaike (AIC)                    3492.326</w:t>
      </w:r>
    </w:p>
    <w:p w14:paraId="0904CE8C" w14:textId="77777777" w:rsidR="00D200AD" w:rsidRPr="00394C49" w:rsidRDefault="00D200AD" w:rsidP="005A5CBB">
      <w:r w:rsidRPr="00394C49">
        <w:t>Bayesian (BIC)                  3497.256</w:t>
      </w:r>
    </w:p>
    <w:p w14:paraId="1874841D" w14:textId="77777777" w:rsidR="00D200AD" w:rsidRPr="00394C49" w:rsidRDefault="00D200AD" w:rsidP="005A5CBB">
      <w:r w:rsidRPr="00394C49">
        <w:t>Sample-Size Adjusted BIC        3494.080</w:t>
      </w:r>
    </w:p>
    <w:p w14:paraId="48FD094D" w14:textId="77777777" w:rsidR="00D200AD" w:rsidRPr="00394C49" w:rsidRDefault="00D200AD" w:rsidP="005A5CBB">
      <w:r w:rsidRPr="00394C49">
        <w:t>(n* = (n + 2) / 24)</w:t>
      </w:r>
    </w:p>
    <w:p w14:paraId="2E5AB4BA" w14:textId="77777777" w:rsidR="00D200AD" w:rsidRPr="00394C49" w:rsidRDefault="00D200AD" w:rsidP="005A5CBB"/>
    <w:p w14:paraId="68D410AB" w14:textId="77777777" w:rsidR="00866B9F" w:rsidRPr="00394C49" w:rsidRDefault="00866B9F" w:rsidP="005A5CBB"/>
    <w:p w14:paraId="2A906CCE" w14:textId="77777777" w:rsidR="00D200AD" w:rsidRPr="00394C49" w:rsidRDefault="00D200AD" w:rsidP="005A5CBB">
      <w:r w:rsidRPr="00394C49">
        <w:t>MODEL RESULTS</w:t>
      </w:r>
    </w:p>
    <w:p w14:paraId="01AAD7E8" w14:textId="77777777" w:rsidR="00D200AD" w:rsidRPr="00394C49" w:rsidRDefault="00D200AD" w:rsidP="005A5CBB">
      <w:r w:rsidRPr="00394C49">
        <w:t>Two-Tailed</w:t>
      </w:r>
    </w:p>
    <w:p w14:paraId="1229942F" w14:textId="77777777" w:rsidR="00D200AD" w:rsidRPr="00394C49" w:rsidRDefault="00D200AD" w:rsidP="005A5CBB">
      <w:r w:rsidRPr="00394C49">
        <w:t>Estimate       S.E.  Est./S.E.    P-Value</w:t>
      </w:r>
    </w:p>
    <w:p w14:paraId="60268BB1" w14:textId="77777777" w:rsidR="00D200AD" w:rsidRPr="00394C49" w:rsidRDefault="00D200AD" w:rsidP="005A5CBB"/>
    <w:p w14:paraId="41C9F41F" w14:textId="77777777" w:rsidR="00D200AD" w:rsidRPr="00394C49" w:rsidRDefault="00D200AD" w:rsidP="005A5CBB">
      <w:r w:rsidRPr="00394C49">
        <w:t>T          ON</w:t>
      </w:r>
    </w:p>
    <w:p w14:paraId="7BA71589" w14:textId="77777777" w:rsidR="00B705C4" w:rsidRPr="00394C49" w:rsidRDefault="00D200AD" w:rsidP="005A5CBB">
      <w:r w:rsidRPr="00394C49">
        <w:t xml:space="preserve">SEX               -0.215  </w:t>
      </w:r>
      <w:r w:rsidR="00F47902" w:rsidRPr="00394C49">
        <w:t xml:space="preserve">    0.098     -2.200      0.028</w:t>
      </w:r>
    </w:p>
    <w:p w14:paraId="53F22586" w14:textId="77777777" w:rsidR="00F47902" w:rsidRPr="009B2607" w:rsidRDefault="00F47902" w:rsidP="005A5CBB">
      <w:pPr>
        <w:rPr>
          <w:color w:val="70AD47" w:themeColor="accent6"/>
        </w:rPr>
      </w:pPr>
    </w:p>
    <w:p w14:paraId="0B967028" w14:textId="77777777" w:rsidR="00440AE1" w:rsidRPr="009B2607" w:rsidRDefault="004E24DA" w:rsidP="005A5CBB">
      <w:pPr>
        <w:rPr>
          <w:color w:val="70AD47" w:themeColor="accent6"/>
        </w:rPr>
      </w:pPr>
      <w:r w:rsidRPr="009B2607">
        <w:rPr>
          <w:color w:val="70AD47" w:themeColor="accent6"/>
        </w:rPr>
        <w:t xml:space="preserve">!We find a nearly </w:t>
      </w:r>
      <w:r w:rsidR="00F47902" w:rsidRPr="009B2607">
        <w:rPr>
          <w:color w:val="70AD47" w:themeColor="accent6"/>
        </w:rPr>
        <w:t xml:space="preserve">identical effect of sex on time </w:t>
      </w:r>
      <w:r w:rsidR="001311C1" w:rsidRPr="009B2607">
        <w:rPr>
          <w:color w:val="70AD47" w:themeColor="accent6"/>
        </w:rPr>
        <w:t>to survival.</w:t>
      </w:r>
    </w:p>
    <w:p w14:paraId="25596648" w14:textId="77777777" w:rsidR="00440AE1" w:rsidRPr="00394C49" w:rsidRDefault="00440AE1" w:rsidP="005A5CBB">
      <w:r w:rsidRPr="00394C49">
        <w:br w:type="page"/>
      </w:r>
    </w:p>
    <w:p w14:paraId="425E576D" w14:textId="0C8B98A3" w:rsidR="00AF65E1" w:rsidRDefault="00AF65E1" w:rsidP="00EF5F47">
      <w:pPr>
        <w:pStyle w:val="Heading1"/>
      </w:pPr>
      <w:bookmarkStart w:id="5" w:name="_Toc515363054"/>
      <w:r w:rsidRPr="00394C49">
        <w:t xml:space="preserve">INPUT </w:t>
      </w:r>
      <w:r w:rsidR="00EB5D66">
        <w:t>EX</w:t>
      </w:r>
      <w:r w:rsidRPr="00394C49">
        <w:t xml:space="preserve"> </w:t>
      </w:r>
      <w:r w:rsidR="00EF5F47">
        <w:t>2</w:t>
      </w:r>
      <w:r w:rsidR="00EB5D66">
        <w:t>: Left-Censoring</w:t>
      </w:r>
      <w:bookmarkEnd w:id="5"/>
    </w:p>
    <w:p w14:paraId="384CB8C1" w14:textId="77777777" w:rsidR="0035411C" w:rsidRPr="0035411C" w:rsidRDefault="0035411C" w:rsidP="0035411C"/>
    <w:p w14:paraId="72589AE1" w14:textId="5310ECB4" w:rsidR="002778F9" w:rsidRPr="002778F9" w:rsidRDefault="00B574C3" w:rsidP="002778F9">
      <w:pPr>
        <w:jc w:val="center"/>
      </w:pPr>
      <w:r>
        <w:rPr>
          <w:noProof/>
        </w:rPr>
        <w:drawing>
          <wp:inline distT="0" distB="0" distL="0" distR="0" wp14:anchorId="58ED18F0" wp14:editId="26FD00B5">
            <wp:extent cx="4523740" cy="1725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3740" cy="1725295"/>
                    </a:xfrm>
                    <a:prstGeom prst="rect">
                      <a:avLst/>
                    </a:prstGeom>
                    <a:noFill/>
                  </pic:spPr>
                </pic:pic>
              </a:graphicData>
            </a:graphic>
          </wp:inline>
        </w:drawing>
      </w:r>
    </w:p>
    <w:p w14:paraId="4C3A909D" w14:textId="77777777" w:rsidR="0035411C" w:rsidRDefault="0035411C" w:rsidP="005A5CBB"/>
    <w:p w14:paraId="7DCAC002" w14:textId="4C10C625" w:rsidR="007B0C51" w:rsidRPr="00394C49" w:rsidRDefault="00E70783" w:rsidP="005A5CBB">
      <w:r>
        <w:t>TITLE:</w:t>
      </w:r>
      <w:r>
        <w:tab/>
      </w:r>
      <w:r w:rsidR="00EB5D66">
        <w:t>EX</w:t>
      </w:r>
      <w:r>
        <w:t xml:space="preserve"> </w:t>
      </w:r>
      <w:r w:rsidR="00EF5F47">
        <w:t>2</w:t>
      </w:r>
      <w:r w:rsidR="007B0C51" w:rsidRPr="00394C49">
        <w:t xml:space="preserve">: LEFT CENSORING, BY </w:t>
      </w:r>
      <w:r w:rsidR="00A458D1">
        <w:t>BASELINE TIME</w:t>
      </w:r>
      <w:r w:rsidR="007B0C51" w:rsidRPr="00394C49">
        <w:t xml:space="preserve"> POINT</w:t>
      </w:r>
    </w:p>
    <w:p w14:paraId="6634F8EC" w14:textId="77777777" w:rsidR="007B0C51" w:rsidRPr="00394C49" w:rsidRDefault="007B0C51" w:rsidP="005A5CBB"/>
    <w:p w14:paraId="193E5AAA" w14:textId="77777777" w:rsidR="007B0C51" w:rsidRPr="00394C49" w:rsidRDefault="007B0C51" w:rsidP="005A5CBB">
      <w:r w:rsidRPr="00394C49">
        <w:t>DATA:</w:t>
      </w:r>
      <w:r w:rsidRPr="00394C49">
        <w:tab/>
      </w:r>
      <w:r w:rsidRPr="00394C49">
        <w:tab/>
      </w:r>
    </w:p>
    <w:p w14:paraId="0828F8F0" w14:textId="77777777" w:rsidR="007B0C51" w:rsidRPr="00394C49" w:rsidRDefault="007B0C51" w:rsidP="005A5CBB">
      <w:r w:rsidRPr="00394C49">
        <w:tab/>
        <w:t>FILE IS SurvivalExampleData2.dat;</w:t>
      </w:r>
    </w:p>
    <w:p w14:paraId="26E2C61D" w14:textId="77777777" w:rsidR="007B0C51" w:rsidRPr="00394C49" w:rsidRDefault="007B0C51" w:rsidP="005A5CBB">
      <w:r w:rsidRPr="00394C49">
        <w:t xml:space="preserve">    VARIABLE:</w:t>
      </w:r>
      <w:r w:rsidRPr="00394C49">
        <w:tab/>
      </w:r>
    </w:p>
    <w:p w14:paraId="64D6FF7B" w14:textId="77777777" w:rsidR="007B0C51" w:rsidRPr="00394C49" w:rsidRDefault="007B0C51" w:rsidP="005A5CBB"/>
    <w:p w14:paraId="2713ED53" w14:textId="77777777" w:rsidR="007B0C51" w:rsidRPr="00394C49" w:rsidRDefault="007B0C51" w:rsidP="005A5CBB">
      <w:r w:rsidRPr="00394C49">
        <w:t xml:space="preserve">        NAMES ARE ID </w:t>
      </w:r>
    </w:p>
    <w:p w14:paraId="4284423F" w14:textId="77777777" w:rsidR="007B0C51" w:rsidRPr="00394C49" w:rsidRDefault="007B0C51" w:rsidP="005A5CBB">
      <w:r w:rsidRPr="00394C49">
        <w:t xml:space="preserve">            MJ1 - MJ26</w:t>
      </w:r>
    </w:p>
    <w:p w14:paraId="66EE5475" w14:textId="77777777" w:rsidR="007B0C51" w:rsidRPr="00394C49" w:rsidRDefault="007B0C51" w:rsidP="005A5CBB">
      <w:r w:rsidRPr="00394C49">
        <w:t xml:space="preserve">            DRK1 - DRK26</w:t>
      </w:r>
    </w:p>
    <w:p w14:paraId="602B0A15" w14:textId="77777777" w:rsidR="007B0C51" w:rsidRPr="00394C49" w:rsidRDefault="007B0C51" w:rsidP="005A5CBB">
      <w:r w:rsidRPr="00394C49">
        <w:t xml:space="preserve">            puff1 - puff26</w:t>
      </w:r>
    </w:p>
    <w:p w14:paraId="6E2EB1F3" w14:textId="77777777" w:rsidR="007B0C51" w:rsidRPr="00394C49" w:rsidRDefault="007B0C51" w:rsidP="005A5CBB">
      <w:r w:rsidRPr="00394C49">
        <w:t xml:space="preserve">            sex    </w:t>
      </w:r>
    </w:p>
    <w:p w14:paraId="106DADD1" w14:textId="77777777" w:rsidR="007B0C51" w:rsidRPr="00394C49" w:rsidRDefault="007B0C51" w:rsidP="005A5CBB">
      <w:r w:rsidRPr="00394C49">
        <w:t xml:space="preserve">            hisp   </w:t>
      </w:r>
    </w:p>
    <w:p w14:paraId="5AB1EC30" w14:textId="77777777" w:rsidR="007B0C51" w:rsidRPr="00394C49" w:rsidRDefault="007B0C51" w:rsidP="005A5CBB">
      <w:r w:rsidRPr="00394C49">
        <w:t xml:space="preserve">            white  </w:t>
      </w:r>
    </w:p>
    <w:p w14:paraId="76BECF4A" w14:textId="77777777" w:rsidR="007B0C51" w:rsidRPr="00394C49" w:rsidRDefault="007B0C51" w:rsidP="005A5CBB">
      <w:r w:rsidRPr="00394C49">
        <w:t xml:space="preserve">            cohort </w:t>
      </w:r>
    </w:p>
    <w:p w14:paraId="4A29CBD0" w14:textId="0E5CC2C9" w:rsidR="007C6553" w:rsidRDefault="007B0C51" w:rsidP="007C6553">
      <w:r w:rsidRPr="00394C49">
        <w:t xml:space="preserve">            T1MJ</w:t>
      </w:r>
      <w:r w:rsidR="007C6553" w:rsidRPr="007C6553">
        <w:t xml:space="preserve"> </w:t>
      </w:r>
    </w:p>
    <w:p w14:paraId="407CCAB2" w14:textId="77777777" w:rsidR="007C6553" w:rsidRDefault="007C6553" w:rsidP="007C6553">
      <w:r>
        <w:t xml:space="preserve">            POS1-POS17 !Positive Expectancies (continuous)</w:t>
      </w:r>
    </w:p>
    <w:p w14:paraId="0E78EA3B" w14:textId="77777777" w:rsidR="007C6553" w:rsidRDefault="007C6553" w:rsidP="007C6553">
      <w:r>
        <w:t xml:space="preserve">            NEG1-NEG17 !Negative Expectancies (continuous)</w:t>
      </w:r>
    </w:p>
    <w:p w14:paraId="4FBE8B8F" w14:textId="77777777" w:rsidR="007C6553" w:rsidRDefault="007C6553" w:rsidP="007C6553">
      <w:r>
        <w:t xml:space="preserve">            AVAIL1-AVAIL17 !Alcohol Availability (Dichotomous)</w:t>
      </w:r>
    </w:p>
    <w:p w14:paraId="112352A1" w14:textId="2A45AC4C" w:rsidR="007B0C51" w:rsidRPr="00394C49" w:rsidRDefault="007C6553" w:rsidP="005A5CBB">
      <w:r>
        <w:t xml:space="preserve">            Norms1-</w:t>
      </w:r>
      <w:r w:rsidRPr="007C6553">
        <w:t xml:space="preserve"> </w:t>
      </w:r>
      <w:r>
        <w:t>Norms17 !Perceived Norms (continuous)</w:t>
      </w:r>
    </w:p>
    <w:p w14:paraId="1325B100" w14:textId="77777777" w:rsidR="007B0C51" w:rsidRPr="00394C49" w:rsidRDefault="007B0C51" w:rsidP="005A5CBB">
      <w:r w:rsidRPr="00394C49">
        <w:t xml:space="preserve">        ;</w:t>
      </w:r>
    </w:p>
    <w:p w14:paraId="2803FD8E" w14:textId="77777777" w:rsidR="00456118" w:rsidRPr="00394C49" w:rsidRDefault="00456118" w:rsidP="005A5CBB"/>
    <w:p w14:paraId="3C22FF09" w14:textId="77777777" w:rsidR="007B0C51" w:rsidRPr="00792E1C" w:rsidRDefault="007B0C51" w:rsidP="005A5CBB">
      <w:pPr>
        <w:rPr>
          <w:color w:val="70AD47" w:themeColor="accent6"/>
        </w:rPr>
      </w:pPr>
      <w:r w:rsidRPr="00792E1C">
        <w:rPr>
          <w:color w:val="70AD47" w:themeColor="accent6"/>
        </w:rPr>
        <w:t>!The USEOBSERVATIONS command can be used to exclude assessments that were concurrent to predictor !assessments, if violation of temporal ordering is to be avoided.</w:t>
      </w:r>
    </w:p>
    <w:p w14:paraId="259EDCEE" w14:textId="215E5C99" w:rsidR="007B0C51" w:rsidRPr="00792E1C" w:rsidRDefault="007B0C51" w:rsidP="005A5CBB">
      <w:pPr>
        <w:rPr>
          <w:color w:val="70AD47" w:themeColor="accent6"/>
        </w:rPr>
      </w:pPr>
      <w:r w:rsidRPr="00792E1C">
        <w:rPr>
          <w:color w:val="70AD47" w:themeColor="accent6"/>
        </w:rPr>
        <w:t xml:space="preserve">!So, if we were interested in a purely prospective effect for </w:t>
      </w:r>
      <w:r w:rsidR="00DE26C5">
        <w:rPr>
          <w:color w:val="70AD47" w:themeColor="accent6"/>
        </w:rPr>
        <w:t>Norms</w:t>
      </w:r>
      <w:r w:rsidR="002B4C7D">
        <w:rPr>
          <w:color w:val="70AD47" w:themeColor="accent6"/>
        </w:rPr>
        <w:t xml:space="preserve"> (</w:t>
      </w:r>
      <w:r w:rsidR="004944D7">
        <w:rPr>
          <w:color w:val="70AD47" w:themeColor="accent6"/>
        </w:rPr>
        <w:t xml:space="preserve">Peer Norms as a prospective </w:t>
      </w:r>
      <w:r w:rsidR="00DF72D3">
        <w:rPr>
          <w:color w:val="70AD47" w:themeColor="accent6"/>
        </w:rPr>
        <w:t>!</w:t>
      </w:r>
      <w:r w:rsidR="004944D7">
        <w:rPr>
          <w:color w:val="70AD47" w:themeColor="accent6"/>
        </w:rPr>
        <w:t>predictor of initiation</w:t>
      </w:r>
      <w:r w:rsidR="00140F39">
        <w:rPr>
          <w:color w:val="70AD47" w:themeColor="accent6"/>
        </w:rPr>
        <w:t>),</w:t>
      </w:r>
      <w:r w:rsidR="004944D7">
        <w:rPr>
          <w:color w:val="70AD47" w:themeColor="accent6"/>
        </w:rPr>
        <w:t xml:space="preserve"> </w:t>
      </w:r>
      <w:r w:rsidR="001F628C">
        <w:rPr>
          <w:color w:val="70AD47" w:themeColor="accent6"/>
        </w:rPr>
        <w:t xml:space="preserve">given that it might itself change over time </w:t>
      </w:r>
      <w:r w:rsidR="00140F39">
        <w:rPr>
          <w:color w:val="70AD47" w:themeColor="accent6"/>
        </w:rPr>
        <w:t xml:space="preserve">as a consequence of </w:t>
      </w:r>
      <w:r w:rsidR="00DF72D3">
        <w:rPr>
          <w:color w:val="70AD47" w:themeColor="accent6"/>
        </w:rPr>
        <w:t>!</w:t>
      </w:r>
      <w:r w:rsidR="00140F39">
        <w:rPr>
          <w:color w:val="70AD47" w:themeColor="accent6"/>
        </w:rPr>
        <w:t>initiation (</w:t>
      </w:r>
      <w:r w:rsidR="001F628C">
        <w:rPr>
          <w:color w:val="70AD47" w:themeColor="accent6"/>
        </w:rPr>
        <w:t xml:space="preserve">temporal order </w:t>
      </w:r>
      <w:r w:rsidR="004944D7">
        <w:rPr>
          <w:color w:val="70AD47" w:themeColor="accent6"/>
        </w:rPr>
        <w:t>is of interest to the researcher</w:t>
      </w:r>
      <w:r w:rsidR="00140F39">
        <w:rPr>
          <w:color w:val="70AD47" w:themeColor="accent6"/>
        </w:rPr>
        <w:t>)</w:t>
      </w:r>
      <w:r w:rsidRPr="00792E1C">
        <w:rPr>
          <w:color w:val="70AD47" w:themeColor="accent6"/>
        </w:rPr>
        <w:t xml:space="preserve">, we would exclude observations that </w:t>
      </w:r>
      <w:r w:rsidR="00DF72D3">
        <w:rPr>
          <w:color w:val="70AD47" w:themeColor="accent6"/>
        </w:rPr>
        <w:t>!</w:t>
      </w:r>
      <w:r w:rsidRPr="00792E1C">
        <w:rPr>
          <w:color w:val="70AD47" w:themeColor="accent6"/>
        </w:rPr>
        <w:t xml:space="preserve">came from the time point at which </w:t>
      </w:r>
      <w:r w:rsidR="00DE26C5">
        <w:rPr>
          <w:color w:val="70AD47" w:themeColor="accent6"/>
        </w:rPr>
        <w:t>Norms</w:t>
      </w:r>
      <w:r w:rsidR="004E0B32">
        <w:rPr>
          <w:color w:val="70AD47" w:themeColor="accent6"/>
        </w:rPr>
        <w:t xml:space="preserve">1 </w:t>
      </w:r>
      <w:r w:rsidRPr="00792E1C">
        <w:rPr>
          <w:color w:val="70AD47" w:themeColor="accent6"/>
        </w:rPr>
        <w:t>was assessed</w:t>
      </w:r>
      <w:r w:rsidR="002C20AB">
        <w:rPr>
          <w:color w:val="70AD47" w:themeColor="accent6"/>
        </w:rPr>
        <w:t xml:space="preserve"> (baseline)</w:t>
      </w:r>
      <w:r w:rsidRPr="00792E1C">
        <w:rPr>
          <w:color w:val="70AD47" w:themeColor="accent6"/>
        </w:rPr>
        <w:t>,</w:t>
      </w:r>
    </w:p>
    <w:p w14:paraId="5A8E5613" w14:textId="77777777" w:rsidR="007B0C51" w:rsidRPr="00792E1C" w:rsidRDefault="007B0C51" w:rsidP="005A5CBB">
      <w:pPr>
        <w:rPr>
          <w:color w:val="70AD47" w:themeColor="accent6"/>
        </w:rPr>
      </w:pPr>
      <w:r w:rsidRPr="00792E1C">
        <w:rPr>
          <w:color w:val="70AD47" w:themeColor="accent6"/>
        </w:rPr>
        <w:t>!and because that time point corresponded to different ages for different participants, we use a !pre-coded variable for this purpose.</w:t>
      </w:r>
    </w:p>
    <w:p w14:paraId="2188F8E9" w14:textId="77777777" w:rsidR="007B0C51" w:rsidRPr="00394C49" w:rsidRDefault="007B0C51" w:rsidP="005A5CBB">
      <w:r w:rsidRPr="00394C49">
        <w:t xml:space="preserve">        USEOBSERVATIONS= T1MJ NE 1;</w:t>
      </w:r>
    </w:p>
    <w:p w14:paraId="1EC1CC9A" w14:textId="77777777" w:rsidR="00456118" w:rsidRPr="00394C49" w:rsidRDefault="00456118" w:rsidP="005A5CBB"/>
    <w:p w14:paraId="0BD2EE24" w14:textId="77777777" w:rsidR="007B0C51" w:rsidRPr="00792E1C" w:rsidRDefault="007B0C51" w:rsidP="005A5CBB">
      <w:pPr>
        <w:rPr>
          <w:color w:val="70AD47" w:themeColor="accent6"/>
        </w:rPr>
      </w:pPr>
      <w:r w:rsidRPr="00792E1C">
        <w:rPr>
          <w:color w:val="70AD47" w:themeColor="accent6"/>
        </w:rPr>
        <w:t>!Because observations from baseline were excluded, variable 'u1' no longer has more than 1 !category (no remaining participants onset at this time point), hence it had to be excluded.</w:t>
      </w:r>
    </w:p>
    <w:p w14:paraId="3606856A" w14:textId="14B753E3" w:rsidR="007B0C51" w:rsidRPr="00394C49" w:rsidRDefault="007B0C51" w:rsidP="005A5CBB">
      <w:r w:rsidRPr="00394C49">
        <w:t xml:space="preserve">        USEVARIABLES    =   </w:t>
      </w:r>
      <w:r w:rsidR="00DE26C5">
        <w:t>Norms</w:t>
      </w:r>
      <w:r w:rsidR="00A46851" w:rsidRPr="00A46851">
        <w:t xml:space="preserve">1 </w:t>
      </w:r>
      <w:r w:rsidRPr="00394C49">
        <w:t>U2-U18;</w:t>
      </w:r>
    </w:p>
    <w:p w14:paraId="3338FF09" w14:textId="77777777" w:rsidR="007B0C51" w:rsidRPr="00394C49" w:rsidRDefault="007B0C51" w:rsidP="005A5CBB">
      <w:r w:rsidRPr="00394C49">
        <w:t xml:space="preserve">        Missing         =   all(999);</w:t>
      </w:r>
    </w:p>
    <w:p w14:paraId="2C9CD9B5" w14:textId="77777777" w:rsidR="007B0C51" w:rsidRPr="00394C49" w:rsidRDefault="007B0C51" w:rsidP="005A5CBB">
      <w:r w:rsidRPr="00394C49">
        <w:t xml:space="preserve">        CATEGORICAL     =   U2-U18;</w:t>
      </w:r>
    </w:p>
    <w:p w14:paraId="1858BBA4" w14:textId="77777777" w:rsidR="007B0C51" w:rsidRPr="00394C49" w:rsidRDefault="007B0C51" w:rsidP="005A5CBB">
      <w:r w:rsidRPr="00394C49">
        <w:t xml:space="preserve">        DSURVIVAL       =   U2-U18;</w:t>
      </w:r>
    </w:p>
    <w:p w14:paraId="1F232F9D" w14:textId="77777777" w:rsidR="007B0C51" w:rsidRPr="00394C49" w:rsidRDefault="007B0C51" w:rsidP="005A5CBB">
      <w:r w:rsidRPr="00394C49">
        <w:t xml:space="preserve">        DATA SURVIVAL:</w:t>
      </w:r>
    </w:p>
    <w:p w14:paraId="23E653E2" w14:textId="77777777" w:rsidR="007B0C51" w:rsidRPr="00394C49" w:rsidRDefault="007B0C51" w:rsidP="005A5CBB">
      <w:r w:rsidRPr="00394C49">
        <w:t xml:space="preserve">          NAMES = MJ2-MJ18; </w:t>
      </w:r>
    </w:p>
    <w:p w14:paraId="562CC145" w14:textId="77777777" w:rsidR="007B0C51" w:rsidRPr="00394C49" w:rsidRDefault="007B0C51" w:rsidP="005A5CBB">
      <w:r w:rsidRPr="00394C49">
        <w:t xml:space="preserve">          CUTPOINT = 0; </w:t>
      </w:r>
    </w:p>
    <w:p w14:paraId="0DFF4870" w14:textId="77777777" w:rsidR="007B0C51" w:rsidRPr="00394C49" w:rsidRDefault="007B0C51" w:rsidP="005A5CBB">
      <w:r w:rsidRPr="00394C49">
        <w:t xml:space="preserve">          BINARY = U2-U18</w:t>
      </w:r>
      <w:r w:rsidR="00EE7432">
        <w:t>;</w:t>
      </w:r>
    </w:p>
    <w:p w14:paraId="158AB866" w14:textId="77777777" w:rsidR="007B0C51" w:rsidRPr="00394C49" w:rsidRDefault="007B0C51" w:rsidP="005A5CBB"/>
    <w:p w14:paraId="05D0CE04" w14:textId="77777777" w:rsidR="007B0C51" w:rsidRPr="00394C49" w:rsidRDefault="007B0C51" w:rsidP="005A5CBB">
      <w:r w:rsidRPr="00394C49">
        <w:t>ANALYSIS:</w:t>
      </w:r>
    </w:p>
    <w:p w14:paraId="367C2255" w14:textId="77777777" w:rsidR="007B0C51" w:rsidRPr="00394C49" w:rsidRDefault="007B0C51" w:rsidP="005A5CBB">
      <w:r w:rsidRPr="00394C49">
        <w:t xml:space="preserve">    process=4;</w:t>
      </w:r>
    </w:p>
    <w:p w14:paraId="533DD72B" w14:textId="77777777" w:rsidR="007B0C51" w:rsidRPr="00394C49" w:rsidRDefault="007B0C51" w:rsidP="005A5CBB">
      <w:r w:rsidRPr="00394C49">
        <w:t xml:space="preserve">    coverage=0;</w:t>
      </w:r>
    </w:p>
    <w:p w14:paraId="0674609F" w14:textId="77777777" w:rsidR="007B0C51" w:rsidRPr="00394C49" w:rsidRDefault="007B0C51" w:rsidP="005A5CBB">
      <w:r w:rsidRPr="00394C49">
        <w:t xml:space="preserve">    ESTIMATOR = MLR; </w:t>
      </w:r>
    </w:p>
    <w:p w14:paraId="39AB58A1" w14:textId="77777777" w:rsidR="007B0C51" w:rsidRPr="00394C49" w:rsidRDefault="007B0C51" w:rsidP="005A5CBB">
      <w:r w:rsidRPr="00394C49">
        <w:t>MODEL:</w:t>
      </w:r>
    </w:p>
    <w:p w14:paraId="6080FC16" w14:textId="403C10A0" w:rsidR="007B0C51" w:rsidRDefault="007B0C51" w:rsidP="007C6553">
      <w:r w:rsidRPr="00394C49">
        <w:t xml:space="preserve">    y by U2-U18@1;</w:t>
      </w:r>
    </w:p>
    <w:p w14:paraId="5B56AF0D" w14:textId="6500FDFF" w:rsidR="007C6553" w:rsidRPr="00394C49" w:rsidRDefault="007C6553" w:rsidP="007C6553">
      <w:r>
        <w:t xml:space="preserve">    y on Norms1;</w:t>
      </w:r>
    </w:p>
    <w:p w14:paraId="4F53D067" w14:textId="77777777" w:rsidR="00394C49" w:rsidRPr="00394C49" w:rsidRDefault="007B0C51" w:rsidP="005A5CBB">
      <w:r w:rsidRPr="00394C49">
        <w:t xml:space="preserve">    y@0;</w:t>
      </w:r>
    </w:p>
    <w:p w14:paraId="5D6ED549" w14:textId="77777777" w:rsidR="00394C49" w:rsidRPr="00394C49" w:rsidRDefault="00394C49" w:rsidP="005A5CBB">
      <w:r w:rsidRPr="00394C49">
        <w:br w:type="page"/>
      </w:r>
    </w:p>
    <w:p w14:paraId="7FF93180" w14:textId="001B0E79" w:rsidR="007B0C51" w:rsidRPr="00394C49" w:rsidRDefault="00394C49" w:rsidP="00EF5F47">
      <w:pPr>
        <w:pStyle w:val="Heading1"/>
      </w:pPr>
      <w:bookmarkStart w:id="6" w:name="_Toc515363055"/>
      <w:r w:rsidRPr="00394C49">
        <w:t xml:space="preserve">OUTPUT </w:t>
      </w:r>
      <w:r w:rsidR="00EB5D66">
        <w:t>EX</w:t>
      </w:r>
      <w:r w:rsidRPr="00394C49">
        <w:t xml:space="preserve"> </w:t>
      </w:r>
      <w:r w:rsidR="00EF5F47">
        <w:t>2</w:t>
      </w:r>
      <w:bookmarkEnd w:id="6"/>
    </w:p>
    <w:p w14:paraId="15ECEF7E" w14:textId="77777777" w:rsidR="000D0D38" w:rsidRPr="000D0D38" w:rsidRDefault="000D0D38" w:rsidP="005A5CBB"/>
    <w:p w14:paraId="3DAC6F25" w14:textId="77777777" w:rsidR="000D0D38" w:rsidRPr="000D0D38" w:rsidRDefault="000D0D38" w:rsidP="005A5CBB">
      <w:r w:rsidRPr="000D0D38">
        <w:t>SUMMARY OF ANALYSIS</w:t>
      </w:r>
    </w:p>
    <w:p w14:paraId="1B30A507" w14:textId="77777777" w:rsidR="000D0D38" w:rsidRPr="000D0D38" w:rsidRDefault="000D0D38" w:rsidP="005A5CBB"/>
    <w:p w14:paraId="3437B511" w14:textId="77777777" w:rsidR="000D0D38" w:rsidRDefault="000D0D38" w:rsidP="005A5CBB">
      <w:r w:rsidRPr="000D0D38">
        <w:t>Number of groups                                                 1</w:t>
      </w:r>
    </w:p>
    <w:p w14:paraId="582A1781" w14:textId="0FEFBA37" w:rsidR="000D0D38" w:rsidRPr="000D0D38" w:rsidRDefault="000D0D38" w:rsidP="005A5CBB">
      <w:r w:rsidRPr="00792E1C">
        <w:rPr>
          <w:color w:val="70AD47" w:themeColor="accent6"/>
        </w:rPr>
        <w:t xml:space="preserve">!The reduced number of observations reflects those excluded due to concurrent marijuana </w:t>
      </w:r>
      <w:r w:rsidR="00055D30">
        <w:rPr>
          <w:color w:val="70AD47" w:themeColor="accent6"/>
        </w:rPr>
        <w:t>initiation</w:t>
      </w:r>
      <w:r w:rsidRPr="00792E1C">
        <w:rPr>
          <w:color w:val="70AD47" w:themeColor="accent6"/>
        </w:rPr>
        <w:t>.</w:t>
      </w:r>
    </w:p>
    <w:p w14:paraId="61D490E5" w14:textId="77777777" w:rsidR="000D0D38" w:rsidRPr="000D0D38" w:rsidRDefault="000D0D38" w:rsidP="005A5CBB">
      <w:r w:rsidRPr="000D0D38">
        <w:t>Number of observations                                         957</w:t>
      </w:r>
    </w:p>
    <w:p w14:paraId="32C783A6" w14:textId="77777777" w:rsidR="000D0D38" w:rsidRPr="000D0D38" w:rsidRDefault="000D0D38" w:rsidP="005A5CBB"/>
    <w:p w14:paraId="2B1244B5" w14:textId="77777777" w:rsidR="000D0D38" w:rsidRPr="000D0D38" w:rsidRDefault="000D0D38" w:rsidP="005A5CBB">
      <w:r w:rsidRPr="000D0D38">
        <w:t>Number of dependent variables                                   17</w:t>
      </w:r>
    </w:p>
    <w:p w14:paraId="76E29F94" w14:textId="77777777" w:rsidR="000D0D38" w:rsidRPr="000D0D38" w:rsidRDefault="000D0D38" w:rsidP="005A5CBB">
      <w:r w:rsidRPr="000D0D38">
        <w:t>Number of independent variables                                  1</w:t>
      </w:r>
    </w:p>
    <w:p w14:paraId="6F10EA12" w14:textId="77777777" w:rsidR="000D0D38" w:rsidRPr="000D0D38" w:rsidRDefault="000D0D38" w:rsidP="005A5CBB">
      <w:r w:rsidRPr="000D0D38">
        <w:t>Number of continuous latent variables                            1</w:t>
      </w:r>
    </w:p>
    <w:p w14:paraId="76F0B7BC" w14:textId="77777777" w:rsidR="000D0D38" w:rsidRPr="000D0D38" w:rsidRDefault="000D0D38" w:rsidP="005A5CBB"/>
    <w:p w14:paraId="0BC5A99A" w14:textId="77777777" w:rsidR="000D0D38" w:rsidRPr="000D0D38" w:rsidRDefault="000D0D38" w:rsidP="005A5CBB">
      <w:r w:rsidRPr="000D0D38">
        <w:t>MODEL FIT INFORMATION</w:t>
      </w:r>
    </w:p>
    <w:p w14:paraId="390827A0" w14:textId="77777777" w:rsidR="000D0D38" w:rsidRPr="000D0D38" w:rsidRDefault="000D0D38" w:rsidP="005A5CBB"/>
    <w:p w14:paraId="08E50530" w14:textId="77777777" w:rsidR="000D0D38" w:rsidRPr="000D0D38" w:rsidRDefault="000D0D38" w:rsidP="005A5CBB">
      <w:r w:rsidRPr="000D0D38">
        <w:t>Number of Free Parameters                       18</w:t>
      </w:r>
    </w:p>
    <w:p w14:paraId="5504B0AB" w14:textId="77777777" w:rsidR="000D0D38" w:rsidRPr="00BB318D" w:rsidRDefault="000D0D38" w:rsidP="005A5CBB"/>
    <w:p w14:paraId="2FFA6CBC" w14:textId="77777777" w:rsidR="00BB318D" w:rsidRPr="00BB318D" w:rsidRDefault="00BB318D" w:rsidP="005A5CBB">
      <w:r w:rsidRPr="00792E1C">
        <w:rPr>
          <w:color w:val="70AD47" w:themeColor="accent6"/>
        </w:rPr>
        <w:t>!Models with a different set of observations are not nested and cannot be compared to previous.</w:t>
      </w:r>
    </w:p>
    <w:p w14:paraId="69FF9F5F" w14:textId="77777777" w:rsidR="00A46851" w:rsidRDefault="00A46851" w:rsidP="00A46851">
      <w:r>
        <w:t>Loglikelihood</w:t>
      </w:r>
    </w:p>
    <w:p w14:paraId="0E91EEC9" w14:textId="77777777" w:rsidR="00A46851" w:rsidRDefault="00A46851" w:rsidP="00A46851"/>
    <w:p w14:paraId="0F823E62" w14:textId="77777777" w:rsidR="00A46851" w:rsidRDefault="00A46851" w:rsidP="00A46851">
      <w:r>
        <w:t xml:space="preserve">          H0 Value                       -1438.580</w:t>
      </w:r>
    </w:p>
    <w:p w14:paraId="129FF345" w14:textId="77777777" w:rsidR="00A46851" w:rsidRDefault="00A46851" w:rsidP="00A46851">
      <w:r>
        <w:t xml:space="preserve">          H0 Scaling Correction Factor      1.0029</w:t>
      </w:r>
    </w:p>
    <w:p w14:paraId="1D44645A" w14:textId="77777777" w:rsidR="00A46851" w:rsidRDefault="00A46851" w:rsidP="00A46851">
      <w:r>
        <w:t xml:space="preserve">            for MLR</w:t>
      </w:r>
    </w:p>
    <w:p w14:paraId="63CA92B5" w14:textId="77777777" w:rsidR="00A46851" w:rsidRDefault="00A46851" w:rsidP="00A46851"/>
    <w:p w14:paraId="6D6B0491" w14:textId="77777777" w:rsidR="00A46851" w:rsidRDefault="00A46851" w:rsidP="00A46851">
      <w:r>
        <w:t>Information Criteria</w:t>
      </w:r>
    </w:p>
    <w:p w14:paraId="3D9B0E36" w14:textId="77777777" w:rsidR="00A46851" w:rsidRDefault="00A46851" w:rsidP="00A46851"/>
    <w:p w14:paraId="007CF7E0" w14:textId="77777777" w:rsidR="00A46851" w:rsidRDefault="00A46851" w:rsidP="00A46851">
      <w:r>
        <w:t xml:space="preserve">          Akaike (AIC)                    2913.160</w:t>
      </w:r>
    </w:p>
    <w:p w14:paraId="553E0013" w14:textId="77777777" w:rsidR="00A46851" w:rsidRDefault="00A46851" w:rsidP="00A46851">
      <w:r>
        <w:t xml:space="preserve">          Bayesian (BIC)                  3000.538</w:t>
      </w:r>
    </w:p>
    <w:p w14:paraId="4695BF7B" w14:textId="77777777" w:rsidR="00A46851" w:rsidRDefault="00A46851" w:rsidP="00A46851">
      <w:r>
        <w:t xml:space="preserve">          Sample-Size Adjusted BIC        2943.371</w:t>
      </w:r>
    </w:p>
    <w:p w14:paraId="2598CB57" w14:textId="79DFAA2C" w:rsidR="000D0D38" w:rsidRPr="000D0D38" w:rsidRDefault="00A46851" w:rsidP="00A46851">
      <w:r>
        <w:t xml:space="preserve">            (n* = (n + 2) / 24)</w:t>
      </w:r>
    </w:p>
    <w:p w14:paraId="71BD884B" w14:textId="77777777" w:rsidR="000D0D38" w:rsidRPr="000D0D38" w:rsidRDefault="000D0D38" w:rsidP="005A5CBB"/>
    <w:p w14:paraId="0F228E39" w14:textId="77777777" w:rsidR="000D0D38" w:rsidRPr="000D0D38" w:rsidRDefault="000D0D38" w:rsidP="005A5CBB"/>
    <w:p w14:paraId="3BB6E69E" w14:textId="77777777" w:rsidR="000D0D38" w:rsidRPr="000D0D38" w:rsidRDefault="000D0D38" w:rsidP="005A5CBB">
      <w:r w:rsidRPr="000D0D38">
        <w:t>MODEL RESULTS</w:t>
      </w:r>
    </w:p>
    <w:p w14:paraId="72BA00EE" w14:textId="77777777" w:rsidR="000D0D38" w:rsidRPr="000D0D38" w:rsidRDefault="000D0D38" w:rsidP="005A5CBB"/>
    <w:p w14:paraId="64C299E1" w14:textId="77777777" w:rsidR="000D0D38" w:rsidRPr="000D0D38" w:rsidRDefault="000D0D38" w:rsidP="005A5CBB">
      <w:r w:rsidRPr="000D0D38">
        <w:t xml:space="preserve">                                                    Two-Tailed</w:t>
      </w:r>
    </w:p>
    <w:p w14:paraId="18962A7A" w14:textId="77777777" w:rsidR="000D0D38" w:rsidRPr="000D0D38" w:rsidRDefault="000D0D38" w:rsidP="005A5CBB">
      <w:r w:rsidRPr="000D0D38">
        <w:t xml:space="preserve">                    Estimate       S.E.  Est./S.E.    P-Value</w:t>
      </w:r>
    </w:p>
    <w:p w14:paraId="53E846B6" w14:textId="77777777" w:rsidR="000D0D38" w:rsidRPr="000D0D38" w:rsidRDefault="000D0D38" w:rsidP="005A5CBB"/>
    <w:p w14:paraId="6ABA564D" w14:textId="77777777" w:rsidR="00A46851" w:rsidRDefault="00A46851" w:rsidP="00A46851">
      <w:r>
        <w:t>Y          ON</w:t>
      </w:r>
    </w:p>
    <w:p w14:paraId="098DABA2" w14:textId="651C86EF" w:rsidR="00A46851" w:rsidRDefault="00A46851" w:rsidP="00A46851">
      <w:r>
        <w:t xml:space="preserve">    </w:t>
      </w:r>
      <w:r w:rsidR="00DE26C5">
        <w:t>NORMS</w:t>
      </w:r>
      <w:r>
        <w:t>1             0.159      0.061      2.605      0.009</w:t>
      </w:r>
    </w:p>
    <w:p w14:paraId="1AFE094C" w14:textId="77777777" w:rsidR="00A46851" w:rsidRDefault="00A46851" w:rsidP="00A46851"/>
    <w:p w14:paraId="1EB758DE" w14:textId="77777777" w:rsidR="00A46851" w:rsidRDefault="00A46851" w:rsidP="00A46851">
      <w:r>
        <w:t xml:space="preserve"> Thresholds</w:t>
      </w:r>
    </w:p>
    <w:p w14:paraId="7AD8EF39" w14:textId="77777777" w:rsidR="00A46851" w:rsidRDefault="00A46851" w:rsidP="00A46851">
      <w:r>
        <w:t xml:space="preserve">    U2$1               6.937      1.003      6.919      0.000</w:t>
      </w:r>
    </w:p>
    <w:p w14:paraId="6F5E4ED9" w14:textId="77777777" w:rsidR="00A46851" w:rsidRDefault="00A46851" w:rsidP="00A46851">
      <w:r>
        <w:t xml:space="preserve">    U3$1               5.545      0.504     11.003      0.000</w:t>
      </w:r>
    </w:p>
    <w:p w14:paraId="1003BF77" w14:textId="77777777" w:rsidR="00A46851" w:rsidRDefault="00A46851" w:rsidP="00A46851">
      <w:r>
        <w:t xml:space="preserve">    U4$1               5.313      0.450     11.810      0.000</w:t>
      </w:r>
    </w:p>
    <w:p w14:paraId="7AD4E99B" w14:textId="77777777" w:rsidR="00A46851" w:rsidRDefault="00A46851" w:rsidP="00A46851">
      <w:r>
        <w:t xml:space="preserve">    U5$1               4.708      0.335     14.054      0.000</w:t>
      </w:r>
    </w:p>
    <w:p w14:paraId="5512D40C" w14:textId="77777777" w:rsidR="00A46851" w:rsidRDefault="00A46851" w:rsidP="00A46851">
      <w:r>
        <w:t xml:space="preserve">    U6$1               4.037      0.245     16.450      0.000</w:t>
      </w:r>
    </w:p>
    <w:p w14:paraId="4E5DAA33" w14:textId="77777777" w:rsidR="00A46851" w:rsidRDefault="00A46851" w:rsidP="00A46851">
      <w:r>
        <w:t xml:space="preserve">    U7$1               4.128      0.263     15.713      0.000</w:t>
      </w:r>
    </w:p>
    <w:p w14:paraId="7A573832" w14:textId="77777777" w:rsidR="00A46851" w:rsidRDefault="00A46851" w:rsidP="00A46851">
      <w:r>
        <w:t xml:space="preserve">    U8$1               3.374      0.187     18.049      0.000</w:t>
      </w:r>
    </w:p>
    <w:p w14:paraId="7F13D5EA" w14:textId="77777777" w:rsidR="00A46851" w:rsidRDefault="00A46851" w:rsidP="00A46851">
      <w:r>
        <w:t xml:space="preserve">    U9$1               3.542      0.207     17.149      0.000</w:t>
      </w:r>
    </w:p>
    <w:p w14:paraId="370266AC" w14:textId="77777777" w:rsidR="00A46851" w:rsidRDefault="00A46851" w:rsidP="00A46851">
      <w:r>
        <w:t xml:space="preserve">    U10$1              3.367      0.200     16.846      0.000</w:t>
      </w:r>
    </w:p>
    <w:p w14:paraId="7229A747" w14:textId="77777777" w:rsidR="00A46851" w:rsidRDefault="00A46851" w:rsidP="00A46851">
      <w:r>
        <w:t xml:space="preserve">    U11$1              3.166      0.186     17.048      0.000</w:t>
      </w:r>
    </w:p>
    <w:p w14:paraId="430343FB" w14:textId="77777777" w:rsidR="00A46851" w:rsidRDefault="00A46851" w:rsidP="00A46851">
      <w:r>
        <w:t xml:space="preserve">    U12$1              2.841      0.169     16.844      0.000</w:t>
      </w:r>
    </w:p>
    <w:p w14:paraId="6F53D151" w14:textId="77777777" w:rsidR="00A46851" w:rsidRDefault="00A46851" w:rsidP="00A46851">
      <w:r>
        <w:t xml:space="preserve">    U13$1              3.153      0.203     15.502      0.000</w:t>
      </w:r>
    </w:p>
    <w:p w14:paraId="7D920828" w14:textId="77777777" w:rsidR="00A46851" w:rsidRDefault="00A46851" w:rsidP="00A46851">
      <w:r>
        <w:t xml:space="preserve">    U14$1              2.884      0.188     15.302      0.000</w:t>
      </w:r>
    </w:p>
    <w:p w14:paraId="664FF0EC" w14:textId="77777777" w:rsidR="00A46851" w:rsidRDefault="00A46851" w:rsidP="00A46851">
      <w:r>
        <w:t xml:space="preserve">    U15$1              2.755      0.187     14.711      0.000</w:t>
      </w:r>
    </w:p>
    <w:p w14:paraId="23DA7A75" w14:textId="77777777" w:rsidR="00A46851" w:rsidRDefault="00A46851" w:rsidP="00A46851">
      <w:r>
        <w:t xml:space="preserve">    U16$1              2.861      0.204     14.025      0.000</w:t>
      </w:r>
    </w:p>
    <w:p w14:paraId="0F98A37D" w14:textId="77777777" w:rsidR="00A46851" w:rsidRDefault="00A46851" w:rsidP="00A46851">
      <w:r>
        <w:t xml:space="preserve">    U17$1              2.533      0.219     11.547      0.000</w:t>
      </w:r>
    </w:p>
    <w:p w14:paraId="6DC4A2BD" w14:textId="77777777" w:rsidR="00A46851" w:rsidRDefault="00A46851" w:rsidP="00A46851">
      <w:r>
        <w:t xml:space="preserve">    U18$1              3.391      0.591      5.739      0.000</w:t>
      </w:r>
    </w:p>
    <w:p w14:paraId="2BA40C92" w14:textId="77777777" w:rsidR="00A46851" w:rsidRDefault="00A46851" w:rsidP="00A46851"/>
    <w:p w14:paraId="4F8303B2" w14:textId="77777777" w:rsidR="00A46851" w:rsidRDefault="00A46851" w:rsidP="00A46851">
      <w:r>
        <w:t xml:space="preserve"> Residual Variances</w:t>
      </w:r>
    </w:p>
    <w:p w14:paraId="7B1167AF" w14:textId="44346811" w:rsidR="00F13DFD" w:rsidRDefault="00A46851" w:rsidP="00A46851">
      <w:r>
        <w:t xml:space="preserve">    Y                  0.000      0.000    999.000    999.000 </w:t>
      </w:r>
    </w:p>
    <w:p w14:paraId="65C3B063" w14:textId="77777777" w:rsidR="00610D83" w:rsidRDefault="00610D83" w:rsidP="00EF5F47">
      <w:pPr>
        <w:pStyle w:val="Heading1"/>
        <w:sectPr w:rsidR="00610D83" w:rsidSect="00A817C7">
          <w:pgSz w:w="12240" w:h="15840"/>
          <w:pgMar w:top="720" w:right="720" w:bottom="720" w:left="720" w:header="720" w:footer="720" w:gutter="0"/>
          <w:cols w:space="720"/>
          <w:docGrid w:linePitch="360"/>
        </w:sectPr>
      </w:pPr>
    </w:p>
    <w:p w14:paraId="1F52C412" w14:textId="00BCCF97" w:rsidR="00610D83" w:rsidRDefault="00EB5D66" w:rsidP="00EF5F47">
      <w:pPr>
        <w:pStyle w:val="Heading1"/>
      </w:pPr>
      <w:bookmarkStart w:id="7" w:name="_Toc515363056"/>
      <w:r>
        <w:t>EXAMPLE DATASET 2</w:t>
      </w:r>
      <w:bookmarkEnd w:id="7"/>
    </w:p>
    <w:p w14:paraId="4538B4EA" w14:textId="77777777" w:rsidR="00610D83" w:rsidRPr="00610D83" w:rsidRDefault="00610D83" w:rsidP="00610D83"/>
    <w:p w14:paraId="2B814EB3" w14:textId="77777777" w:rsidR="007A07EC" w:rsidRDefault="00610D83" w:rsidP="00806969">
      <w:pPr>
        <w:jc w:val="center"/>
      </w:pPr>
      <w:r w:rsidRPr="00610D83">
        <w:rPr>
          <w:noProof/>
        </w:rPr>
        <w:drawing>
          <wp:inline distT="0" distB="0" distL="0" distR="0" wp14:anchorId="21F535BE" wp14:editId="571B80FB">
            <wp:extent cx="8312785" cy="47028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12785" cy="4702810"/>
                    </a:xfrm>
                    <a:prstGeom prst="rect">
                      <a:avLst/>
                    </a:prstGeom>
                    <a:noFill/>
                    <a:ln>
                      <a:noFill/>
                    </a:ln>
                  </pic:spPr>
                </pic:pic>
              </a:graphicData>
            </a:graphic>
          </wp:inline>
        </w:drawing>
      </w:r>
    </w:p>
    <w:p w14:paraId="1AB4ECC4" w14:textId="2401054C" w:rsidR="00610D83" w:rsidRDefault="007A07EC" w:rsidP="00EA2ED0">
      <w:pPr>
        <w:rPr>
          <w:b/>
        </w:rPr>
      </w:pPr>
      <w:r>
        <w:t>Time-varying predictors (</w:t>
      </w:r>
      <w:r w:rsidR="00EA2ED0">
        <w:t xml:space="preserve">here: lagged-1 predictor </w:t>
      </w:r>
      <w:r w:rsidR="00DE26C5">
        <w:t>NORMS</w:t>
      </w:r>
      <w:r>
        <w:t>#) are separate variables here, with numbers for corresponding time frames to MJ time frames.</w:t>
      </w:r>
      <w:r w:rsidR="00EA2ED0">
        <w:t xml:space="preserve"> A single column has values for the time-invariant predictor sex.</w:t>
      </w:r>
      <w:r w:rsidR="00610D83">
        <w:br w:type="page"/>
      </w:r>
    </w:p>
    <w:p w14:paraId="29EBD679" w14:textId="77777777" w:rsidR="00610D83" w:rsidRDefault="00610D83" w:rsidP="00EF5F47">
      <w:pPr>
        <w:pStyle w:val="Heading1"/>
        <w:sectPr w:rsidR="00610D83" w:rsidSect="00610D83">
          <w:pgSz w:w="15840" w:h="12240" w:orient="landscape"/>
          <w:pgMar w:top="720" w:right="720" w:bottom="720" w:left="720" w:header="720" w:footer="720" w:gutter="0"/>
          <w:cols w:space="720"/>
          <w:docGrid w:linePitch="360"/>
        </w:sectPr>
      </w:pPr>
    </w:p>
    <w:p w14:paraId="578FAD6F" w14:textId="0788E9C3" w:rsidR="00840DA0" w:rsidRDefault="00E52E55" w:rsidP="00EF5F47">
      <w:pPr>
        <w:pStyle w:val="Heading1"/>
      </w:pPr>
      <w:bookmarkStart w:id="8" w:name="_Toc515363057"/>
      <w:r>
        <w:t xml:space="preserve">INPUT </w:t>
      </w:r>
      <w:r w:rsidR="00EB5D66">
        <w:t>EX</w:t>
      </w:r>
      <w:r>
        <w:t xml:space="preserve"> </w:t>
      </w:r>
      <w:r w:rsidR="00EF5F47">
        <w:t>3</w:t>
      </w:r>
      <w:r w:rsidR="00525698">
        <w:t>a</w:t>
      </w:r>
      <w:r w:rsidR="00EB5D66">
        <w:t>: Time-varying Predictors</w:t>
      </w:r>
      <w:bookmarkEnd w:id="8"/>
    </w:p>
    <w:p w14:paraId="3DFD4E1F" w14:textId="77777777" w:rsidR="0062510D" w:rsidRPr="0062510D" w:rsidRDefault="0062510D" w:rsidP="0062510D"/>
    <w:p w14:paraId="39AACA16" w14:textId="475DA216" w:rsidR="0062510D" w:rsidRPr="0062510D" w:rsidRDefault="008B53F9" w:rsidP="0062510D">
      <w:r>
        <w:rPr>
          <w:noProof/>
        </w:rPr>
        <w:drawing>
          <wp:inline distT="0" distB="0" distL="0" distR="0" wp14:anchorId="11D34E96" wp14:editId="4237BEB1">
            <wp:extent cx="6743700" cy="2247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43700" cy="2247900"/>
                    </a:xfrm>
                    <a:prstGeom prst="rect">
                      <a:avLst/>
                    </a:prstGeom>
                    <a:noFill/>
                  </pic:spPr>
                </pic:pic>
              </a:graphicData>
            </a:graphic>
          </wp:inline>
        </w:drawing>
      </w:r>
    </w:p>
    <w:p w14:paraId="4005966B" w14:textId="4725B6AF" w:rsidR="00483E6F" w:rsidRPr="00483E6F" w:rsidRDefault="00483E6F" w:rsidP="00E81B06">
      <w:pPr>
        <w:rPr>
          <w:i/>
        </w:rPr>
      </w:pPr>
      <w:r>
        <w:rPr>
          <w:i/>
        </w:rPr>
        <w:t>The parameter denotation (a) indicates that the effect of all pathways with that denotation are assumed to be identical.</w:t>
      </w:r>
    </w:p>
    <w:p w14:paraId="028196E9" w14:textId="77777777" w:rsidR="00483E6F" w:rsidRDefault="00483E6F" w:rsidP="00E81B06"/>
    <w:p w14:paraId="6A41425C" w14:textId="096C5041" w:rsidR="00E81B06" w:rsidRDefault="00E81B06" w:rsidP="00E81B06">
      <w:r>
        <w:t>TITLE:</w:t>
      </w:r>
      <w:r>
        <w:tab/>
      </w:r>
      <w:r w:rsidR="00EB5D66">
        <w:t>EX</w:t>
      </w:r>
      <w:r>
        <w:t xml:space="preserve"> </w:t>
      </w:r>
      <w:r w:rsidR="00EF5F47">
        <w:t>3</w:t>
      </w:r>
      <w:r>
        <w:t>a: TIME-VARYING PREDICTORS, LAGGED</w:t>
      </w:r>
      <w:r w:rsidR="00213D53">
        <w:t xml:space="preserve"> (TIME-INVARIANT)</w:t>
      </w:r>
      <w:r>
        <w:t xml:space="preserve"> EFFECT, CONTROLLING FOR TIME-INVARIANT COVARIATE</w:t>
      </w:r>
    </w:p>
    <w:p w14:paraId="649BA74D" w14:textId="77777777" w:rsidR="00E81B06" w:rsidRDefault="00E81B06" w:rsidP="00E81B06"/>
    <w:p w14:paraId="426E13AF" w14:textId="77777777" w:rsidR="00E81B06" w:rsidRDefault="00E81B06" w:rsidP="00E81B06">
      <w:r>
        <w:t>DATA:</w:t>
      </w:r>
      <w:r>
        <w:tab/>
      </w:r>
      <w:r>
        <w:tab/>
      </w:r>
    </w:p>
    <w:p w14:paraId="13F5EAD5" w14:textId="77777777" w:rsidR="00E81B06" w:rsidRDefault="00E81B06" w:rsidP="00E81B06">
      <w:r>
        <w:tab/>
        <w:t>FILE IS SurvivalExampleData4.dat;</w:t>
      </w:r>
    </w:p>
    <w:p w14:paraId="5C3EA114" w14:textId="77777777" w:rsidR="00E81B06" w:rsidRDefault="00E81B06" w:rsidP="00E81B06">
      <w:r>
        <w:t xml:space="preserve">    VARIABLE:</w:t>
      </w:r>
      <w:r>
        <w:tab/>
      </w:r>
    </w:p>
    <w:p w14:paraId="69B662D7" w14:textId="77777777" w:rsidR="00E81B06" w:rsidRDefault="00E81B06" w:rsidP="00E81B06"/>
    <w:p w14:paraId="14FAC57F" w14:textId="77777777" w:rsidR="00E81B06" w:rsidRDefault="00E81B06" w:rsidP="00E81B06">
      <w:r>
        <w:t xml:space="preserve">        NAMES ARE ID </w:t>
      </w:r>
    </w:p>
    <w:p w14:paraId="7377687C" w14:textId="77777777" w:rsidR="00E81B06" w:rsidRDefault="00E81B06" w:rsidP="00E81B06">
      <w:r>
        <w:t xml:space="preserve">            MJ1 - MJ26</w:t>
      </w:r>
    </w:p>
    <w:p w14:paraId="46F04499" w14:textId="77777777" w:rsidR="00E81B06" w:rsidRDefault="00E81B06" w:rsidP="00E81B06">
      <w:r>
        <w:t xml:space="preserve">            DRK1 - DRK26</w:t>
      </w:r>
    </w:p>
    <w:p w14:paraId="0A847CA0" w14:textId="77777777" w:rsidR="00E81B06" w:rsidRDefault="00E81B06" w:rsidP="00E81B06">
      <w:r>
        <w:t xml:space="preserve">            puff1 - puff26</w:t>
      </w:r>
    </w:p>
    <w:p w14:paraId="17ADADD7" w14:textId="77777777" w:rsidR="00E81B06" w:rsidRDefault="00E81B06" w:rsidP="00E81B06">
      <w:r>
        <w:t xml:space="preserve">            sex    </w:t>
      </w:r>
    </w:p>
    <w:p w14:paraId="7CF2CEEB" w14:textId="77777777" w:rsidR="00E81B06" w:rsidRDefault="00E81B06" w:rsidP="00E81B06">
      <w:r>
        <w:t xml:space="preserve">            hisp   </w:t>
      </w:r>
    </w:p>
    <w:p w14:paraId="09F907F5" w14:textId="77777777" w:rsidR="00E81B06" w:rsidRDefault="00E81B06" w:rsidP="00E81B06">
      <w:r>
        <w:t xml:space="preserve">            white  </w:t>
      </w:r>
    </w:p>
    <w:p w14:paraId="31B2FBC6" w14:textId="77777777" w:rsidR="00E81B06" w:rsidRDefault="00E81B06" w:rsidP="00E81B06">
      <w:r>
        <w:t xml:space="preserve">            cohort </w:t>
      </w:r>
    </w:p>
    <w:p w14:paraId="3A71B67E" w14:textId="77777777" w:rsidR="00EE7432" w:rsidRDefault="00E81B06" w:rsidP="00E81B06">
      <w:r>
        <w:t xml:space="preserve">            T1MJ </w:t>
      </w:r>
    </w:p>
    <w:p w14:paraId="3772D844" w14:textId="77777777" w:rsidR="00E81B06" w:rsidRDefault="00E81B06" w:rsidP="00E81B06">
      <w:r>
        <w:t xml:space="preserve">            POS1-POS17</w:t>
      </w:r>
      <w:r w:rsidRPr="00EE7432">
        <w:rPr>
          <w:color w:val="70AD47" w:themeColor="accent6"/>
        </w:rPr>
        <w:t xml:space="preserve"> !Positive Expectancies (continuous)</w:t>
      </w:r>
    </w:p>
    <w:p w14:paraId="4BDF7009" w14:textId="77777777" w:rsidR="00E81B06" w:rsidRDefault="00E81B06" w:rsidP="00E81B06">
      <w:r>
        <w:t xml:space="preserve">            NEG1-NEG17 </w:t>
      </w:r>
      <w:r w:rsidRPr="00EE7432">
        <w:rPr>
          <w:color w:val="70AD47" w:themeColor="accent6"/>
        </w:rPr>
        <w:t>!Negative Expectancies (continuous)</w:t>
      </w:r>
    </w:p>
    <w:p w14:paraId="55D9E01C" w14:textId="77777777" w:rsidR="00E81B06" w:rsidRPr="00EE7432" w:rsidRDefault="00E81B06" w:rsidP="00E81B06">
      <w:pPr>
        <w:rPr>
          <w:color w:val="70AD47" w:themeColor="accent6"/>
        </w:rPr>
      </w:pPr>
      <w:r>
        <w:t xml:space="preserve">            AVAIL1-AVAIL17 </w:t>
      </w:r>
      <w:r w:rsidRPr="00EE7432">
        <w:rPr>
          <w:color w:val="70AD47" w:themeColor="accent6"/>
        </w:rPr>
        <w:t>!Alcohol Availability (Dichotomous)</w:t>
      </w:r>
    </w:p>
    <w:p w14:paraId="22778005" w14:textId="0006C798" w:rsidR="00E81B06" w:rsidRDefault="00E81B06" w:rsidP="00E81B06">
      <w:r>
        <w:t xml:space="preserve">            </w:t>
      </w:r>
      <w:r w:rsidR="00DE26C5">
        <w:t>NORMS</w:t>
      </w:r>
      <w:r>
        <w:t>1-</w:t>
      </w:r>
      <w:r w:rsidR="00DE26C5">
        <w:t>NORMS</w:t>
      </w:r>
      <w:r>
        <w:t xml:space="preserve">17 </w:t>
      </w:r>
      <w:r w:rsidRPr="00EE7432">
        <w:rPr>
          <w:color w:val="70AD47" w:themeColor="accent6"/>
        </w:rPr>
        <w:t>!Perceived Norms (continuous)</w:t>
      </w:r>
    </w:p>
    <w:p w14:paraId="5D76FE3B" w14:textId="77777777" w:rsidR="00E81B06" w:rsidRDefault="00E81B06" w:rsidP="00E81B06">
      <w:r>
        <w:t xml:space="preserve">        ;</w:t>
      </w:r>
    </w:p>
    <w:p w14:paraId="39040309" w14:textId="77777777" w:rsidR="00E81B06" w:rsidRDefault="00E81B06" w:rsidP="00E81B06"/>
    <w:p w14:paraId="69F555CC" w14:textId="77777777" w:rsidR="00E81B06" w:rsidRDefault="00E81B06" w:rsidP="00E81B06">
      <w:r>
        <w:t xml:space="preserve">        USEOBSERVATIONS= (MJ2 NE 1) AND (MJ3 NE 1) AND (MJ4 NE 1) AND (MJ5 NE 1);</w:t>
      </w:r>
    </w:p>
    <w:p w14:paraId="03E951AC" w14:textId="77777777" w:rsidR="00E81B06" w:rsidRDefault="00E81B06" w:rsidP="00E81B06"/>
    <w:p w14:paraId="28EEEFCE" w14:textId="4A01D2EB" w:rsidR="00E81B06" w:rsidRDefault="00E81B06" w:rsidP="00E81B06">
      <w:r>
        <w:t xml:space="preserve">        USEVARIABLES    =   sex </w:t>
      </w:r>
      <w:r w:rsidR="00DE26C5">
        <w:t>NORMS</w:t>
      </w:r>
      <w:r>
        <w:t>5-</w:t>
      </w:r>
      <w:r w:rsidR="00DE26C5">
        <w:t>NORMS</w:t>
      </w:r>
      <w:r>
        <w:t>10 U6-U11;</w:t>
      </w:r>
    </w:p>
    <w:p w14:paraId="71726DC7" w14:textId="77777777" w:rsidR="00E81B06" w:rsidRDefault="00E81B06" w:rsidP="00E81B06">
      <w:r>
        <w:t xml:space="preserve">        Missing         =   all(999);</w:t>
      </w:r>
    </w:p>
    <w:p w14:paraId="4DEA511F" w14:textId="77777777" w:rsidR="00E81B06" w:rsidRDefault="00E81B06" w:rsidP="00E81B06">
      <w:r>
        <w:t xml:space="preserve">        CATEGORICAL     =   U6-U11;</w:t>
      </w:r>
    </w:p>
    <w:p w14:paraId="3136E668" w14:textId="77777777" w:rsidR="00E81B06" w:rsidRDefault="00E81B06" w:rsidP="00E81B06">
      <w:r>
        <w:t xml:space="preserve">        DSURVIVAL       =   U6-U11;</w:t>
      </w:r>
    </w:p>
    <w:p w14:paraId="2231FCF3" w14:textId="77777777" w:rsidR="00E81B06" w:rsidRDefault="00E81B06" w:rsidP="00E81B06">
      <w:r>
        <w:t xml:space="preserve">        </w:t>
      </w:r>
    </w:p>
    <w:p w14:paraId="72C1AF98" w14:textId="77777777" w:rsidR="00E81B06" w:rsidRDefault="00E81B06" w:rsidP="00E81B06">
      <w:r>
        <w:t xml:space="preserve">        DATA SURVIVAL:</w:t>
      </w:r>
    </w:p>
    <w:p w14:paraId="0B7A58B4" w14:textId="77777777" w:rsidR="00E81B06" w:rsidRDefault="00E81B06" w:rsidP="00E81B06">
      <w:r>
        <w:t xml:space="preserve">          NAMES = MJ6-MJ11; </w:t>
      </w:r>
    </w:p>
    <w:p w14:paraId="6FA995E1" w14:textId="77777777" w:rsidR="00E81B06" w:rsidRDefault="00E81B06" w:rsidP="00E81B06">
      <w:r>
        <w:t xml:space="preserve">          CUTPOINT = 0;</w:t>
      </w:r>
    </w:p>
    <w:p w14:paraId="57E7C42F" w14:textId="77777777" w:rsidR="00E81B06" w:rsidRDefault="00E81B06" w:rsidP="00E81B06">
      <w:r>
        <w:t xml:space="preserve">          BINARY = U6-U11;</w:t>
      </w:r>
    </w:p>
    <w:p w14:paraId="715E2B31" w14:textId="77777777" w:rsidR="00E81B06" w:rsidRDefault="00E81B06" w:rsidP="00E81B06"/>
    <w:p w14:paraId="44ABFB20" w14:textId="77777777" w:rsidR="00E81B06" w:rsidRDefault="00E81B06" w:rsidP="00E81B06">
      <w:r>
        <w:t>ANALYSIS:</w:t>
      </w:r>
    </w:p>
    <w:p w14:paraId="14CDCC13" w14:textId="77777777" w:rsidR="00E81B06" w:rsidRDefault="00E81B06" w:rsidP="00E81B06">
      <w:r>
        <w:t xml:space="preserve">    process=4;</w:t>
      </w:r>
    </w:p>
    <w:p w14:paraId="361AB963" w14:textId="77777777" w:rsidR="00E81B06" w:rsidRDefault="00E81B06" w:rsidP="00E81B06">
      <w:r>
        <w:t xml:space="preserve">    coverage=0;</w:t>
      </w:r>
    </w:p>
    <w:p w14:paraId="3A46E58E" w14:textId="77777777" w:rsidR="00E81B06" w:rsidRDefault="00E81B06" w:rsidP="00E81B06">
      <w:r>
        <w:t xml:space="preserve">    ESTIMATOR = MLR; </w:t>
      </w:r>
    </w:p>
    <w:p w14:paraId="4CE14337" w14:textId="77777777" w:rsidR="00E81B06" w:rsidRPr="004429F9" w:rsidRDefault="00E81B06" w:rsidP="00E81B06">
      <w:pPr>
        <w:rPr>
          <w:color w:val="70AD47" w:themeColor="accent6"/>
        </w:rPr>
      </w:pPr>
      <w:r w:rsidRPr="004429F9">
        <w:rPr>
          <w:color w:val="70AD47" w:themeColor="accent6"/>
        </w:rPr>
        <w:t>!Accounting for missing on predictors necessitates integration.</w:t>
      </w:r>
    </w:p>
    <w:p w14:paraId="78DC6B85" w14:textId="77777777" w:rsidR="00E81B06" w:rsidRDefault="00E81B06" w:rsidP="00E81B06">
      <w:r>
        <w:t xml:space="preserve">    ALGORITHM = integration; </w:t>
      </w:r>
    </w:p>
    <w:p w14:paraId="3B15C5A7" w14:textId="77777777" w:rsidR="00E81B06" w:rsidRDefault="00E81B06" w:rsidP="00E81B06">
      <w:r>
        <w:t xml:space="preserve">    integration = Montecarlo;</w:t>
      </w:r>
    </w:p>
    <w:p w14:paraId="4D4C66B8" w14:textId="77777777" w:rsidR="00E81B06" w:rsidRDefault="00E81B06" w:rsidP="00E81B06"/>
    <w:p w14:paraId="070D6C86" w14:textId="77777777" w:rsidR="00E81B06" w:rsidRDefault="00E81B06" w:rsidP="00E81B06">
      <w:r>
        <w:t>MODEL:</w:t>
      </w:r>
    </w:p>
    <w:p w14:paraId="290915B1" w14:textId="4CCDE848" w:rsidR="00E81B06" w:rsidRPr="004429F9" w:rsidRDefault="00E81B06" w:rsidP="00E81B06">
      <w:pPr>
        <w:rPr>
          <w:color w:val="70AD47" w:themeColor="accent6"/>
        </w:rPr>
      </w:pPr>
      <w:r w:rsidRPr="004429F9">
        <w:rPr>
          <w:color w:val="70AD47" w:themeColor="accent6"/>
        </w:rPr>
        <w:t xml:space="preserve">!We assume that time-varying </w:t>
      </w:r>
      <w:r w:rsidR="00DE26C5">
        <w:rPr>
          <w:color w:val="70AD47" w:themeColor="accent6"/>
        </w:rPr>
        <w:t>NORMS</w:t>
      </w:r>
      <w:r w:rsidRPr="004429F9">
        <w:rPr>
          <w:color w:val="70AD47" w:themeColor="accent6"/>
        </w:rPr>
        <w:t>5-</w:t>
      </w:r>
      <w:r w:rsidR="00DE26C5">
        <w:rPr>
          <w:color w:val="70AD47" w:themeColor="accent6"/>
        </w:rPr>
        <w:t>NORMS</w:t>
      </w:r>
      <w:r w:rsidRPr="004429F9">
        <w:rPr>
          <w:color w:val="70AD47" w:themeColor="accent6"/>
        </w:rPr>
        <w:t>10, assessed at time points corresponding to MJ5-MJ10,</w:t>
      </w:r>
    </w:p>
    <w:p w14:paraId="5C91E5F0" w14:textId="77777777" w:rsidR="00E81B06" w:rsidRPr="004429F9" w:rsidRDefault="00E81B06" w:rsidP="00E81B06">
      <w:pPr>
        <w:rPr>
          <w:color w:val="70AD47" w:themeColor="accent6"/>
        </w:rPr>
      </w:pPr>
      <w:r w:rsidRPr="004429F9">
        <w:rPr>
          <w:color w:val="70AD47" w:themeColor="accent6"/>
        </w:rPr>
        <w:t>!have lagged effects on initiation, after controlling for the overall (time-invariant) effect of</w:t>
      </w:r>
    </w:p>
    <w:p w14:paraId="642F22B2" w14:textId="77777777" w:rsidR="00E81B06" w:rsidRPr="004429F9" w:rsidRDefault="00E81B06" w:rsidP="00E81B06">
      <w:pPr>
        <w:rPr>
          <w:color w:val="70AD47" w:themeColor="accent6"/>
        </w:rPr>
      </w:pPr>
      <w:r w:rsidRPr="004429F9">
        <w:rPr>
          <w:color w:val="70AD47" w:themeColor="accent6"/>
        </w:rPr>
        <w:t>!baseline predictor 'sex'.</w:t>
      </w:r>
    </w:p>
    <w:p w14:paraId="7F52DFD3" w14:textId="77777777" w:rsidR="00E81B06" w:rsidRDefault="00E81B06" w:rsidP="00E81B06">
      <w:r>
        <w:t xml:space="preserve"> </w:t>
      </w:r>
    </w:p>
    <w:p w14:paraId="2961A7B3" w14:textId="77777777" w:rsidR="00E81B06" w:rsidRDefault="00E81B06" w:rsidP="00E81B06">
      <w:r>
        <w:t xml:space="preserve">    y by U6-U11@1;</w:t>
      </w:r>
    </w:p>
    <w:p w14:paraId="226B5638" w14:textId="77777777" w:rsidR="00E81B06" w:rsidRDefault="00E81B06" w:rsidP="00E81B06">
      <w:r>
        <w:t xml:space="preserve">    y on sex;</w:t>
      </w:r>
    </w:p>
    <w:p w14:paraId="0AD7742B" w14:textId="77777777" w:rsidR="00E81B06" w:rsidRDefault="00E81B06" w:rsidP="00E81B06">
      <w:r>
        <w:t xml:space="preserve">    y@0;</w:t>
      </w:r>
    </w:p>
    <w:p w14:paraId="46287905" w14:textId="77777777" w:rsidR="008B53F9" w:rsidRDefault="008B53F9" w:rsidP="00E81B06"/>
    <w:p w14:paraId="3A407987" w14:textId="24F085DD" w:rsidR="00E81B06" w:rsidRPr="004429F9" w:rsidRDefault="00E81B06" w:rsidP="00E81B06">
      <w:pPr>
        <w:rPr>
          <w:color w:val="70AD47" w:themeColor="accent6"/>
        </w:rPr>
      </w:pPr>
    </w:p>
    <w:p w14:paraId="3A4C23E3" w14:textId="74BEF24D" w:rsidR="004429F9" w:rsidRPr="004429F9" w:rsidRDefault="004429F9" w:rsidP="00E81B06">
      <w:pPr>
        <w:rPr>
          <w:color w:val="70AD47" w:themeColor="accent6"/>
        </w:rPr>
      </w:pPr>
      <w:r w:rsidRPr="004429F9">
        <w:rPr>
          <w:color w:val="70AD47" w:themeColor="accent6"/>
        </w:rPr>
        <w:t>!In input syntax, giving parameters the same label constrains them to be equal to each other.</w:t>
      </w:r>
      <w:r>
        <w:rPr>
          <w:color w:val="70AD47" w:themeColor="accent6"/>
        </w:rPr>
        <w:t xml:space="preserve"> This can also be achieved with the MODEL CONSTRAINT command as referenced above.</w:t>
      </w:r>
    </w:p>
    <w:p w14:paraId="56830862" w14:textId="06CD19DE" w:rsidR="00E81B06" w:rsidRDefault="00E81B06" w:rsidP="00E81B06">
      <w:r>
        <w:t xml:space="preserve">U6 on </w:t>
      </w:r>
      <w:r w:rsidR="00DE26C5">
        <w:t>NORMS</w:t>
      </w:r>
      <w:r>
        <w:t>5 (a);</w:t>
      </w:r>
    </w:p>
    <w:p w14:paraId="7BE5775B" w14:textId="360710B4" w:rsidR="00E81B06" w:rsidRDefault="00E81B06" w:rsidP="00E81B06">
      <w:r>
        <w:t xml:space="preserve">U7 on </w:t>
      </w:r>
      <w:r w:rsidR="00DE26C5">
        <w:t>NORMS</w:t>
      </w:r>
      <w:r>
        <w:t>6 (a);</w:t>
      </w:r>
    </w:p>
    <w:p w14:paraId="2D20E382" w14:textId="7119F825" w:rsidR="00E81B06" w:rsidRDefault="00E81B06" w:rsidP="00E81B06">
      <w:r>
        <w:t xml:space="preserve">U8 on </w:t>
      </w:r>
      <w:r w:rsidR="00DE26C5">
        <w:t>NORMS</w:t>
      </w:r>
      <w:r>
        <w:t>7 (a);</w:t>
      </w:r>
    </w:p>
    <w:p w14:paraId="61C4B908" w14:textId="32A98692" w:rsidR="00E81B06" w:rsidRDefault="00E81B06" w:rsidP="00E81B06">
      <w:r>
        <w:t xml:space="preserve">U9 on </w:t>
      </w:r>
      <w:r w:rsidR="00DE26C5">
        <w:t>NORMS</w:t>
      </w:r>
      <w:r>
        <w:t>8 (a);</w:t>
      </w:r>
    </w:p>
    <w:p w14:paraId="52FB5AB2" w14:textId="03F259A2" w:rsidR="00E81B06" w:rsidRDefault="00E81B06" w:rsidP="00E81B06">
      <w:r>
        <w:t xml:space="preserve">U10 on </w:t>
      </w:r>
      <w:r w:rsidR="00DE26C5">
        <w:t>NORMS</w:t>
      </w:r>
      <w:r>
        <w:t>9 (a);</w:t>
      </w:r>
    </w:p>
    <w:p w14:paraId="0FD342FF" w14:textId="62E8A0EF" w:rsidR="005F2DA3" w:rsidRDefault="00E81B06" w:rsidP="00E81B06">
      <w:r>
        <w:t xml:space="preserve">U11 on </w:t>
      </w:r>
      <w:r w:rsidR="00DE26C5">
        <w:t>NORMS</w:t>
      </w:r>
      <w:r>
        <w:t>10 (a);</w:t>
      </w:r>
    </w:p>
    <w:p w14:paraId="36BDEC6E" w14:textId="77777777" w:rsidR="008A3A8C" w:rsidRDefault="008A3A8C" w:rsidP="00E81B06"/>
    <w:p w14:paraId="2F240FDA" w14:textId="5509962A" w:rsidR="005F2DA3" w:rsidRDefault="005F2DA3" w:rsidP="00EF5F47">
      <w:pPr>
        <w:pStyle w:val="Heading1"/>
      </w:pPr>
      <w:bookmarkStart w:id="9" w:name="_Toc515363058"/>
      <w:r>
        <w:t xml:space="preserve">OUTPUT </w:t>
      </w:r>
      <w:r w:rsidR="00EB5D66">
        <w:t>EX</w:t>
      </w:r>
      <w:r>
        <w:t xml:space="preserve"> </w:t>
      </w:r>
      <w:r w:rsidR="00EF5F47">
        <w:t>3</w:t>
      </w:r>
      <w:r w:rsidR="00A00ADC">
        <w:t>a</w:t>
      </w:r>
      <w:bookmarkEnd w:id="9"/>
    </w:p>
    <w:p w14:paraId="1580FA83" w14:textId="77777777" w:rsidR="005F2DA3" w:rsidRDefault="005F2DA3" w:rsidP="005F2DA3"/>
    <w:p w14:paraId="10171EAD" w14:textId="0A940A16" w:rsidR="002C07D0" w:rsidRDefault="00EB5D66" w:rsidP="002C07D0">
      <w:r>
        <w:t>EX</w:t>
      </w:r>
      <w:r w:rsidR="002C07D0">
        <w:t xml:space="preserve"> </w:t>
      </w:r>
      <w:r w:rsidR="00EF5F47">
        <w:t>3</w:t>
      </w:r>
      <w:r w:rsidR="002C07D0">
        <w:t xml:space="preserve">a: TIME-VARYING PREDICTORS, LAGGED </w:t>
      </w:r>
      <w:r w:rsidR="00480BBA">
        <w:t xml:space="preserve">(TIME-INDEPENDENT) </w:t>
      </w:r>
      <w:r w:rsidR="002C07D0">
        <w:t>EFFECT, CONTROLLING FOR TIME-INVARIANT C</w:t>
      </w:r>
    </w:p>
    <w:p w14:paraId="62009755" w14:textId="77777777" w:rsidR="002C07D0" w:rsidRDefault="002C07D0" w:rsidP="002C07D0"/>
    <w:p w14:paraId="4BBA7278" w14:textId="77777777" w:rsidR="002C07D0" w:rsidRDefault="002C07D0" w:rsidP="002C07D0">
      <w:r>
        <w:t>SUMMARY OF ANALYSIS</w:t>
      </w:r>
    </w:p>
    <w:p w14:paraId="4AC63039" w14:textId="77777777" w:rsidR="002C07D0" w:rsidRDefault="002C07D0" w:rsidP="002C07D0"/>
    <w:p w14:paraId="3034D140" w14:textId="77777777" w:rsidR="002C07D0" w:rsidRDefault="002C07D0" w:rsidP="002C07D0">
      <w:r>
        <w:t>Number of groups                                                 1</w:t>
      </w:r>
    </w:p>
    <w:p w14:paraId="754C5638" w14:textId="77777777" w:rsidR="002C07D0" w:rsidRDefault="002C07D0" w:rsidP="002C07D0">
      <w:r>
        <w:t>Number of observations                                         979</w:t>
      </w:r>
    </w:p>
    <w:p w14:paraId="0C94979C" w14:textId="77777777" w:rsidR="00ED6B18" w:rsidRPr="004429F9" w:rsidRDefault="00ED6B18" w:rsidP="002C07D0">
      <w:pPr>
        <w:rPr>
          <w:color w:val="70AD47" w:themeColor="accent6"/>
        </w:rPr>
      </w:pPr>
      <w:r w:rsidRPr="004429F9">
        <w:rPr>
          <w:color w:val="70AD47" w:themeColor="accent6"/>
        </w:rPr>
        <w:t>!Because we deal with missing data on predictors, all observations are retained (save those excluded by USEOBSERVATIONS statements.</w:t>
      </w:r>
    </w:p>
    <w:p w14:paraId="3B88F97D" w14:textId="77777777" w:rsidR="00ED6B18" w:rsidRPr="004429F9" w:rsidRDefault="00ED6B18" w:rsidP="002C07D0">
      <w:pPr>
        <w:rPr>
          <w:color w:val="70AD47" w:themeColor="accent6"/>
        </w:rPr>
      </w:pPr>
      <w:r w:rsidRPr="004429F9">
        <w:rPr>
          <w:color w:val="70AD47" w:themeColor="accent6"/>
        </w:rPr>
        <w:t>!However, note assumptions about the cause of missing data on predictors.</w:t>
      </w:r>
    </w:p>
    <w:p w14:paraId="10D804A2" w14:textId="77777777" w:rsidR="002C07D0" w:rsidRDefault="002C07D0" w:rsidP="002C07D0"/>
    <w:p w14:paraId="4A36749F" w14:textId="77777777" w:rsidR="002C07D0" w:rsidRDefault="002C07D0" w:rsidP="002C07D0">
      <w:r>
        <w:t>Number of dependent variables                                    6</w:t>
      </w:r>
    </w:p>
    <w:p w14:paraId="2624D353" w14:textId="77777777" w:rsidR="002C07D0" w:rsidRDefault="002C07D0" w:rsidP="002C07D0">
      <w:r>
        <w:t>Number of independent variables                                  7</w:t>
      </w:r>
    </w:p>
    <w:p w14:paraId="6DCBEFA4" w14:textId="77777777" w:rsidR="002C07D0" w:rsidRDefault="002C07D0" w:rsidP="002C07D0">
      <w:r>
        <w:t>Number of continuous latent variables                            1</w:t>
      </w:r>
    </w:p>
    <w:p w14:paraId="43B55446" w14:textId="77777777" w:rsidR="002C07D0" w:rsidRDefault="002C07D0" w:rsidP="002C07D0"/>
    <w:p w14:paraId="1E6ED846" w14:textId="77777777" w:rsidR="002C07D0" w:rsidRDefault="002C07D0" w:rsidP="002C07D0">
      <w:r>
        <w:t>THE MODEL ESTIMATION TERMINATED NORMALLY</w:t>
      </w:r>
    </w:p>
    <w:p w14:paraId="1D6BBCEA" w14:textId="77777777" w:rsidR="002C07D0" w:rsidRDefault="002C07D0" w:rsidP="002C07D0"/>
    <w:p w14:paraId="493B1B6C" w14:textId="77777777" w:rsidR="002C07D0" w:rsidRDefault="002C07D0" w:rsidP="002C07D0"/>
    <w:p w14:paraId="7B97E3D5" w14:textId="77777777" w:rsidR="002C07D0" w:rsidRDefault="002C07D0" w:rsidP="002C07D0"/>
    <w:p w14:paraId="0D0C6E46" w14:textId="77777777" w:rsidR="002C07D0" w:rsidRDefault="002C07D0" w:rsidP="002C07D0">
      <w:r>
        <w:t>MODEL FIT INFORMATION</w:t>
      </w:r>
    </w:p>
    <w:p w14:paraId="30EF2BB4" w14:textId="77777777" w:rsidR="002C07D0" w:rsidRDefault="002C07D0" w:rsidP="002C07D0"/>
    <w:p w14:paraId="626C5BAD" w14:textId="77777777" w:rsidR="002C07D0" w:rsidRDefault="002C07D0" w:rsidP="002C07D0">
      <w:r>
        <w:t>Number of Free Parameters                       35</w:t>
      </w:r>
    </w:p>
    <w:p w14:paraId="7205DA08" w14:textId="77777777" w:rsidR="002C07D0" w:rsidRDefault="002C07D0" w:rsidP="002C07D0"/>
    <w:p w14:paraId="658A4B1B" w14:textId="77777777" w:rsidR="002C07D0" w:rsidRDefault="002C07D0" w:rsidP="002C07D0">
      <w:r>
        <w:t>Loglikelihood</w:t>
      </w:r>
    </w:p>
    <w:p w14:paraId="057041B9" w14:textId="77777777" w:rsidR="002C07D0" w:rsidRDefault="002C07D0" w:rsidP="002C07D0"/>
    <w:p w14:paraId="3E9613CC" w14:textId="77777777" w:rsidR="002C07D0" w:rsidRDefault="002C07D0" w:rsidP="002C07D0">
      <w:r>
        <w:t xml:space="preserve">          H0 Value                      -12292.757</w:t>
      </w:r>
    </w:p>
    <w:p w14:paraId="1E825ECA" w14:textId="77777777" w:rsidR="002C07D0" w:rsidRDefault="002C07D0" w:rsidP="002C07D0">
      <w:r>
        <w:t xml:space="preserve">          H0 Scaling Correction Factor      1.4878</w:t>
      </w:r>
    </w:p>
    <w:p w14:paraId="0A7B3185" w14:textId="77777777" w:rsidR="002C07D0" w:rsidRDefault="002C07D0" w:rsidP="002C07D0">
      <w:r>
        <w:t xml:space="preserve">            for MLR</w:t>
      </w:r>
    </w:p>
    <w:p w14:paraId="33276F65" w14:textId="77777777" w:rsidR="002C07D0" w:rsidRDefault="002C07D0" w:rsidP="002C07D0"/>
    <w:p w14:paraId="0AE93263" w14:textId="77777777" w:rsidR="002C07D0" w:rsidRDefault="002C07D0" w:rsidP="002C07D0">
      <w:r>
        <w:t>Information Criteria</w:t>
      </w:r>
    </w:p>
    <w:p w14:paraId="2F3EB863" w14:textId="77777777" w:rsidR="002C07D0" w:rsidRDefault="002C07D0" w:rsidP="002C07D0"/>
    <w:p w14:paraId="14347F31" w14:textId="77777777" w:rsidR="002C07D0" w:rsidRDefault="002C07D0" w:rsidP="002C07D0">
      <w:r>
        <w:t xml:space="preserve">          Akaike (AIC)                   24655.515</w:t>
      </w:r>
    </w:p>
    <w:p w14:paraId="3D002A61" w14:textId="77777777" w:rsidR="002C07D0" w:rsidRDefault="002C07D0" w:rsidP="002C07D0">
      <w:r>
        <w:t xml:space="preserve">          Bayesian (BIC)                 24826.544</w:t>
      </w:r>
    </w:p>
    <w:p w14:paraId="4A66B230" w14:textId="77777777" w:rsidR="002C07D0" w:rsidRDefault="002C07D0" w:rsidP="002C07D0">
      <w:r>
        <w:t xml:space="preserve">          Sample-Size Adjusted BIC       24715.383</w:t>
      </w:r>
    </w:p>
    <w:p w14:paraId="60CECB4E" w14:textId="77777777" w:rsidR="002C07D0" w:rsidRDefault="002C07D0" w:rsidP="002C07D0">
      <w:r>
        <w:t xml:space="preserve">            (n* = (n + 2) / 24)</w:t>
      </w:r>
    </w:p>
    <w:p w14:paraId="785A5071" w14:textId="77777777" w:rsidR="002C07D0" w:rsidRDefault="002C07D0" w:rsidP="002C07D0"/>
    <w:p w14:paraId="3BCCE87A" w14:textId="77777777" w:rsidR="002C07D0" w:rsidRDefault="002C07D0" w:rsidP="002C07D0"/>
    <w:p w14:paraId="3EFF59AD" w14:textId="77777777" w:rsidR="002C07D0" w:rsidRDefault="002C07D0" w:rsidP="002C07D0"/>
    <w:p w14:paraId="65201504" w14:textId="77777777" w:rsidR="002C07D0" w:rsidRDefault="002C07D0" w:rsidP="002C07D0">
      <w:r>
        <w:t>MODEL RESULTS</w:t>
      </w:r>
    </w:p>
    <w:p w14:paraId="1AD32C1F" w14:textId="77777777" w:rsidR="002C07D0" w:rsidRDefault="002C07D0" w:rsidP="002C07D0"/>
    <w:p w14:paraId="325069CB" w14:textId="77777777" w:rsidR="002C07D0" w:rsidRDefault="002C07D0" w:rsidP="002C07D0">
      <w:r>
        <w:t xml:space="preserve">                                                    Two-Tailed</w:t>
      </w:r>
    </w:p>
    <w:p w14:paraId="51F763FE" w14:textId="77777777" w:rsidR="002C07D0" w:rsidRDefault="002C07D0" w:rsidP="002C07D0">
      <w:r>
        <w:t xml:space="preserve">                    Estimate       S.E.  Est./S.E.    P-Value</w:t>
      </w:r>
    </w:p>
    <w:p w14:paraId="1AC3D98C" w14:textId="77777777" w:rsidR="002C07D0" w:rsidRDefault="002C07D0" w:rsidP="002C07D0"/>
    <w:p w14:paraId="667D9444" w14:textId="77777777" w:rsidR="002C07D0" w:rsidRDefault="002C07D0" w:rsidP="002C07D0">
      <w:r>
        <w:t xml:space="preserve"> Y        BY</w:t>
      </w:r>
    </w:p>
    <w:p w14:paraId="7AADEEAF" w14:textId="77777777" w:rsidR="002C07D0" w:rsidRDefault="002C07D0" w:rsidP="002C07D0">
      <w:r>
        <w:t xml:space="preserve">    U6                 1.000      0.000    999.000    999.000</w:t>
      </w:r>
    </w:p>
    <w:p w14:paraId="7DAAA4AF" w14:textId="77777777" w:rsidR="002C07D0" w:rsidRDefault="002C07D0" w:rsidP="002C07D0">
      <w:r>
        <w:t xml:space="preserve">    U7                 1.000      0.000    999.000    999.000</w:t>
      </w:r>
    </w:p>
    <w:p w14:paraId="167CCA2F" w14:textId="77777777" w:rsidR="002C07D0" w:rsidRDefault="002C07D0" w:rsidP="002C07D0">
      <w:r>
        <w:t xml:space="preserve">    U8                 1.000      0.000    999.000    999.000</w:t>
      </w:r>
    </w:p>
    <w:p w14:paraId="4C65233F" w14:textId="77777777" w:rsidR="002C07D0" w:rsidRDefault="002C07D0" w:rsidP="002C07D0">
      <w:r>
        <w:t xml:space="preserve">    U9                 1.000      0.000    999.000    999.000</w:t>
      </w:r>
    </w:p>
    <w:p w14:paraId="5F060E3D" w14:textId="77777777" w:rsidR="002C07D0" w:rsidRDefault="002C07D0" w:rsidP="002C07D0">
      <w:r>
        <w:t xml:space="preserve">    U10                1.000      0.000    999.000    999.000</w:t>
      </w:r>
    </w:p>
    <w:p w14:paraId="065D18A6" w14:textId="77777777" w:rsidR="002C07D0" w:rsidRDefault="002C07D0" w:rsidP="002C07D0">
      <w:r>
        <w:t xml:space="preserve">    U11                1.000      0.000    999.000    999.000</w:t>
      </w:r>
    </w:p>
    <w:p w14:paraId="3C874DA7" w14:textId="77777777" w:rsidR="002C07D0" w:rsidRDefault="002C07D0" w:rsidP="002C07D0"/>
    <w:p w14:paraId="2DBAE619" w14:textId="77777777" w:rsidR="002C07D0" w:rsidRDefault="002C07D0" w:rsidP="002C07D0">
      <w:r>
        <w:t xml:space="preserve"> Y          ON</w:t>
      </w:r>
    </w:p>
    <w:p w14:paraId="761A0C2B" w14:textId="77777777" w:rsidR="002C07D0" w:rsidRPr="004429F9" w:rsidRDefault="002C07D0" w:rsidP="002C07D0">
      <w:pPr>
        <w:rPr>
          <w:color w:val="70AD47" w:themeColor="accent6"/>
        </w:rPr>
      </w:pPr>
      <w:r>
        <w:t xml:space="preserve">    SEX               -0.319      0.154     -2.074      0.038</w:t>
      </w:r>
    </w:p>
    <w:p w14:paraId="6051CB93" w14:textId="73460C32" w:rsidR="002C07D0" w:rsidRPr="004429F9" w:rsidRDefault="002C07D0" w:rsidP="002C07D0">
      <w:pPr>
        <w:rPr>
          <w:color w:val="70AD47" w:themeColor="accent6"/>
        </w:rPr>
      </w:pPr>
      <w:r w:rsidRPr="004429F9">
        <w:rPr>
          <w:color w:val="70AD47" w:themeColor="accent6"/>
        </w:rPr>
        <w:t xml:space="preserve">!The lagged effects of </w:t>
      </w:r>
      <w:r w:rsidR="002469D6">
        <w:rPr>
          <w:color w:val="70AD47" w:themeColor="accent6"/>
        </w:rPr>
        <w:t xml:space="preserve">U on </w:t>
      </w:r>
      <w:r w:rsidR="00DE26C5">
        <w:rPr>
          <w:color w:val="70AD47" w:themeColor="accent6"/>
        </w:rPr>
        <w:t>NORMS</w:t>
      </w:r>
      <w:r w:rsidRPr="004429F9">
        <w:rPr>
          <w:color w:val="70AD47" w:themeColor="accent6"/>
        </w:rPr>
        <w:t xml:space="preserve"> are adjusted for the time-invariant effect of </w:t>
      </w:r>
      <w:r w:rsidR="002469D6">
        <w:rPr>
          <w:color w:val="70AD47" w:themeColor="accent6"/>
        </w:rPr>
        <w:t>y on sex</w:t>
      </w:r>
      <w:r w:rsidRPr="004429F9">
        <w:rPr>
          <w:color w:val="70AD47" w:themeColor="accent6"/>
        </w:rPr>
        <w:t>.</w:t>
      </w:r>
    </w:p>
    <w:p w14:paraId="3CFBAD48" w14:textId="77777777" w:rsidR="002C07D0" w:rsidRDefault="002C07D0" w:rsidP="002C07D0">
      <w:r>
        <w:t xml:space="preserve"> U6         ON</w:t>
      </w:r>
    </w:p>
    <w:p w14:paraId="1E3365B2" w14:textId="109723EE" w:rsidR="002C07D0" w:rsidRDefault="002C07D0" w:rsidP="002C07D0">
      <w:r>
        <w:t xml:space="preserve">    </w:t>
      </w:r>
      <w:r w:rsidR="00DE26C5">
        <w:t>NORMS</w:t>
      </w:r>
      <w:r>
        <w:t>5             0.113      0.017      6.636      0.000</w:t>
      </w:r>
    </w:p>
    <w:p w14:paraId="34D11C88" w14:textId="77777777" w:rsidR="002C07D0" w:rsidRDefault="002C07D0" w:rsidP="002C07D0"/>
    <w:p w14:paraId="55405017" w14:textId="77777777" w:rsidR="002C07D0" w:rsidRDefault="002C07D0" w:rsidP="002C07D0">
      <w:r>
        <w:t xml:space="preserve"> U7         ON</w:t>
      </w:r>
    </w:p>
    <w:p w14:paraId="1F4D7586" w14:textId="64B58E77" w:rsidR="002C07D0" w:rsidRDefault="002C07D0" w:rsidP="002C07D0">
      <w:r>
        <w:t xml:space="preserve">    </w:t>
      </w:r>
      <w:r w:rsidR="00DE26C5">
        <w:t>NORMS</w:t>
      </w:r>
      <w:r>
        <w:t>6             0.113      0.017      6.636      0.000</w:t>
      </w:r>
    </w:p>
    <w:p w14:paraId="79A2501F" w14:textId="77777777" w:rsidR="002C07D0" w:rsidRDefault="002C07D0" w:rsidP="002C07D0"/>
    <w:p w14:paraId="62E8A92D" w14:textId="77777777" w:rsidR="002C07D0" w:rsidRDefault="002C07D0" w:rsidP="002C07D0">
      <w:r>
        <w:t xml:space="preserve"> U8         ON</w:t>
      </w:r>
    </w:p>
    <w:p w14:paraId="12AEFD31" w14:textId="15D8C3F1" w:rsidR="002C07D0" w:rsidRDefault="002C07D0" w:rsidP="002C07D0">
      <w:r>
        <w:t xml:space="preserve">    </w:t>
      </w:r>
      <w:r w:rsidR="00DE26C5">
        <w:t>NORMS</w:t>
      </w:r>
      <w:r>
        <w:t>7             0.113      0.017      6.636      0.000</w:t>
      </w:r>
    </w:p>
    <w:p w14:paraId="5E33EC1C" w14:textId="77777777" w:rsidR="002C07D0" w:rsidRDefault="002C07D0" w:rsidP="002C07D0"/>
    <w:p w14:paraId="08F5C791" w14:textId="77777777" w:rsidR="002C07D0" w:rsidRDefault="002C07D0" w:rsidP="002C07D0">
      <w:r>
        <w:t xml:space="preserve"> U9         ON</w:t>
      </w:r>
    </w:p>
    <w:p w14:paraId="57F5AD89" w14:textId="67510234" w:rsidR="002C07D0" w:rsidRDefault="002C07D0" w:rsidP="002C07D0">
      <w:r>
        <w:t xml:space="preserve">    </w:t>
      </w:r>
      <w:r w:rsidR="00DE26C5">
        <w:t>NORMS</w:t>
      </w:r>
      <w:r>
        <w:t>8             0.113      0.017      6.636      0.000</w:t>
      </w:r>
    </w:p>
    <w:p w14:paraId="070F52E4" w14:textId="77777777" w:rsidR="002C07D0" w:rsidRDefault="002C07D0" w:rsidP="002C07D0"/>
    <w:p w14:paraId="71EB9A70" w14:textId="77777777" w:rsidR="002C07D0" w:rsidRDefault="002C07D0" w:rsidP="002C07D0">
      <w:r>
        <w:t xml:space="preserve"> U10        ON</w:t>
      </w:r>
    </w:p>
    <w:p w14:paraId="7690C1EE" w14:textId="70DDB205" w:rsidR="002C07D0" w:rsidRDefault="002C07D0" w:rsidP="002C07D0">
      <w:r>
        <w:t xml:space="preserve">    </w:t>
      </w:r>
      <w:r w:rsidR="00DE26C5">
        <w:t>NORMS</w:t>
      </w:r>
      <w:r>
        <w:t>9             0.113      0.017      6.636      0.000</w:t>
      </w:r>
    </w:p>
    <w:p w14:paraId="2A6CC26B" w14:textId="77777777" w:rsidR="002C07D0" w:rsidRDefault="002C07D0" w:rsidP="002C07D0"/>
    <w:p w14:paraId="296B5F8F" w14:textId="77777777" w:rsidR="002C07D0" w:rsidRDefault="002C07D0" w:rsidP="002C07D0">
      <w:r>
        <w:t xml:space="preserve"> U11        ON</w:t>
      </w:r>
    </w:p>
    <w:p w14:paraId="173DBEE1" w14:textId="10CDC1BD" w:rsidR="002C07D0" w:rsidRDefault="002C07D0" w:rsidP="002C07D0">
      <w:r>
        <w:t xml:space="preserve">    </w:t>
      </w:r>
      <w:r w:rsidR="00DE26C5">
        <w:t>NORMS</w:t>
      </w:r>
      <w:r>
        <w:t>10            0.113      0.017      6.636      0.000</w:t>
      </w:r>
    </w:p>
    <w:p w14:paraId="59296184" w14:textId="77777777" w:rsidR="002C07D0" w:rsidRDefault="002C07D0" w:rsidP="002C07D0"/>
    <w:p w14:paraId="238EF653" w14:textId="77777777" w:rsidR="002C07D0" w:rsidRDefault="002C07D0" w:rsidP="002C07D0">
      <w:r>
        <w:t xml:space="preserve"> Thresholds</w:t>
      </w:r>
    </w:p>
    <w:p w14:paraId="3E8C91D0" w14:textId="77777777" w:rsidR="002C07D0" w:rsidRDefault="002C07D0" w:rsidP="002C07D0">
      <w:r>
        <w:t xml:space="preserve">    U6$1               3.649      0.210     17.381      0.000</w:t>
      </w:r>
    </w:p>
    <w:p w14:paraId="31C2B33A" w14:textId="77777777" w:rsidR="002C07D0" w:rsidRDefault="002C07D0" w:rsidP="002C07D0">
      <w:r>
        <w:t xml:space="preserve">    U7$1               3.361      0.193     17.426      0.000</w:t>
      </w:r>
    </w:p>
    <w:p w14:paraId="156289AC" w14:textId="77777777" w:rsidR="002C07D0" w:rsidRDefault="002C07D0" w:rsidP="002C07D0">
      <w:r>
        <w:t xml:space="preserve">    U8$1               3.409      0.195     17.439      0.000</w:t>
      </w:r>
    </w:p>
    <w:p w14:paraId="0048378C" w14:textId="77777777" w:rsidR="002C07D0" w:rsidRDefault="002C07D0" w:rsidP="002C07D0">
      <w:r>
        <w:t xml:space="preserve">    U9$1               3.704      0.224     16.534      0.000</w:t>
      </w:r>
    </w:p>
    <w:p w14:paraId="6D87A1D7" w14:textId="77777777" w:rsidR="002C07D0" w:rsidRDefault="002C07D0" w:rsidP="002C07D0">
      <w:r>
        <w:t xml:space="preserve">    U10$1              3.683      0.228     16.167      0.000</w:t>
      </w:r>
    </w:p>
    <w:p w14:paraId="0758A6DA" w14:textId="77777777" w:rsidR="002C07D0" w:rsidRDefault="002C07D0" w:rsidP="002C07D0">
      <w:r>
        <w:t xml:space="preserve">    U11$1              3.590      0.238     15.078      0.000</w:t>
      </w:r>
    </w:p>
    <w:p w14:paraId="6F05B0B7" w14:textId="77777777" w:rsidR="001A32F6" w:rsidRDefault="001A32F6">
      <w:pPr>
        <w:spacing w:after="160" w:line="259" w:lineRule="auto"/>
      </w:pPr>
      <w:r>
        <w:br w:type="page"/>
      </w:r>
    </w:p>
    <w:p w14:paraId="48594D2C" w14:textId="5EF34F70" w:rsidR="002C07D0" w:rsidRDefault="001A32F6" w:rsidP="00EF5F47">
      <w:pPr>
        <w:pStyle w:val="Heading1"/>
      </w:pPr>
      <w:bookmarkStart w:id="10" w:name="_Toc515363059"/>
      <w:r>
        <w:t xml:space="preserve">INPUT </w:t>
      </w:r>
      <w:r w:rsidR="00EB5D66">
        <w:t>EX</w:t>
      </w:r>
      <w:r>
        <w:t xml:space="preserve"> </w:t>
      </w:r>
      <w:r w:rsidR="00EF5F47">
        <w:t>3</w:t>
      </w:r>
      <w:r w:rsidR="00EB5D66">
        <w:t>b: Time-varying Effects</w:t>
      </w:r>
      <w:bookmarkEnd w:id="10"/>
    </w:p>
    <w:p w14:paraId="28AF5B3D" w14:textId="575AF0B8" w:rsidR="001F3AC7" w:rsidRPr="001F3AC7" w:rsidRDefault="0095221A" w:rsidP="001F3AC7">
      <w:r>
        <w:rPr>
          <w:noProof/>
        </w:rPr>
        <w:drawing>
          <wp:inline distT="0" distB="0" distL="0" distR="0" wp14:anchorId="188636D2" wp14:editId="57FE8DC5">
            <wp:extent cx="6528435" cy="217614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8435" cy="2176145"/>
                    </a:xfrm>
                    <a:prstGeom prst="rect">
                      <a:avLst/>
                    </a:prstGeom>
                    <a:noFill/>
                  </pic:spPr>
                </pic:pic>
              </a:graphicData>
            </a:graphic>
          </wp:inline>
        </w:drawing>
      </w:r>
    </w:p>
    <w:p w14:paraId="4124F3F5" w14:textId="67C68400" w:rsidR="001F3AC7" w:rsidRDefault="001F3AC7" w:rsidP="00573A2E">
      <w:pPr>
        <w:rPr>
          <w:i/>
        </w:rPr>
      </w:pPr>
      <w:r>
        <w:rPr>
          <w:i/>
        </w:rPr>
        <w:t xml:space="preserve">The denotations (a1)-(a6) indicate that in this version of the model, the effect of </w:t>
      </w:r>
      <w:r w:rsidR="00DE26C5">
        <w:rPr>
          <w:i/>
        </w:rPr>
        <w:t>NORMS</w:t>
      </w:r>
      <w:r>
        <w:rPr>
          <w:i/>
        </w:rPr>
        <w:t xml:space="preserve"> is estimated independently at each lag.</w:t>
      </w:r>
    </w:p>
    <w:p w14:paraId="2CD8B08A" w14:textId="77777777" w:rsidR="001F3AC7" w:rsidRPr="001F3AC7" w:rsidRDefault="001F3AC7" w:rsidP="00573A2E">
      <w:pPr>
        <w:rPr>
          <w:i/>
        </w:rPr>
      </w:pPr>
    </w:p>
    <w:p w14:paraId="24F27205" w14:textId="7BF65A92" w:rsidR="00573A2E" w:rsidRDefault="00573A2E" w:rsidP="00573A2E">
      <w:r>
        <w:t>TITLE:</w:t>
      </w:r>
      <w:r>
        <w:tab/>
      </w:r>
      <w:r w:rsidR="00EB5D66">
        <w:t>EX</w:t>
      </w:r>
      <w:r>
        <w:t xml:space="preserve"> </w:t>
      </w:r>
      <w:r w:rsidR="00EF5F47">
        <w:t>3</w:t>
      </w:r>
      <w:r w:rsidR="00EB5D66">
        <w:t>b</w:t>
      </w:r>
      <w:r>
        <w:t xml:space="preserve">: TIME-VARYING PREDICTORS, TIME-VARYING </w:t>
      </w:r>
      <w:r w:rsidR="004E648A">
        <w:t xml:space="preserve">(INDEPENDENT) </w:t>
      </w:r>
      <w:r>
        <w:t>EFFECT, CONTROLLING FOR TIME-INVARIANT COVARIATE</w:t>
      </w:r>
    </w:p>
    <w:p w14:paraId="040CE5EA" w14:textId="77777777" w:rsidR="00573A2E" w:rsidRDefault="00573A2E" w:rsidP="00573A2E"/>
    <w:p w14:paraId="7DDCE90B" w14:textId="77777777" w:rsidR="00573A2E" w:rsidRDefault="00573A2E" w:rsidP="00573A2E">
      <w:r>
        <w:t>DATA:</w:t>
      </w:r>
      <w:r>
        <w:tab/>
      </w:r>
      <w:r>
        <w:tab/>
      </w:r>
    </w:p>
    <w:p w14:paraId="1EE53D30" w14:textId="77777777" w:rsidR="00573A2E" w:rsidRDefault="00573A2E" w:rsidP="00573A2E">
      <w:r>
        <w:tab/>
        <w:t>FILE IS SurvivalExampleData4.dat;</w:t>
      </w:r>
    </w:p>
    <w:p w14:paraId="5B692D62" w14:textId="77777777" w:rsidR="00573A2E" w:rsidRDefault="00573A2E" w:rsidP="00573A2E">
      <w:r>
        <w:t xml:space="preserve">    VARIABLE:</w:t>
      </w:r>
      <w:r>
        <w:tab/>
      </w:r>
    </w:p>
    <w:p w14:paraId="6CFEE55C" w14:textId="77777777" w:rsidR="00573A2E" w:rsidRDefault="00573A2E" w:rsidP="00573A2E"/>
    <w:p w14:paraId="09B1F5AF" w14:textId="77777777" w:rsidR="00573A2E" w:rsidRDefault="00573A2E" w:rsidP="00573A2E">
      <w:r>
        <w:t xml:space="preserve">        NAMES ARE ID </w:t>
      </w:r>
    </w:p>
    <w:p w14:paraId="0B2AE669" w14:textId="77777777" w:rsidR="00573A2E" w:rsidRDefault="00573A2E" w:rsidP="00573A2E">
      <w:r>
        <w:t xml:space="preserve">            MJ1 - MJ26</w:t>
      </w:r>
    </w:p>
    <w:p w14:paraId="07D60797" w14:textId="77777777" w:rsidR="00573A2E" w:rsidRDefault="00573A2E" w:rsidP="00573A2E">
      <w:r>
        <w:t xml:space="preserve">            DRK1 - DRK26</w:t>
      </w:r>
    </w:p>
    <w:p w14:paraId="38EDDD3C" w14:textId="77777777" w:rsidR="00573A2E" w:rsidRDefault="00573A2E" w:rsidP="00573A2E">
      <w:r>
        <w:t xml:space="preserve">            puff1 - puff26</w:t>
      </w:r>
    </w:p>
    <w:p w14:paraId="184D152D" w14:textId="7A8D0456" w:rsidR="00573A2E" w:rsidRDefault="00573A2E" w:rsidP="00573A2E">
      <w:r>
        <w:t xml:space="preserve">            sex    </w:t>
      </w:r>
    </w:p>
    <w:p w14:paraId="603212AC" w14:textId="0EEC5413" w:rsidR="00573A2E" w:rsidRDefault="00573A2E" w:rsidP="00573A2E">
      <w:r>
        <w:t xml:space="preserve">            hisp   </w:t>
      </w:r>
    </w:p>
    <w:p w14:paraId="7C033A94" w14:textId="1B62280F" w:rsidR="00573A2E" w:rsidRDefault="00573A2E" w:rsidP="00573A2E">
      <w:r>
        <w:t xml:space="preserve">            white  </w:t>
      </w:r>
    </w:p>
    <w:p w14:paraId="22EB47C3" w14:textId="1FA7820C" w:rsidR="00573A2E" w:rsidRDefault="00573A2E" w:rsidP="00573A2E">
      <w:r>
        <w:t xml:space="preserve">            cohort </w:t>
      </w:r>
    </w:p>
    <w:p w14:paraId="372CD164" w14:textId="7834BB7B" w:rsidR="00573A2E" w:rsidRDefault="00573A2E" w:rsidP="00573A2E">
      <w:r>
        <w:t xml:space="preserve">            T1MJ </w:t>
      </w:r>
    </w:p>
    <w:p w14:paraId="4D69C317" w14:textId="77777777" w:rsidR="00573A2E" w:rsidRDefault="00573A2E" w:rsidP="00573A2E">
      <w:r>
        <w:t xml:space="preserve">            POS1-POS17 </w:t>
      </w:r>
      <w:r w:rsidRPr="002E2F55">
        <w:rPr>
          <w:color w:val="70AD47" w:themeColor="accent6"/>
        </w:rPr>
        <w:t>!Positive Expectancies (continuous)</w:t>
      </w:r>
    </w:p>
    <w:p w14:paraId="6D6E3A6B" w14:textId="77777777" w:rsidR="00573A2E" w:rsidRPr="002E2F55" w:rsidRDefault="00573A2E" w:rsidP="00573A2E">
      <w:pPr>
        <w:rPr>
          <w:color w:val="70AD47" w:themeColor="accent6"/>
        </w:rPr>
      </w:pPr>
      <w:r>
        <w:t xml:space="preserve">            NEG1-NEG17 </w:t>
      </w:r>
      <w:r w:rsidRPr="002E2F55">
        <w:rPr>
          <w:color w:val="70AD47" w:themeColor="accent6"/>
        </w:rPr>
        <w:t>!Negative Expectancies (continuous)</w:t>
      </w:r>
    </w:p>
    <w:p w14:paraId="38C41EBF" w14:textId="77777777" w:rsidR="00573A2E" w:rsidRDefault="00573A2E" w:rsidP="00573A2E">
      <w:r>
        <w:t xml:space="preserve">            AVAIL1-AVAIL17 </w:t>
      </w:r>
      <w:r w:rsidRPr="002E2F55">
        <w:rPr>
          <w:color w:val="70AD47" w:themeColor="accent6"/>
        </w:rPr>
        <w:t>!Alcohol Availability (Dichotomous)</w:t>
      </w:r>
    </w:p>
    <w:p w14:paraId="56DC533C" w14:textId="53599390" w:rsidR="00573A2E" w:rsidRDefault="00573A2E" w:rsidP="00573A2E">
      <w:r>
        <w:t xml:space="preserve">            </w:t>
      </w:r>
      <w:r w:rsidR="00DE26C5">
        <w:t>NORMS</w:t>
      </w:r>
      <w:r>
        <w:t>1-</w:t>
      </w:r>
      <w:r w:rsidR="00DE26C5">
        <w:t>NORMS</w:t>
      </w:r>
      <w:r>
        <w:t xml:space="preserve">17 </w:t>
      </w:r>
      <w:r w:rsidRPr="002E2F55">
        <w:rPr>
          <w:color w:val="70AD47" w:themeColor="accent6"/>
        </w:rPr>
        <w:t>!Perceived Norms (continuous)</w:t>
      </w:r>
    </w:p>
    <w:p w14:paraId="5D721A6F" w14:textId="77777777" w:rsidR="00573A2E" w:rsidRDefault="00573A2E" w:rsidP="00573A2E">
      <w:r>
        <w:t xml:space="preserve">        ;</w:t>
      </w:r>
    </w:p>
    <w:p w14:paraId="7D6CF4E7" w14:textId="77777777" w:rsidR="00573A2E" w:rsidRDefault="00573A2E" w:rsidP="00573A2E"/>
    <w:p w14:paraId="57FC474A" w14:textId="77777777" w:rsidR="00573A2E" w:rsidRDefault="00573A2E" w:rsidP="00573A2E">
      <w:r>
        <w:t xml:space="preserve">        USEOBSERVATIONS= (MJ2 NE 1) AND (MJ3 NE 1) AND (MJ4 NE 1) AND (MJ5 NE 1);</w:t>
      </w:r>
    </w:p>
    <w:p w14:paraId="0447C804" w14:textId="3F0592E4" w:rsidR="00573A2E" w:rsidRDefault="00573A2E" w:rsidP="00573A2E">
      <w:r>
        <w:t xml:space="preserve">        USEVARIABLES    =   sex </w:t>
      </w:r>
      <w:r w:rsidR="00DE26C5">
        <w:t>NORMS</w:t>
      </w:r>
      <w:r>
        <w:t>5-</w:t>
      </w:r>
      <w:r w:rsidR="00DE26C5">
        <w:t>NORMS</w:t>
      </w:r>
      <w:r>
        <w:t>10 U6-U11;</w:t>
      </w:r>
    </w:p>
    <w:p w14:paraId="50D0E4AB" w14:textId="77777777" w:rsidR="00573A2E" w:rsidRDefault="00573A2E" w:rsidP="00573A2E">
      <w:r>
        <w:t xml:space="preserve">        Missing         =   all(999);</w:t>
      </w:r>
    </w:p>
    <w:p w14:paraId="78E15C31" w14:textId="77777777" w:rsidR="00573A2E" w:rsidRDefault="00573A2E" w:rsidP="00573A2E">
      <w:r>
        <w:t xml:space="preserve">        CATEGORICAL     =   U6-U11;</w:t>
      </w:r>
    </w:p>
    <w:p w14:paraId="789ACF77" w14:textId="77777777" w:rsidR="00573A2E" w:rsidRDefault="00573A2E" w:rsidP="00573A2E">
      <w:r>
        <w:t xml:space="preserve">        DSURVIVAL       =   U6-U11;</w:t>
      </w:r>
    </w:p>
    <w:p w14:paraId="6615F83F" w14:textId="77777777" w:rsidR="00573A2E" w:rsidRDefault="00573A2E" w:rsidP="00573A2E">
      <w:r>
        <w:t xml:space="preserve">        </w:t>
      </w:r>
    </w:p>
    <w:p w14:paraId="73E17801" w14:textId="77777777" w:rsidR="00573A2E" w:rsidRDefault="00573A2E" w:rsidP="00573A2E">
      <w:r>
        <w:t xml:space="preserve">        DATA SURVIVAL:</w:t>
      </w:r>
    </w:p>
    <w:p w14:paraId="2BC5A684" w14:textId="77777777" w:rsidR="00573A2E" w:rsidRDefault="00573A2E" w:rsidP="00573A2E">
      <w:r>
        <w:t xml:space="preserve">          NAMES = MJ6-MJ11; </w:t>
      </w:r>
    </w:p>
    <w:p w14:paraId="5891DC03" w14:textId="77777777" w:rsidR="00573A2E" w:rsidRDefault="00573A2E" w:rsidP="00573A2E">
      <w:r>
        <w:t xml:space="preserve">          CUTPOINT = 0;</w:t>
      </w:r>
    </w:p>
    <w:p w14:paraId="6EB2328F" w14:textId="77777777" w:rsidR="00573A2E" w:rsidRDefault="00573A2E" w:rsidP="00573A2E">
      <w:r>
        <w:t xml:space="preserve">          BINARY = U6-U11;</w:t>
      </w:r>
    </w:p>
    <w:p w14:paraId="454A7F20" w14:textId="77777777" w:rsidR="00573A2E" w:rsidRDefault="00573A2E" w:rsidP="00573A2E"/>
    <w:p w14:paraId="55FBCD1C" w14:textId="77777777" w:rsidR="00573A2E" w:rsidRDefault="00573A2E" w:rsidP="00573A2E">
      <w:r>
        <w:t>ANALYSIS:</w:t>
      </w:r>
    </w:p>
    <w:p w14:paraId="37F886E3" w14:textId="77777777" w:rsidR="00573A2E" w:rsidRDefault="00573A2E" w:rsidP="00573A2E">
      <w:r>
        <w:t xml:space="preserve">    process=4;</w:t>
      </w:r>
    </w:p>
    <w:p w14:paraId="545B7287" w14:textId="77777777" w:rsidR="00573A2E" w:rsidRDefault="00573A2E" w:rsidP="00573A2E">
      <w:r>
        <w:t xml:space="preserve">    coverage=0;</w:t>
      </w:r>
    </w:p>
    <w:p w14:paraId="53458A7F" w14:textId="77777777" w:rsidR="00573A2E" w:rsidRDefault="00573A2E" w:rsidP="00993BD2">
      <w:r>
        <w:t xml:space="preserve">    ESTIMATOR = MLR; </w:t>
      </w:r>
    </w:p>
    <w:p w14:paraId="2DDF01BB" w14:textId="77777777" w:rsidR="00573A2E" w:rsidRDefault="00573A2E" w:rsidP="00573A2E">
      <w:r>
        <w:t xml:space="preserve">    ALGORITHM = integration; </w:t>
      </w:r>
    </w:p>
    <w:p w14:paraId="5F52235F" w14:textId="77777777" w:rsidR="00573A2E" w:rsidRDefault="00573A2E" w:rsidP="00573A2E">
      <w:r>
        <w:t xml:space="preserve">    integration = Montecarlo;</w:t>
      </w:r>
    </w:p>
    <w:p w14:paraId="6D23D571" w14:textId="77777777" w:rsidR="00573A2E" w:rsidRDefault="00573A2E" w:rsidP="00573A2E"/>
    <w:p w14:paraId="12C03967" w14:textId="77777777" w:rsidR="00573A2E" w:rsidRDefault="00573A2E" w:rsidP="00573A2E">
      <w:r>
        <w:t>MODEL:</w:t>
      </w:r>
    </w:p>
    <w:p w14:paraId="7366E6E0" w14:textId="77777777" w:rsidR="00573A2E" w:rsidRDefault="00573A2E" w:rsidP="00573A2E">
      <w:r>
        <w:t xml:space="preserve">    y by U6-U11@1;</w:t>
      </w:r>
    </w:p>
    <w:p w14:paraId="4DB423FF" w14:textId="77777777" w:rsidR="00573A2E" w:rsidRDefault="00573A2E" w:rsidP="00573A2E">
      <w:r>
        <w:t xml:space="preserve">    y on sex;</w:t>
      </w:r>
    </w:p>
    <w:p w14:paraId="29B7B042" w14:textId="77777777" w:rsidR="0095221A" w:rsidRDefault="00573A2E" w:rsidP="0095221A">
      <w:r>
        <w:t xml:space="preserve">    y@0;</w:t>
      </w:r>
    </w:p>
    <w:p w14:paraId="7E9DB401" w14:textId="77777777" w:rsidR="0095221A" w:rsidRDefault="0095221A" w:rsidP="0095221A"/>
    <w:p w14:paraId="297CC93D" w14:textId="06F1A042" w:rsidR="00573A2E" w:rsidRDefault="00573A2E" w:rsidP="0095221A">
      <w:r>
        <w:t xml:space="preserve">U6 on </w:t>
      </w:r>
      <w:r w:rsidR="00DE26C5">
        <w:t>NORMS</w:t>
      </w:r>
      <w:r>
        <w:t>5 (a1);</w:t>
      </w:r>
    </w:p>
    <w:p w14:paraId="3340E5B4" w14:textId="6F345542" w:rsidR="00573A2E" w:rsidRDefault="00573A2E" w:rsidP="00573A2E">
      <w:r>
        <w:t xml:space="preserve">U7 on </w:t>
      </w:r>
      <w:r w:rsidR="00DE26C5">
        <w:t>NORMS</w:t>
      </w:r>
      <w:r>
        <w:t>6 (a2);</w:t>
      </w:r>
    </w:p>
    <w:p w14:paraId="5BB8FB3D" w14:textId="31E137D4" w:rsidR="00573A2E" w:rsidRDefault="00573A2E" w:rsidP="00573A2E">
      <w:r>
        <w:t xml:space="preserve">U8 on </w:t>
      </w:r>
      <w:r w:rsidR="00DE26C5">
        <w:t>NORMS</w:t>
      </w:r>
      <w:r>
        <w:t>7 (a3);</w:t>
      </w:r>
    </w:p>
    <w:p w14:paraId="628B2C9F" w14:textId="0E83438F" w:rsidR="00573A2E" w:rsidRDefault="00573A2E" w:rsidP="00573A2E">
      <w:r>
        <w:t xml:space="preserve">U9 on </w:t>
      </w:r>
      <w:r w:rsidR="00DE26C5">
        <w:t>NORMS</w:t>
      </w:r>
      <w:r>
        <w:t>8 (a4);</w:t>
      </w:r>
    </w:p>
    <w:p w14:paraId="103BCB52" w14:textId="51CA60F3" w:rsidR="00573A2E" w:rsidRDefault="00573A2E" w:rsidP="00573A2E">
      <w:r>
        <w:t xml:space="preserve">U10 on </w:t>
      </w:r>
      <w:r w:rsidR="00DE26C5">
        <w:t>NORMS</w:t>
      </w:r>
      <w:r>
        <w:t>9 (a5);</w:t>
      </w:r>
    </w:p>
    <w:p w14:paraId="60F3D06B" w14:textId="0F0AAB19" w:rsidR="00573A2E" w:rsidRDefault="00573A2E" w:rsidP="00573A2E">
      <w:r>
        <w:t xml:space="preserve">U11 on </w:t>
      </w:r>
      <w:r w:rsidR="00DE26C5">
        <w:t>NORMS</w:t>
      </w:r>
      <w:r>
        <w:t>10 (a6);</w:t>
      </w:r>
    </w:p>
    <w:p w14:paraId="048F8B97" w14:textId="77777777" w:rsidR="00573A2E" w:rsidRPr="004429F9" w:rsidRDefault="00573A2E" w:rsidP="00573A2E">
      <w:pPr>
        <w:rPr>
          <w:color w:val="70AD47" w:themeColor="accent6"/>
        </w:rPr>
      </w:pPr>
    </w:p>
    <w:p w14:paraId="11EAD6DB" w14:textId="448CF801" w:rsidR="007B6CD0" w:rsidRPr="004429F9" w:rsidRDefault="007B6CD0" w:rsidP="007B6CD0">
      <w:pPr>
        <w:spacing w:line="259" w:lineRule="auto"/>
        <w:rPr>
          <w:color w:val="70AD47" w:themeColor="accent6"/>
        </w:rPr>
      </w:pPr>
      <w:r w:rsidRPr="004429F9">
        <w:rPr>
          <w:color w:val="70AD47" w:themeColor="accent6"/>
        </w:rPr>
        <w:t xml:space="preserve">!MODEL TEST requests a post-hoc Wald test for the difference in -2LL </w:t>
      </w:r>
      <w:r w:rsidR="004429F9">
        <w:rPr>
          <w:color w:val="70AD47" w:themeColor="accent6"/>
        </w:rPr>
        <w:t xml:space="preserve">between the time-invariant model and time-varying model </w:t>
      </w:r>
      <w:r w:rsidRPr="004429F9">
        <w:rPr>
          <w:color w:val="70AD47" w:themeColor="accent6"/>
        </w:rPr>
        <w:t>given the constraints imposed underneath. It does not affect model parameters, it simply adds a section in Results</w:t>
      </w:r>
      <w:r w:rsidR="004429F9">
        <w:rPr>
          <w:color w:val="70AD47" w:themeColor="accent6"/>
        </w:rPr>
        <w:t xml:space="preserve"> that provides information about whether freeing these values as a set significantly improves or decreases model fit</w:t>
      </w:r>
      <w:r w:rsidRPr="004429F9">
        <w:rPr>
          <w:color w:val="70AD47" w:themeColor="accent6"/>
        </w:rPr>
        <w:t>.</w:t>
      </w:r>
    </w:p>
    <w:p w14:paraId="79414F78" w14:textId="77777777" w:rsidR="00573A2E" w:rsidRDefault="00573A2E" w:rsidP="00573A2E">
      <w:r>
        <w:t>MODEL TEST:</w:t>
      </w:r>
    </w:p>
    <w:p w14:paraId="5992AC79" w14:textId="77777777" w:rsidR="00573A2E" w:rsidRDefault="00573A2E" w:rsidP="00573A2E">
      <w:r>
        <w:t>a1=a2;</w:t>
      </w:r>
      <w:r w:rsidR="007B6CD0">
        <w:t xml:space="preserve"> </w:t>
      </w:r>
      <w:r w:rsidR="007B6CD0" w:rsidRPr="00CB0C8E">
        <w:rPr>
          <w:color w:val="70AD47" w:themeColor="accent6"/>
        </w:rPr>
        <w:t>!All constraints must be listed separately with a single parameter on the left-hand side.</w:t>
      </w:r>
    </w:p>
    <w:p w14:paraId="6AEF7DCA" w14:textId="77777777" w:rsidR="00573A2E" w:rsidRDefault="00573A2E" w:rsidP="00573A2E">
      <w:r>
        <w:t>a2=a3;</w:t>
      </w:r>
    </w:p>
    <w:p w14:paraId="00B99470" w14:textId="77777777" w:rsidR="00573A2E" w:rsidRDefault="00573A2E" w:rsidP="00573A2E">
      <w:r>
        <w:t>a3=a4;</w:t>
      </w:r>
    </w:p>
    <w:p w14:paraId="6A804F72" w14:textId="77777777" w:rsidR="00573A2E" w:rsidRDefault="00573A2E" w:rsidP="00573A2E">
      <w:r>
        <w:t>a4=a5;</w:t>
      </w:r>
    </w:p>
    <w:p w14:paraId="5774C28C" w14:textId="77777777" w:rsidR="00211D5B" w:rsidRDefault="00573A2E" w:rsidP="00573A2E">
      <w:r>
        <w:t>a5=a6;</w:t>
      </w:r>
    </w:p>
    <w:p w14:paraId="35585D03" w14:textId="7F8ABD51" w:rsidR="00211D5B" w:rsidRDefault="00534DD4" w:rsidP="00EF5F47">
      <w:pPr>
        <w:pStyle w:val="Heading1"/>
      </w:pPr>
      <w:bookmarkStart w:id="11" w:name="_Toc515363060"/>
      <w:r>
        <w:t xml:space="preserve">OUTPUT </w:t>
      </w:r>
      <w:r w:rsidR="00EB5D66">
        <w:t>EX</w:t>
      </w:r>
      <w:r>
        <w:t xml:space="preserve"> </w:t>
      </w:r>
      <w:r w:rsidR="00EF5F47">
        <w:t>3</w:t>
      </w:r>
      <w:r w:rsidR="00EB5D66">
        <w:t>b</w:t>
      </w:r>
      <w:bookmarkEnd w:id="11"/>
    </w:p>
    <w:p w14:paraId="19F50200" w14:textId="44405F07" w:rsidR="00EE6282" w:rsidRDefault="00EB5D66" w:rsidP="00EE6282">
      <w:r>
        <w:t>EX</w:t>
      </w:r>
      <w:r w:rsidR="00EE6282">
        <w:t xml:space="preserve"> </w:t>
      </w:r>
      <w:r w:rsidR="00EF5F47">
        <w:t>3</w:t>
      </w:r>
      <w:r>
        <w:t>b</w:t>
      </w:r>
      <w:r w:rsidR="00EE6282">
        <w:t>: TIME-VARYING PREDICTORS, TIME-VARYING EFFECT, CONTROLLING FOR TIME-INVAR</w:t>
      </w:r>
    </w:p>
    <w:p w14:paraId="675A7F88" w14:textId="77777777" w:rsidR="00EE6282" w:rsidRDefault="00EE6282" w:rsidP="00EE6282"/>
    <w:p w14:paraId="15DB73D4" w14:textId="77777777" w:rsidR="00EE6282" w:rsidRDefault="00EE6282" w:rsidP="00EE6282">
      <w:r>
        <w:t>SUMMARY OF ANALYSIS</w:t>
      </w:r>
    </w:p>
    <w:p w14:paraId="1EF74351" w14:textId="77777777" w:rsidR="00EE6282" w:rsidRDefault="00EE6282" w:rsidP="00EE6282"/>
    <w:p w14:paraId="0EDE2FDA" w14:textId="77777777" w:rsidR="00EE6282" w:rsidRDefault="00EE6282" w:rsidP="00EE6282">
      <w:r>
        <w:t>Number of groups                                                 1</w:t>
      </w:r>
    </w:p>
    <w:p w14:paraId="7CDE8539" w14:textId="77777777" w:rsidR="00EE6282" w:rsidRDefault="00EE6282" w:rsidP="00EE6282">
      <w:r>
        <w:t>Number of observations                                         979</w:t>
      </w:r>
    </w:p>
    <w:p w14:paraId="7FA9E366" w14:textId="77777777" w:rsidR="00EE6282" w:rsidRDefault="00EE6282" w:rsidP="00EE6282"/>
    <w:p w14:paraId="3385BE76" w14:textId="77777777" w:rsidR="00EE6282" w:rsidRDefault="00EE6282" w:rsidP="00EE6282">
      <w:r>
        <w:t>Number of dependent variables                                    6</w:t>
      </w:r>
    </w:p>
    <w:p w14:paraId="2CE878D4" w14:textId="77777777" w:rsidR="00EE6282" w:rsidRDefault="00EE6282" w:rsidP="00EE6282">
      <w:r>
        <w:t>Number of independent variables                                  7</w:t>
      </w:r>
    </w:p>
    <w:p w14:paraId="6D702D30" w14:textId="77777777" w:rsidR="00EE6282" w:rsidRDefault="00EE6282" w:rsidP="00EE6282">
      <w:r>
        <w:t>Number of continuous latent variables                            1</w:t>
      </w:r>
    </w:p>
    <w:p w14:paraId="038271EB" w14:textId="77777777" w:rsidR="00EE6282" w:rsidRDefault="00EE6282" w:rsidP="00EE6282"/>
    <w:p w14:paraId="3E58F201" w14:textId="77777777" w:rsidR="00EE6282" w:rsidRDefault="00EE6282" w:rsidP="00EE6282">
      <w:r>
        <w:t>MODEL FIT INFORMATION</w:t>
      </w:r>
    </w:p>
    <w:p w14:paraId="7548DB97" w14:textId="77777777" w:rsidR="00EE6282" w:rsidRDefault="00EE6282" w:rsidP="00EE6282"/>
    <w:p w14:paraId="071D17C9" w14:textId="77777777" w:rsidR="00EE6282" w:rsidRDefault="00EE6282" w:rsidP="00EE6282">
      <w:r>
        <w:t>Number of Free Parameters                       40</w:t>
      </w:r>
    </w:p>
    <w:p w14:paraId="02262B1A" w14:textId="77777777" w:rsidR="00EE6282" w:rsidRDefault="00EE6282" w:rsidP="00EE6282"/>
    <w:p w14:paraId="0D5036F3" w14:textId="77777777" w:rsidR="00EE6282" w:rsidRDefault="00EE6282" w:rsidP="00EE6282">
      <w:r>
        <w:t>Loglikelihood</w:t>
      </w:r>
    </w:p>
    <w:p w14:paraId="5958CC17" w14:textId="77777777" w:rsidR="00EE6282" w:rsidRDefault="00EE6282" w:rsidP="00EE6282"/>
    <w:p w14:paraId="3E9A6796" w14:textId="77777777" w:rsidR="00EE6282" w:rsidRDefault="00EE6282" w:rsidP="00EE6282">
      <w:r>
        <w:t xml:space="preserve">          H0 Value                      -12290.357</w:t>
      </w:r>
    </w:p>
    <w:p w14:paraId="4484BCDC" w14:textId="77777777" w:rsidR="00EE6282" w:rsidRDefault="00EE6282" w:rsidP="00EE6282">
      <w:r>
        <w:t xml:space="preserve">          H0 Scaling Correction Factor      1.4272</w:t>
      </w:r>
    </w:p>
    <w:p w14:paraId="334E15D2" w14:textId="77777777" w:rsidR="00EE6282" w:rsidRDefault="00EE6282" w:rsidP="00EE6282">
      <w:r>
        <w:t xml:space="preserve">            for MLR</w:t>
      </w:r>
    </w:p>
    <w:p w14:paraId="55A7E138" w14:textId="77777777" w:rsidR="00EE6282" w:rsidRDefault="00EE6282" w:rsidP="00EE6282"/>
    <w:p w14:paraId="24780992" w14:textId="77777777" w:rsidR="00EE6282" w:rsidRDefault="00EE6282" w:rsidP="00EE6282">
      <w:r>
        <w:t>Information Criteria</w:t>
      </w:r>
    </w:p>
    <w:p w14:paraId="2C13F2EB" w14:textId="77777777" w:rsidR="00EE6282" w:rsidRDefault="00EE6282" w:rsidP="00EE6282"/>
    <w:p w14:paraId="145AE2C9" w14:textId="77777777" w:rsidR="00EE6282" w:rsidRDefault="00EE6282" w:rsidP="00EE6282">
      <w:r>
        <w:t xml:space="preserve">          Akaike (AIC)                   24660.713</w:t>
      </w:r>
    </w:p>
    <w:p w14:paraId="7DBB0272" w14:textId="77777777" w:rsidR="00EE6282" w:rsidRDefault="00EE6282" w:rsidP="00EE6282">
      <w:r>
        <w:t xml:space="preserve">          Bayesian (BIC)                 24856.174</w:t>
      </w:r>
    </w:p>
    <w:p w14:paraId="0A59CFEB" w14:textId="77777777" w:rsidR="00EE6282" w:rsidRDefault="00EE6282" w:rsidP="00EE6282">
      <w:r>
        <w:t xml:space="preserve">          Sample-Size Adjusted BIC       24729.134</w:t>
      </w:r>
    </w:p>
    <w:p w14:paraId="328A31A1" w14:textId="77777777" w:rsidR="00EE6282" w:rsidRDefault="00EE6282" w:rsidP="00EE6282">
      <w:r>
        <w:t xml:space="preserve">            (n* = (n + 2) / 24)</w:t>
      </w:r>
    </w:p>
    <w:p w14:paraId="7A9EBD5C" w14:textId="77777777" w:rsidR="00EE6282" w:rsidRDefault="00EE6282" w:rsidP="00EE6282"/>
    <w:p w14:paraId="36D36464" w14:textId="77777777" w:rsidR="00EE6282" w:rsidRDefault="00EE6282" w:rsidP="00EE6282">
      <w:r>
        <w:t>Wald Test of Parameter Constraints</w:t>
      </w:r>
    </w:p>
    <w:p w14:paraId="66BF0E71" w14:textId="77777777" w:rsidR="00EE6282" w:rsidRDefault="00EE6282" w:rsidP="00EE6282"/>
    <w:p w14:paraId="4A99F525" w14:textId="77777777" w:rsidR="00EE6282" w:rsidRDefault="00EE6282" w:rsidP="00EE6282">
      <w:r>
        <w:t xml:space="preserve">          Value                              4.277</w:t>
      </w:r>
    </w:p>
    <w:p w14:paraId="0F5E5C18" w14:textId="77777777" w:rsidR="00EE6282" w:rsidRDefault="00EE6282" w:rsidP="00EE6282">
      <w:r>
        <w:t xml:space="preserve">          Degrees of Freedom                     5</w:t>
      </w:r>
    </w:p>
    <w:p w14:paraId="31FFBB6B" w14:textId="77777777" w:rsidR="00EE6282" w:rsidRDefault="00EE6282" w:rsidP="00EE6282">
      <w:r>
        <w:t xml:space="preserve">          P-Value                           0.5103</w:t>
      </w:r>
    </w:p>
    <w:p w14:paraId="3AC5C247" w14:textId="77777777" w:rsidR="00E95B01" w:rsidRPr="004429F9" w:rsidRDefault="00E95B01" w:rsidP="00E95B01">
      <w:pPr>
        <w:spacing w:line="259" w:lineRule="auto"/>
        <w:rPr>
          <w:color w:val="70AD47" w:themeColor="accent6"/>
        </w:rPr>
      </w:pPr>
      <w:r w:rsidRPr="004429F9">
        <w:rPr>
          <w:color w:val="70AD47" w:themeColor="accent6"/>
        </w:rPr>
        <w:t>!The Wald test of constraints requested by the MODEL TEST (matching model 2c) indicate that the PH !assumption is satisfied for the time-invariant (lagged) effect of the time-varying predictors.</w:t>
      </w:r>
    </w:p>
    <w:p w14:paraId="4FBADF6E" w14:textId="4AA2B3EA" w:rsidR="00E95B01" w:rsidRPr="004429F9" w:rsidRDefault="00E95B01" w:rsidP="00E95B01">
      <w:pPr>
        <w:spacing w:line="259" w:lineRule="auto"/>
        <w:rPr>
          <w:color w:val="70AD47" w:themeColor="accent6"/>
        </w:rPr>
      </w:pPr>
      <w:r w:rsidRPr="004429F9">
        <w:rPr>
          <w:color w:val="70AD47" w:themeColor="accent6"/>
        </w:rPr>
        <w:t>!Note that this is only compared to completely independently estimated parameters</w:t>
      </w:r>
      <w:r w:rsidR="004429F9">
        <w:rPr>
          <w:color w:val="70AD47" w:themeColor="accent6"/>
        </w:rPr>
        <w:t>.</w:t>
      </w:r>
    </w:p>
    <w:p w14:paraId="4F1A5D4C" w14:textId="77777777" w:rsidR="00EE6282" w:rsidRDefault="00EE6282" w:rsidP="00EE6282"/>
    <w:p w14:paraId="4179FA63" w14:textId="77777777" w:rsidR="00EE6282" w:rsidRDefault="00EE6282" w:rsidP="00EE6282">
      <w:r>
        <w:t>MODEL RESULTS</w:t>
      </w:r>
    </w:p>
    <w:p w14:paraId="7F877044" w14:textId="77777777" w:rsidR="00EE6282" w:rsidRDefault="00EE6282" w:rsidP="00EE6282">
      <w:r>
        <w:t xml:space="preserve">                                                    Two-Tailed</w:t>
      </w:r>
    </w:p>
    <w:p w14:paraId="09EAEBC6" w14:textId="77777777" w:rsidR="00EE6282" w:rsidRDefault="00EE6282" w:rsidP="00EE6282">
      <w:r>
        <w:t xml:space="preserve">                    Estimate       S.E.  Est./S.E.    P-Value</w:t>
      </w:r>
    </w:p>
    <w:p w14:paraId="1463C334" w14:textId="77777777" w:rsidR="00EE6282" w:rsidRDefault="00EE6282" w:rsidP="00EE6282"/>
    <w:p w14:paraId="5244652D" w14:textId="77777777" w:rsidR="00EE6282" w:rsidRDefault="00EE6282" w:rsidP="00EE6282">
      <w:r>
        <w:t xml:space="preserve"> Y        BY</w:t>
      </w:r>
    </w:p>
    <w:p w14:paraId="24EA4D89" w14:textId="77777777" w:rsidR="00EE6282" w:rsidRDefault="00EE6282" w:rsidP="00EE6282">
      <w:r>
        <w:t xml:space="preserve">    U6                 1.000      0.000    999.000    999.000</w:t>
      </w:r>
    </w:p>
    <w:p w14:paraId="4BAD409C" w14:textId="77777777" w:rsidR="00EE6282" w:rsidRDefault="00EE6282" w:rsidP="00EE6282">
      <w:r>
        <w:t xml:space="preserve">    U7                 1.000      0.000    999.000    999.000</w:t>
      </w:r>
    </w:p>
    <w:p w14:paraId="50947138" w14:textId="77777777" w:rsidR="00EE6282" w:rsidRDefault="00EE6282" w:rsidP="00EE6282">
      <w:r>
        <w:t xml:space="preserve">    U8                 1.000      0.000    999.000    999.000</w:t>
      </w:r>
    </w:p>
    <w:p w14:paraId="69C8554C" w14:textId="77777777" w:rsidR="00EE6282" w:rsidRDefault="00EE6282" w:rsidP="00EE6282">
      <w:r>
        <w:t xml:space="preserve">    U9                 1.000      0.000    999.000    999.000</w:t>
      </w:r>
    </w:p>
    <w:p w14:paraId="457D2A49" w14:textId="77777777" w:rsidR="00EE6282" w:rsidRDefault="00EE6282" w:rsidP="00EE6282">
      <w:r>
        <w:t xml:space="preserve">    U10                1.000      0.000    999.000    999.000</w:t>
      </w:r>
    </w:p>
    <w:p w14:paraId="6DCC1F03" w14:textId="77777777" w:rsidR="00EE6282" w:rsidRDefault="00EE6282" w:rsidP="00EE6282">
      <w:r>
        <w:t xml:space="preserve">    U11                1.000      0.000    999.000    999.000</w:t>
      </w:r>
    </w:p>
    <w:p w14:paraId="4ACEB6E4" w14:textId="77777777" w:rsidR="00EE6282" w:rsidRDefault="00EE6282" w:rsidP="00EE6282"/>
    <w:p w14:paraId="774B2BF5" w14:textId="77777777" w:rsidR="00EE6282" w:rsidRDefault="00EE6282" w:rsidP="00EE6282">
      <w:r>
        <w:t xml:space="preserve"> Y          ON</w:t>
      </w:r>
    </w:p>
    <w:p w14:paraId="19E23BC2" w14:textId="77777777" w:rsidR="00EE6282" w:rsidRDefault="00EE6282" w:rsidP="00EE6282">
      <w:r>
        <w:t xml:space="preserve">    SEX               -0.311      0.154     -2.013      0.044</w:t>
      </w:r>
    </w:p>
    <w:p w14:paraId="171B4EBB" w14:textId="77777777" w:rsidR="00EE6282" w:rsidRDefault="00EE6282" w:rsidP="00EE6282"/>
    <w:p w14:paraId="0DA819D4" w14:textId="77777777" w:rsidR="00EE6282" w:rsidRDefault="00EE6282" w:rsidP="00EE6282">
      <w:r>
        <w:t xml:space="preserve"> U6         ON</w:t>
      </w:r>
    </w:p>
    <w:p w14:paraId="04F38ED8" w14:textId="24A71822" w:rsidR="00EE6282" w:rsidRDefault="00EE6282" w:rsidP="00EE6282">
      <w:r>
        <w:t xml:space="preserve">    </w:t>
      </w:r>
      <w:r w:rsidR="00DE26C5">
        <w:t>NORMS</w:t>
      </w:r>
      <w:r>
        <w:t>5             0.276      0.180      1.530      0.126</w:t>
      </w:r>
    </w:p>
    <w:p w14:paraId="0EBBAA1F" w14:textId="77777777" w:rsidR="00EE6282" w:rsidRDefault="00EE6282" w:rsidP="00EE6282"/>
    <w:p w14:paraId="507A1CD6" w14:textId="77777777" w:rsidR="00EE6282" w:rsidRDefault="00EE6282" w:rsidP="00EE6282">
      <w:r>
        <w:t xml:space="preserve"> U7         ON</w:t>
      </w:r>
    </w:p>
    <w:p w14:paraId="77B112B5" w14:textId="23D6E959" w:rsidR="00EE6282" w:rsidRDefault="00EE6282" w:rsidP="00EE6282">
      <w:r>
        <w:t xml:space="preserve">    </w:t>
      </w:r>
      <w:r w:rsidR="00DE26C5">
        <w:t>NORMS</w:t>
      </w:r>
      <w:r>
        <w:t>6             0.312      0.166      1.876      0.061</w:t>
      </w:r>
    </w:p>
    <w:p w14:paraId="5F27A935" w14:textId="77777777" w:rsidR="00EE6282" w:rsidRDefault="00EE6282" w:rsidP="00EE6282"/>
    <w:p w14:paraId="0F932F0C" w14:textId="77777777" w:rsidR="00EE6282" w:rsidRDefault="00EE6282" w:rsidP="00EE6282">
      <w:r>
        <w:t xml:space="preserve"> U8         ON</w:t>
      </w:r>
    </w:p>
    <w:p w14:paraId="1C809C34" w14:textId="7A5677B7" w:rsidR="00EE6282" w:rsidRDefault="00EE6282" w:rsidP="00EE6282">
      <w:r>
        <w:t xml:space="preserve">    </w:t>
      </w:r>
      <w:r w:rsidR="00DE26C5">
        <w:t>NORMS</w:t>
      </w:r>
      <w:r>
        <w:t>7             0.121      0.033      3.668      0.000</w:t>
      </w:r>
    </w:p>
    <w:p w14:paraId="0CF53D40" w14:textId="77777777" w:rsidR="00EE6282" w:rsidRDefault="00EE6282" w:rsidP="00EE6282"/>
    <w:p w14:paraId="373B893B" w14:textId="77777777" w:rsidR="00EE6282" w:rsidRDefault="00EE6282" w:rsidP="00EE6282">
      <w:r>
        <w:t xml:space="preserve"> U9         ON</w:t>
      </w:r>
    </w:p>
    <w:p w14:paraId="020C7321" w14:textId="24AE20FB" w:rsidR="00EE6282" w:rsidRDefault="00EE6282" w:rsidP="00EE6282">
      <w:r>
        <w:t xml:space="preserve">    </w:t>
      </w:r>
      <w:r w:rsidR="00DE26C5">
        <w:t>NORMS</w:t>
      </w:r>
      <w:r>
        <w:t>8             0.137      0.033      4.122      0.000</w:t>
      </w:r>
    </w:p>
    <w:p w14:paraId="32A97289" w14:textId="77777777" w:rsidR="00EE6282" w:rsidRDefault="00EE6282" w:rsidP="00EE6282"/>
    <w:p w14:paraId="299BB86E" w14:textId="77777777" w:rsidR="00EE6282" w:rsidRDefault="00EE6282" w:rsidP="00EE6282">
      <w:r>
        <w:t xml:space="preserve"> U10        ON</w:t>
      </w:r>
    </w:p>
    <w:p w14:paraId="55FF2974" w14:textId="33D73931" w:rsidR="00EE6282" w:rsidRDefault="00EE6282" w:rsidP="00EE6282">
      <w:r>
        <w:t xml:space="preserve">    </w:t>
      </w:r>
      <w:r w:rsidR="00DE26C5">
        <w:t>NORMS</w:t>
      </w:r>
      <w:r>
        <w:t>9             0.108      0.033      3.239      0.001</w:t>
      </w:r>
    </w:p>
    <w:p w14:paraId="38E62AA5" w14:textId="77777777" w:rsidR="00EE6282" w:rsidRDefault="00EE6282" w:rsidP="00EE6282"/>
    <w:p w14:paraId="70FEDE2B" w14:textId="77777777" w:rsidR="00EE6282" w:rsidRDefault="00EE6282" w:rsidP="00EE6282">
      <w:r>
        <w:t xml:space="preserve"> U11        ON</w:t>
      </w:r>
    </w:p>
    <w:p w14:paraId="7C9E1CD7" w14:textId="0C8504C9" w:rsidR="00EE6282" w:rsidRDefault="00EE6282" w:rsidP="00EE6282">
      <w:r>
        <w:t xml:space="preserve">    </w:t>
      </w:r>
      <w:r w:rsidR="00DE26C5">
        <w:t>NORMS</w:t>
      </w:r>
      <w:r>
        <w:t>10            0.070      0.037      1.895      0.058</w:t>
      </w:r>
    </w:p>
    <w:p w14:paraId="58C562CF" w14:textId="77777777" w:rsidR="00EE6282" w:rsidRDefault="00EE6282" w:rsidP="00EE6282"/>
    <w:p w14:paraId="276C7F09" w14:textId="77777777" w:rsidR="00EE6282" w:rsidRPr="00573A2E" w:rsidRDefault="00EE6282" w:rsidP="00EE6282">
      <w:r>
        <w:t xml:space="preserve"> </w:t>
      </w:r>
    </w:p>
    <w:p w14:paraId="08523BF6" w14:textId="77777777" w:rsidR="00534DD4" w:rsidRDefault="00534DD4">
      <w:pPr>
        <w:spacing w:after="160" w:line="259" w:lineRule="auto"/>
      </w:pPr>
      <w:r>
        <w:br w:type="page"/>
      </w:r>
    </w:p>
    <w:p w14:paraId="748A797D" w14:textId="7E25FF08" w:rsidR="00EF5F47" w:rsidRDefault="00EF5F47" w:rsidP="00EF5F47">
      <w:pPr>
        <w:pStyle w:val="Heading1"/>
      </w:pPr>
      <w:bookmarkStart w:id="12" w:name="_Toc515363061"/>
      <w:r w:rsidRPr="00394C49">
        <w:t xml:space="preserve">INPUT </w:t>
      </w:r>
      <w:r>
        <w:t>EX</w:t>
      </w:r>
      <w:r w:rsidRPr="00394C49">
        <w:t xml:space="preserve"> </w:t>
      </w:r>
      <w:r>
        <w:t>4a: Test of Proportional Hazards assumption - Independent</w:t>
      </w:r>
      <w:bookmarkEnd w:id="12"/>
    </w:p>
    <w:p w14:paraId="7F63AA77" w14:textId="77777777" w:rsidR="00EF5F47" w:rsidRPr="00B05466" w:rsidRDefault="00EF5F47" w:rsidP="00EF5F47"/>
    <w:p w14:paraId="2D8F9363" w14:textId="77777777" w:rsidR="00EF5F47" w:rsidRPr="002B08A1" w:rsidRDefault="00EF5F47" w:rsidP="00EF5F47">
      <w:pPr>
        <w:jc w:val="center"/>
      </w:pPr>
      <w:r>
        <w:rPr>
          <w:noProof/>
        </w:rPr>
        <w:drawing>
          <wp:inline distT="0" distB="0" distL="0" distR="0" wp14:anchorId="79EB5FB7" wp14:editId="55C3DDC6">
            <wp:extent cx="4285615" cy="2981325"/>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5615" cy="2981325"/>
                    </a:xfrm>
                    <a:prstGeom prst="rect">
                      <a:avLst/>
                    </a:prstGeom>
                    <a:noFill/>
                  </pic:spPr>
                </pic:pic>
              </a:graphicData>
            </a:graphic>
          </wp:inline>
        </w:drawing>
      </w:r>
    </w:p>
    <w:p w14:paraId="7816160D" w14:textId="77777777" w:rsidR="00EF5F47" w:rsidRDefault="00EF5F47" w:rsidP="00EF5F47"/>
    <w:p w14:paraId="0258EFCE" w14:textId="77777777" w:rsidR="00EF5F47" w:rsidRPr="00394C49" w:rsidRDefault="00EF5F47" w:rsidP="00EF5F47">
      <w:r w:rsidRPr="00394C49">
        <w:t xml:space="preserve">TITLE: </w:t>
      </w:r>
      <w:r>
        <w:t>EX</w:t>
      </w:r>
      <w:r w:rsidRPr="00394C49">
        <w:t xml:space="preserve"> 2: Testing the Proportional Hazards assumption - Independent Effects.</w:t>
      </w:r>
    </w:p>
    <w:p w14:paraId="28F467B6" w14:textId="77777777" w:rsidR="00EF5F47" w:rsidRDefault="00EF5F47" w:rsidP="00EF5F47">
      <w:pPr>
        <w:rPr>
          <w:color w:val="70AD47" w:themeColor="accent6"/>
        </w:rPr>
      </w:pPr>
      <w:r>
        <w:rPr>
          <w:color w:val="70AD47" w:themeColor="accent6"/>
        </w:rPr>
        <w:t xml:space="preserve">!In the independent (time-varying) effects model, the indicators are regressed separately on sex. Therefore, we allow for the possibility that sex affects probabilities at a certain time point (e.g. U2), but not on others (e.g. U3). </w:t>
      </w:r>
    </w:p>
    <w:p w14:paraId="433B7B99" w14:textId="77777777" w:rsidR="00EF5F47" w:rsidRDefault="00EF5F47" w:rsidP="00EF5F47">
      <w:pPr>
        <w:rPr>
          <w:color w:val="70AD47" w:themeColor="accent6"/>
        </w:rPr>
      </w:pPr>
      <w:r>
        <w:rPr>
          <w:color w:val="70AD47" w:themeColor="accent6"/>
        </w:rPr>
        <w:t xml:space="preserve"> </w:t>
      </w:r>
    </w:p>
    <w:p w14:paraId="5C017C30" w14:textId="77777777" w:rsidR="00EF5F47" w:rsidRPr="009B2607" w:rsidRDefault="00EF5F47" w:rsidP="00EF5F47">
      <w:pPr>
        <w:rPr>
          <w:color w:val="70AD47" w:themeColor="accent6"/>
        </w:rPr>
      </w:pPr>
      <w:r>
        <w:rPr>
          <w:color w:val="70AD47" w:themeColor="accent6"/>
        </w:rPr>
        <w:t>!</w:t>
      </w:r>
      <w:r w:rsidRPr="009B2607">
        <w:rPr>
          <w:color w:val="70AD47" w:themeColor="accent6"/>
        </w:rPr>
        <w:t xml:space="preserve">This option might be best suited to situations where there are few timepoints for initiation data </w:t>
      </w:r>
      <w:r>
        <w:rPr>
          <w:color w:val="70AD47" w:themeColor="accent6"/>
        </w:rPr>
        <w:t>!</w:t>
      </w:r>
      <w:r w:rsidRPr="009B2607">
        <w:rPr>
          <w:color w:val="70AD47" w:themeColor="accent6"/>
        </w:rPr>
        <w:t xml:space="preserve">(e.g. 5 or less). </w:t>
      </w:r>
    </w:p>
    <w:p w14:paraId="400634F3" w14:textId="77777777" w:rsidR="00EF5F47" w:rsidRPr="009B2607" w:rsidRDefault="00EF5F47" w:rsidP="00EF5F47">
      <w:pPr>
        <w:rPr>
          <w:color w:val="70AD47" w:themeColor="accent6"/>
        </w:rPr>
      </w:pPr>
    </w:p>
    <w:p w14:paraId="492A1D40" w14:textId="77777777" w:rsidR="00EF5F47" w:rsidRDefault="00EF5F47" w:rsidP="00EF5F47">
      <w:pPr>
        <w:rPr>
          <w:color w:val="70AD47" w:themeColor="accent6"/>
        </w:rPr>
      </w:pPr>
      <w:r w:rsidRPr="009B2607">
        <w:rPr>
          <w:color w:val="70AD47" w:themeColor="accent6"/>
        </w:rPr>
        <w:t xml:space="preserve">!What makes this potentially </w:t>
      </w:r>
      <w:r>
        <w:rPr>
          <w:color w:val="70AD47" w:themeColor="accent6"/>
        </w:rPr>
        <w:t>misleading</w:t>
      </w:r>
      <w:r w:rsidRPr="009B2607">
        <w:rPr>
          <w:color w:val="70AD47" w:themeColor="accent6"/>
        </w:rPr>
        <w:t xml:space="preserve">, is that the number of parameters increases rapidly, </w:t>
      </w:r>
      <w:r>
        <w:rPr>
          <w:color w:val="70AD47" w:themeColor="accent6"/>
        </w:rPr>
        <w:t>!</w:t>
      </w:r>
      <w:r w:rsidRPr="009B2607">
        <w:rPr>
          <w:color w:val="70AD47" w:themeColor="accent6"/>
        </w:rPr>
        <w:t xml:space="preserve">meaning that any </w:t>
      </w:r>
      <w:r>
        <w:rPr>
          <w:color w:val="70AD47" w:themeColor="accent6"/>
        </w:rPr>
        <w:t>model fit</w:t>
      </w:r>
      <w:r w:rsidRPr="009B2607">
        <w:rPr>
          <w:color w:val="70AD47" w:themeColor="accent6"/>
        </w:rPr>
        <w:t xml:space="preserve"> test is highly likely to reject the more complex model.</w:t>
      </w:r>
    </w:p>
    <w:p w14:paraId="6FB10B52" w14:textId="77777777" w:rsidR="00EF5F47" w:rsidRDefault="00EF5F47" w:rsidP="00EF5F47">
      <w:pPr>
        <w:rPr>
          <w:color w:val="70AD47" w:themeColor="accent6"/>
        </w:rPr>
      </w:pPr>
    </w:p>
    <w:p w14:paraId="760C3848" w14:textId="77777777" w:rsidR="00EF5F47" w:rsidRDefault="00EF5F47" w:rsidP="00EF5F47">
      <w:pPr>
        <w:rPr>
          <w:color w:val="70AD47" w:themeColor="accent6"/>
        </w:rPr>
      </w:pPr>
      <w:r>
        <w:rPr>
          <w:color w:val="70AD47" w:themeColor="accent6"/>
        </w:rPr>
        <w:t xml:space="preserve">!A parallel method for testing the Proportional Hazards assumption is to test for </w:t>
      </w:r>
      <w:r w:rsidRPr="00806969">
        <w:rPr>
          <w:color w:val="70AD47" w:themeColor="accent6"/>
        </w:rPr>
        <w:t xml:space="preserve">linear </w:t>
      </w:r>
      <w:r>
        <w:rPr>
          <w:color w:val="70AD47" w:themeColor="accent6"/>
        </w:rPr>
        <w:t xml:space="preserve">(and !quadratic) </w:t>
      </w:r>
      <w:r w:rsidRPr="00806969">
        <w:rPr>
          <w:color w:val="70AD47" w:themeColor="accent6"/>
        </w:rPr>
        <w:t>change in hazard over time</w:t>
      </w:r>
      <w:r>
        <w:rPr>
          <w:color w:val="70AD47" w:themeColor="accent6"/>
        </w:rPr>
        <w:t>. See Example 5b.</w:t>
      </w:r>
    </w:p>
    <w:p w14:paraId="4DD806C9" w14:textId="77777777" w:rsidR="00EF5F47" w:rsidRPr="00394C49" w:rsidRDefault="00EF5F47" w:rsidP="00EF5F47">
      <w:r w:rsidRPr="00394C49">
        <w:t>DATA:</w:t>
      </w:r>
      <w:r w:rsidRPr="00394C49">
        <w:tab/>
      </w:r>
      <w:r w:rsidRPr="00394C49">
        <w:tab/>
      </w:r>
    </w:p>
    <w:p w14:paraId="738924C2" w14:textId="77777777" w:rsidR="00EF5F47" w:rsidRPr="00394C49" w:rsidRDefault="00EF5F47" w:rsidP="00EF5F47">
      <w:r w:rsidRPr="00394C49">
        <w:tab/>
        <w:t>FILE IS SurvivalExampleData.dat;</w:t>
      </w:r>
    </w:p>
    <w:p w14:paraId="6F541B36" w14:textId="77777777" w:rsidR="00EF5F47" w:rsidRPr="00394C49" w:rsidRDefault="00EF5F47" w:rsidP="00EF5F47">
      <w:r w:rsidRPr="00394C49">
        <w:t xml:space="preserve">    VARIABLE:</w:t>
      </w:r>
      <w:r w:rsidRPr="00394C49">
        <w:tab/>
      </w:r>
    </w:p>
    <w:p w14:paraId="08A4E6D3" w14:textId="77777777" w:rsidR="00EF5F47" w:rsidRPr="00394C49" w:rsidRDefault="00EF5F47" w:rsidP="00EF5F47">
      <w:r w:rsidRPr="00394C49">
        <w:t xml:space="preserve">        NAMES ARE ID </w:t>
      </w:r>
    </w:p>
    <w:p w14:paraId="3937D809" w14:textId="77777777" w:rsidR="00EF5F47" w:rsidRPr="00394C49" w:rsidRDefault="00EF5F47" w:rsidP="00EF5F47">
      <w:r w:rsidRPr="00394C49">
        <w:t xml:space="preserve">            MJ1 - MJ26</w:t>
      </w:r>
    </w:p>
    <w:p w14:paraId="2E67B1A1" w14:textId="77777777" w:rsidR="00EF5F47" w:rsidRPr="00394C49" w:rsidRDefault="00EF5F47" w:rsidP="00EF5F47">
      <w:r w:rsidRPr="00394C49">
        <w:t xml:space="preserve">            DRK1 - DRK26</w:t>
      </w:r>
    </w:p>
    <w:p w14:paraId="5B163797" w14:textId="77777777" w:rsidR="00EF5F47" w:rsidRPr="00394C49" w:rsidRDefault="00EF5F47" w:rsidP="00EF5F47">
      <w:r w:rsidRPr="00394C49">
        <w:t xml:space="preserve">            puff1 - puff26</w:t>
      </w:r>
    </w:p>
    <w:p w14:paraId="7E5F8E58" w14:textId="77777777" w:rsidR="00EF5F47" w:rsidRPr="00394C49" w:rsidRDefault="00EF5F47" w:rsidP="00EF5F47">
      <w:r w:rsidRPr="00394C49">
        <w:t xml:space="preserve">            sex    </w:t>
      </w:r>
    </w:p>
    <w:p w14:paraId="32E4B4CA" w14:textId="77777777" w:rsidR="00EF5F47" w:rsidRPr="00394C49" w:rsidRDefault="00EF5F47" w:rsidP="00EF5F47">
      <w:r w:rsidRPr="00394C49">
        <w:t xml:space="preserve">            hisp   </w:t>
      </w:r>
    </w:p>
    <w:p w14:paraId="0AF875BD" w14:textId="77777777" w:rsidR="00EF5F47" w:rsidRPr="00394C49" w:rsidRDefault="00EF5F47" w:rsidP="00EF5F47">
      <w:r w:rsidRPr="00394C49">
        <w:t xml:space="preserve">            white  </w:t>
      </w:r>
    </w:p>
    <w:p w14:paraId="78C98AA8" w14:textId="77777777" w:rsidR="00EF5F47" w:rsidRPr="00394C49" w:rsidRDefault="00EF5F47" w:rsidP="00EF5F47">
      <w:r w:rsidRPr="00394C49">
        <w:t xml:space="preserve">            cohort;</w:t>
      </w:r>
    </w:p>
    <w:p w14:paraId="66D9354E" w14:textId="77777777" w:rsidR="00EF5F47" w:rsidRPr="00394C49" w:rsidRDefault="00EF5F47" w:rsidP="00EF5F47">
      <w:r w:rsidRPr="00394C49">
        <w:t xml:space="preserve">        USEVARIABLES    =   sex U1-U18;</w:t>
      </w:r>
    </w:p>
    <w:p w14:paraId="35DEEF4B" w14:textId="77777777" w:rsidR="00EF5F47" w:rsidRPr="00394C49" w:rsidRDefault="00EF5F47" w:rsidP="00EF5F47">
      <w:r w:rsidRPr="00394C49">
        <w:t xml:space="preserve">        Missing         =   all(999);</w:t>
      </w:r>
    </w:p>
    <w:p w14:paraId="448ED0AF" w14:textId="77777777" w:rsidR="00EF5F47" w:rsidRPr="00394C49" w:rsidRDefault="00EF5F47" w:rsidP="00EF5F47">
      <w:r w:rsidRPr="00394C49">
        <w:t xml:space="preserve">        CATEGORICAL     =   U1-U18;</w:t>
      </w:r>
    </w:p>
    <w:p w14:paraId="35E8AB82" w14:textId="77777777" w:rsidR="00EF5F47" w:rsidRPr="00394C49" w:rsidRDefault="00EF5F47" w:rsidP="00EF5F47">
      <w:r w:rsidRPr="00394C49">
        <w:t xml:space="preserve">        DSURVIVAL       =   U1-U18;</w:t>
      </w:r>
    </w:p>
    <w:p w14:paraId="3A085D37" w14:textId="77777777" w:rsidR="00EF5F47" w:rsidRPr="00394C49" w:rsidRDefault="00EF5F47" w:rsidP="00EF5F47">
      <w:r w:rsidRPr="00394C49">
        <w:t xml:space="preserve">        DATA SURVIVAL:</w:t>
      </w:r>
    </w:p>
    <w:p w14:paraId="6DECC94A" w14:textId="77777777" w:rsidR="00EF5F47" w:rsidRPr="00394C49" w:rsidRDefault="00EF5F47" w:rsidP="00EF5F47">
      <w:r w:rsidRPr="00394C49">
        <w:t xml:space="preserve">          NAMES = MJ1-MJ18; </w:t>
      </w:r>
    </w:p>
    <w:p w14:paraId="2FF31292" w14:textId="77777777" w:rsidR="00EF5F47" w:rsidRDefault="00EF5F47" w:rsidP="00EF5F47">
      <w:r w:rsidRPr="00394C49">
        <w:t xml:space="preserve">          CUTPOINT = 0</w:t>
      </w:r>
      <w:r>
        <w:t>;</w:t>
      </w:r>
    </w:p>
    <w:p w14:paraId="1B1C3A17" w14:textId="77777777" w:rsidR="00EF5F47" w:rsidRPr="00394C49" w:rsidRDefault="00EF5F47" w:rsidP="00EF5F47">
      <w:r w:rsidRPr="00394C49">
        <w:t xml:space="preserve">          BINARY = U1-U18;</w:t>
      </w:r>
    </w:p>
    <w:p w14:paraId="24ED5009" w14:textId="77777777" w:rsidR="00EF5F47" w:rsidRPr="00394C49" w:rsidRDefault="00EF5F47" w:rsidP="00EF5F47">
      <w:r w:rsidRPr="00394C49">
        <w:t>DEFINE:</w:t>
      </w:r>
    </w:p>
    <w:p w14:paraId="3F242E47" w14:textId="77777777" w:rsidR="00EF5F47" w:rsidRPr="00394C49" w:rsidRDefault="00EF5F47" w:rsidP="00EF5F47">
      <w:r w:rsidRPr="00394C49">
        <w:t>sex = CENTER sex (GRANDMEAN);</w:t>
      </w:r>
    </w:p>
    <w:p w14:paraId="6A103ECB" w14:textId="77777777" w:rsidR="00EF5F47" w:rsidRPr="00394C49" w:rsidRDefault="00EF5F47" w:rsidP="00EF5F47">
      <w:r w:rsidRPr="00394C49">
        <w:t>ANALYSIS:</w:t>
      </w:r>
    </w:p>
    <w:p w14:paraId="0C45EC42" w14:textId="77777777" w:rsidR="00EF5F47" w:rsidRPr="00394C49" w:rsidRDefault="00EF5F47" w:rsidP="00EF5F47">
      <w:r w:rsidRPr="00394C49">
        <w:t xml:space="preserve">    process=4;</w:t>
      </w:r>
    </w:p>
    <w:p w14:paraId="718552C6" w14:textId="77777777" w:rsidR="00EF5F47" w:rsidRPr="00394C49" w:rsidRDefault="00EF5F47" w:rsidP="00EF5F47">
      <w:r w:rsidRPr="00394C49">
        <w:t xml:space="preserve">    coverage=0;</w:t>
      </w:r>
    </w:p>
    <w:p w14:paraId="22C57BFA" w14:textId="77777777" w:rsidR="00EF5F47" w:rsidRPr="00394C49" w:rsidRDefault="00EF5F47" w:rsidP="00EF5F47">
      <w:r w:rsidRPr="00394C49">
        <w:t xml:space="preserve">    ESTIMATOR = MLR; </w:t>
      </w:r>
    </w:p>
    <w:p w14:paraId="0D31FE04" w14:textId="77777777" w:rsidR="00EF5F47" w:rsidRPr="00394C49" w:rsidRDefault="00EF5F47" w:rsidP="00EF5F47">
      <w:r w:rsidRPr="00394C49">
        <w:t xml:space="preserve">    </w:t>
      </w:r>
    </w:p>
    <w:p w14:paraId="51EA8AE9" w14:textId="77777777" w:rsidR="00EF5F47" w:rsidRPr="00394C49" w:rsidRDefault="00EF5F47" w:rsidP="00EF5F47">
      <w:r w:rsidRPr="00394C49">
        <w:t>MODEL:</w:t>
      </w:r>
    </w:p>
    <w:p w14:paraId="2DDFF3F9" w14:textId="77777777" w:rsidR="00EF5F47" w:rsidRPr="00394C49" w:rsidRDefault="00EF5F47" w:rsidP="00EF5F47">
      <w:r w:rsidRPr="00394C49">
        <w:t xml:space="preserve">    yi by U1-U18@1;</w:t>
      </w:r>
    </w:p>
    <w:p w14:paraId="039F5D72" w14:textId="77777777" w:rsidR="00EF5F47" w:rsidRPr="009B2607" w:rsidRDefault="00EF5F47" w:rsidP="00EF5F47">
      <w:pPr>
        <w:rPr>
          <w:color w:val="70AD47" w:themeColor="accent6"/>
        </w:rPr>
      </w:pPr>
      <w:r w:rsidRPr="00394C49">
        <w:t xml:space="preserve">    yi@0;</w:t>
      </w:r>
    </w:p>
    <w:p w14:paraId="13D0848E" w14:textId="77777777" w:rsidR="00EF5F47" w:rsidRPr="009B2607" w:rsidRDefault="00EF5F47" w:rsidP="00EF5F47">
      <w:pPr>
        <w:rPr>
          <w:color w:val="70AD47" w:themeColor="accent6"/>
        </w:rPr>
      </w:pPr>
    </w:p>
    <w:p w14:paraId="417A0085" w14:textId="77777777" w:rsidR="00EF5F47" w:rsidRPr="009B2607" w:rsidRDefault="00EF5F47" w:rsidP="00EF5F47">
      <w:pPr>
        <w:rPr>
          <w:color w:val="70AD47" w:themeColor="accent6"/>
        </w:rPr>
      </w:pPr>
      <w:r w:rsidRPr="009B2607">
        <w:rPr>
          <w:color w:val="70AD47" w:themeColor="accent6"/>
        </w:rPr>
        <w:t>!u1 on sex; !Sparse data causes model to not identify unless excluded.</w:t>
      </w:r>
    </w:p>
    <w:p w14:paraId="0072CC5B" w14:textId="77777777" w:rsidR="00EF5F47" w:rsidRPr="00394C49" w:rsidRDefault="00EF5F47" w:rsidP="00EF5F47">
      <w:r w:rsidRPr="00394C49">
        <w:t>u2 on sex</w:t>
      </w:r>
      <w:r>
        <w:t xml:space="preserve"> (a1)</w:t>
      </w:r>
      <w:r w:rsidRPr="00394C49">
        <w:t>;</w:t>
      </w:r>
    </w:p>
    <w:p w14:paraId="4F1670F6" w14:textId="77777777" w:rsidR="00EF5F47" w:rsidRPr="00394C49" w:rsidRDefault="00EF5F47" w:rsidP="00EF5F47">
      <w:r w:rsidRPr="00394C49">
        <w:t>u3 on sex</w:t>
      </w:r>
      <w:r>
        <w:t xml:space="preserve"> (a2)</w:t>
      </w:r>
      <w:r w:rsidRPr="00394C49">
        <w:t>;</w:t>
      </w:r>
    </w:p>
    <w:p w14:paraId="2AF86629" w14:textId="77777777" w:rsidR="00EF5F47" w:rsidRPr="00394C49" w:rsidRDefault="00EF5F47" w:rsidP="00EF5F47">
      <w:r w:rsidRPr="00394C49">
        <w:t>u4 on sex</w:t>
      </w:r>
      <w:r>
        <w:t xml:space="preserve"> (a3)</w:t>
      </w:r>
      <w:r w:rsidRPr="00394C49">
        <w:t>;</w:t>
      </w:r>
    </w:p>
    <w:p w14:paraId="1673FB34" w14:textId="77777777" w:rsidR="00EF5F47" w:rsidRPr="00394C49" w:rsidRDefault="00EF5F47" w:rsidP="00EF5F47">
      <w:r w:rsidRPr="00394C49">
        <w:t>u5 on sex</w:t>
      </w:r>
      <w:r>
        <w:t xml:space="preserve"> (a4)</w:t>
      </w:r>
      <w:r w:rsidRPr="00394C49">
        <w:t>;</w:t>
      </w:r>
    </w:p>
    <w:p w14:paraId="7A78B83A" w14:textId="77777777" w:rsidR="00EF5F47" w:rsidRPr="00394C49" w:rsidRDefault="00EF5F47" w:rsidP="00EF5F47">
      <w:r w:rsidRPr="00394C49">
        <w:t>u6 on sex</w:t>
      </w:r>
      <w:r>
        <w:t xml:space="preserve"> (a5)</w:t>
      </w:r>
      <w:r w:rsidRPr="00394C49">
        <w:t>;</w:t>
      </w:r>
    </w:p>
    <w:p w14:paraId="04408E12" w14:textId="77777777" w:rsidR="00EF5F47" w:rsidRPr="00394C49" w:rsidRDefault="00EF5F47" w:rsidP="00EF5F47">
      <w:r w:rsidRPr="00394C49">
        <w:t>u7 on sex</w:t>
      </w:r>
      <w:r>
        <w:t xml:space="preserve"> (a6)</w:t>
      </w:r>
      <w:r w:rsidRPr="00394C49">
        <w:t>;</w:t>
      </w:r>
    </w:p>
    <w:p w14:paraId="3B970BE6" w14:textId="77777777" w:rsidR="00EF5F47" w:rsidRPr="00394C49" w:rsidRDefault="00EF5F47" w:rsidP="00EF5F47">
      <w:r w:rsidRPr="00394C49">
        <w:t>u8 on sex</w:t>
      </w:r>
      <w:r>
        <w:t xml:space="preserve"> (a7)</w:t>
      </w:r>
      <w:r w:rsidRPr="00394C49">
        <w:t>;</w:t>
      </w:r>
    </w:p>
    <w:p w14:paraId="2CB05BB6" w14:textId="77777777" w:rsidR="00EF5F47" w:rsidRPr="00394C49" w:rsidRDefault="00EF5F47" w:rsidP="00EF5F47">
      <w:r w:rsidRPr="00394C49">
        <w:t>u9 on sex</w:t>
      </w:r>
      <w:r>
        <w:t xml:space="preserve"> (a8)</w:t>
      </w:r>
      <w:r w:rsidRPr="00394C49">
        <w:t>;</w:t>
      </w:r>
    </w:p>
    <w:p w14:paraId="04BB10D7" w14:textId="77777777" w:rsidR="00EF5F47" w:rsidRPr="00394C49" w:rsidRDefault="00EF5F47" w:rsidP="00EF5F47">
      <w:r w:rsidRPr="00394C49">
        <w:t>u10 on sex</w:t>
      </w:r>
      <w:r>
        <w:t xml:space="preserve"> (a0)</w:t>
      </w:r>
      <w:r w:rsidRPr="00394C49">
        <w:t>;</w:t>
      </w:r>
    </w:p>
    <w:p w14:paraId="1781B2AB" w14:textId="77777777" w:rsidR="00EF5F47" w:rsidRPr="00394C49" w:rsidRDefault="00EF5F47" w:rsidP="00EF5F47">
      <w:r w:rsidRPr="00394C49">
        <w:t>u11 on sex</w:t>
      </w:r>
      <w:r>
        <w:t xml:space="preserve"> (a10)</w:t>
      </w:r>
      <w:r w:rsidRPr="00394C49">
        <w:t>;</w:t>
      </w:r>
    </w:p>
    <w:p w14:paraId="65B00430" w14:textId="77777777" w:rsidR="00EF5F47" w:rsidRPr="00394C49" w:rsidRDefault="00EF5F47" w:rsidP="00EF5F47">
      <w:r w:rsidRPr="00394C49">
        <w:t>u12 on sex</w:t>
      </w:r>
      <w:r>
        <w:t xml:space="preserve"> (a11)</w:t>
      </w:r>
      <w:r w:rsidRPr="00394C49">
        <w:t>;</w:t>
      </w:r>
    </w:p>
    <w:p w14:paraId="2C9D9CE0" w14:textId="77777777" w:rsidR="00EF5F47" w:rsidRPr="00394C49" w:rsidRDefault="00EF5F47" w:rsidP="00EF5F47">
      <w:r w:rsidRPr="00394C49">
        <w:t>u13 on sex</w:t>
      </w:r>
      <w:r>
        <w:t xml:space="preserve"> (a12)</w:t>
      </w:r>
      <w:r w:rsidRPr="00394C49">
        <w:t>;</w:t>
      </w:r>
    </w:p>
    <w:p w14:paraId="35980562" w14:textId="77777777" w:rsidR="00EF5F47" w:rsidRPr="00394C49" w:rsidRDefault="00EF5F47" w:rsidP="00EF5F47">
      <w:r w:rsidRPr="00394C49">
        <w:t>u14 on sex</w:t>
      </w:r>
      <w:r>
        <w:t xml:space="preserve"> (a13)</w:t>
      </w:r>
      <w:r w:rsidRPr="00394C49">
        <w:t>;</w:t>
      </w:r>
    </w:p>
    <w:p w14:paraId="2413496F" w14:textId="77777777" w:rsidR="00EF5F47" w:rsidRPr="00394C49" w:rsidRDefault="00EF5F47" w:rsidP="00EF5F47">
      <w:r w:rsidRPr="00394C49">
        <w:t>u15 on sex</w:t>
      </w:r>
      <w:r>
        <w:t xml:space="preserve"> (a14)</w:t>
      </w:r>
      <w:r w:rsidRPr="00394C49">
        <w:t>;</w:t>
      </w:r>
    </w:p>
    <w:p w14:paraId="12F4F015" w14:textId="77777777" w:rsidR="00EF5F47" w:rsidRPr="00394C49" w:rsidRDefault="00EF5F47" w:rsidP="00EF5F47">
      <w:r w:rsidRPr="00394C49">
        <w:t>u16 on sex</w:t>
      </w:r>
      <w:r>
        <w:t xml:space="preserve"> (a15)</w:t>
      </w:r>
      <w:r w:rsidRPr="00394C49">
        <w:t>;</w:t>
      </w:r>
    </w:p>
    <w:p w14:paraId="59AB176A" w14:textId="77777777" w:rsidR="00EF5F47" w:rsidRDefault="00EF5F47" w:rsidP="00EF5F47">
      <w:pPr>
        <w:rPr>
          <w:color w:val="70AD47" w:themeColor="accent6"/>
        </w:rPr>
      </w:pPr>
      <w:r w:rsidRPr="00394C49">
        <w:t>u17 on sex</w:t>
      </w:r>
      <w:r>
        <w:t xml:space="preserve"> (a16)</w:t>
      </w:r>
      <w:r w:rsidRPr="00394C49">
        <w:t>;</w:t>
      </w:r>
      <w:r>
        <w:rPr>
          <w:color w:val="70AD47" w:themeColor="accent6"/>
        </w:rPr>
        <w:t xml:space="preserve"> </w:t>
      </w:r>
    </w:p>
    <w:p w14:paraId="13AE29C8" w14:textId="77777777" w:rsidR="00EF5F47" w:rsidRPr="00CE326D" w:rsidRDefault="00EF5F47" w:rsidP="00EF5F47">
      <w:r>
        <w:rPr>
          <w:color w:val="70AD47" w:themeColor="accent6"/>
        </w:rPr>
        <w:t>!Using the MODEL TEST command, we generate a Wald test indicating whether a single parameter estimating sex’s effect on the outcome constitutes a more effective, parsimonious model than the model here, where sex has an independent effect on each outcome.</w:t>
      </w:r>
    </w:p>
    <w:p w14:paraId="1B85A331" w14:textId="77777777" w:rsidR="00EF5F47" w:rsidRPr="00CE326D" w:rsidRDefault="00EF5F47" w:rsidP="00EF5F47">
      <w:r w:rsidRPr="00CE326D">
        <w:t xml:space="preserve">  MODEL TEST:</w:t>
      </w:r>
    </w:p>
    <w:p w14:paraId="70D257DA" w14:textId="77777777" w:rsidR="00EF5F47" w:rsidRPr="00CE326D" w:rsidRDefault="00EF5F47" w:rsidP="00EF5F47">
      <w:r w:rsidRPr="00CE326D">
        <w:t xml:space="preserve">  a1=a2;</w:t>
      </w:r>
    </w:p>
    <w:p w14:paraId="50814A38" w14:textId="77777777" w:rsidR="00EF5F47" w:rsidRPr="00CE326D" w:rsidRDefault="00EF5F47" w:rsidP="00EF5F47">
      <w:r w:rsidRPr="00CE326D">
        <w:t xml:space="preserve">  a2=a3;</w:t>
      </w:r>
    </w:p>
    <w:p w14:paraId="0B092249" w14:textId="77777777" w:rsidR="00EF5F47" w:rsidRPr="00CE326D" w:rsidRDefault="00EF5F47" w:rsidP="00EF5F47">
      <w:r w:rsidRPr="00CE326D">
        <w:t xml:space="preserve">  a3=a4;</w:t>
      </w:r>
    </w:p>
    <w:p w14:paraId="7874F91F" w14:textId="77777777" w:rsidR="00EF5F47" w:rsidRPr="00CE326D" w:rsidRDefault="00EF5F47" w:rsidP="00EF5F47">
      <w:r w:rsidRPr="00CE326D">
        <w:t xml:space="preserve">  a4=a5;</w:t>
      </w:r>
    </w:p>
    <w:p w14:paraId="3A8619B7" w14:textId="77777777" w:rsidR="00EF5F47" w:rsidRPr="00CE326D" w:rsidRDefault="00EF5F47" w:rsidP="00EF5F47">
      <w:r w:rsidRPr="00CE326D">
        <w:t xml:space="preserve">  a5=a6;</w:t>
      </w:r>
    </w:p>
    <w:p w14:paraId="45955A45" w14:textId="77777777" w:rsidR="00EF5F47" w:rsidRPr="00CE326D" w:rsidRDefault="00EF5F47" w:rsidP="00EF5F47">
      <w:r w:rsidRPr="00CE326D">
        <w:t xml:space="preserve">  a6=a7;</w:t>
      </w:r>
    </w:p>
    <w:p w14:paraId="0DB4EC46" w14:textId="77777777" w:rsidR="00EF5F47" w:rsidRPr="00CE326D" w:rsidRDefault="00EF5F47" w:rsidP="00EF5F47">
      <w:r w:rsidRPr="00CE326D">
        <w:t xml:space="preserve">  a7=a8;</w:t>
      </w:r>
    </w:p>
    <w:p w14:paraId="70D8FFC9" w14:textId="77777777" w:rsidR="00EF5F47" w:rsidRPr="00CE326D" w:rsidRDefault="00EF5F47" w:rsidP="00EF5F47">
      <w:r w:rsidRPr="00CE326D">
        <w:t xml:space="preserve">  a8=a9;</w:t>
      </w:r>
    </w:p>
    <w:p w14:paraId="4FD9B15D" w14:textId="77777777" w:rsidR="00EF5F47" w:rsidRPr="00CE326D" w:rsidRDefault="00EF5F47" w:rsidP="00EF5F47">
      <w:r w:rsidRPr="00CE326D">
        <w:t xml:space="preserve">  a9=a10;</w:t>
      </w:r>
    </w:p>
    <w:p w14:paraId="6D7613A0" w14:textId="77777777" w:rsidR="00EF5F47" w:rsidRPr="00CE326D" w:rsidRDefault="00EF5F47" w:rsidP="00EF5F47">
      <w:r w:rsidRPr="00CE326D">
        <w:t xml:space="preserve">  a10=a11;</w:t>
      </w:r>
    </w:p>
    <w:p w14:paraId="65DBCEF8" w14:textId="77777777" w:rsidR="00EF5F47" w:rsidRPr="00CE326D" w:rsidRDefault="00EF5F47" w:rsidP="00EF5F47">
      <w:r w:rsidRPr="00CE326D">
        <w:t xml:space="preserve">  a11=a12;</w:t>
      </w:r>
    </w:p>
    <w:p w14:paraId="3C9FE506" w14:textId="77777777" w:rsidR="00EF5F47" w:rsidRPr="00CE326D" w:rsidRDefault="00EF5F47" w:rsidP="00EF5F47">
      <w:r w:rsidRPr="00CE326D">
        <w:t xml:space="preserve">  a12=a13;</w:t>
      </w:r>
    </w:p>
    <w:p w14:paraId="5D21E45B" w14:textId="77777777" w:rsidR="00EF5F47" w:rsidRPr="00CE326D" w:rsidRDefault="00EF5F47" w:rsidP="00EF5F47">
      <w:r w:rsidRPr="00CE326D">
        <w:t xml:space="preserve">  a13=a14;</w:t>
      </w:r>
    </w:p>
    <w:p w14:paraId="78425457" w14:textId="77777777" w:rsidR="00EF5F47" w:rsidRPr="00CE326D" w:rsidRDefault="00EF5F47" w:rsidP="00EF5F47">
      <w:r w:rsidRPr="00CE326D">
        <w:t xml:space="preserve">  a14=a15;</w:t>
      </w:r>
    </w:p>
    <w:p w14:paraId="23AA9348" w14:textId="77777777" w:rsidR="00EF5F47" w:rsidRDefault="00EF5F47" w:rsidP="00EF5F47">
      <w:r w:rsidRPr="00CE326D">
        <w:t xml:space="preserve">  a15=a16;</w:t>
      </w:r>
    </w:p>
    <w:p w14:paraId="61E0E66E" w14:textId="77777777" w:rsidR="00EF5F47" w:rsidRDefault="00EF5F47" w:rsidP="00EF5F47">
      <w:pPr>
        <w:rPr>
          <w:color w:val="70AD47" w:themeColor="accent6"/>
        </w:rPr>
      </w:pPr>
      <w:r w:rsidRPr="00407F68">
        <w:rPr>
          <w:color w:val="70AD47" w:themeColor="accent6"/>
        </w:rPr>
        <w:t>!Another Mplus option is the MODEL CONSTRAINT option. Rather than testing the model against the constraints under MODEL TEST, MODEL CONSTRAINT simply imposes those constraints on the main model. In the syntax above, if MODEL TEST were replaced with MODEL CONSTRAINT, the estimate for sex would be identical to the one from MODEL 1a</w:t>
      </w:r>
      <w:r>
        <w:rPr>
          <w:color w:val="70AD47" w:themeColor="accent6"/>
        </w:rPr>
        <w:t>, but for the exclusion of u1 and u18 as outcomes</w:t>
      </w:r>
      <w:r w:rsidRPr="00407F68">
        <w:rPr>
          <w:color w:val="70AD47" w:themeColor="accent6"/>
        </w:rPr>
        <w:t>.</w:t>
      </w:r>
    </w:p>
    <w:p w14:paraId="0BF4E96C" w14:textId="77777777" w:rsidR="00EF5F47" w:rsidRPr="00407F68" w:rsidRDefault="00EF5F47" w:rsidP="00EF5F47">
      <w:pPr>
        <w:rPr>
          <w:color w:val="70AD47" w:themeColor="accent6"/>
        </w:rPr>
      </w:pPr>
    </w:p>
    <w:p w14:paraId="4DAB9772" w14:textId="72D75DEC" w:rsidR="00EF5F47" w:rsidRPr="00EF5F47" w:rsidRDefault="00EF5F47" w:rsidP="00EF5F47">
      <w:pPr>
        <w:pStyle w:val="Heading1"/>
      </w:pPr>
      <w:bookmarkStart w:id="13" w:name="_Toc515363062"/>
      <w:r w:rsidRPr="00EF5F47">
        <w:t>OUTPUT EX 4a</w:t>
      </w:r>
      <w:bookmarkEnd w:id="13"/>
    </w:p>
    <w:p w14:paraId="4ADDC7A1" w14:textId="60E957BA" w:rsidR="00EF5F47" w:rsidRPr="00394C49" w:rsidRDefault="00EF5F47" w:rsidP="00EF5F47">
      <w:r>
        <w:t>EX</w:t>
      </w:r>
      <w:r w:rsidRPr="00394C49">
        <w:t xml:space="preserve"> </w:t>
      </w:r>
      <w:r>
        <w:t>4a</w:t>
      </w:r>
      <w:r w:rsidRPr="00394C49">
        <w:t>: Testing the Proportional Hazards assumption - Independent Effects.</w:t>
      </w:r>
    </w:p>
    <w:p w14:paraId="394055D0" w14:textId="77777777" w:rsidR="00EF5F47" w:rsidRPr="00394C49" w:rsidRDefault="00EF5F47" w:rsidP="00EF5F47"/>
    <w:p w14:paraId="7428DCBC" w14:textId="77777777" w:rsidR="00EF5F47" w:rsidRPr="00394C49" w:rsidRDefault="00EF5F47" w:rsidP="00EF5F47">
      <w:r w:rsidRPr="00394C49">
        <w:t>SUMMARY OF ANALYSIS</w:t>
      </w:r>
    </w:p>
    <w:p w14:paraId="5EA8FFC5" w14:textId="77777777" w:rsidR="00EF5F47" w:rsidRPr="00394C49" w:rsidRDefault="00EF5F47" w:rsidP="00EF5F47"/>
    <w:p w14:paraId="146922ED" w14:textId="77777777" w:rsidR="00EF5F47" w:rsidRPr="00394C49" w:rsidRDefault="00EF5F47" w:rsidP="00EF5F47">
      <w:r w:rsidRPr="00394C49">
        <w:t>Number of groups                                                 1</w:t>
      </w:r>
    </w:p>
    <w:p w14:paraId="206DA954" w14:textId="77777777" w:rsidR="00EF5F47" w:rsidRPr="00394C49" w:rsidRDefault="00EF5F47" w:rsidP="00EF5F47">
      <w:r w:rsidRPr="00394C49">
        <w:t>Number of observations                                        1023</w:t>
      </w:r>
    </w:p>
    <w:p w14:paraId="2A05BD14" w14:textId="77777777" w:rsidR="00EF5F47" w:rsidRPr="00394C49" w:rsidRDefault="00EF5F47" w:rsidP="00EF5F47"/>
    <w:p w14:paraId="39337FA2" w14:textId="77777777" w:rsidR="00EF5F47" w:rsidRPr="00394C49" w:rsidRDefault="00EF5F47" w:rsidP="00EF5F47">
      <w:r w:rsidRPr="00394C49">
        <w:t>Number of dependent variables                                   18</w:t>
      </w:r>
    </w:p>
    <w:p w14:paraId="07B43BC0" w14:textId="77777777" w:rsidR="00EF5F47" w:rsidRPr="00394C49" w:rsidRDefault="00EF5F47" w:rsidP="00EF5F47">
      <w:r w:rsidRPr="00394C49">
        <w:t>Number of independent variables                                  1</w:t>
      </w:r>
    </w:p>
    <w:p w14:paraId="2864FCAF" w14:textId="77777777" w:rsidR="00EF5F47" w:rsidRPr="00394C49" w:rsidRDefault="00EF5F47" w:rsidP="00EF5F47">
      <w:r w:rsidRPr="00394C49">
        <w:t>Number of continuous latent variables                            1</w:t>
      </w:r>
    </w:p>
    <w:p w14:paraId="453E8770" w14:textId="77777777" w:rsidR="00EF5F47" w:rsidRPr="00394C49" w:rsidRDefault="00EF5F47" w:rsidP="00EF5F47"/>
    <w:p w14:paraId="0ADEA091" w14:textId="77777777" w:rsidR="00EF5F47" w:rsidRPr="00394C49" w:rsidRDefault="00EF5F47" w:rsidP="00EF5F47">
      <w:r w:rsidRPr="00394C49">
        <w:t>MODEL FIT INFORMATION</w:t>
      </w:r>
    </w:p>
    <w:p w14:paraId="19C29C17" w14:textId="77777777" w:rsidR="00EF5F47" w:rsidRPr="00394C49" w:rsidRDefault="00EF5F47" w:rsidP="00EF5F47"/>
    <w:p w14:paraId="59EAE7C9" w14:textId="77777777" w:rsidR="00EF5F47" w:rsidRPr="009B2607" w:rsidRDefault="00EF5F47" w:rsidP="00EF5F47">
      <w:pPr>
        <w:rPr>
          <w:color w:val="70AD47" w:themeColor="accent6"/>
        </w:rPr>
      </w:pPr>
      <w:r w:rsidRPr="00394C49">
        <w:t>Number of Free Parameters                       35</w:t>
      </w:r>
    </w:p>
    <w:p w14:paraId="23CAE429" w14:textId="77777777" w:rsidR="00EF5F47" w:rsidRPr="009B2607" w:rsidRDefault="00EF5F47" w:rsidP="00EF5F47">
      <w:pPr>
        <w:rPr>
          <w:color w:val="70AD47" w:themeColor="accent6"/>
        </w:rPr>
      </w:pPr>
      <w:r w:rsidRPr="009B2607">
        <w:rPr>
          <w:color w:val="70AD47" w:themeColor="accent6"/>
        </w:rPr>
        <w:t>!The steep increase in number of freely estimated parameters is unlikely to be justified by the increase in model fit.</w:t>
      </w:r>
    </w:p>
    <w:p w14:paraId="399FC014" w14:textId="77777777" w:rsidR="00EF5F47" w:rsidRDefault="00EF5F47" w:rsidP="00EF5F47"/>
    <w:p w14:paraId="4098882C" w14:textId="77777777" w:rsidR="00EF5F47" w:rsidRDefault="00EF5F47" w:rsidP="00EF5F47">
      <w:r>
        <w:t>Loglikelihood</w:t>
      </w:r>
    </w:p>
    <w:p w14:paraId="36ACCFB5" w14:textId="77777777" w:rsidR="00EF5F47" w:rsidRDefault="00EF5F47" w:rsidP="00EF5F47"/>
    <w:p w14:paraId="1EA936C9" w14:textId="77777777" w:rsidR="00EF5F47" w:rsidRDefault="00EF5F47" w:rsidP="00EF5F47">
      <w:r>
        <w:t xml:space="preserve">          H0 Value                       -1710.788</w:t>
      </w:r>
    </w:p>
    <w:p w14:paraId="5CA7834D" w14:textId="77777777" w:rsidR="00EF5F47" w:rsidRDefault="00EF5F47" w:rsidP="00EF5F47">
      <w:r>
        <w:t xml:space="preserve">          H0 Scaling Correction Factor      1.0000</w:t>
      </w:r>
    </w:p>
    <w:p w14:paraId="2165095A" w14:textId="77777777" w:rsidR="00EF5F47" w:rsidRDefault="00EF5F47" w:rsidP="00EF5F47">
      <w:r>
        <w:t xml:space="preserve">            for MLR</w:t>
      </w:r>
    </w:p>
    <w:p w14:paraId="3C247625" w14:textId="77777777" w:rsidR="00EF5F47" w:rsidRDefault="00EF5F47" w:rsidP="00EF5F47">
      <w:pPr>
        <w:rPr>
          <w:color w:val="70AD47" w:themeColor="accent6"/>
        </w:rPr>
      </w:pPr>
      <w:r w:rsidRPr="009B2607">
        <w:rPr>
          <w:color w:val="70AD47" w:themeColor="accent6"/>
        </w:rPr>
        <w:t>!The -2LL difference between this model and Model 1a, with a (35-19)=16 diffe</w:t>
      </w:r>
      <w:r>
        <w:rPr>
          <w:color w:val="70AD47" w:themeColor="accent6"/>
        </w:rPr>
        <w:t>rence in parameters for the LRT, can be used to calculate whether the model fit is improved then the effect of sex is modeled independent of time.</w:t>
      </w:r>
    </w:p>
    <w:p w14:paraId="5DD548F9" w14:textId="77777777" w:rsidR="00EF5F47" w:rsidRDefault="00EF5F47" w:rsidP="00EF5F47">
      <w:pPr>
        <w:rPr>
          <w:color w:val="70AD47" w:themeColor="accent6"/>
        </w:rPr>
      </w:pPr>
    </w:p>
    <w:p w14:paraId="5A5D68FF" w14:textId="77777777" w:rsidR="00EF5F47" w:rsidRPr="0099227D" w:rsidRDefault="00EF5F47" w:rsidP="00EF5F47">
      <w:pPr>
        <w:rPr>
          <w:color w:val="70AD47" w:themeColor="accent6"/>
        </w:rPr>
      </w:pPr>
      <w:r>
        <w:rPr>
          <w:color w:val="70AD47" w:themeColor="accent6"/>
        </w:rPr>
        <w:t xml:space="preserve">Note that we use maximum likelihood with robust standard errors (MLR) as estimator using the Yuan-Bentler robust chi-square and sandwich standard errors (Yuan &amp; Bentler, 1998). Note that MLR does not change parameter estimates, it only adjusts the standard errors of model parameters. In order to interpret loglikelihood differences using the loglikelihood difference test, calculate cd, TRd, and df according to the instructions on </w:t>
      </w:r>
      <w:hyperlink r:id="rId17" w:history="1">
        <w:r w:rsidRPr="005B7105">
          <w:rPr>
            <w:rStyle w:val="Hyperlink"/>
          </w:rPr>
          <w:t>https://stats.idre.ucla.edu/mplus/faq/how-can-i-compute-a-chi-square-test-for-nested-models-with-the-mlr-or-mlm-estimators/</w:t>
        </w:r>
      </w:hyperlink>
      <w:r>
        <w:rPr>
          <w:color w:val="70AD47" w:themeColor="accent6"/>
        </w:rPr>
        <w:t xml:space="preserve">, under ‘A test using the log-likelihood. The easiest way to use these numbers to calculate the </w:t>
      </w:r>
      <w:r>
        <w:rPr>
          <w:i/>
          <w:color w:val="70AD47" w:themeColor="accent6"/>
        </w:rPr>
        <w:t>p</w:t>
      </w:r>
      <w:r>
        <w:rPr>
          <w:color w:val="70AD47" w:themeColor="accent6"/>
        </w:rPr>
        <w:t>-value corresponding to the test, is to use the Excel function =chidist(df,TRd). It is always recommended to use MLR when available.</w:t>
      </w:r>
    </w:p>
    <w:p w14:paraId="4C91F818" w14:textId="77777777" w:rsidR="00EF5F47" w:rsidRPr="009B2607" w:rsidRDefault="00EF5F47" w:rsidP="00EF5F47">
      <w:pPr>
        <w:rPr>
          <w:color w:val="70AD47" w:themeColor="accent6"/>
        </w:rPr>
      </w:pPr>
    </w:p>
    <w:p w14:paraId="16E79B6B" w14:textId="77777777" w:rsidR="00EF5F47" w:rsidRDefault="00EF5F47" w:rsidP="00EF5F47">
      <w:r>
        <w:t>Information Criteria</w:t>
      </w:r>
    </w:p>
    <w:p w14:paraId="4E422486" w14:textId="77777777" w:rsidR="00EF5F47" w:rsidRDefault="00EF5F47" w:rsidP="00EF5F47"/>
    <w:p w14:paraId="5A7FFB8D" w14:textId="77777777" w:rsidR="00EF5F47" w:rsidRDefault="00EF5F47" w:rsidP="00EF5F47">
      <w:r>
        <w:t xml:space="preserve">          Akaike (AIC)                    3489.576</w:t>
      </w:r>
    </w:p>
    <w:p w14:paraId="7AE22603" w14:textId="77777777" w:rsidR="00EF5F47" w:rsidRDefault="00EF5F47" w:rsidP="00EF5F47">
      <w:r>
        <w:t xml:space="preserve">          Bayesian (BIC)                  3657.213</w:t>
      </w:r>
    </w:p>
    <w:p w14:paraId="50D94078" w14:textId="77777777" w:rsidR="00EF5F47" w:rsidRDefault="00EF5F47" w:rsidP="00EF5F47">
      <w:r>
        <w:t xml:space="preserve">          Sample-Size Adjusted BIC        3549.225</w:t>
      </w:r>
    </w:p>
    <w:p w14:paraId="398B0D57" w14:textId="77777777" w:rsidR="00EF5F47" w:rsidRDefault="00EF5F47" w:rsidP="00EF5F47">
      <w:r>
        <w:t xml:space="preserve">            (n* = (n + 2) / 24)</w:t>
      </w:r>
    </w:p>
    <w:p w14:paraId="268BA2F7" w14:textId="77777777" w:rsidR="00EF5F47" w:rsidRPr="001E6926" w:rsidRDefault="00EF5F47" w:rsidP="00EF5F47">
      <w:pPr>
        <w:rPr>
          <w:color w:val="70AD47" w:themeColor="accent6"/>
        </w:rPr>
      </w:pPr>
    </w:p>
    <w:p w14:paraId="55F7A7D5" w14:textId="77777777" w:rsidR="00EF5F47" w:rsidRPr="001E6926" w:rsidRDefault="00EF5F47" w:rsidP="00EF5F47">
      <w:pPr>
        <w:rPr>
          <w:color w:val="70AD47" w:themeColor="accent6"/>
        </w:rPr>
      </w:pPr>
      <w:r w:rsidRPr="001E6926">
        <w:rPr>
          <w:color w:val="70AD47" w:themeColor="accent6"/>
        </w:rPr>
        <w:t>!The Wald test, a test similar to the loglikelihood difference test in function, automatically tests the model against the model with constraints imposed as described under MODEL TEST.</w:t>
      </w:r>
    </w:p>
    <w:p w14:paraId="18EE88DF" w14:textId="77777777" w:rsidR="00EF5F47" w:rsidRDefault="00EF5F47" w:rsidP="00EF5F47">
      <w:r>
        <w:t>Wald Test of Parameter Constraints</w:t>
      </w:r>
    </w:p>
    <w:p w14:paraId="12059B78" w14:textId="77777777" w:rsidR="00EF5F47" w:rsidRDefault="00EF5F47" w:rsidP="00EF5F47"/>
    <w:p w14:paraId="7C2A16DE" w14:textId="77777777" w:rsidR="00EF5F47" w:rsidRDefault="00EF5F47" w:rsidP="00EF5F47">
      <w:r>
        <w:t xml:space="preserve">          Value                             11.432</w:t>
      </w:r>
    </w:p>
    <w:p w14:paraId="75BC3F67" w14:textId="77777777" w:rsidR="00EF5F47" w:rsidRDefault="00EF5F47" w:rsidP="00EF5F47">
      <w:r>
        <w:t xml:space="preserve">          Degrees of Freedom                    15</w:t>
      </w:r>
    </w:p>
    <w:p w14:paraId="51D93CE4" w14:textId="77777777" w:rsidR="00EF5F47" w:rsidRDefault="00EF5F47" w:rsidP="00EF5F47">
      <w:r>
        <w:t xml:space="preserve">          P-Value                           0.7214</w:t>
      </w:r>
    </w:p>
    <w:p w14:paraId="1601D504" w14:textId="77777777" w:rsidR="00EF5F47" w:rsidRPr="00394C49" w:rsidRDefault="00EF5F47" w:rsidP="00EF5F47"/>
    <w:p w14:paraId="5F55BA4A" w14:textId="77777777" w:rsidR="00EF5F47" w:rsidRDefault="00EF5F47" w:rsidP="00EF5F47">
      <w:r>
        <w:t>MODEL RESULTS</w:t>
      </w:r>
    </w:p>
    <w:p w14:paraId="76D89FCA" w14:textId="77777777" w:rsidR="00EF5F47" w:rsidRDefault="00EF5F47" w:rsidP="00EF5F47"/>
    <w:p w14:paraId="6F7712B3" w14:textId="77777777" w:rsidR="00EF5F47" w:rsidRDefault="00EF5F47" w:rsidP="00EF5F47">
      <w:r>
        <w:t xml:space="preserve">                                                    Two-Tailed</w:t>
      </w:r>
    </w:p>
    <w:p w14:paraId="461542DB" w14:textId="77777777" w:rsidR="00EF5F47" w:rsidRDefault="00EF5F47" w:rsidP="00EF5F47">
      <w:r>
        <w:t xml:space="preserve">                    Estimate       S.E.  Est./S.E.    P-Value</w:t>
      </w:r>
    </w:p>
    <w:p w14:paraId="38B29FB4" w14:textId="77777777" w:rsidR="00EF5F47" w:rsidRDefault="00EF5F47" w:rsidP="00EF5F47"/>
    <w:p w14:paraId="37A5958E" w14:textId="77777777" w:rsidR="00EF5F47" w:rsidRDefault="00EF5F47" w:rsidP="00EF5F47">
      <w:r>
        <w:t xml:space="preserve"> YI       BY</w:t>
      </w:r>
    </w:p>
    <w:p w14:paraId="66674844" w14:textId="77777777" w:rsidR="00EF5F47" w:rsidRDefault="00EF5F47" w:rsidP="00EF5F47">
      <w:r>
        <w:t xml:space="preserve">    U1                 1.000      0.000    999.000    999.000</w:t>
      </w:r>
    </w:p>
    <w:p w14:paraId="234C572F" w14:textId="77777777" w:rsidR="00EF5F47" w:rsidRDefault="00EF5F47" w:rsidP="00EF5F47">
      <w:r>
        <w:t xml:space="preserve">    U2                 1.000      0.000    999.000    999.000</w:t>
      </w:r>
    </w:p>
    <w:p w14:paraId="42B970EE" w14:textId="77777777" w:rsidR="00EF5F47" w:rsidRDefault="00EF5F47" w:rsidP="00EF5F47">
      <w:r>
        <w:t xml:space="preserve">    U3                 1.000      0.000    999.000    999.000</w:t>
      </w:r>
    </w:p>
    <w:p w14:paraId="5F2E1F8B" w14:textId="77777777" w:rsidR="00EF5F47" w:rsidRDefault="00EF5F47" w:rsidP="00EF5F47">
      <w:r>
        <w:t xml:space="preserve">    U4                 1.000      0.000    999.000    999.000</w:t>
      </w:r>
    </w:p>
    <w:p w14:paraId="077D0379" w14:textId="77777777" w:rsidR="00EF5F47" w:rsidRDefault="00EF5F47" w:rsidP="00EF5F47">
      <w:r>
        <w:t xml:space="preserve">    U5                 1.000      0.000    999.000    999.000</w:t>
      </w:r>
    </w:p>
    <w:p w14:paraId="61FAE29E" w14:textId="77777777" w:rsidR="00EF5F47" w:rsidRDefault="00EF5F47" w:rsidP="00EF5F47">
      <w:r>
        <w:t xml:space="preserve">    U6                 1.000      0.000    999.000    999.000</w:t>
      </w:r>
    </w:p>
    <w:p w14:paraId="70D4A0EF" w14:textId="77777777" w:rsidR="00EF5F47" w:rsidRDefault="00EF5F47" w:rsidP="00EF5F47">
      <w:r>
        <w:t xml:space="preserve">    U7                 1.000      0.000    999.000    999.000</w:t>
      </w:r>
    </w:p>
    <w:p w14:paraId="282EF35A" w14:textId="77777777" w:rsidR="00EF5F47" w:rsidRDefault="00EF5F47" w:rsidP="00EF5F47">
      <w:r>
        <w:t xml:space="preserve">    U8                 1.000      0.000    999.000    999.000</w:t>
      </w:r>
    </w:p>
    <w:p w14:paraId="2C3A875B" w14:textId="77777777" w:rsidR="00EF5F47" w:rsidRDefault="00EF5F47" w:rsidP="00EF5F47">
      <w:r>
        <w:t xml:space="preserve">    U9                 1.000      0.000    999.000    999.000</w:t>
      </w:r>
    </w:p>
    <w:p w14:paraId="5C6788B8" w14:textId="77777777" w:rsidR="00EF5F47" w:rsidRDefault="00EF5F47" w:rsidP="00EF5F47">
      <w:r>
        <w:t xml:space="preserve">    U10                1.000      0.000    999.000    999.000</w:t>
      </w:r>
    </w:p>
    <w:p w14:paraId="0AF4F2CF" w14:textId="77777777" w:rsidR="00EF5F47" w:rsidRDefault="00EF5F47" w:rsidP="00EF5F47">
      <w:r>
        <w:t xml:space="preserve">    U11                1.000      0.000    999.000    999.000</w:t>
      </w:r>
    </w:p>
    <w:p w14:paraId="72139B41" w14:textId="77777777" w:rsidR="00EF5F47" w:rsidRDefault="00EF5F47" w:rsidP="00EF5F47">
      <w:r>
        <w:t xml:space="preserve">    U12                1.000      0.000    999.000    999.000</w:t>
      </w:r>
    </w:p>
    <w:p w14:paraId="75380552" w14:textId="77777777" w:rsidR="00EF5F47" w:rsidRDefault="00EF5F47" w:rsidP="00EF5F47">
      <w:r>
        <w:t xml:space="preserve">    U13                1.000      0.000    999.000    999.000</w:t>
      </w:r>
    </w:p>
    <w:p w14:paraId="01310C9C" w14:textId="77777777" w:rsidR="00EF5F47" w:rsidRDefault="00EF5F47" w:rsidP="00EF5F47">
      <w:r>
        <w:t xml:space="preserve">    U14                1.000      0.000    999.000    999.000</w:t>
      </w:r>
    </w:p>
    <w:p w14:paraId="51BD6CDA" w14:textId="77777777" w:rsidR="00EF5F47" w:rsidRDefault="00EF5F47" w:rsidP="00EF5F47">
      <w:r>
        <w:t xml:space="preserve">    U15                1.000      0.000    999.000    999.000</w:t>
      </w:r>
    </w:p>
    <w:p w14:paraId="6B05B92A" w14:textId="77777777" w:rsidR="00EF5F47" w:rsidRDefault="00EF5F47" w:rsidP="00EF5F47">
      <w:r>
        <w:t xml:space="preserve">    U16                1.000      0.000    999.000    999.000</w:t>
      </w:r>
    </w:p>
    <w:p w14:paraId="559D80FC" w14:textId="77777777" w:rsidR="00EF5F47" w:rsidRDefault="00EF5F47" w:rsidP="00EF5F47">
      <w:r>
        <w:t xml:space="preserve">    U17                1.000      0.000    999.000    999.000</w:t>
      </w:r>
    </w:p>
    <w:p w14:paraId="166A1FC9" w14:textId="77777777" w:rsidR="00EF5F47" w:rsidRDefault="00EF5F47" w:rsidP="00EF5F47">
      <w:r>
        <w:t xml:space="preserve">    U18                1.000      0.000    999.000    999.000</w:t>
      </w:r>
    </w:p>
    <w:p w14:paraId="00522C81" w14:textId="77777777" w:rsidR="00EF5F47" w:rsidRDefault="00EF5F47" w:rsidP="00EF5F47"/>
    <w:p w14:paraId="6B81F31A" w14:textId="77777777" w:rsidR="00EF5F47" w:rsidRDefault="00EF5F47" w:rsidP="00EF5F47">
      <w:r>
        <w:t xml:space="preserve"> U2         ON</w:t>
      </w:r>
    </w:p>
    <w:p w14:paraId="73582D05" w14:textId="77777777" w:rsidR="00EF5F47" w:rsidRDefault="00EF5F47" w:rsidP="00EF5F47">
      <w:r>
        <w:t xml:space="preserve">    SEX                0.089      1.002      0.088      0.930</w:t>
      </w:r>
    </w:p>
    <w:p w14:paraId="18C41BB8" w14:textId="77777777" w:rsidR="00EF5F47" w:rsidRDefault="00EF5F47" w:rsidP="00EF5F47"/>
    <w:p w14:paraId="366821E9" w14:textId="77777777" w:rsidR="00EF5F47" w:rsidRDefault="00EF5F47" w:rsidP="00EF5F47">
      <w:r>
        <w:t xml:space="preserve"> U3         ON</w:t>
      </w:r>
    </w:p>
    <w:p w14:paraId="53E9A6BC" w14:textId="77777777" w:rsidR="00EF5F47" w:rsidRDefault="00EF5F47" w:rsidP="00EF5F47">
      <w:r>
        <w:t xml:space="preserve">    SEX               -0.249      0.589     -0.422      0.673</w:t>
      </w:r>
    </w:p>
    <w:p w14:paraId="45AE51E3" w14:textId="77777777" w:rsidR="00EF5F47" w:rsidRDefault="00EF5F47" w:rsidP="00EF5F47"/>
    <w:p w14:paraId="4B885844" w14:textId="77777777" w:rsidR="00EF5F47" w:rsidRDefault="00EF5F47" w:rsidP="00EF5F47">
      <w:r>
        <w:t xml:space="preserve"> U4         ON</w:t>
      </w:r>
    </w:p>
    <w:p w14:paraId="48AF0AA2" w14:textId="77777777" w:rsidR="00EF5F47" w:rsidRDefault="00EF5F47" w:rsidP="00EF5F47">
      <w:r>
        <w:t xml:space="preserve">    SEX                0.095      0.636      0.150      0.881</w:t>
      </w:r>
    </w:p>
    <w:p w14:paraId="7E37D233" w14:textId="77777777" w:rsidR="00EF5F47" w:rsidRDefault="00EF5F47" w:rsidP="00EF5F47"/>
    <w:p w14:paraId="3E87D734" w14:textId="77777777" w:rsidR="00EF5F47" w:rsidRDefault="00EF5F47" w:rsidP="00EF5F47">
      <w:r>
        <w:t xml:space="preserve"> U5         ON</w:t>
      </w:r>
    </w:p>
    <w:p w14:paraId="7C57B649" w14:textId="77777777" w:rsidR="00EF5F47" w:rsidRDefault="00EF5F47" w:rsidP="00EF5F47">
      <w:r>
        <w:t xml:space="preserve">    SEX                0.102      0.476      0.214      0.830</w:t>
      </w:r>
    </w:p>
    <w:p w14:paraId="4BF90AE6" w14:textId="77777777" w:rsidR="00EF5F47" w:rsidRDefault="00EF5F47" w:rsidP="00EF5F47"/>
    <w:p w14:paraId="2C24077A" w14:textId="77777777" w:rsidR="00EF5F47" w:rsidRDefault="00EF5F47" w:rsidP="00EF5F47">
      <w:r>
        <w:t xml:space="preserve"> U6         ON</w:t>
      </w:r>
    </w:p>
    <w:p w14:paraId="7D3F98B3" w14:textId="77777777" w:rsidR="00EF5F47" w:rsidRDefault="00EF5F47" w:rsidP="00EF5F47">
      <w:r>
        <w:t xml:space="preserve">    SEX                0.277      0.415      0.669      0.504</w:t>
      </w:r>
    </w:p>
    <w:p w14:paraId="0BD212E0" w14:textId="77777777" w:rsidR="00EF5F47" w:rsidRDefault="00EF5F47" w:rsidP="00EF5F47"/>
    <w:p w14:paraId="152ADAFE" w14:textId="77777777" w:rsidR="00EF5F47" w:rsidRDefault="00EF5F47" w:rsidP="00EF5F47">
      <w:r>
        <w:t xml:space="preserve"> U7         ON</w:t>
      </w:r>
    </w:p>
    <w:p w14:paraId="281FFDEB" w14:textId="77777777" w:rsidR="00EF5F47" w:rsidRDefault="00EF5F47" w:rsidP="00EF5F47">
      <w:r>
        <w:t xml:space="preserve">    SEX               -0.540      0.378     -1.426      0.154</w:t>
      </w:r>
    </w:p>
    <w:p w14:paraId="6E5CEA53" w14:textId="77777777" w:rsidR="00EF5F47" w:rsidRDefault="00EF5F47" w:rsidP="00EF5F47"/>
    <w:p w14:paraId="7D9656B4" w14:textId="77777777" w:rsidR="00EF5F47" w:rsidRDefault="00EF5F47" w:rsidP="00EF5F47">
      <w:r>
        <w:t xml:space="preserve"> U8         ON</w:t>
      </w:r>
    </w:p>
    <w:p w14:paraId="0B892E9B" w14:textId="77777777" w:rsidR="00EF5F47" w:rsidRDefault="00EF5F47" w:rsidP="00EF5F47">
      <w:r>
        <w:t xml:space="preserve">    SEX               -0.372      0.336     -1.107      0.268</w:t>
      </w:r>
    </w:p>
    <w:p w14:paraId="28CDA37D" w14:textId="77777777" w:rsidR="00EF5F47" w:rsidRDefault="00EF5F47" w:rsidP="00EF5F47"/>
    <w:p w14:paraId="7405A835" w14:textId="77777777" w:rsidR="00EF5F47" w:rsidRDefault="00EF5F47" w:rsidP="00EF5F47">
      <w:r>
        <w:t xml:space="preserve"> U9         ON</w:t>
      </w:r>
    </w:p>
    <w:p w14:paraId="1812E321" w14:textId="77777777" w:rsidR="00EF5F47" w:rsidRDefault="00EF5F47" w:rsidP="00EF5F47">
      <w:r>
        <w:t xml:space="preserve">    SEX               -1.016      0.442     -2.297      0.022</w:t>
      </w:r>
    </w:p>
    <w:p w14:paraId="27A035CB" w14:textId="77777777" w:rsidR="00EF5F47" w:rsidRDefault="00EF5F47" w:rsidP="00EF5F47"/>
    <w:p w14:paraId="483C6731" w14:textId="77777777" w:rsidR="00EF5F47" w:rsidRDefault="00EF5F47" w:rsidP="00EF5F47">
      <w:r>
        <w:t xml:space="preserve"> U10        ON</w:t>
      </w:r>
    </w:p>
    <w:p w14:paraId="504F905A" w14:textId="77777777" w:rsidR="00EF5F47" w:rsidRDefault="00EF5F47" w:rsidP="00EF5F47">
      <w:r>
        <w:t xml:space="preserve">    SEX               -0.137      0.381     -0.359      0.720</w:t>
      </w:r>
    </w:p>
    <w:p w14:paraId="1761A676" w14:textId="77777777" w:rsidR="00EF5F47" w:rsidRDefault="00EF5F47" w:rsidP="00EF5F47"/>
    <w:p w14:paraId="183BC793" w14:textId="77777777" w:rsidR="00EF5F47" w:rsidRDefault="00EF5F47" w:rsidP="00EF5F47">
      <w:r>
        <w:t xml:space="preserve"> U11        ON</w:t>
      </w:r>
    </w:p>
    <w:p w14:paraId="4864098D" w14:textId="77777777" w:rsidR="00EF5F47" w:rsidRDefault="00EF5F47" w:rsidP="00EF5F47">
      <w:r>
        <w:t xml:space="preserve">    SEX               -0.173      0.364     -0.474      0.636</w:t>
      </w:r>
    </w:p>
    <w:p w14:paraId="40CF3413" w14:textId="77777777" w:rsidR="00EF5F47" w:rsidRDefault="00EF5F47" w:rsidP="00EF5F47"/>
    <w:p w14:paraId="680D8C2D" w14:textId="77777777" w:rsidR="00EF5F47" w:rsidRDefault="00EF5F47" w:rsidP="00EF5F47">
      <w:r>
        <w:t xml:space="preserve"> U12        ON</w:t>
      </w:r>
    </w:p>
    <w:p w14:paraId="6AC77AEE" w14:textId="77777777" w:rsidR="00EF5F47" w:rsidRDefault="00EF5F47" w:rsidP="00EF5F47">
      <w:r>
        <w:t xml:space="preserve">    SEX               -0.639      0.349     -1.830      0.067</w:t>
      </w:r>
    </w:p>
    <w:p w14:paraId="01C3DB79" w14:textId="77777777" w:rsidR="00EF5F47" w:rsidRDefault="00EF5F47" w:rsidP="00EF5F47"/>
    <w:p w14:paraId="51C770B8" w14:textId="77777777" w:rsidR="00EF5F47" w:rsidRDefault="00EF5F47" w:rsidP="00EF5F47">
      <w:r>
        <w:t xml:space="preserve"> U13        ON</w:t>
      </w:r>
    </w:p>
    <w:p w14:paraId="6B3C32C9" w14:textId="77777777" w:rsidR="00EF5F47" w:rsidRDefault="00EF5F47" w:rsidP="00EF5F47">
      <w:r>
        <w:t xml:space="preserve">    SEX               -0.616      0.417     -1.477      0.140</w:t>
      </w:r>
    </w:p>
    <w:p w14:paraId="7F754818" w14:textId="77777777" w:rsidR="00EF5F47" w:rsidRDefault="00EF5F47" w:rsidP="00EF5F47"/>
    <w:p w14:paraId="515BC351" w14:textId="77777777" w:rsidR="00EF5F47" w:rsidRDefault="00EF5F47" w:rsidP="00EF5F47">
      <w:r>
        <w:t xml:space="preserve"> U14        ON</w:t>
      </w:r>
    </w:p>
    <w:p w14:paraId="4860EB58" w14:textId="77777777" w:rsidR="00EF5F47" w:rsidRDefault="00EF5F47" w:rsidP="00EF5F47">
      <w:r>
        <w:t xml:space="preserve">    SEX               -0.264      0.374     -0.704      0.481</w:t>
      </w:r>
    </w:p>
    <w:p w14:paraId="49315E8B" w14:textId="77777777" w:rsidR="00EF5F47" w:rsidRDefault="00EF5F47" w:rsidP="00EF5F47"/>
    <w:p w14:paraId="0604D098" w14:textId="77777777" w:rsidR="00EF5F47" w:rsidRDefault="00EF5F47" w:rsidP="00EF5F47">
      <w:r>
        <w:t xml:space="preserve"> U15        ON</w:t>
      </w:r>
    </w:p>
    <w:p w14:paraId="01C2FF62" w14:textId="77777777" w:rsidR="00EF5F47" w:rsidRDefault="00EF5F47" w:rsidP="00EF5F47">
      <w:r>
        <w:t xml:space="preserve">    SEX                0.223      0.366      0.609      0.543</w:t>
      </w:r>
    </w:p>
    <w:p w14:paraId="30CC13DE" w14:textId="77777777" w:rsidR="00EF5F47" w:rsidRDefault="00EF5F47" w:rsidP="00EF5F47"/>
    <w:p w14:paraId="2022E725" w14:textId="77777777" w:rsidR="00EF5F47" w:rsidRDefault="00EF5F47" w:rsidP="00EF5F47">
      <w:r>
        <w:t xml:space="preserve"> U16        ON</w:t>
      </w:r>
    </w:p>
    <w:p w14:paraId="760A4975" w14:textId="77777777" w:rsidR="00EF5F47" w:rsidRDefault="00EF5F47" w:rsidP="00EF5F47">
      <w:r>
        <w:t xml:space="preserve">    SEX               -0.031      0.405     -0.077      0.938</w:t>
      </w:r>
    </w:p>
    <w:p w14:paraId="03B1179A" w14:textId="77777777" w:rsidR="00EF5F47" w:rsidRDefault="00EF5F47" w:rsidP="00EF5F47"/>
    <w:p w14:paraId="3BE3196E" w14:textId="77777777" w:rsidR="00EF5F47" w:rsidRDefault="00EF5F47" w:rsidP="00EF5F47">
      <w:r>
        <w:t xml:space="preserve"> U17        ON</w:t>
      </w:r>
    </w:p>
    <w:p w14:paraId="12536A6E" w14:textId="77777777" w:rsidR="00EF5F47" w:rsidRDefault="00EF5F47" w:rsidP="00EF5F47">
      <w:r>
        <w:t xml:space="preserve">    SEX                0.203      0.435      0.466      0.641</w:t>
      </w:r>
    </w:p>
    <w:p w14:paraId="2526ACCB" w14:textId="77777777" w:rsidR="00EF5F47" w:rsidRDefault="00EF5F47" w:rsidP="00EF5F47"/>
    <w:p w14:paraId="57BFAF60" w14:textId="77777777" w:rsidR="00EF5F47" w:rsidRDefault="00EF5F47" w:rsidP="00EF5F47">
      <w:r>
        <w:t xml:space="preserve"> Thresholds</w:t>
      </w:r>
    </w:p>
    <w:p w14:paraId="6FB7E896" w14:textId="77777777" w:rsidR="00EF5F47" w:rsidRDefault="00EF5F47" w:rsidP="00EF5F47">
      <w:r>
        <w:t xml:space="preserve">    U1$1               6.930      1.000      6.926      0.000</w:t>
      </w:r>
    </w:p>
    <w:p w14:paraId="7D62C636" w14:textId="77777777" w:rsidR="00EF5F47" w:rsidRDefault="00EF5F47" w:rsidP="00EF5F47">
      <w:r>
        <w:t xml:space="preserve">    U2$1               5.582      0.708      7.879      0.000</w:t>
      </w:r>
    </w:p>
    <w:p w14:paraId="515B1268" w14:textId="77777777" w:rsidR="00EF5F47" w:rsidRDefault="00EF5F47" w:rsidP="00EF5F47">
      <w:r>
        <w:t xml:space="preserve">    U3$1               4.316      0.380     11.342      0.000</w:t>
      </w:r>
    </w:p>
    <w:p w14:paraId="2DDE054F" w14:textId="77777777" w:rsidR="00EF5F47" w:rsidRDefault="00EF5F47" w:rsidP="00EF5F47">
      <w:r>
        <w:t xml:space="preserve">    U4$1               4.641      0.449     10.327      0.000</w:t>
      </w:r>
    </w:p>
    <w:p w14:paraId="397E8642" w14:textId="77777777" w:rsidR="00EF5F47" w:rsidRDefault="00EF5F47" w:rsidP="00EF5F47">
      <w:r>
        <w:t xml:space="preserve">    U5$1               4.029      0.336     11.982      0.000</w:t>
      </w:r>
    </w:p>
    <w:p w14:paraId="45F174A8" w14:textId="77777777" w:rsidR="00EF5F47" w:rsidRDefault="00EF5F47" w:rsidP="00EF5F47">
      <w:r>
        <w:t xml:space="preserve">    U6$1               3.792      0.305     12.439      0.000</w:t>
      </w:r>
    </w:p>
    <w:p w14:paraId="5B153356" w14:textId="77777777" w:rsidR="00EF5F47" w:rsidRDefault="00EF5F47" w:rsidP="00EF5F47">
      <w:r>
        <w:t xml:space="preserve">    U7$1               3.093      0.223     13.864      0.000</w:t>
      </w:r>
    </w:p>
    <w:p w14:paraId="575F5012" w14:textId="77777777" w:rsidR="00EF5F47" w:rsidRDefault="00EF5F47" w:rsidP="00EF5F47">
      <w:r>
        <w:t xml:space="preserve">    U8$1               2.886      0.210     13.758      0.000</w:t>
      </w:r>
    </w:p>
    <w:p w14:paraId="7E8F969B" w14:textId="77777777" w:rsidR="00EF5F47" w:rsidRDefault="00EF5F47" w:rsidP="00EF5F47">
      <w:r>
        <w:t xml:space="preserve">    U9$1               2.954      0.224     13.199      0.000</w:t>
      </w:r>
    </w:p>
    <w:p w14:paraId="6591B0DE" w14:textId="77777777" w:rsidR="00EF5F47" w:rsidRDefault="00EF5F47" w:rsidP="00EF5F47">
      <w:r>
        <w:t xml:space="preserve">    U10$1              3.165      0.255     12.401      0.000</w:t>
      </w:r>
    </w:p>
    <w:p w14:paraId="213B1888" w14:textId="77777777" w:rsidR="00EF5F47" w:rsidRDefault="00EF5F47" w:rsidP="00EF5F47">
      <w:r>
        <w:t xml:space="preserve">    U11$1              2.987      0.242     12.366      0.000</w:t>
      </w:r>
    </w:p>
    <w:p w14:paraId="7328D1C0" w14:textId="77777777" w:rsidR="00EF5F47" w:rsidRDefault="00EF5F47" w:rsidP="00EF5F47">
      <w:r>
        <w:t xml:space="preserve">    U12$1              2.513      0.204     12.326      0.000</w:t>
      </w:r>
    </w:p>
    <w:p w14:paraId="0003A35F" w14:textId="77777777" w:rsidR="00EF5F47" w:rsidRDefault="00EF5F47" w:rsidP="00EF5F47">
      <w:r>
        <w:t xml:space="preserve">    U13$1              2.797      0.243     11.519      0.000</w:t>
      </w:r>
    </w:p>
    <w:p w14:paraId="269F274A" w14:textId="77777777" w:rsidR="00EF5F47" w:rsidRDefault="00EF5F47" w:rsidP="00EF5F47">
      <w:r>
        <w:t xml:space="preserve">    U14$1              2.697      0.244     11.075      0.000</w:t>
      </w:r>
    </w:p>
    <w:p w14:paraId="42B30911" w14:textId="77777777" w:rsidR="00EF5F47" w:rsidRDefault="00EF5F47" w:rsidP="00EF5F47">
      <w:r>
        <w:t xml:space="preserve">    U15$1              2.801      0.266     10.534      0.000</w:t>
      </w:r>
    </w:p>
    <w:p w14:paraId="696FA7E7" w14:textId="77777777" w:rsidR="00EF5F47" w:rsidRDefault="00EF5F47" w:rsidP="00EF5F47">
      <w:r>
        <w:t xml:space="preserve">    U16$1              2.777      0.275     10.082      0.000</w:t>
      </w:r>
    </w:p>
    <w:p w14:paraId="7B893F74" w14:textId="77777777" w:rsidR="00EF5F47" w:rsidRDefault="00EF5F47" w:rsidP="00EF5F47">
      <w:r>
        <w:t xml:space="preserve">    U17$1              2.559      0.300      8.539      0.000</w:t>
      </w:r>
    </w:p>
    <w:p w14:paraId="5B542C9E" w14:textId="77777777" w:rsidR="00EF5F47" w:rsidRDefault="00EF5F47" w:rsidP="00EF5F47">
      <w:r>
        <w:t xml:space="preserve">    U18$1              3.320      0.588      5.650      0.000</w:t>
      </w:r>
    </w:p>
    <w:p w14:paraId="47407D65" w14:textId="77777777" w:rsidR="00EF5F47" w:rsidRPr="00394C49" w:rsidRDefault="00EF5F47" w:rsidP="00EF5F47"/>
    <w:p w14:paraId="101756EC" w14:textId="77777777" w:rsidR="00EF5F47" w:rsidRPr="00394C49" w:rsidRDefault="00EF5F47" w:rsidP="00EF5F47">
      <w:r w:rsidRPr="00394C49">
        <w:t xml:space="preserve"> Residual Variances</w:t>
      </w:r>
    </w:p>
    <w:p w14:paraId="6A6E5D4B" w14:textId="6FBD9345" w:rsidR="00EF5F47" w:rsidRDefault="00EF5F47" w:rsidP="00EF5F47">
      <w:r w:rsidRPr="00394C49">
        <w:t xml:space="preserve">    YI                 0.000      0.000    999.000    999.000</w:t>
      </w:r>
    </w:p>
    <w:p w14:paraId="56C7B92C" w14:textId="77777777" w:rsidR="00EF5F47" w:rsidRDefault="00EF5F47">
      <w:pPr>
        <w:spacing w:after="160" w:line="259" w:lineRule="auto"/>
      </w:pPr>
      <w:r>
        <w:br w:type="page"/>
      </w:r>
    </w:p>
    <w:p w14:paraId="367CE081" w14:textId="0CEDCB0B" w:rsidR="00EF5F47" w:rsidRPr="00394C49" w:rsidRDefault="00EF5F47" w:rsidP="00EF5F47">
      <w:pPr>
        <w:pStyle w:val="Heading1"/>
      </w:pPr>
      <w:bookmarkStart w:id="14" w:name="_Toc515363063"/>
      <w:r>
        <w:t>INPUT EX 4b: Test</w:t>
      </w:r>
      <w:r w:rsidR="00A078F3">
        <w:t xml:space="preserve"> of </w:t>
      </w:r>
      <w:r>
        <w:t xml:space="preserve">Proportional Hazards </w:t>
      </w:r>
      <w:r w:rsidR="00A078F3">
        <w:t>a</w:t>
      </w:r>
      <w:r>
        <w:t>ssumption - Linear</w:t>
      </w:r>
      <w:bookmarkEnd w:id="14"/>
    </w:p>
    <w:p w14:paraId="7CDD170B" w14:textId="77777777" w:rsidR="00EF5F47" w:rsidRDefault="00EF5F47" w:rsidP="00EF5F47">
      <w:pPr>
        <w:spacing w:after="160" w:line="259" w:lineRule="auto"/>
        <w:jc w:val="center"/>
      </w:pPr>
      <w:r>
        <w:rPr>
          <w:noProof/>
        </w:rPr>
        <w:drawing>
          <wp:inline distT="0" distB="0" distL="0" distR="0" wp14:anchorId="5DCA2A98" wp14:editId="6210ECAA">
            <wp:extent cx="4285615" cy="2646045"/>
            <wp:effectExtent l="0" t="0" r="635"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5615" cy="2646045"/>
                    </a:xfrm>
                    <a:prstGeom prst="rect">
                      <a:avLst/>
                    </a:prstGeom>
                    <a:noFill/>
                  </pic:spPr>
                </pic:pic>
              </a:graphicData>
            </a:graphic>
          </wp:inline>
        </w:drawing>
      </w:r>
    </w:p>
    <w:p w14:paraId="21EC7F65" w14:textId="7C0D1FCE" w:rsidR="00EF5F47" w:rsidRDefault="00EF5F47" w:rsidP="00EF5F47">
      <w:pPr>
        <w:spacing w:line="259" w:lineRule="auto"/>
      </w:pPr>
      <w:r>
        <w:t>TITLE:</w:t>
      </w:r>
      <w:r>
        <w:tab/>
        <w:t xml:space="preserve">EXAMPLE </w:t>
      </w:r>
      <w:r w:rsidR="00B94C6C">
        <w:t>4b</w:t>
      </w:r>
      <w:r>
        <w:t>: Testing the Proportional Hazards assumption.</w:t>
      </w:r>
    </w:p>
    <w:p w14:paraId="08E00529" w14:textId="77777777" w:rsidR="00EF5F47" w:rsidRDefault="00EF5F47" w:rsidP="00EF5F47">
      <w:pPr>
        <w:spacing w:line="259" w:lineRule="auto"/>
      </w:pPr>
    </w:p>
    <w:p w14:paraId="1532A39B" w14:textId="77777777" w:rsidR="00EF5F47" w:rsidRDefault="00EF5F47" w:rsidP="00EF5F47">
      <w:pPr>
        <w:spacing w:line="259" w:lineRule="auto"/>
      </w:pPr>
      <w:r>
        <w:t>DATA:</w:t>
      </w:r>
      <w:r>
        <w:tab/>
      </w:r>
      <w:r>
        <w:tab/>
      </w:r>
    </w:p>
    <w:p w14:paraId="52BB1D24" w14:textId="77777777" w:rsidR="00EF5F47" w:rsidRDefault="00EF5F47" w:rsidP="00EF5F47">
      <w:pPr>
        <w:spacing w:line="259" w:lineRule="auto"/>
      </w:pPr>
      <w:r>
        <w:tab/>
        <w:t>FILE IS SurvivalExampleData.dat;</w:t>
      </w:r>
    </w:p>
    <w:p w14:paraId="6F59D1E1" w14:textId="77777777" w:rsidR="00EF5F47" w:rsidRDefault="00EF5F47" w:rsidP="00EF5F47">
      <w:pPr>
        <w:spacing w:line="259" w:lineRule="auto"/>
      </w:pPr>
      <w:r>
        <w:t xml:space="preserve">    VARIABLE:</w:t>
      </w:r>
      <w:r>
        <w:tab/>
      </w:r>
    </w:p>
    <w:p w14:paraId="63D5A2D7" w14:textId="77777777" w:rsidR="00EF5F47" w:rsidRDefault="00EF5F47" w:rsidP="00EF5F47">
      <w:pPr>
        <w:spacing w:line="259" w:lineRule="auto"/>
      </w:pPr>
      <w:r>
        <w:t xml:space="preserve">        NAMES ARE ID </w:t>
      </w:r>
    </w:p>
    <w:p w14:paraId="15D506EC" w14:textId="77777777" w:rsidR="00EF5F47" w:rsidRDefault="00EF5F47" w:rsidP="00EF5F47">
      <w:pPr>
        <w:spacing w:line="259" w:lineRule="auto"/>
      </w:pPr>
      <w:r>
        <w:t xml:space="preserve">            MJ1 - MJ26</w:t>
      </w:r>
    </w:p>
    <w:p w14:paraId="28774608" w14:textId="77777777" w:rsidR="00EF5F47" w:rsidRDefault="00EF5F47" w:rsidP="00EF5F47">
      <w:pPr>
        <w:spacing w:line="259" w:lineRule="auto"/>
      </w:pPr>
      <w:r>
        <w:t xml:space="preserve">            DRK1 - DRK26</w:t>
      </w:r>
    </w:p>
    <w:p w14:paraId="02C66086" w14:textId="77777777" w:rsidR="00EF5F47" w:rsidRDefault="00EF5F47" w:rsidP="00EF5F47">
      <w:pPr>
        <w:spacing w:line="259" w:lineRule="auto"/>
      </w:pPr>
      <w:r>
        <w:t xml:space="preserve">            puff1 - puff26</w:t>
      </w:r>
    </w:p>
    <w:p w14:paraId="0F71B053" w14:textId="77777777" w:rsidR="00EF5F47" w:rsidRPr="00EF5F47" w:rsidRDefault="00EF5F47" w:rsidP="00EF5F47">
      <w:pPr>
        <w:spacing w:line="259" w:lineRule="auto"/>
        <w:rPr>
          <w:color w:val="00B050"/>
        </w:rPr>
      </w:pPr>
      <w:r>
        <w:t xml:space="preserve">            sex   </w:t>
      </w:r>
      <w:r w:rsidRPr="00EF5F47">
        <w:rPr>
          <w:color w:val="00B050"/>
        </w:rPr>
        <w:t xml:space="preserve"> !Categorical variable with values 0 and 1</w:t>
      </w:r>
    </w:p>
    <w:p w14:paraId="17862A1D" w14:textId="77777777" w:rsidR="00EF5F47" w:rsidRPr="00EF5F47" w:rsidRDefault="00EF5F47" w:rsidP="00EF5F47">
      <w:pPr>
        <w:spacing w:line="259" w:lineRule="auto"/>
        <w:rPr>
          <w:color w:val="00B050"/>
        </w:rPr>
      </w:pPr>
      <w:r w:rsidRPr="00EF5F47">
        <w:rPr>
          <w:color w:val="00B050"/>
        </w:rPr>
        <w:t xml:space="preserve">            </w:t>
      </w:r>
      <w:r w:rsidRPr="00EF5F47">
        <w:t xml:space="preserve">hisp   </w:t>
      </w:r>
      <w:r w:rsidRPr="00EF5F47">
        <w:rPr>
          <w:color w:val="00B050"/>
        </w:rPr>
        <w:t>!Categorical variable with values 0 and 1</w:t>
      </w:r>
    </w:p>
    <w:p w14:paraId="110A495E" w14:textId="77777777" w:rsidR="00EF5F47" w:rsidRPr="00EF5F47" w:rsidRDefault="00EF5F47" w:rsidP="00EF5F47">
      <w:pPr>
        <w:spacing w:line="259" w:lineRule="auto"/>
        <w:rPr>
          <w:color w:val="00B050"/>
        </w:rPr>
      </w:pPr>
      <w:r w:rsidRPr="00EF5F47">
        <w:rPr>
          <w:color w:val="00B050"/>
        </w:rPr>
        <w:t xml:space="preserve">            </w:t>
      </w:r>
      <w:r w:rsidRPr="00EF5F47">
        <w:t xml:space="preserve">white  </w:t>
      </w:r>
      <w:r w:rsidRPr="00EF5F47">
        <w:rPr>
          <w:color w:val="00B050"/>
        </w:rPr>
        <w:t>!Categorical variable with values 0 and 1</w:t>
      </w:r>
    </w:p>
    <w:p w14:paraId="52AD62C7" w14:textId="77777777" w:rsidR="00EF5F47" w:rsidRDefault="00EF5F47" w:rsidP="00EF5F47">
      <w:pPr>
        <w:spacing w:line="259" w:lineRule="auto"/>
      </w:pPr>
      <w:r>
        <w:t xml:space="preserve">            cohort </w:t>
      </w:r>
      <w:r w:rsidRPr="00EF5F47">
        <w:rPr>
          <w:color w:val="00B050"/>
        </w:rPr>
        <w:t>!Categorical variable with values 1-5</w:t>
      </w:r>
    </w:p>
    <w:p w14:paraId="60B35F02" w14:textId="77777777" w:rsidR="00EF5F47" w:rsidRDefault="00EF5F47" w:rsidP="00EF5F47">
      <w:pPr>
        <w:spacing w:line="259" w:lineRule="auto"/>
      </w:pPr>
      <w:r>
        <w:t xml:space="preserve">        ;</w:t>
      </w:r>
    </w:p>
    <w:p w14:paraId="5C50AD16" w14:textId="77777777" w:rsidR="00EF5F47" w:rsidRDefault="00EF5F47" w:rsidP="00EF5F47">
      <w:pPr>
        <w:spacing w:line="259" w:lineRule="auto"/>
      </w:pPr>
    </w:p>
    <w:p w14:paraId="1E0D0B46" w14:textId="77777777" w:rsidR="00EF5F47" w:rsidRDefault="00EF5F47" w:rsidP="00EF5F47">
      <w:pPr>
        <w:spacing w:line="259" w:lineRule="auto"/>
      </w:pPr>
      <w:r>
        <w:t xml:space="preserve">        USEVARIABLES    =   sex U1-U18;</w:t>
      </w:r>
    </w:p>
    <w:p w14:paraId="75762D94" w14:textId="77777777" w:rsidR="00EF5F47" w:rsidRDefault="00EF5F47" w:rsidP="00EF5F47">
      <w:pPr>
        <w:spacing w:line="259" w:lineRule="auto"/>
      </w:pPr>
      <w:r>
        <w:t xml:space="preserve">        Missing         =   all(999);</w:t>
      </w:r>
    </w:p>
    <w:p w14:paraId="51BF8CF6" w14:textId="77777777" w:rsidR="00EF5F47" w:rsidRDefault="00EF5F47" w:rsidP="00EF5F47">
      <w:pPr>
        <w:spacing w:line="259" w:lineRule="auto"/>
      </w:pPr>
      <w:r>
        <w:t xml:space="preserve">        CATEGORICAL     =   U1-U18;</w:t>
      </w:r>
    </w:p>
    <w:p w14:paraId="3C8F9F7F" w14:textId="77777777" w:rsidR="00EF5F47" w:rsidRDefault="00EF5F47" w:rsidP="00EF5F47">
      <w:pPr>
        <w:spacing w:line="259" w:lineRule="auto"/>
      </w:pPr>
      <w:r>
        <w:t xml:space="preserve">        DSURVIVAL       =   U1-U18;</w:t>
      </w:r>
    </w:p>
    <w:p w14:paraId="6CE694B7" w14:textId="77777777" w:rsidR="00EF5F47" w:rsidRDefault="00EF5F47" w:rsidP="00EF5F47">
      <w:pPr>
        <w:spacing w:line="259" w:lineRule="auto"/>
      </w:pPr>
    </w:p>
    <w:p w14:paraId="64E4188E" w14:textId="77777777" w:rsidR="00EF5F47" w:rsidRDefault="00EF5F47" w:rsidP="00EF5F47">
      <w:pPr>
        <w:spacing w:line="259" w:lineRule="auto"/>
      </w:pPr>
      <w:r>
        <w:t xml:space="preserve">        DATA SURVIVAL:</w:t>
      </w:r>
    </w:p>
    <w:p w14:paraId="1D8EE4F7" w14:textId="77777777" w:rsidR="00EF5F47" w:rsidRPr="00EF5F47" w:rsidRDefault="00EF5F47" w:rsidP="00EF5F47">
      <w:pPr>
        <w:spacing w:line="259" w:lineRule="auto"/>
        <w:rPr>
          <w:color w:val="00B050"/>
        </w:rPr>
      </w:pPr>
      <w:r>
        <w:t xml:space="preserve">          NAMES = MJ1-MJ18; </w:t>
      </w:r>
      <w:r w:rsidRPr="00EF5F47">
        <w:rPr>
          <w:color w:val="00B050"/>
        </w:rPr>
        <w:t>!Source data - we use raw onset data on marijuana use.</w:t>
      </w:r>
    </w:p>
    <w:p w14:paraId="0DF2A85B" w14:textId="77777777" w:rsidR="00EF5F47" w:rsidRPr="00EF5F47" w:rsidRDefault="00EF5F47" w:rsidP="00EF5F47">
      <w:pPr>
        <w:spacing w:line="259" w:lineRule="auto"/>
        <w:rPr>
          <w:color w:val="00B050"/>
        </w:rPr>
      </w:pPr>
      <w:r>
        <w:t xml:space="preserve">          CUTPOINT = 0; </w:t>
      </w:r>
      <w:r w:rsidRPr="00EF5F47">
        <w:rPr>
          <w:color w:val="00B050"/>
        </w:rPr>
        <w:t>!Tells Mplus to discriminate between 0 and 1 for event</w:t>
      </w:r>
    </w:p>
    <w:p w14:paraId="31316F9F" w14:textId="77777777" w:rsidR="00EF5F47" w:rsidRDefault="00EF5F47" w:rsidP="00EF5F47">
      <w:pPr>
        <w:spacing w:line="259" w:lineRule="auto"/>
      </w:pPr>
      <w:r>
        <w:t xml:space="preserve">          BINARY = U1-U18; </w:t>
      </w:r>
      <w:r w:rsidRPr="00EF5F47">
        <w:rPr>
          <w:color w:val="00B050"/>
        </w:rPr>
        <w:t>!New transformed data for Model statement</w:t>
      </w:r>
    </w:p>
    <w:p w14:paraId="5093E1F4" w14:textId="77777777" w:rsidR="00EF5F47" w:rsidRDefault="00EF5F47" w:rsidP="00EF5F47">
      <w:pPr>
        <w:spacing w:line="259" w:lineRule="auto"/>
      </w:pPr>
    </w:p>
    <w:p w14:paraId="54503A83" w14:textId="77777777" w:rsidR="00EF5F47" w:rsidRDefault="00EF5F47" w:rsidP="00EF5F47">
      <w:pPr>
        <w:spacing w:line="259" w:lineRule="auto"/>
      </w:pPr>
      <w:r>
        <w:t>ANALYSIS:</w:t>
      </w:r>
    </w:p>
    <w:p w14:paraId="24E18A82" w14:textId="77777777" w:rsidR="00EF5F47" w:rsidRDefault="00EF5F47" w:rsidP="00EF5F47">
      <w:pPr>
        <w:spacing w:line="259" w:lineRule="auto"/>
      </w:pPr>
      <w:r>
        <w:t xml:space="preserve">    process=4;</w:t>
      </w:r>
    </w:p>
    <w:p w14:paraId="7B8B6BAC" w14:textId="77777777" w:rsidR="00EF5F47" w:rsidRDefault="00EF5F47" w:rsidP="00EF5F47">
      <w:pPr>
        <w:spacing w:line="259" w:lineRule="auto"/>
      </w:pPr>
      <w:r>
        <w:t xml:space="preserve">    coverage=0;</w:t>
      </w:r>
    </w:p>
    <w:p w14:paraId="2EAEAC82" w14:textId="77777777" w:rsidR="00EF5F47" w:rsidRDefault="00EF5F47" w:rsidP="00EF5F47">
      <w:pPr>
        <w:spacing w:line="259" w:lineRule="auto"/>
      </w:pPr>
      <w:r>
        <w:t xml:space="preserve">    ESTIMATOR = MLR; </w:t>
      </w:r>
    </w:p>
    <w:p w14:paraId="7E1CB6FD" w14:textId="77777777" w:rsidR="00EF5F47" w:rsidRDefault="00EF5F47" w:rsidP="00EF5F47">
      <w:pPr>
        <w:spacing w:line="259" w:lineRule="auto"/>
      </w:pPr>
      <w:r>
        <w:t xml:space="preserve">    </w:t>
      </w:r>
    </w:p>
    <w:p w14:paraId="2EA4F7DB" w14:textId="77777777" w:rsidR="00EF5F47" w:rsidRDefault="00EF5F47" w:rsidP="00EF5F47">
      <w:pPr>
        <w:spacing w:line="259" w:lineRule="auto"/>
      </w:pPr>
      <w:r>
        <w:t>MODEL:</w:t>
      </w:r>
    </w:p>
    <w:p w14:paraId="09C54E6D" w14:textId="77777777" w:rsidR="00EF5F47" w:rsidRDefault="00EF5F47" w:rsidP="00EF5F47">
      <w:pPr>
        <w:spacing w:line="259" w:lineRule="auto"/>
      </w:pPr>
      <w:r>
        <w:t xml:space="preserve">    yi by U1-U18@1;</w:t>
      </w:r>
    </w:p>
    <w:p w14:paraId="715E521C" w14:textId="77777777" w:rsidR="00EF5F47" w:rsidRDefault="00EF5F47" w:rsidP="00EF5F47">
      <w:pPr>
        <w:spacing w:line="259" w:lineRule="auto"/>
      </w:pPr>
      <w:r>
        <w:t xml:space="preserve">    ys by U1@0 U2@.1 U3@.2 U4@.3 U5@.4 U6@.5 U7@.6 U8@.7 U9@.8 U10@.9 U11@1 U12@1.1 </w:t>
      </w:r>
    </w:p>
    <w:p w14:paraId="4A80E3F2" w14:textId="77777777" w:rsidR="00EF5F47" w:rsidRDefault="00EF5F47" w:rsidP="00EF5F47">
      <w:pPr>
        <w:spacing w:line="259" w:lineRule="auto"/>
      </w:pPr>
      <w:r>
        <w:t xml:space="preserve">        U13@1.2 U14@1.3 U15@1.4 U16@1.5 U17@1.6 U18@1.7;</w:t>
      </w:r>
    </w:p>
    <w:p w14:paraId="4DB5AAC8" w14:textId="77777777" w:rsidR="00EF5F47" w:rsidRDefault="00EF5F47" w:rsidP="00EF5F47">
      <w:pPr>
        <w:spacing w:line="259" w:lineRule="auto"/>
      </w:pPr>
    </w:p>
    <w:p w14:paraId="4D659BC3" w14:textId="77777777" w:rsidR="00EF5F47" w:rsidRDefault="00EF5F47" w:rsidP="00EF5F47">
      <w:pPr>
        <w:spacing w:line="259" w:lineRule="auto"/>
      </w:pPr>
      <w:r>
        <w:t xml:space="preserve">    yi ys on sex;</w:t>
      </w:r>
    </w:p>
    <w:p w14:paraId="4E157143" w14:textId="77777777" w:rsidR="00EF5F47" w:rsidRDefault="00EF5F47" w:rsidP="00EF5F47">
      <w:pPr>
        <w:spacing w:line="259" w:lineRule="auto"/>
      </w:pPr>
      <w:r>
        <w:t xml:space="preserve">    yi with ys@0;</w:t>
      </w:r>
    </w:p>
    <w:p w14:paraId="27A706FC" w14:textId="77777777" w:rsidR="00EF5F47" w:rsidRDefault="00EF5F47" w:rsidP="00EF5F47">
      <w:pPr>
        <w:spacing w:line="259" w:lineRule="auto"/>
      </w:pPr>
      <w:r>
        <w:t xml:space="preserve">    yi@0;</w:t>
      </w:r>
    </w:p>
    <w:p w14:paraId="4DC3BDC0" w14:textId="77777777" w:rsidR="00EF5F47" w:rsidRDefault="00EF5F47" w:rsidP="00EF5F47">
      <w:pPr>
        <w:spacing w:line="259" w:lineRule="auto"/>
      </w:pPr>
      <w:r>
        <w:t xml:space="preserve">    ys@0;</w:t>
      </w:r>
    </w:p>
    <w:p w14:paraId="69533E2C" w14:textId="77777777" w:rsidR="00EF5F47" w:rsidRDefault="00EF5F47" w:rsidP="00EF5F47">
      <w:pPr>
        <w:spacing w:line="259" w:lineRule="auto"/>
      </w:pPr>
    </w:p>
    <w:p w14:paraId="05021CDE" w14:textId="77777777" w:rsidR="00EF5F47" w:rsidRDefault="00EF5F47" w:rsidP="00EF5F47">
      <w:pPr>
        <w:spacing w:after="160" w:line="259" w:lineRule="auto"/>
      </w:pPr>
    </w:p>
    <w:p w14:paraId="4EEEA2F5" w14:textId="77777777" w:rsidR="00EF5F47" w:rsidRDefault="00EF5F47" w:rsidP="00EF5F47">
      <w:pPr>
        <w:pStyle w:val="Heading1"/>
      </w:pPr>
      <w:bookmarkStart w:id="15" w:name="_Toc515363064"/>
      <w:r>
        <w:t>OUTPUT EX 4b:</w:t>
      </w:r>
      <w:bookmarkEnd w:id="15"/>
    </w:p>
    <w:p w14:paraId="4FAE4D4B" w14:textId="4F622B87" w:rsidR="00EF5F47" w:rsidRDefault="00EF5F47" w:rsidP="00EF5F47">
      <w:r>
        <w:t xml:space="preserve">EXAMPLE </w:t>
      </w:r>
      <w:r w:rsidR="00B94C6C">
        <w:t>4b</w:t>
      </w:r>
      <w:r>
        <w:t>: Testing the Proportional Hazards assumption.</w:t>
      </w:r>
    </w:p>
    <w:p w14:paraId="6CD80FB5" w14:textId="77777777" w:rsidR="00EF5F47" w:rsidRDefault="00EF5F47" w:rsidP="00EF5F47"/>
    <w:p w14:paraId="37DF8E50" w14:textId="77777777" w:rsidR="00EF5F47" w:rsidRDefault="00EF5F47" w:rsidP="00EF5F47">
      <w:r>
        <w:t>SUMMARY OF ANALYSIS</w:t>
      </w:r>
    </w:p>
    <w:p w14:paraId="16635AC6" w14:textId="77777777" w:rsidR="00EF5F47" w:rsidRDefault="00EF5F47" w:rsidP="00EF5F47"/>
    <w:p w14:paraId="7C9E0AE2" w14:textId="77777777" w:rsidR="00EF5F47" w:rsidRDefault="00EF5F47" w:rsidP="00EF5F47">
      <w:r>
        <w:t>Number of groups                                                 1</w:t>
      </w:r>
    </w:p>
    <w:p w14:paraId="56147FB4" w14:textId="77777777" w:rsidR="00EF5F47" w:rsidRDefault="00EF5F47" w:rsidP="00EF5F47">
      <w:r>
        <w:t>Number of observations                                        1023</w:t>
      </w:r>
    </w:p>
    <w:p w14:paraId="6B74031D" w14:textId="77777777" w:rsidR="00EF5F47" w:rsidRDefault="00EF5F47" w:rsidP="00EF5F47"/>
    <w:p w14:paraId="5CA870DC" w14:textId="77777777" w:rsidR="00EF5F47" w:rsidRDefault="00EF5F47" w:rsidP="00EF5F47">
      <w:r>
        <w:t>Number of dependent variables                                   18</w:t>
      </w:r>
    </w:p>
    <w:p w14:paraId="44FE958B" w14:textId="77777777" w:rsidR="00EF5F47" w:rsidRDefault="00EF5F47" w:rsidP="00EF5F47">
      <w:r>
        <w:t>Number of independent variables                                  1</w:t>
      </w:r>
    </w:p>
    <w:p w14:paraId="790FFF9A" w14:textId="167C598F" w:rsidR="00EF5F47" w:rsidRDefault="00EF5F47" w:rsidP="00EF5F47">
      <w:r>
        <w:t>Number of continuous latent variables                            2</w:t>
      </w:r>
    </w:p>
    <w:p w14:paraId="3B846D6F" w14:textId="77777777" w:rsidR="00EF5F47" w:rsidRDefault="00EF5F47" w:rsidP="00EF5F47"/>
    <w:p w14:paraId="75CDB4D2" w14:textId="77777777" w:rsidR="00EF5F47" w:rsidRDefault="00EF5F47" w:rsidP="00EF5F47">
      <w:r>
        <w:t>MODEL FIT INFORMATION</w:t>
      </w:r>
    </w:p>
    <w:p w14:paraId="6F9EE27C" w14:textId="77777777" w:rsidR="00EF5F47" w:rsidRDefault="00EF5F47" w:rsidP="00EF5F47"/>
    <w:p w14:paraId="3D63952D" w14:textId="77777777" w:rsidR="00EF5F47" w:rsidRDefault="00EF5F47" w:rsidP="00EF5F47">
      <w:r>
        <w:t>Number of Free Parameters                       20</w:t>
      </w:r>
    </w:p>
    <w:p w14:paraId="305EA901" w14:textId="77777777" w:rsidR="00EF5F47" w:rsidRDefault="00EF5F47" w:rsidP="00EF5F47"/>
    <w:p w14:paraId="3A86540B" w14:textId="77777777" w:rsidR="00EF5F47" w:rsidRDefault="00EF5F47" w:rsidP="00EF5F47">
      <w:r>
        <w:t>Loglikelihood</w:t>
      </w:r>
    </w:p>
    <w:p w14:paraId="4E530B2D" w14:textId="77777777" w:rsidR="00EF5F47" w:rsidRDefault="00EF5F47" w:rsidP="00EF5F47"/>
    <w:p w14:paraId="62E0ADBD" w14:textId="77777777" w:rsidR="00EF5F47" w:rsidRDefault="00EF5F47" w:rsidP="00EF5F47">
      <w:r>
        <w:t xml:space="preserve">          H0 Value                       -1716.958</w:t>
      </w:r>
    </w:p>
    <w:p w14:paraId="6076172E" w14:textId="77777777" w:rsidR="00EF5F47" w:rsidRDefault="00EF5F47" w:rsidP="00EF5F47">
      <w:r>
        <w:t xml:space="preserve">          H0 Scaling Correction Factor      1.0023</w:t>
      </w:r>
    </w:p>
    <w:p w14:paraId="2D6432A7" w14:textId="77777777" w:rsidR="00EF5F47" w:rsidRDefault="00EF5F47" w:rsidP="00EF5F47">
      <w:r>
        <w:t xml:space="preserve">            for MLR</w:t>
      </w:r>
    </w:p>
    <w:p w14:paraId="77F7FC91" w14:textId="77777777" w:rsidR="00EF5F47" w:rsidRDefault="00EF5F47" w:rsidP="00EF5F47"/>
    <w:p w14:paraId="7FA146F3" w14:textId="77777777" w:rsidR="00EF5F47" w:rsidRDefault="00EF5F47" w:rsidP="00EF5F47">
      <w:r>
        <w:t>Information Criteria</w:t>
      </w:r>
    </w:p>
    <w:p w14:paraId="692BD747" w14:textId="77777777" w:rsidR="00EF5F47" w:rsidRDefault="00EF5F47" w:rsidP="00EF5F47"/>
    <w:p w14:paraId="51EEBA80" w14:textId="77777777" w:rsidR="00EF5F47" w:rsidRDefault="00EF5F47" w:rsidP="00EF5F47">
      <w:r>
        <w:t xml:space="preserve">          Akaike (AIC)                    3473.916</w:t>
      </w:r>
    </w:p>
    <w:p w14:paraId="4E759611" w14:textId="77777777" w:rsidR="00EF5F47" w:rsidRDefault="00EF5F47" w:rsidP="00EF5F47">
      <w:r>
        <w:t xml:space="preserve">          Bayesian (BIC)                  3572.525</w:t>
      </w:r>
    </w:p>
    <w:p w14:paraId="100AF4A7" w14:textId="77777777" w:rsidR="00EF5F47" w:rsidRDefault="00EF5F47" w:rsidP="00EF5F47">
      <w:r>
        <w:t xml:space="preserve">          Sample-Size Adjusted BIC        3509.003</w:t>
      </w:r>
    </w:p>
    <w:p w14:paraId="0F58626B" w14:textId="77777777" w:rsidR="00EF5F47" w:rsidRDefault="00EF5F47" w:rsidP="00EF5F47">
      <w:r>
        <w:t xml:space="preserve">            (n* = (n + 2) / 24)</w:t>
      </w:r>
    </w:p>
    <w:p w14:paraId="4CC45BBE" w14:textId="77777777" w:rsidR="00EF5F47" w:rsidRDefault="00EF5F47" w:rsidP="00EF5F47"/>
    <w:p w14:paraId="24005CB2" w14:textId="77777777" w:rsidR="00EF5F47" w:rsidRDefault="00EF5F47" w:rsidP="00EF5F47"/>
    <w:p w14:paraId="3CF0D5E2" w14:textId="77777777" w:rsidR="00EF5F47" w:rsidRDefault="00EF5F47" w:rsidP="00EF5F47"/>
    <w:p w14:paraId="7E4A01EF" w14:textId="77777777" w:rsidR="00EF5F47" w:rsidRDefault="00EF5F47" w:rsidP="00EF5F47">
      <w:r>
        <w:t>MODEL RESULTS</w:t>
      </w:r>
    </w:p>
    <w:p w14:paraId="78392EEC" w14:textId="77777777" w:rsidR="00EF5F47" w:rsidRDefault="00EF5F47" w:rsidP="00EF5F47"/>
    <w:p w14:paraId="44CA12BD" w14:textId="77777777" w:rsidR="00EF5F47" w:rsidRDefault="00EF5F47" w:rsidP="00EF5F47">
      <w:r>
        <w:t xml:space="preserve">                                                    Two-Tailed</w:t>
      </w:r>
    </w:p>
    <w:p w14:paraId="173DB202" w14:textId="77777777" w:rsidR="00EF5F47" w:rsidRDefault="00EF5F47" w:rsidP="00EF5F47">
      <w:r>
        <w:t xml:space="preserve">                    Estimate       S.E.  Est./S.E.    P-Value</w:t>
      </w:r>
    </w:p>
    <w:p w14:paraId="34E2A5EF" w14:textId="77777777" w:rsidR="00EF5F47" w:rsidRDefault="00EF5F47" w:rsidP="00EF5F47"/>
    <w:p w14:paraId="760485EE" w14:textId="77777777" w:rsidR="00EF5F47" w:rsidRDefault="00EF5F47" w:rsidP="00EF5F47">
      <w:r>
        <w:t xml:space="preserve"> YI       BY</w:t>
      </w:r>
    </w:p>
    <w:p w14:paraId="2692FFF0" w14:textId="77777777" w:rsidR="00EF5F47" w:rsidRDefault="00EF5F47" w:rsidP="00EF5F47">
      <w:r>
        <w:t xml:space="preserve">    U1                 1.000      0.000    999.000    999.000</w:t>
      </w:r>
    </w:p>
    <w:p w14:paraId="7071530E" w14:textId="77777777" w:rsidR="00EF5F47" w:rsidRDefault="00EF5F47" w:rsidP="00EF5F47">
      <w:r>
        <w:t xml:space="preserve">    U2                 1.000      0.000    999.000    999.000</w:t>
      </w:r>
    </w:p>
    <w:p w14:paraId="468C3B1E" w14:textId="77777777" w:rsidR="00EF5F47" w:rsidRDefault="00EF5F47" w:rsidP="00EF5F47">
      <w:r>
        <w:t xml:space="preserve">    U3                 1.000      0.000    999.000    999.000</w:t>
      </w:r>
    </w:p>
    <w:p w14:paraId="0CC4D1A2" w14:textId="77777777" w:rsidR="00EF5F47" w:rsidRDefault="00EF5F47" w:rsidP="00EF5F47">
      <w:r>
        <w:t xml:space="preserve">    U4                 1.000      0.000    999.000    999.000</w:t>
      </w:r>
    </w:p>
    <w:p w14:paraId="75AADE42" w14:textId="77777777" w:rsidR="00EF5F47" w:rsidRDefault="00EF5F47" w:rsidP="00EF5F47">
      <w:r>
        <w:t xml:space="preserve">    U5                 1.000      0.000    999.000    999.000</w:t>
      </w:r>
    </w:p>
    <w:p w14:paraId="371D82D6" w14:textId="77777777" w:rsidR="00EF5F47" w:rsidRDefault="00EF5F47" w:rsidP="00EF5F47">
      <w:r>
        <w:t xml:space="preserve">    U6                 1.000      0.000    999.000    999.000</w:t>
      </w:r>
    </w:p>
    <w:p w14:paraId="02312523" w14:textId="77777777" w:rsidR="00EF5F47" w:rsidRDefault="00EF5F47" w:rsidP="00EF5F47">
      <w:r>
        <w:t xml:space="preserve">    U7                 1.000      0.000    999.000    999.000</w:t>
      </w:r>
    </w:p>
    <w:p w14:paraId="326A5794" w14:textId="77777777" w:rsidR="00EF5F47" w:rsidRDefault="00EF5F47" w:rsidP="00EF5F47">
      <w:r>
        <w:t xml:space="preserve">    U8                 1.000      0.000    999.000    999.000</w:t>
      </w:r>
    </w:p>
    <w:p w14:paraId="34AE9486" w14:textId="77777777" w:rsidR="00EF5F47" w:rsidRDefault="00EF5F47" w:rsidP="00EF5F47">
      <w:r>
        <w:t xml:space="preserve">    U9                 1.000      0.000    999.000    999.000</w:t>
      </w:r>
    </w:p>
    <w:p w14:paraId="2884954C" w14:textId="77777777" w:rsidR="00EF5F47" w:rsidRDefault="00EF5F47" w:rsidP="00EF5F47">
      <w:r>
        <w:t xml:space="preserve">    U10                1.000      0.000    999.000    999.000</w:t>
      </w:r>
    </w:p>
    <w:p w14:paraId="01605C6E" w14:textId="77777777" w:rsidR="00EF5F47" w:rsidRDefault="00EF5F47" w:rsidP="00EF5F47">
      <w:r>
        <w:t xml:space="preserve">    U11                1.000      0.000    999.000    999.000</w:t>
      </w:r>
    </w:p>
    <w:p w14:paraId="68C696F0" w14:textId="77777777" w:rsidR="00EF5F47" w:rsidRDefault="00EF5F47" w:rsidP="00EF5F47">
      <w:r>
        <w:t xml:space="preserve">    U12                1.000      0.000    999.000    999.000</w:t>
      </w:r>
    </w:p>
    <w:p w14:paraId="2599711F" w14:textId="77777777" w:rsidR="00EF5F47" w:rsidRDefault="00EF5F47" w:rsidP="00EF5F47">
      <w:r>
        <w:t xml:space="preserve">    U13                1.000      0.000    999.000    999.000</w:t>
      </w:r>
    </w:p>
    <w:p w14:paraId="0A9581D7" w14:textId="77777777" w:rsidR="00EF5F47" w:rsidRDefault="00EF5F47" w:rsidP="00EF5F47">
      <w:r>
        <w:t xml:space="preserve">    U14                1.000      0.000    999.000    999.000</w:t>
      </w:r>
    </w:p>
    <w:p w14:paraId="24A2C4D6" w14:textId="77777777" w:rsidR="00EF5F47" w:rsidRDefault="00EF5F47" w:rsidP="00EF5F47">
      <w:r>
        <w:t xml:space="preserve">    U15                1.000      0.000    999.000    999.000</w:t>
      </w:r>
    </w:p>
    <w:p w14:paraId="13661445" w14:textId="77777777" w:rsidR="00EF5F47" w:rsidRDefault="00EF5F47" w:rsidP="00EF5F47">
      <w:r>
        <w:t xml:space="preserve">    U16                1.000      0.000    999.000    999.000</w:t>
      </w:r>
    </w:p>
    <w:p w14:paraId="4E245C54" w14:textId="77777777" w:rsidR="00EF5F47" w:rsidRDefault="00EF5F47" w:rsidP="00EF5F47">
      <w:r>
        <w:t xml:space="preserve">    U17                1.000      0.000    999.000    999.000</w:t>
      </w:r>
    </w:p>
    <w:p w14:paraId="63F6E45F" w14:textId="77777777" w:rsidR="00EF5F47" w:rsidRDefault="00EF5F47" w:rsidP="00EF5F47">
      <w:r>
        <w:t xml:space="preserve">    U18                1.000      0.000    999.000    999.000</w:t>
      </w:r>
    </w:p>
    <w:p w14:paraId="11A3F2E5" w14:textId="77777777" w:rsidR="00EF5F47" w:rsidRDefault="00EF5F47" w:rsidP="00EF5F47"/>
    <w:p w14:paraId="59AA019F" w14:textId="77777777" w:rsidR="00EF5F47" w:rsidRDefault="00EF5F47" w:rsidP="00EF5F47">
      <w:r>
        <w:t xml:space="preserve"> YS       BY</w:t>
      </w:r>
    </w:p>
    <w:p w14:paraId="6A0D2712" w14:textId="77777777" w:rsidR="00EF5F47" w:rsidRDefault="00EF5F47" w:rsidP="00EF5F47">
      <w:r>
        <w:t xml:space="preserve">    U1                 0.000      0.000    999.000    999.000</w:t>
      </w:r>
    </w:p>
    <w:p w14:paraId="15A0D67A" w14:textId="77777777" w:rsidR="00EF5F47" w:rsidRDefault="00EF5F47" w:rsidP="00EF5F47">
      <w:r>
        <w:t xml:space="preserve">    U2                 0.100      0.000    999.000    999.000</w:t>
      </w:r>
    </w:p>
    <w:p w14:paraId="5650C03D" w14:textId="77777777" w:rsidR="00EF5F47" w:rsidRDefault="00EF5F47" w:rsidP="00EF5F47">
      <w:r>
        <w:t xml:space="preserve">    U3                 0.200      0.000    999.000    999.000</w:t>
      </w:r>
    </w:p>
    <w:p w14:paraId="72EBCDA8" w14:textId="77777777" w:rsidR="00EF5F47" w:rsidRDefault="00EF5F47" w:rsidP="00EF5F47">
      <w:r>
        <w:t xml:space="preserve">    U4                 0.300      0.000    999.000    999.000</w:t>
      </w:r>
    </w:p>
    <w:p w14:paraId="5B3D9CA4" w14:textId="77777777" w:rsidR="00EF5F47" w:rsidRDefault="00EF5F47" w:rsidP="00EF5F47">
      <w:r>
        <w:t xml:space="preserve">    U5                 0.400      0.000    999.000    999.000</w:t>
      </w:r>
    </w:p>
    <w:p w14:paraId="65AF2E18" w14:textId="77777777" w:rsidR="00EF5F47" w:rsidRDefault="00EF5F47" w:rsidP="00EF5F47">
      <w:r>
        <w:t xml:space="preserve">    U6                 0.500      0.000    999.000    999.000</w:t>
      </w:r>
    </w:p>
    <w:p w14:paraId="0C884BDA" w14:textId="77777777" w:rsidR="00EF5F47" w:rsidRDefault="00EF5F47" w:rsidP="00EF5F47">
      <w:r>
        <w:t xml:space="preserve">    U7                 0.600      0.000    999.000    999.000</w:t>
      </w:r>
    </w:p>
    <w:p w14:paraId="63D2AAB5" w14:textId="77777777" w:rsidR="00EF5F47" w:rsidRDefault="00EF5F47" w:rsidP="00EF5F47">
      <w:r>
        <w:t xml:space="preserve">    U8                 0.700      0.000    999.000    999.000</w:t>
      </w:r>
    </w:p>
    <w:p w14:paraId="23EBCAA8" w14:textId="77777777" w:rsidR="00EF5F47" w:rsidRDefault="00EF5F47" w:rsidP="00EF5F47">
      <w:r>
        <w:t xml:space="preserve">    U9                 0.800      0.000    999.000    999.000</w:t>
      </w:r>
    </w:p>
    <w:p w14:paraId="27CA4DE6" w14:textId="77777777" w:rsidR="00EF5F47" w:rsidRDefault="00EF5F47" w:rsidP="00EF5F47">
      <w:r>
        <w:t xml:space="preserve">    U10                0.900      0.000    999.000    999.000</w:t>
      </w:r>
    </w:p>
    <w:p w14:paraId="171B333E" w14:textId="77777777" w:rsidR="00EF5F47" w:rsidRDefault="00EF5F47" w:rsidP="00EF5F47">
      <w:r>
        <w:t xml:space="preserve">    U11                1.000      0.000    999.000    999.000</w:t>
      </w:r>
    </w:p>
    <w:p w14:paraId="09899E54" w14:textId="77777777" w:rsidR="00EF5F47" w:rsidRDefault="00EF5F47" w:rsidP="00EF5F47">
      <w:r>
        <w:t xml:space="preserve">    U12                1.100      0.000    999.000    999.000</w:t>
      </w:r>
    </w:p>
    <w:p w14:paraId="7F8BB6F5" w14:textId="77777777" w:rsidR="00EF5F47" w:rsidRDefault="00EF5F47" w:rsidP="00EF5F47">
      <w:r>
        <w:t xml:space="preserve">    U13                1.200      0.000    999.000    999.000</w:t>
      </w:r>
    </w:p>
    <w:p w14:paraId="2DF6C8EB" w14:textId="77777777" w:rsidR="00EF5F47" w:rsidRDefault="00EF5F47" w:rsidP="00EF5F47">
      <w:r>
        <w:t xml:space="preserve">    U14                1.300      0.000    999.000    999.000</w:t>
      </w:r>
    </w:p>
    <w:p w14:paraId="6F86B935" w14:textId="77777777" w:rsidR="00EF5F47" w:rsidRDefault="00EF5F47" w:rsidP="00EF5F47">
      <w:r>
        <w:t xml:space="preserve">    U15                1.400      0.000    999.000    999.000</w:t>
      </w:r>
    </w:p>
    <w:p w14:paraId="1E7C1E4B" w14:textId="77777777" w:rsidR="00EF5F47" w:rsidRDefault="00EF5F47" w:rsidP="00EF5F47">
      <w:r>
        <w:t xml:space="preserve">    U16                1.500      0.000    999.000    999.000</w:t>
      </w:r>
    </w:p>
    <w:p w14:paraId="1AA2D66D" w14:textId="77777777" w:rsidR="00EF5F47" w:rsidRDefault="00EF5F47" w:rsidP="00EF5F47">
      <w:r>
        <w:t xml:space="preserve">    U17                1.600      0.000    999.000    999.000</w:t>
      </w:r>
    </w:p>
    <w:p w14:paraId="7408C965" w14:textId="77777777" w:rsidR="00EF5F47" w:rsidRDefault="00EF5F47" w:rsidP="00EF5F47">
      <w:r>
        <w:t xml:space="preserve">    U18                1.700      0.000    999.000    999.000</w:t>
      </w:r>
    </w:p>
    <w:p w14:paraId="10231191" w14:textId="77777777" w:rsidR="00EF5F47" w:rsidRDefault="00EF5F47" w:rsidP="00EF5F47"/>
    <w:p w14:paraId="2C65B47B" w14:textId="77777777" w:rsidR="00EF5F47" w:rsidRDefault="00EF5F47" w:rsidP="00EF5F47">
      <w:r>
        <w:t xml:space="preserve"> YI         ON</w:t>
      </w:r>
    </w:p>
    <w:p w14:paraId="54C98D20" w14:textId="77777777" w:rsidR="00EF5F47" w:rsidRDefault="00EF5F47" w:rsidP="00EF5F47">
      <w:r>
        <w:t xml:space="preserve">    SEX               -0.317      0.273     -1.161      0.246</w:t>
      </w:r>
    </w:p>
    <w:p w14:paraId="5337F88A" w14:textId="77777777" w:rsidR="00EF5F47" w:rsidRDefault="00EF5F47" w:rsidP="00EF5F47"/>
    <w:p w14:paraId="25469FE6" w14:textId="77777777" w:rsidR="00EF5F47" w:rsidRDefault="00EF5F47" w:rsidP="00EF5F47">
      <w:r>
        <w:t xml:space="preserve"> YS         ON</w:t>
      </w:r>
    </w:p>
    <w:p w14:paraId="21710543" w14:textId="77777777" w:rsidR="00EF5F47" w:rsidRDefault="00EF5F47" w:rsidP="00EF5F47">
      <w:r>
        <w:t xml:space="preserve">    SEX                0.096      0.264      0.364      0.716</w:t>
      </w:r>
    </w:p>
    <w:p w14:paraId="3EFB3768" w14:textId="626714C9" w:rsidR="00EF5F47" w:rsidRDefault="00EF5F47" w:rsidP="00EF5F47">
      <w:r>
        <w:t>Thresholds</w:t>
      </w:r>
    </w:p>
    <w:p w14:paraId="468976E9" w14:textId="77777777" w:rsidR="00EF5F47" w:rsidRDefault="00EF5F47" w:rsidP="00EF5F47">
      <w:r>
        <w:t xml:space="preserve">    U1$1               6.791      0.989      6.863      0.000</w:t>
      </w:r>
    </w:p>
    <w:p w14:paraId="22A3923A" w14:textId="77777777" w:rsidR="00EF5F47" w:rsidRDefault="00EF5F47" w:rsidP="00EF5F47">
      <w:r>
        <w:t xml:space="preserve">    U2$1               5.403      0.506     10.670      0.000</w:t>
      </w:r>
    </w:p>
    <w:p w14:paraId="782D7CC8" w14:textId="77777777" w:rsidR="00EF5F47" w:rsidRDefault="00EF5F47" w:rsidP="00EF5F47">
      <w:r>
        <w:t xml:space="preserve">    U3$1               4.296      0.304     14.148      0.000</w:t>
      </w:r>
    </w:p>
    <w:p w14:paraId="0418E9F7" w14:textId="77777777" w:rsidR="00EF5F47" w:rsidRDefault="00EF5F47" w:rsidP="00EF5F47">
      <w:r>
        <w:t xml:space="preserve">    U4$1               4.467      0.324     13.796      0.000</w:t>
      </w:r>
    </w:p>
    <w:p w14:paraId="4AD44C05" w14:textId="77777777" w:rsidR="00EF5F47" w:rsidRDefault="00EF5F47" w:rsidP="00EF5F47">
      <w:r>
        <w:t xml:space="preserve">    U5$1               3.857      0.244     15.783      0.000</w:t>
      </w:r>
    </w:p>
    <w:p w14:paraId="4D754ADC" w14:textId="77777777" w:rsidR="00EF5F47" w:rsidRDefault="00EF5F47" w:rsidP="00EF5F47">
      <w:r>
        <w:t xml:space="preserve">    U6$1               3.533      0.211     16.749      0.000</w:t>
      </w:r>
    </w:p>
    <w:p w14:paraId="27C5BB1B" w14:textId="77777777" w:rsidR="00EF5F47" w:rsidRDefault="00EF5F47" w:rsidP="00EF5F47">
      <w:r>
        <w:t xml:space="preserve">    U7$1               3.199      0.191     16.777      0.000</w:t>
      </w:r>
    </w:p>
    <w:p w14:paraId="67A7C4D6" w14:textId="77777777" w:rsidR="00EF5F47" w:rsidRDefault="00EF5F47" w:rsidP="00EF5F47">
      <w:r>
        <w:t xml:space="preserve">    U8$1               2.935      0.172     17.042      0.000</w:t>
      </w:r>
    </w:p>
    <w:p w14:paraId="2A373144" w14:textId="77777777" w:rsidR="00EF5F47" w:rsidRDefault="00EF5F47" w:rsidP="00EF5F47">
      <w:r>
        <w:t xml:space="preserve">    U9$1               3.213      0.201     16.003      0.000</w:t>
      </w:r>
    </w:p>
    <w:p w14:paraId="2269CA48" w14:textId="77777777" w:rsidR="00EF5F47" w:rsidRDefault="00EF5F47" w:rsidP="00EF5F47">
      <w:r>
        <w:t xml:space="preserve">    U10$1              3.124      0.194     16.092      0.000</w:t>
      </w:r>
    </w:p>
    <w:p w14:paraId="4F81F80F" w14:textId="77777777" w:rsidR="00EF5F47" w:rsidRDefault="00EF5F47" w:rsidP="00EF5F47">
      <w:r>
        <w:t xml:space="preserve">    U11$1              2.967      0.186     15.947      0.000</w:t>
      </w:r>
    </w:p>
    <w:p w14:paraId="4816315D" w14:textId="77777777" w:rsidR="00EF5F47" w:rsidRDefault="00EF5F47" w:rsidP="00EF5F47">
      <w:r>
        <w:t xml:space="preserve">    U12$1              2.678      0.174     15.405      0.000</w:t>
      </w:r>
    </w:p>
    <w:p w14:paraId="1670956E" w14:textId="77777777" w:rsidR="00EF5F47" w:rsidRDefault="00EF5F47" w:rsidP="00EF5F47">
      <w:r>
        <w:t xml:space="preserve">    U13$1              2.955      0.206     14.334      0.000</w:t>
      </w:r>
    </w:p>
    <w:p w14:paraId="78214BDD" w14:textId="77777777" w:rsidR="00EF5F47" w:rsidRDefault="00EF5F47" w:rsidP="00EF5F47">
      <w:r>
        <w:t xml:space="preserve">    U14$1              2.728      0.196     13.948      0.000</w:t>
      </w:r>
    </w:p>
    <w:p w14:paraId="30685240" w14:textId="77777777" w:rsidR="00EF5F47" w:rsidRDefault="00EF5F47" w:rsidP="00EF5F47">
      <w:r>
        <w:t xml:space="preserve">    U15$1              2.605      0.192     13.585      0.000</w:t>
      </w:r>
    </w:p>
    <w:p w14:paraId="2D28298F" w14:textId="77777777" w:rsidR="00EF5F47" w:rsidRDefault="00EF5F47" w:rsidP="00EF5F47">
      <w:r>
        <w:t xml:space="preserve">    U16$1              2.714      0.215     12.634      0.000</w:t>
      </w:r>
    </w:p>
    <w:p w14:paraId="78CF1149" w14:textId="77777777" w:rsidR="00EF5F47" w:rsidRDefault="00EF5F47" w:rsidP="00EF5F47">
      <w:r>
        <w:t xml:space="preserve">    U17$1              2.399      0.228     10.542      0.000</w:t>
      </w:r>
    </w:p>
    <w:p w14:paraId="3AD72285" w14:textId="77777777" w:rsidR="00EF5F47" w:rsidRDefault="00EF5F47" w:rsidP="00EF5F47">
      <w:r>
        <w:t xml:space="preserve">    U18$1              3.255      0.589      5.526      0.000</w:t>
      </w:r>
    </w:p>
    <w:p w14:paraId="6A540BAD" w14:textId="77777777" w:rsidR="00EF5F47" w:rsidRDefault="00EF5F47" w:rsidP="00EF5F47"/>
    <w:p w14:paraId="40D4F5A9" w14:textId="77777777" w:rsidR="00EF5F47" w:rsidRPr="00394C49" w:rsidRDefault="00EF5F47" w:rsidP="00EF5F47"/>
    <w:p w14:paraId="20D27DAC" w14:textId="77777777" w:rsidR="00756F2C" w:rsidRDefault="00756F2C" w:rsidP="00EF5F47">
      <w:pPr>
        <w:pStyle w:val="Heading1"/>
      </w:pPr>
      <w:bookmarkStart w:id="16" w:name="_Toc515363065"/>
    </w:p>
    <w:p w14:paraId="219410A8" w14:textId="77777777" w:rsidR="00756F2C" w:rsidRDefault="00756F2C" w:rsidP="00EF5F47">
      <w:pPr>
        <w:pStyle w:val="Heading1"/>
      </w:pPr>
    </w:p>
    <w:p w14:paraId="351372D0" w14:textId="77777777" w:rsidR="00756F2C" w:rsidRDefault="00756F2C" w:rsidP="00EF5F47">
      <w:pPr>
        <w:pStyle w:val="Heading1"/>
      </w:pPr>
    </w:p>
    <w:p w14:paraId="1607ADF5" w14:textId="77777777" w:rsidR="00756F2C" w:rsidRDefault="00756F2C">
      <w:pPr>
        <w:spacing w:after="160" w:line="259" w:lineRule="auto"/>
        <w:rPr>
          <w:b/>
        </w:rPr>
      </w:pPr>
      <w:r>
        <w:br w:type="page"/>
      </w:r>
    </w:p>
    <w:p w14:paraId="55D30EFA" w14:textId="4628606A" w:rsidR="00573A2E" w:rsidRDefault="00534DD4" w:rsidP="00EF5F47">
      <w:pPr>
        <w:pStyle w:val="Heading1"/>
      </w:pPr>
      <w:r>
        <w:t xml:space="preserve">INPUT </w:t>
      </w:r>
      <w:r w:rsidR="00EB5D66">
        <w:t>EX</w:t>
      </w:r>
      <w:r>
        <w:t xml:space="preserve"> </w:t>
      </w:r>
      <w:r w:rsidR="00EB5D66">
        <w:t>5a: Mediation</w:t>
      </w:r>
      <w:bookmarkEnd w:id="16"/>
    </w:p>
    <w:p w14:paraId="37A8867B" w14:textId="2415FA0E" w:rsidR="00480BBA" w:rsidRDefault="0095221A" w:rsidP="0095221A">
      <w:pPr>
        <w:jc w:val="center"/>
      </w:pPr>
      <w:r>
        <w:rPr>
          <w:noProof/>
        </w:rPr>
        <w:drawing>
          <wp:inline distT="0" distB="0" distL="0" distR="0" wp14:anchorId="137A078B" wp14:editId="6AAC6CFB">
            <wp:extent cx="6628625" cy="257549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713" cy="2590681"/>
                    </a:xfrm>
                    <a:prstGeom prst="rect">
                      <a:avLst/>
                    </a:prstGeom>
                    <a:noFill/>
                  </pic:spPr>
                </pic:pic>
              </a:graphicData>
            </a:graphic>
          </wp:inline>
        </w:drawing>
      </w:r>
    </w:p>
    <w:p w14:paraId="32526BF6" w14:textId="59FEDF24" w:rsidR="00480BBA" w:rsidRDefault="00480BBA" w:rsidP="00480BBA">
      <w:pPr>
        <w:rPr>
          <w:i/>
        </w:rPr>
      </w:pPr>
      <w:r>
        <w:rPr>
          <w:i/>
        </w:rPr>
        <w:t xml:space="preserve">Not shown: (c2-c5) direct paths from </w:t>
      </w:r>
      <w:r w:rsidR="00DE26C5">
        <w:rPr>
          <w:i/>
        </w:rPr>
        <w:t>NORMS</w:t>
      </w:r>
      <w:r>
        <w:rPr>
          <w:i/>
        </w:rPr>
        <w:t xml:space="preserve"> predictors to U outcomes.</w:t>
      </w:r>
    </w:p>
    <w:p w14:paraId="103DEA27" w14:textId="77777777" w:rsidR="00480BBA" w:rsidRPr="00480BBA" w:rsidRDefault="00480BBA" w:rsidP="00480BBA">
      <w:pPr>
        <w:rPr>
          <w:i/>
        </w:rPr>
      </w:pPr>
    </w:p>
    <w:p w14:paraId="1CF27905" w14:textId="23073105" w:rsidR="0042795E" w:rsidRDefault="0042795E" w:rsidP="0042795E">
      <w:r>
        <w:t>TITLE:</w:t>
      </w:r>
      <w:r>
        <w:tab/>
      </w:r>
      <w:r w:rsidR="00EB5D66">
        <w:t>EX</w:t>
      </w:r>
      <w:r>
        <w:t xml:space="preserve"> </w:t>
      </w:r>
      <w:r w:rsidR="00EB5D66">
        <w:t>5a</w:t>
      </w:r>
      <w:r>
        <w:t>: TIME-VARYING MEDIATION IN SURVIVAL MODELING</w:t>
      </w:r>
    </w:p>
    <w:p w14:paraId="1D197362" w14:textId="29382263" w:rsidR="0042795E" w:rsidRPr="008371CE" w:rsidRDefault="00E92EA2" w:rsidP="0042795E">
      <w:pPr>
        <w:rPr>
          <w:color w:val="70AD47" w:themeColor="accent6"/>
        </w:rPr>
      </w:pPr>
      <w:r w:rsidRPr="008371CE">
        <w:rPr>
          <w:color w:val="70AD47" w:themeColor="accent6"/>
        </w:rPr>
        <w:t>!The following is an example of applying time-varying mediation in survival modeling, which is a complex strategy that requires a large amount of computation time. This is because significant mediation is typically established when the product of the indirect paths from the predictor to the mediator (the “a-path”) and from the mediator to the outcome (the “b-path”) is significant. However, the product of two estimates is ordinarily non-normal (see Preacher and Hayes, 2008)</w:t>
      </w:r>
      <w:r w:rsidR="008371CE" w:rsidRPr="008371CE">
        <w:rPr>
          <w:color w:val="70AD47" w:themeColor="accent6"/>
        </w:rPr>
        <w:t>. Therefore, we estimate this product 5000 times in bootstrapped samples drawn randomly with replacement from the data, to arrive at a non-normally distributed confidence interval of effect sizes.</w:t>
      </w:r>
    </w:p>
    <w:p w14:paraId="3C63D561" w14:textId="77777777" w:rsidR="00B3301E" w:rsidRDefault="00B3301E" w:rsidP="0042795E"/>
    <w:p w14:paraId="746C43C6" w14:textId="698C09E0" w:rsidR="0042795E" w:rsidRDefault="0042795E" w:rsidP="0042795E">
      <w:r>
        <w:t>DATA:</w:t>
      </w:r>
      <w:r>
        <w:tab/>
      </w:r>
      <w:r>
        <w:tab/>
      </w:r>
    </w:p>
    <w:p w14:paraId="78710693" w14:textId="77777777" w:rsidR="0042795E" w:rsidRDefault="0042795E" w:rsidP="0042795E">
      <w:r>
        <w:tab/>
        <w:t>FILE IS SurvivalExampleData4.dat;</w:t>
      </w:r>
    </w:p>
    <w:p w14:paraId="23163B27" w14:textId="77777777" w:rsidR="0042795E" w:rsidRDefault="0042795E" w:rsidP="0042795E">
      <w:r>
        <w:t xml:space="preserve">    VARIABLE:</w:t>
      </w:r>
      <w:r>
        <w:tab/>
      </w:r>
    </w:p>
    <w:p w14:paraId="26E8037D" w14:textId="77777777" w:rsidR="0042795E" w:rsidRDefault="0042795E" w:rsidP="0042795E"/>
    <w:p w14:paraId="2DDA8E5B" w14:textId="77777777" w:rsidR="0042795E" w:rsidRDefault="0042795E" w:rsidP="0042795E">
      <w:r>
        <w:t xml:space="preserve">        NAMES ARE ID </w:t>
      </w:r>
    </w:p>
    <w:p w14:paraId="3493F886" w14:textId="77777777" w:rsidR="0042795E" w:rsidRDefault="0042795E" w:rsidP="0042795E">
      <w:r>
        <w:t xml:space="preserve">            MJ1 - MJ26</w:t>
      </w:r>
    </w:p>
    <w:p w14:paraId="2BB200C0" w14:textId="77777777" w:rsidR="0042795E" w:rsidRDefault="0042795E" w:rsidP="0042795E">
      <w:r>
        <w:t xml:space="preserve">            DRK1 - DRK26</w:t>
      </w:r>
    </w:p>
    <w:p w14:paraId="66D397F2" w14:textId="77777777" w:rsidR="0042795E" w:rsidRDefault="0042795E" w:rsidP="0042795E">
      <w:r>
        <w:t xml:space="preserve">            puff1 - puff26</w:t>
      </w:r>
    </w:p>
    <w:p w14:paraId="5E7902B8" w14:textId="77777777" w:rsidR="0042795E" w:rsidRDefault="0042795E" w:rsidP="0042795E">
      <w:r>
        <w:t xml:space="preserve">            sex    !Categorical variable with values 0 and 1</w:t>
      </w:r>
    </w:p>
    <w:p w14:paraId="636A2495" w14:textId="77777777" w:rsidR="0042795E" w:rsidRDefault="0042795E" w:rsidP="0042795E">
      <w:r>
        <w:t xml:space="preserve">            hisp   !Categorical variable with values 0 and 1</w:t>
      </w:r>
    </w:p>
    <w:p w14:paraId="7A0A5CDD" w14:textId="77777777" w:rsidR="0042795E" w:rsidRDefault="0042795E" w:rsidP="0042795E">
      <w:r>
        <w:t xml:space="preserve">            white  !Categorical variable with values 0 and 1</w:t>
      </w:r>
    </w:p>
    <w:p w14:paraId="7A998A56" w14:textId="77777777" w:rsidR="0042795E" w:rsidRDefault="0042795E" w:rsidP="0042795E">
      <w:r>
        <w:t xml:space="preserve">            cohort !Categorical variable with values 1-5</w:t>
      </w:r>
    </w:p>
    <w:p w14:paraId="6F5CEF6A" w14:textId="77777777" w:rsidR="0042795E" w:rsidRDefault="0042795E" w:rsidP="0042795E">
      <w:r>
        <w:t xml:space="preserve">            T1MJ !Variable indicating onset at time point T1</w:t>
      </w:r>
    </w:p>
    <w:p w14:paraId="5B599E2E" w14:textId="77777777" w:rsidR="0042795E" w:rsidRDefault="0042795E" w:rsidP="0042795E">
      <w:r>
        <w:t xml:space="preserve">            POS1-POS17 !Positive Alcohol Expectancies (continuous)</w:t>
      </w:r>
    </w:p>
    <w:p w14:paraId="1816417A" w14:textId="77777777" w:rsidR="0042795E" w:rsidRDefault="0042795E" w:rsidP="0042795E">
      <w:r>
        <w:t xml:space="preserve">            NEG1-NEG17 !Negative Expectancies (continuous)</w:t>
      </w:r>
    </w:p>
    <w:p w14:paraId="28DA94FA" w14:textId="77777777" w:rsidR="0042795E" w:rsidRDefault="0042795E" w:rsidP="0042795E">
      <w:r>
        <w:t xml:space="preserve">            AVAIL1-AVAIL17 !Alcohol Availability (Dichotomous)</w:t>
      </w:r>
    </w:p>
    <w:p w14:paraId="64920260" w14:textId="1AE8FF50" w:rsidR="0042795E" w:rsidRDefault="0042795E" w:rsidP="0042795E">
      <w:r>
        <w:t xml:space="preserve">            </w:t>
      </w:r>
      <w:r w:rsidR="00DE26C5">
        <w:t>NORMS</w:t>
      </w:r>
      <w:r>
        <w:t>1-</w:t>
      </w:r>
      <w:r w:rsidR="00DE26C5">
        <w:t>NORMS</w:t>
      </w:r>
      <w:r>
        <w:t>17 !Perceived Norms (continuous)</w:t>
      </w:r>
    </w:p>
    <w:p w14:paraId="5072089F" w14:textId="77777777" w:rsidR="0042795E" w:rsidRDefault="0042795E" w:rsidP="0042795E">
      <w:r>
        <w:t xml:space="preserve">        ;</w:t>
      </w:r>
    </w:p>
    <w:p w14:paraId="41C19D3E" w14:textId="77777777" w:rsidR="0042795E" w:rsidRDefault="0042795E" w:rsidP="0042795E"/>
    <w:p w14:paraId="7239E5A2" w14:textId="56B334A3" w:rsidR="0042795E" w:rsidRPr="001B3DB6" w:rsidRDefault="00756F2C" w:rsidP="0042795E">
      <w:pPr>
        <w:rPr>
          <w:color w:val="70AD47" w:themeColor="accent6"/>
        </w:rPr>
      </w:pPr>
      <w:r>
        <w:t xml:space="preserve">        </w:t>
      </w:r>
      <w:r w:rsidRPr="00756F2C">
        <w:t>USEOBSERVATIONS= (DRK2 NE 1) AND (DRK3 NE 1) AND (DRK4 NE 1) AND (DRK5 NE 1);</w:t>
      </w:r>
      <w:r w:rsidR="0042795E" w:rsidRPr="001B3DB6">
        <w:rPr>
          <w:color w:val="70AD47" w:themeColor="accent6"/>
        </w:rPr>
        <w:t xml:space="preserve">!We add a </w:t>
      </w:r>
      <w:r w:rsidR="004429F9">
        <w:rPr>
          <w:color w:val="70AD47" w:themeColor="accent6"/>
        </w:rPr>
        <w:t xml:space="preserve">time-varying </w:t>
      </w:r>
      <w:r w:rsidR="0042795E" w:rsidRPr="001B3DB6">
        <w:rPr>
          <w:color w:val="70AD47" w:themeColor="accent6"/>
        </w:rPr>
        <w:t xml:space="preserve">mediator assessed </w:t>
      </w:r>
      <w:r w:rsidR="00B31384" w:rsidRPr="001B3DB6">
        <w:rPr>
          <w:color w:val="70AD47" w:themeColor="accent6"/>
        </w:rPr>
        <w:t>at a lag-1, with the distal predictor now assessed at lag-2.</w:t>
      </w:r>
    </w:p>
    <w:p w14:paraId="322B6C4B" w14:textId="389B8C69" w:rsidR="0042795E" w:rsidRDefault="0042795E" w:rsidP="0042795E">
      <w:r>
        <w:t xml:space="preserve">        USEVARIABLES    =   sex </w:t>
      </w:r>
      <w:r w:rsidR="00DE26C5">
        <w:rPr>
          <w:b/>
        </w:rPr>
        <w:t>NORMS</w:t>
      </w:r>
      <w:r>
        <w:rPr>
          <w:b/>
        </w:rPr>
        <w:t>4</w:t>
      </w:r>
      <w:r w:rsidRPr="0042795E">
        <w:rPr>
          <w:b/>
        </w:rPr>
        <w:t>-</w:t>
      </w:r>
      <w:r w:rsidR="00DE26C5">
        <w:rPr>
          <w:b/>
        </w:rPr>
        <w:t>NORMS</w:t>
      </w:r>
      <w:r>
        <w:rPr>
          <w:b/>
        </w:rPr>
        <w:t>9</w:t>
      </w:r>
      <w:r>
        <w:t xml:space="preserve"> </w:t>
      </w:r>
      <w:r w:rsidRPr="0042795E">
        <w:rPr>
          <w:b/>
        </w:rPr>
        <w:t>POS</w:t>
      </w:r>
      <w:r>
        <w:rPr>
          <w:b/>
        </w:rPr>
        <w:t>5</w:t>
      </w:r>
      <w:r w:rsidRPr="0042795E">
        <w:rPr>
          <w:b/>
        </w:rPr>
        <w:t>-POS1</w:t>
      </w:r>
      <w:r>
        <w:rPr>
          <w:b/>
        </w:rPr>
        <w:t>0</w:t>
      </w:r>
      <w:r>
        <w:t xml:space="preserve"> U6-U11;</w:t>
      </w:r>
    </w:p>
    <w:p w14:paraId="46E63736" w14:textId="77777777" w:rsidR="0042795E" w:rsidRDefault="0042795E" w:rsidP="0042795E">
      <w:r>
        <w:t xml:space="preserve">        Missing         =   all(999);</w:t>
      </w:r>
    </w:p>
    <w:p w14:paraId="08E0F4C7" w14:textId="77777777" w:rsidR="0042795E" w:rsidRDefault="0042795E" w:rsidP="0042795E">
      <w:r>
        <w:t xml:space="preserve">        CATEGORICAL     =   U6-U11;</w:t>
      </w:r>
    </w:p>
    <w:p w14:paraId="391B27D2" w14:textId="77777777" w:rsidR="0042795E" w:rsidRDefault="0042795E" w:rsidP="0042795E">
      <w:r>
        <w:t xml:space="preserve">        DSURVIVAL       =   U6-U11;</w:t>
      </w:r>
    </w:p>
    <w:p w14:paraId="61D37F99" w14:textId="77777777" w:rsidR="0042795E" w:rsidRDefault="0042795E" w:rsidP="0042795E">
      <w:r>
        <w:t xml:space="preserve">        </w:t>
      </w:r>
    </w:p>
    <w:p w14:paraId="09D30865" w14:textId="77777777" w:rsidR="0042795E" w:rsidRDefault="0042795E" w:rsidP="0042795E">
      <w:r>
        <w:t xml:space="preserve">        DATA SURVIVAL:</w:t>
      </w:r>
    </w:p>
    <w:p w14:paraId="7FF5CF2C" w14:textId="611D36A9" w:rsidR="0042795E" w:rsidRDefault="0042795E" w:rsidP="0042795E">
      <w:r>
        <w:t xml:space="preserve">          NAMES = </w:t>
      </w:r>
      <w:r w:rsidR="00756F2C">
        <w:t>DRK</w:t>
      </w:r>
      <w:r>
        <w:t>6-</w:t>
      </w:r>
      <w:r w:rsidR="00756F2C" w:rsidRPr="00756F2C">
        <w:t xml:space="preserve"> </w:t>
      </w:r>
      <w:r w:rsidR="00756F2C">
        <w:t>DRK</w:t>
      </w:r>
      <w:r>
        <w:t xml:space="preserve">11; </w:t>
      </w:r>
    </w:p>
    <w:p w14:paraId="1419CBF0" w14:textId="77777777" w:rsidR="0042795E" w:rsidRDefault="0042795E" w:rsidP="0042795E">
      <w:r>
        <w:t xml:space="preserve">          CUTPOINT = 0;</w:t>
      </w:r>
    </w:p>
    <w:p w14:paraId="3CB180E4" w14:textId="77777777" w:rsidR="0042795E" w:rsidRDefault="0042795E" w:rsidP="0042795E">
      <w:r>
        <w:t xml:space="preserve">          BINARY = U6-U11;</w:t>
      </w:r>
    </w:p>
    <w:p w14:paraId="00AA8858" w14:textId="77777777" w:rsidR="0042795E" w:rsidRDefault="0042795E" w:rsidP="0042795E"/>
    <w:p w14:paraId="293D3F75" w14:textId="77777777" w:rsidR="0042795E" w:rsidRDefault="0042795E" w:rsidP="0042795E">
      <w:r>
        <w:t>ANALYSIS:</w:t>
      </w:r>
    </w:p>
    <w:p w14:paraId="2DB83AC8" w14:textId="77777777" w:rsidR="0042795E" w:rsidRDefault="0042795E" w:rsidP="0042795E">
      <w:r>
        <w:t xml:space="preserve">    process=4;</w:t>
      </w:r>
    </w:p>
    <w:p w14:paraId="0FB3D061" w14:textId="77777777" w:rsidR="0042795E" w:rsidRPr="001B3DB6" w:rsidRDefault="0042795E" w:rsidP="0042795E">
      <w:pPr>
        <w:rPr>
          <w:color w:val="70AD47" w:themeColor="accent6"/>
        </w:rPr>
      </w:pPr>
      <w:r>
        <w:t xml:space="preserve">    coverage=0;</w:t>
      </w:r>
    </w:p>
    <w:p w14:paraId="004DE089" w14:textId="5FF2C90D" w:rsidR="00242193" w:rsidRPr="001B3DB6" w:rsidRDefault="00242193" w:rsidP="0042795E">
      <w:pPr>
        <w:rPr>
          <w:color w:val="70AD47" w:themeColor="accent6"/>
        </w:rPr>
      </w:pPr>
      <w:r w:rsidRPr="001B3DB6">
        <w:rPr>
          <w:color w:val="70AD47" w:themeColor="accent6"/>
        </w:rPr>
        <w:t>!Bootstrapping estimates is not possible with MLR</w:t>
      </w:r>
      <w:r w:rsidR="00753DBA">
        <w:rPr>
          <w:color w:val="70AD47" w:themeColor="accent6"/>
        </w:rPr>
        <w:t xml:space="preserve"> (since both are separate techniques of dealing with non-normality)</w:t>
      </w:r>
      <w:r w:rsidRPr="001B3DB6">
        <w:rPr>
          <w:color w:val="70AD47" w:themeColor="accent6"/>
        </w:rPr>
        <w:t>, but we do have to specify the estimator = ML.</w:t>
      </w:r>
      <w:r w:rsidR="00753DBA">
        <w:rPr>
          <w:color w:val="70AD47" w:themeColor="accent6"/>
        </w:rPr>
        <w:t xml:space="preserve"> </w:t>
      </w:r>
    </w:p>
    <w:p w14:paraId="46ABA7F2" w14:textId="77777777" w:rsidR="0042795E" w:rsidRDefault="0042795E" w:rsidP="0042795E">
      <w:r>
        <w:t xml:space="preserve">    ESTIMATOR = ML; </w:t>
      </w:r>
    </w:p>
    <w:p w14:paraId="4256CBA4" w14:textId="77777777" w:rsidR="0042795E" w:rsidRDefault="0042795E" w:rsidP="0042795E">
      <w:r>
        <w:t xml:space="preserve">    ALGORITHM = integration; </w:t>
      </w:r>
    </w:p>
    <w:p w14:paraId="16CF1F28" w14:textId="77777777" w:rsidR="0042795E" w:rsidRDefault="0042795E" w:rsidP="0042795E">
      <w:r>
        <w:t xml:space="preserve">    integration = Montecarlo;</w:t>
      </w:r>
    </w:p>
    <w:p w14:paraId="2E6F353D" w14:textId="77777777" w:rsidR="0042795E" w:rsidRDefault="0042795E" w:rsidP="0042795E">
      <w:r>
        <w:t xml:space="preserve">    BOOTSTRAP = 5000;</w:t>
      </w:r>
    </w:p>
    <w:p w14:paraId="7B5A3DCC" w14:textId="77777777" w:rsidR="0042795E" w:rsidRDefault="0042795E" w:rsidP="0042795E"/>
    <w:p w14:paraId="5001B6BE" w14:textId="77777777" w:rsidR="0042795E" w:rsidRDefault="0042795E" w:rsidP="0042795E">
      <w:r>
        <w:t>MODEL:</w:t>
      </w:r>
    </w:p>
    <w:p w14:paraId="6CCC65C5" w14:textId="77777777" w:rsidR="0042795E" w:rsidRDefault="0042795E" w:rsidP="0042795E">
      <w:r>
        <w:t xml:space="preserve">    y by U6-U11@1;</w:t>
      </w:r>
    </w:p>
    <w:p w14:paraId="78693318" w14:textId="77777777" w:rsidR="0042795E" w:rsidRDefault="0042795E" w:rsidP="0042795E">
      <w:r>
        <w:t xml:space="preserve">    y on sex;</w:t>
      </w:r>
    </w:p>
    <w:p w14:paraId="76DA1BB9" w14:textId="77777777" w:rsidR="0042795E" w:rsidRDefault="0042795E" w:rsidP="0042795E">
      <w:r>
        <w:t xml:space="preserve">    y@0;</w:t>
      </w:r>
    </w:p>
    <w:p w14:paraId="2FFD0169" w14:textId="77777777" w:rsidR="0095221A" w:rsidRDefault="0095221A" w:rsidP="0042795E"/>
    <w:p w14:paraId="267BF99E" w14:textId="2D625253" w:rsidR="0042795E" w:rsidRPr="00B3301E" w:rsidRDefault="00C02FB0" w:rsidP="0042795E">
      <w:pPr>
        <w:rPr>
          <w:color w:val="70AD47" w:themeColor="accent6"/>
        </w:rPr>
      </w:pPr>
      <w:r w:rsidRPr="00B3301E">
        <w:rPr>
          <w:color w:val="70AD47" w:themeColor="accent6"/>
        </w:rPr>
        <w:t>!To estimate the a-path of the mediation, the mediator is regressed on the distal predictor.</w:t>
      </w:r>
    </w:p>
    <w:p w14:paraId="7D23EFF2" w14:textId="416D40A5" w:rsidR="0042795E" w:rsidRDefault="0042795E" w:rsidP="0042795E">
      <w:r>
        <w:t>POS</w:t>
      </w:r>
      <w:r w:rsidR="008D032E">
        <w:t>5</w:t>
      </w:r>
      <w:r>
        <w:t xml:space="preserve"> on </w:t>
      </w:r>
      <w:r w:rsidR="00DE26C5">
        <w:t>NORMS</w:t>
      </w:r>
      <w:r w:rsidR="008D032E">
        <w:t>4</w:t>
      </w:r>
      <w:r>
        <w:t xml:space="preserve"> (a1);</w:t>
      </w:r>
    </w:p>
    <w:p w14:paraId="66B9170A" w14:textId="506E6B10" w:rsidR="0042795E" w:rsidRDefault="0042795E" w:rsidP="0042795E">
      <w:r>
        <w:t>POS</w:t>
      </w:r>
      <w:r w:rsidR="008D032E">
        <w:t>6</w:t>
      </w:r>
      <w:r>
        <w:t xml:space="preserve"> on </w:t>
      </w:r>
      <w:r w:rsidR="00DE26C5">
        <w:t>NORMS</w:t>
      </w:r>
      <w:r w:rsidR="008D032E">
        <w:t>5</w:t>
      </w:r>
      <w:r>
        <w:t xml:space="preserve"> (a2);</w:t>
      </w:r>
    </w:p>
    <w:p w14:paraId="65B5CBD9" w14:textId="35D44628" w:rsidR="0042795E" w:rsidRDefault="0042795E" w:rsidP="0042795E">
      <w:r>
        <w:t>POS</w:t>
      </w:r>
      <w:r w:rsidR="008D032E">
        <w:t>7</w:t>
      </w:r>
      <w:r>
        <w:t xml:space="preserve"> on </w:t>
      </w:r>
      <w:r w:rsidR="00DE26C5">
        <w:t>NORMS</w:t>
      </w:r>
      <w:r w:rsidR="008D032E">
        <w:t>6</w:t>
      </w:r>
      <w:r>
        <w:t xml:space="preserve"> (a3);</w:t>
      </w:r>
    </w:p>
    <w:p w14:paraId="0A5A2F48" w14:textId="71C9E2C7" w:rsidR="0042795E" w:rsidRDefault="0042795E" w:rsidP="0042795E">
      <w:r>
        <w:t>POS</w:t>
      </w:r>
      <w:r w:rsidR="008D032E">
        <w:t>8</w:t>
      </w:r>
      <w:r>
        <w:t xml:space="preserve"> on </w:t>
      </w:r>
      <w:r w:rsidR="00DE26C5">
        <w:t>NORMS</w:t>
      </w:r>
      <w:r w:rsidR="008D032E">
        <w:t>7</w:t>
      </w:r>
      <w:r>
        <w:t xml:space="preserve"> (a4);</w:t>
      </w:r>
    </w:p>
    <w:p w14:paraId="40D4A2C4" w14:textId="5325D943" w:rsidR="0042795E" w:rsidRDefault="0042795E" w:rsidP="0042795E">
      <w:r>
        <w:t>POS</w:t>
      </w:r>
      <w:r w:rsidR="008D032E">
        <w:t>9</w:t>
      </w:r>
      <w:r>
        <w:t xml:space="preserve"> on </w:t>
      </w:r>
      <w:r w:rsidR="00DE26C5">
        <w:t>NORMS</w:t>
      </w:r>
      <w:r w:rsidR="008D032E">
        <w:t>8</w:t>
      </w:r>
      <w:r>
        <w:t xml:space="preserve"> (a5);</w:t>
      </w:r>
    </w:p>
    <w:p w14:paraId="3875093A" w14:textId="7D0E5E81" w:rsidR="0042795E" w:rsidRDefault="0042795E" w:rsidP="0042795E">
      <w:r>
        <w:t>POS1</w:t>
      </w:r>
      <w:r w:rsidR="008D032E">
        <w:t>0</w:t>
      </w:r>
      <w:r>
        <w:t xml:space="preserve"> on </w:t>
      </w:r>
      <w:r w:rsidR="00DE26C5">
        <w:t>NORMS</w:t>
      </w:r>
      <w:r w:rsidR="008D032E">
        <w:t>9</w:t>
      </w:r>
      <w:r>
        <w:t xml:space="preserve"> (a6);</w:t>
      </w:r>
    </w:p>
    <w:p w14:paraId="7CEFCF9B" w14:textId="77777777" w:rsidR="0042795E" w:rsidRDefault="0042795E" w:rsidP="0042795E"/>
    <w:p w14:paraId="16FC6FD6" w14:textId="77777777" w:rsidR="00C02FB0" w:rsidRPr="00EE7432" w:rsidRDefault="00C02FB0" w:rsidP="0042795E">
      <w:pPr>
        <w:rPr>
          <w:color w:val="70AD47" w:themeColor="accent6"/>
        </w:rPr>
      </w:pPr>
      <w:r w:rsidRPr="00EE7432">
        <w:rPr>
          <w:color w:val="70AD47" w:themeColor="accent6"/>
        </w:rPr>
        <w:t>!For the b- and c’-path, the mediator and distal predictor are both regressed on the time-specific outcome.</w:t>
      </w:r>
    </w:p>
    <w:p w14:paraId="6D5B2866" w14:textId="77777777" w:rsidR="0042795E" w:rsidRDefault="0042795E" w:rsidP="0042795E">
      <w:r>
        <w:t>U6 on POS</w:t>
      </w:r>
      <w:r w:rsidR="008D032E">
        <w:t>5</w:t>
      </w:r>
      <w:r>
        <w:t xml:space="preserve"> (b1)</w:t>
      </w:r>
    </w:p>
    <w:p w14:paraId="5D29D214" w14:textId="2E765FCE" w:rsidR="0042795E" w:rsidRDefault="0042795E" w:rsidP="0042795E">
      <w:r>
        <w:t xml:space="preserve">    </w:t>
      </w:r>
      <w:r w:rsidR="00DE26C5">
        <w:t>NORMS</w:t>
      </w:r>
      <w:r w:rsidR="008D032E">
        <w:t>4</w:t>
      </w:r>
      <w:r>
        <w:t xml:space="preserve"> (c1);</w:t>
      </w:r>
    </w:p>
    <w:p w14:paraId="286D4161" w14:textId="77777777" w:rsidR="0042795E" w:rsidRDefault="0042795E" w:rsidP="0042795E">
      <w:r>
        <w:t>U7 on POS</w:t>
      </w:r>
      <w:r w:rsidR="008D032E">
        <w:t>6</w:t>
      </w:r>
      <w:r>
        <w:t xml:space="preserve"> (b2)</w:t>
      </w:r>
    </w:p>
    <w:p w14:paraId="0271E03D" w14:textId="36949738" w:rsidR="0042795E" w:rsidRDefault="0042795E" w:rsidP="0042795E">
      <w:r>
        <w:t xml:space="preserve">    </w:t>
      </w:r>
      <w:r w:rsidR="00DE26C5">
        <w:t>NORMS</w:t>
      </w:r>
      <w:r w:rsidR="008D032E">
        <w:t>5</w:t>
      </w:r>
      <w:r>
        <w:t xml:space="preserve"> (c2);</w:t>
      </w:r>
    </w:p>
    <w:p w14:paraId="65B427E6" w14:textId="77777777" w:rsidR="0042795E" w:rsidRDefault="0042795E" w:rsidP="0042795E">
      <w:r>
        <w:t>U8 on POS</w:t>
      </w:r>
      <w:r w:rsidR="008D032E">
        <w:t>7</w:t>
      </w:r>
      <w:r>
        <w:t xml:space="preserve"> (b3)</w:t>
      </w:r>
    </w:p>
    <w:p w14:paraId="4B6B950C" w14:textId="50670EC5" w:rsidR="0042795E" w:rsidRDefault="0042795E" w:rsidP="0042795E">
      <w:r>
        <w:t xml:space="preserve">    </w:t>
      </w:r>
      <w:r w:rsidR="00DE26C5">
        <w:t>NORMS</w:t>
      </w:r>
      <w:r w:rsidR="008D032E">
        <w:t>6</w:t>
      </w:r>
      <w:r>
        <w:t xml:space="preserve"> (c3);</w:t>
      </w:r>
    </w:p>
    <w:p w14:paraId="7941CCD1" w14:textId="77777777" w:rsidR="0042795E" w:rsidRDefault="0042795E" w:rsidP="0042795E">
      <w:r>
        <w:t>U9 on POS</w:t>
      </w:r>
      <w:r w:rsidR="008D032E">
        <w:t>8</w:t>
      </w:r>
      <w:r>
        <w:t xml:space="preserve"> (b4)</w:t>
      </w:r>
    </w:p>
    <w:p w14:paraId="6C5B577F" w14:textId="6ED7860D" w:rsidR="0042795E" w:rsidRDefault="0042795E" w:rsidP="0042795E">
      <w:r>
        <w:t xml:space="preserve">    </w:t>
      </w:r>
      <w:r w:rsidR="00DE26C5">
        <w:t>NORMS</w:t>
      </w:r>
      <w:r w:rsidR="008D032E">
        <w:t>7</w:t>
      </w:r>
      <w:r>
        <w:t xml:space="preserve"> (c4);</w:t>
      </w:r>
    </w:p>
    <w:p w14:paraId="0738A0CC" w14:textId="77777777" w:rsidR="0042795E" w:rsidRDefault="0042795E" w:rsidP="0042795E">
      <w:r>
        <w:t>U10 on POS</w:t>
      </w:r>
      <w:r w:rsidR="008D032E">
        <w:t>9</w:t>
      </w:r>
      <w:r>
        <w:t xml:space="preserve"> (b5)</w:t>
      </w:r>
    </w:p>
    <w:p w14:paraId="227D56C0" w14:textId="43521CA4" w:rsidR="0042795E" w:rsidRDefault="0042795E" w:rsidP="0042795E">
      <w:r>
        <w:t xml:space="preserve">    </w:t>
      </w:r>
      <w:r w:rsidR="00DE26C5">
        <w:t>NORMS</w:t>
      </w:r>
      <w:r w:rsidR="008D032E">
        <w:t>8</w:t>
      </w:r>
      <w:r>
        <w:t xml:space="preserve"> (c5);</w:t>
      </w:r>
    </w:p>
    <w:p w14:paraId="3D75D6C5" w14:textId="77777777" w:rsidR="0042795E" w:rsidRDefault="0042795E" w:rsidP="0042795E">
      <w:r>
        <w:t>U11 on POS</w:t>
      </w:r>
      <w:r w:rsidR="008D032E">
        <w:t>10</w:t>
      </w:r>
      <w:r>
        <w:t xml:space="preserve"> (b6)</w:t>
      </w:r>
    </w:p>
    <w:p w14:paraId="6CBD274B" w14:textId="664EF54A" w:rsidR="0042795E" w:rsidRDefault="0042795E" w:rsidP="0042795E">
      <w:r>
        <w:t xml:space="preserve">    </w:t>
      </w:r>
      <w:r w:rsidR="00DE26C5">
        <w:t>NORMS</w:t>
      </w:r>
      <w:r w:rsidR="008D032E">
        <w:t>9</w:t>
      </w:r>
      <w:r>
        <w:t xml:space="preserve"> (c6);</w:t>
      </w:r>
    </w:p>
    <w:p w14:paraId="2F995F62" w14:textId="77777777" w:rsidR="0042795E" w:rsidRPr="00C02FB0" w:rsidRDefault="0042795E" w:rsidP="0042795E">
      <w:pPr>
        <w:rPr>
          <w:color w:val="70AD47" w:themeColor="accent6"/>
        </w:rPr>
      </w:pPr>
    </w:p>
    <w:p w14:paraId="29ED0540" w14:textId="77777777" w:rsidR="00C02FB0" w:rsidRPr="00C02FB0" w:rsidRDefault="00C02FB0" w:rsidP="0042795E">
      <w:pPr>
        <w:rPr>
          <w:color w:val="70AD47" w:themeColor="accent6"/>
        </w:rPr>
      </w:pPr>
      <w:r w:rsidRPr="00C02FB0">
        <w:rPr>
          <w:color w:val="70AD47" w:themeColor="accent6"/>
        </w:rPr>
        <w:t>!Since the mediation is time-varying, it is estimated independently for each time point.</w:t>
      </w:r>
    </w:p>
    <w:p w14:paraId="04EF2924" w14:textId="77777777" w:rsidR="0042795E" w:rsidRPr="00C02FB0" w:rsidRDefault="0042795E" w:rsidP="0042795E">
      <w:pPr>
        <w:rPr>
          <w:color w:val="70AD47" w:themeColor="accent6"/>
        </w:rPr>
      </w:pPr>
      <w:r>
        <w:t>MODEL CONSTRAINT:</w:t>
      </w:r>
    </w:p>
    <w:p w14:paraId="660A0917" w14:textId="77777777" w:rsidR="00C02FB0" w:rsidRPr="00C02FB0" w:rsidRDefault="00C02FB0" w:rsidP="0042795E">
      <w:pPr>
        <w:rPr>
          <w:color w:val="70AD47" w:themeColor="accent6"/>
        </w:rPr>
      </w:pPr>
      <w:r w:rsidRPr="00C02FB0">
        <w:rPr>
          <w:color w:val="70AD47" w:themeColor="accent6"/>
        </w:rPr>
        <w:t>!MODEL CONSTRAINT allows us to specify additional parameters to be calculated based on post-hoc derivations of already estimated parameters (the model loglikelihood does not change due to their inclusion). One such parameter is the ‘bootstrapped joint indirect effect’, the product of the a-path and b-path. Bootstrapping is required because the joint distribution of the product of these parameters is almost by definition non-normal.</w:t>
      </w:r>
    </w:p>
    <w:p w14:paraId="2A0BAE58" w14:textId="77777777" w:rsidR="0042795E" w:rsidRDefault="0042795E" w:rsidP="0042795E">
      <w:r>
        <w:t>new(ind1-ind6);</w:t>
      </w:r>
    </w:p>
    <w:p w14:paraId="1D2C2A88" w14:textId="77777777" w:rsidR="0042795E" w:rsidRDefault="0042795E" w:rsidP="0042795E">
      <w:r>
        <w:t>ind1=a1*b1;</w:t>
      </w:r>
    </w:p>
    <w:p w14:paraId="42685E9A" w14:textId="77777777" w:rsidR="0042795E" w:rsidRDefault="0042795E" w:rsidP="0042795E">
      <w:r>
        <w:t>ind2=a2*b2;</w:t>
      </w:r>
    </w:p>
    <w:p w14:paraId="39020074" w14:textId="77777777" w:rsidR="0042795E" w:rsidRDefault="0042795E" w:rsidP="0042795E">
      <w:r>
        <w:t>ind3=a3*b3;</w:t>
      </w:r>
    </w:p>
    <w:p w14:paraId="1CD8390F" w14:textId="77777777" w:rsidR="0042795E" w:rsidRDefault="0042795E" w:rsidP="0042795E">
      <w:r>
        <w:t>ind4=a4*b4;</w:t>
      </w:r>
    </w:p>
    <w:p w14:paraId="2E11C2E7" w14:textId="77777777" w:rsidR="0042795E" w:rsidRDefault="0042795E" w:rsidP="0042795E">
      <w:r>
        <w:t>ind5=a5*b5;</w:t>
      </w:r>
    </w:p>
    <w:p w14:paraId="7A6ED235" w14:textId="77777777" w:rsidR="0042795E" w:rsidRDefault="0042795E" w:rsidP="0042795E">
      <w:r>
        <w:t>ind6=a6*b6;</w:t>
      </w:r>
    </w:p>
    <w:p w14:paraId="08834799" w14:textId="77777777" w:rsidR="0042795E" w:rsidRDefault="0042795E" w:rsidP="0042795E"/>
    <w:p w14:paraId="2F5E744D" w14:textId="77777777" w:rsidR="0042795E" w:rsidRPr="00E81390" w:rsidRDefault="0042795E" w:rsidP="0042795E">
      <w:pPr>
        <w:rPr>
          <w:color w:val="70AD47" w:themeColor="accent6"/>
        </w:rPr>
      </w:pPr>
      <w:r>
        <w:t>output:</w:t>
      </w:r>
    </w:p>
    <w:p w14:paraId="55A07EE5" w14:textId="77777777" w:rsidR="00E81390" w:rsidRPr="00E81390" w:rsidRDefault="00E81390" w:rsidP="0042795E">
      <w:pPr>
        <w:rPr>
          <w:color w:val="70AD47" w:themeColor="accent6"/>
        </w:rPr>
      </w:pPr>
      <w:r w:rsidRPr="00E81390">
        <w:rPr>
          <w:color w:val="70AD47" w:themeColor="accent6"/>
        </w:rPr>
        <w:t>!To obtain the confidence interval of the bootstrapped joint indirect effect, we request Mplus to output the confidence interval based on bias-corrected bootstrapped effect ranges.</w:t>
      </w:r>
    </w:p>
    <w:p w14:paraId="36988633" w14:textId="6181A88E" w:rsidR="00554B08" w:rsidRDefault="0042795E" w:rsidP="00554B08">
      <w:r>
        <w:t>cinterval(bcbootstrap);</w:t>
      </w:r>
      <w:r w:rsidR="00554B08">
        <w:br w:type="page"/>
      </w:r>
    </w:p>
    <w:p w14:paraId="14611A89" w14:textId="0266ABD1" w:rsidR="00534DD4" w:rsidRDefault="00E21C12" w:rsidP="00EF5F47">
      <w:pPr>
        <w:pStyle w:val="Heading1"/>
      </w:pPr>
      <w:bookmarkStart w:id="17" w:name="_Toc515363066"/>
      <w:r>
        <w:t xml:space="preserve">OUTPUT </w:t>
      </w:r>
      <w:r w:rsidR="00EB5D66">
        <w:t>EX</w:t>
      </w:r>
      <w:r>
        <w:t xml:space="preserve"> </w:t>
      </w:r>
      <w:r w:rsidR="00EB5D66">
        <w:t>5a</w:t>
      </w:r>
      <w:bookmarkEnd w:id="17"/>
    </w:p>
    <w:p w14:paraId="6C43C299" w14:textId="6BA1A7EA" w:rsidR="00554B08" w:rsidRDefault="00EB5D66" w:rsidP="00554B08">
      <w:r>
        <w:t>EX</w:t>
      </w:r>
      <w:r w:rsidR="00554B08">
        <w:t xml:space="preserve"> </w:t>
      </w:r>
      <w:r>
        <w:t>5a: T</w:t>
      </w:r>
      <w:r w:rsidR="00554B08">
        <w:t>IME-VARYING MEDIATION IN SURVIVAL MODELING</w:t>
      </w:r>
    </w:p>
    <w:p w14:paraId="7E8D56B2" w14:textId="77777777" w:rsidR="00554B08" w:rsidRDefault="00554B08" w:rsidP="00554B08"/>
    <w:p w14:paraId="0F43F942" w14:textId="77777777" w:rsidR="00554B08" w:rsidRDefault="00554B08" w:rsidP="00554B08">
      <w:r>
        <w:t>SUMMARY OF ANALYSIS</w:t>
      </w:r>
    </w:p>
    <w:p w14:paraId="3DBDFF91" w14:textId="77777777" w:rsidR="00554B08" w:rsidRDefault="00554B08" w:rsidP="00554B08"/>
    <w:p w14:paraId="3D02260F" w14:textId="77777777" w:rsidR="00554B08" w:rsidRDefault="00554B08" w:rsidP="00554B08">
      <w:r>
        <w:t>Number of groups                                                 1</w:t>
      </w:r>
    </w:p>
    <w:p w14:paraId="167AD2C3" w14:textId="77777777" w:rsidR="00554B08" w:rsidRDefault="00554B08" w:rsidP="00554B08">
      <w:r>
        <w:t>Number of observations                                         979</w:t>
      </w:r>
    </w:p>
    <w:p w14:paraId="00F436FE" w14:textId="77777777" w:rsidR="00554B08" w:rsidRDefault="00554B08" w:rsidP="00554B08"/>
    <w:p w14:paraId="33EE71EF" w14:textId="77777777" w:rsidR="00554B08" w:rsidRDefault="00554B08" w:rsidP="00554B08">
      <w:r>
        <w:t>Number of dependent variables                                   12</w:t>
      </w:r>
    </w:p>
    <w:p w14:paraId="5D95B87D" w14:textId="77777777" w:rsidR="00554B08" w:rsidRDefault="00554B08" w:rsidP="00554B08">
      <w:r>
        <w:t>Number of independent variables                                  7</w:t>
      </w:r>
    </w:p>
    <w:p w14:paraId="53D37082" w14:textId="77777777" w:rsidR="00554B08" w:rsidRDefault="00554B08" w:rsidP="00554B08">
      <w:r>
        <w:t>Number of continuous latent variables                            1</w:t>
      </w:r>
    </w:p>
    <w:p w14:paraId="71900C55" w14:textId="77777777" w:rsidR="00554B08" w:rsidRPr="00CD0AB2" w:rsidRDefault="00554B08" w:rsidP="00554B08">
      <w:pPr>
        <w:rPr>
          <w:color w:val="70AD47" w:themeColor="accent6"/>
        </w:rPr>
      </w:pPr>
    </w:p>
    <w:p w14:paraId="3E36024E" w14:textId="77777777" w:rsidR="00554B08" w:rsidRPr="00CD0AB2" w:rsidRDefault="00CD0AB2" w:rsidP="00554B08">
      <w:pPr>
        <w:rPr>
          <w:color w:val="70AD47" w:themeColor="accent6"/>
        </w:rPr>
      </w:pPr>
      <w:r w:rsidRPr="00CD0AB2">
        <w:rPr>
          <w:color w:val="70AD47" w:themeColor="accent6"/>
        </w:rPr>
        <w:t>!Estimator now is ML, bootstrap draws equal the amount requested, and the integration points are reported.</w:t>
      </w:r>
    </w:p>
    <w:p w14:paraId="390333B1" w14:textId="77777777" w:rsidR="00554B08" w:rsidRDefault="00554B08" w:rsidP="00554B08">
      <w:r>
        <w:t>Estimator                                                       ML</w:t>
      </w:r>
    </w:p>
    <w:p w14:paraId="4AE2E079" w14:textId="77777777" w:rsidR="00554B08" w:rsidRDefault="00554B08" w:rsidP="00554B08">
      <w:r>
        <w:t>Information matrix                                        OBSERVED</w:t>
      </w:r>
    </w:p>
    <w:p w14:paraId="7CCA4D42" w14:textId="77777777" w:rsidR="00554B08" w:rsidRDefault="00554B08" w:rsidP="00554B08">
      <w:r>
        <w:t>Optimization Specifications for the Quasi-Newton Algorithm for</w:t>
      </w:r>
    </w:p>
    <w:p w14:paraId="7802CBDE" w14:textId="77777777" w:rsidR="00554B08" w:rsidRDefault="00554B08" w:rsidP="00554B08">
      <w:r>
        <w:t>Continuous Outcomes</w:t>
      </w:r>
    </w:p>
    <w:p w14:paraId="1E53FD42" w14:textId="77777777" w:rsidR="00554B08" w:rsidRDefault="00554B08" w:rsidP="00554B08">
      <w:r>
        <w:t xml:space="preserve">  Maximum number of iterations                                 100</w:t>
      </w:r>
    </w:p>
    <w:p w14:paraId="17279F53" w14:textId="77777777" w:rsidR="00554B08" w:rsidRDefault="00554B08" w:rsidP="00554B08">
      <w:r>
        <w:t xml:space="preserve">  Convergence criterion                                  0.100D-05</w:t>
      </w:r>
    </w:p>
    <w:p w14:paraId="6617FE87" w14:textId="77777777" w:rsidR="00554B08" w:rsidRDefault="00554B08" w:rsidP="00554B08">
      <w:r>
        <w:t>Optimization Specifications for the EM Algorithm</w:t>
      </w:r>
    </w:p>
    <w:p w14:paraId="418C76E8" w14:textId="77777777" w:rsidR="00554B08" w:rsidRDefault="00554B08" w:rsidP="00554B08">
      <w:r>
        <w:t xml:space="preserve">  Maximum number of iterations                                 500</w:t>
      </w:r>
    </w:p>
    <w:p w14:paraId="44BA7168" w14:textId="77777777" w:rsidR="00554B08" w:rsidRDefault="00554B08" w:rsidP="00554B08">
      <w:r>
        <w:t xml:space="preserve">  Convergence criteria</w:t>
      </w:r>
    </w:p>
    <w:p w14:paraId="3F9D756D" w14:textId="77777777" w:rsidR="00554B08" w:rsidRDefault="00554B08" w:rsidP="00554B08">
      <w:r>
        <w:t xml:space="preserve">    Loglikelihood change                                 0.100D-02</w:t>
      </w:r>
    </w:p>
    <w:p w14:paraId="16AEBDDA" w14:textId="77777777" w:rsidR="00554B08" w:rsidRDefault="00554B08" w:rsidP="00554B08">
      <w:r>
        <w:t xml:space="preserve">    Relative loglikelihood change                        0.100D-05</w:t>
      </w:r>
    </w:p>
    <w:p w14:paraId="48B61336" w14:textId="77777777" w:rsidR="00554B08" w:rsidRDefault="00554B08" w:rsidP="00554B08">
      <w:r>
        <w:t xml:space="preserve">    Derivative                                           0.100D-02</w:t>
      </w:r>
    </w:p>
    <w:p w14:paraId="0C0BCF3E" w14:textId="77777777" w:rsidR="00554B08" w:rsidRDefault="00554B08" w:rsidP="00554B08">
      <w:r>
        <w:t>Optimization Specifications for the M step of the EM Algorithm for</w:t>
      </w:r>
    </w:p>
    <w:p w14:paraId="3C1A4215" w14:textId="77777777" w:rsidR="00554B08" w:rsidRDefault="00554B08" w:rsidP="00554B08">
      <w:r>
        <w:t>Categorical Latent variables</w:t>
      </w:r>
    </w:p>
    <w:p w14:paraId="5666012F" w14:textId="77777777" w:rsidR="00554B08" w:rsidRDefault="00554B08" w:rsidP="00554B08">
      <w:r>
        <w:t xml:space="preserve">  Number of M step iterations                                    1</w:t>
      </w:r>
    </w:p>
    <w:p w14:paraId="224854F2" w14:textId="77777777" w:rsidR="00554B08" w:rsidRDefault="00554B08" w:rsidP="00554B08">
      <w:r>
        <w:t xml:space="preserve">  M step convergence criterion                           0.100D-02</w:t>
      </w:r>
    </w:p>
    <w:p w14:paraId="4BEF9ED5" w14:textId="77777777" w:rsidR="00554B08" w:rsidRDefault="00554B08" w:rsidP="00554B08">
      <w:r>
        <w:t xml:space="preserve">  Basis for M step termination                           ITERATION</w:t>
      </w:r>
    </w:p>
    <w:p w14:paraId="42AD1FD4" w14:textId="77777777" w:rsidR="00554B08" w:rsidRDefault="00554B08" w:rsidP="00554B08">
      <w:r>
        <w:t>Optimization Specifications for the M step of the EM Algorithm for</w:t>
      </w:r>
    </w:p>
    <w:p w14:paraId="06AAE8AD" w14:textId="77777777" w:rsidR="00554B08" w:rsidRDefault="00554B08" w:rsidP="00554B08">
      <w:r>
        <w:t>Censored, Binary or Ordered Categorical (Ordinal), Unordered</w:t>
      </w:r>
    </w:p>
    <w:p w14:paraId="65ACF476" w14:textId="77777777" w:rsidR="00554B08" w:rsidRDefault="00554B08" w:rsidP="00554B08">
      <w:r>
        <w:t>Categorical (Nominal) and Count Outcomes</w:t>
      </w:r>
    </w:p>
    <w:p w14:paraId="372B34E0" w14:textId="77777777" w:rsidR="00554B08" w:rsidRDefault="00554B08" w:rsidP="00554B08">
      <w:r>
        <w:t xml:space="preserve">  Number of M step iterations                                    1</w:t>
      </w:r>
    </w:p>
    <w:p w14:paraId="0F983F55" w14:textId="77777777" w:rsidR="00554B08" w:rsidRDefault="00554B08" w:rsidP="00554B08">
      <w:r>
        <w:t xml:space="preserve">  M step convergence criterion                           0.100D-02</w:t>
      </w:r>
    </w:p>
    <w:p w14:paraId="5EC25E11" w14:textId="77777777" w:rsidR="00554B08" w:rsidRDefault="00554B08" w:rsidP="00554B08">
      <w:r>
        <w:t xml:space="preserve">  Basis for M step termination                           ITERATION</w:t>
      </w:r>
    </w:p>
    <w:p w14:paraId="619FA93C" w14:textId="77777777" w:rsidR="00554B08" w:rsidRDefault="00554B08" w:rsidP="00554B08">
      <w:r>
        <w:t xml:space="preserve">  Maximum value for logit thresholds                            15</w:t>
      </w:r>
    </w:p>
    <w:p w14:paraId="452C54B0" w14:textId="77777777" w:rsidR="00554B08" w:rsidRDefault="00554B08" w:rsidP="00554B08">
      <w:r>
        <w:t xml:space="preserve">  Minimum value for logit thresholds                           -15</w:t>
      </w:r>
    </w:p>
    <w:p w14:paraId="50B9C15F" w14:textId="77777777" w:rsidR="00554B08" w:rsidRDefault="00554B08" w:rsidP="00554B08">
      <w:r>
        <w:t xml:space="preserve">  Minimum expected cell size for chi-square              0.100D-01</w:t>
      </w:r>
    </w:p>
    <w:p w14:paraId="013C46C3" w14:textId="77777777" w:rsidR="00554B08" w:rsidRDefault="00554B08" w:rsidP="00554B08">
      <w:r>
        <w:t>Maximum number of iterations for H1                           2000</w:t>
      </w:r>
    </w:p>
    <w:p w14:paraId="007353E0" w14:textId="77777777" w:rsidR="00554B08" w:rsidRDefault="00554B08" w:rsidP="00554B08">
      <w:r>
        <w:t>Convergence criterion for H1                             0.100D-03</w:t>
      </w:r>
    </w:p>
    <w:p w14:paraId="63657238" w14:textId="77777777" w:rsidR="00554B08" w:rsidRDefault="00554B08" w:rsidP="00554B08">
      <w:r>
        <w:t>Number of bootstrap draws</w:t>
      </w:r>
    </w:p>
    <w:p w14:paraId="45DBBC60" w14:textId="77777777" w:rsidR="00554B08" w:rsidRDefault="00554B08" w:rsidP="00554B08">
      <w:r>
        <w:t xml:space="preserve">    Requested                                                 </w:t>
      </w:r>
      <w:r w:rsidR="00CD0AB2">
        <w:t>5</w:t>
      </w:r>
      <w:r>
        <w:t>000</w:t>
      </w:r>
    </w:p>
    <w:p w14:paraId="19D67AEE" w14:textId="77777777" w:rsidR="00554B08" w:rsidRDefault="00554B08" w:rsidP="00554B08">
      <w:r>
        <w:t xml:space="preserve">    Completed                                                 </w:t>
      </w:r>
      <w:r w:rsidR="00CD0AB2">
        <w:t>5</w:t>
      </w:r>
      <w:r>
        <w:t>000</w:t>
      </w:r>
    </w:p>
    <w:p w14:paraId="5436BDF3" w14:textId="77777777" w:rsidR="00554B08" w:rsidRDefault="00554B08" w:rsidP="00554B08">
      <w:r>
        <w:t>Optimization algorithm                                         EMA</w:t>
      </w:r>
    </w:p>
    <w:p w14:paraId="5321E3AD" w14:textId="77777777" w:rsidR="00554B08" w:rsidRDefault="00554B08" w:rsidP="00554B08">
      <w:r>
        <w:t>Integration Specifications</w:t>
      </w:r>
    </w:p>
    <w:p w14:paraId="562839DD" w14:textId="77777777" w:rsidR="00554B08" w:rsidRDefault="00554B08" w:rsidP="00554B08">
      <w:r>
        <w:t xml:space="preserve">  Type                                                  MONTECARLO</w:t>
      </w:r>
    </w:p>
    <w:p w14:paraId="6040C134" w14:textId="77777777" w:rsidR="00554B08" w:rsidRDefault="00554B08" w:rsidP="00554B08">
      <w:r>
        <w:t xml:space="preserve">  Number of integration points </w:t>
      </w:r>
      <w:r w:rsidR="00A54F8F">
        <w:t xml:space="preserve">                               3000</w:t>
      </w:r>
    </w:p>
    <w:p w14:paraId="2F40D3A4" w14:textId="77777777" w:rsidR="00554B08" w:rsidRDefault="00554B08" w:rsidP="00554B08">
      <w:r>
        <w:t xml:space="preserve">  Dimensions of numerical integration                           12</w:t>
      </w:r>
    </w:p>
    <w:p w14:paraId="6503F5B2" w14:textId="77777777" w:rsidR="00554B08" w:rsidRDefault="00554B08" w:rsidP="00554B08">
      <w:r>
        <w:t xml:space="preserve">  Adaptive quadrature                                           ON</w:t>
      </w:r>
    </w:p>
    <w:p w14:paraId="63F59391" w14:textId="77777777" w:rsidR="00554B08" w:rsidRDefault="00554B08" w:rsidP="00554B08">
      <w:r>
        <w:t xml:space="preserve">  Monte Carlo integration seed                                   0</w:t>
      </w:r>
    </w:p>
    <w:p w14:paraId="5F2AFCB6" w14:textId="77777777" w:rsidR="00554B08" w:rsidRDefault="00554B08" w:rsidP="00554B08">
      <w:r>
        <w:t>Link                                                         LOGIT</w:t>
      </w:r>
    </w:p>
    <w:p w14:paraId="0F2DC68F" w14:textId="77777777" w:rsidR="00554B08" w:rsidRDefault="00554B08" w:rsidP="00554B08">
      <w:r>
        <w:t>Cholesky                                                       OFF</w:t>
      </w:r>
    </w:p>
    <w:p w14:paraId="6A2719C3" w14:textId="77777777" w:rsidR="00554B08" w:rsidRDefault="00554B08" w:rsidP="00554B08"/>
    <w:p w14:paraId="597F7EE7" w14:textId="77777777" w:rsidR="00756F2C" w:rsidRDefault="00756F2C" w:rsidP="00756F2C">
      <w:r>
        <w:t>MODEL FIT INFORMATION</w:t>
      </w:r>
    </w:p>
    <w:p w14:paraId="0B3457D6" w14:textId="77777777" w:rsidR="00756F2C" w:rsidRDefault="00756F2C" w:rsidP="00756F2C"/>
    <w:p w14:paraId="721A6024" w14:textId="77777777" w:rsidR="00756F2C" w:rsidRDefault="00756F2C" w:rsidP="00756F2C">
      <w:r>
        <w:t>Number of Free Parameters                       64</w:t>
      </w:r>
    </w:p>
    <w:p w14:paraId="78E73624" w14:textId="77777777" w:rsidR="00756F2C" w:rsidRDefault="00756F2C" w:rsidP="00756F2C"/>
    <w:p w14:paraId="59150707" w14:textId="77777777" w:rsidR="00756F2C" w:rsidRDefault="00756F2C" w:rsidP="00756F2C">
      <w:r>
        <w:t>Loglikelihood</w:t>
      </w:r>
    </w:p>
    <w:p w14:paraId="16BB6C71" w14:textId="77777777" w:rsidR="00756F2C" w:rsidRDefault="00756F2C" w:rsidP="00756F2C"/>
    <w:p w14:paraId="2F3BD6CF" w14:textId="77777777" w:rsidR="00756F2C" w:rsidRDefault="00756F2C" w:rsidP="00756F2C">
      <w:r>
        <w:t xml:space="preserve">          H0 Value                      -24246.442</w:t>
      </w:r>
    </w:p>
    <w:p w14:paraId="25ACA00A" w14:textId="77777777" w:rsidR="00756F2C" w:rsidRDefault="00756F2C" w:rsidP="00756F2C"/>
    <w:p w14:paraId="6A845521" w14:textId="77777777" w:rsidR="00756F2C" w:rsidRDefault="00756F2C" w:rsidP="00756F2C">
      <w:r>
        <w:t>Information Criteria</w:t>
      </w:r>
    </w:p>
    <w:p w14:paraId="71C2C759" w14:textId="77777777" w:rsidR="00756F2C" w:rsidRDefault="00756F2C" w:rsidP="00756F2C"/>
    <w:p w14:paraId="5866A4E8" w14:textId="77777777" w:rsidR="00756F2C" w:rsidRDefault="00756F2C" w:rsidP="00756F2C">
      <w:r>
        <w:t xml:space="preserve">          Akaike (AIC)                   48620.884</w:t>
      </w:r>
    </w:p>
    <w:p w14:paraId="74D1309E" w14:textId="77777777" w:rsidR="00756F2C" w:rsidRDefault="00756F2C" w:rsidP="00756F2C">
      <w:r>
        <w:t xml:space="preserve">          Bayesian (BIC)                 48934.660</w:t>
      </w:r>
    </w:p>
    <w:p w14:paraId="7F001700" w14:textId="18432386" w:rsidR="00554B08" w:rsidRDefault="00756F2C" w:rsidP="00756F2C">
      <w:r>
        <w:t xml:space="preserve">          Sample-Size Adjusted BIC       48731.393</w:t>
      </w:r>
    </w:p>
    <w:p w14:paraId="417F54AF" w14:textId="77777777" w:rsidR="00554B08" w:rsidRDefault="00554B08" w:rsidP="00554B08"/>
    <w:p w14:paraId="4CE096D0" w14:textId="77777777" w:rsidR="00554B08" w:rsidRDefault="00554B08" w:rsidP="00554B08"/>
    <w:p w14:paraId="34C69EE4" w14:textId="77777777" w:rsidR="00756F2C" w:rsidRDefault="00756F2C" w:rsidP="00756F2C">
      <w:r>
        <w:t>MODEL RESULTS</w:t>
      </w:r>
    </w:p>
    <w:p w14:paraId="42CA5F5A" w14:textId="77777777" w:rsidR="00756F2C" w:rsidRDefault="00756F2C" w:rsidP="00756F2C"/>
    <w:p w14:paraId="68B8E752" w14:textId="77777777" w:rsidR="00756F2C" w:rsidRDefault="00756F2C" w:rsidP="00756F2C">
      <w:r>
        <w:t xml:space="preserve">                                                    Two-Tailed</w:t>
      </w:r>
    </w:p>
    <w:p w14:paraId="188F16A6" w14:textId="77777777" w:rsidR="00756F2C" w:rsidRDefault="00756F2C" w:rsidP="00756F2C">
      <w:r>
        <w:t xml:space="preserve">                    Estimate       S.E.  Est./S.E.    P-Value</w:t>
      </w:r>
    </w:p>
    <w:p w14:paraId="44649A53" w14:textId="77777777" w:rsidR="00756F2C" w:rsidRDefault="00756F2C" w:rsidP="00756F2C"/>
    <w:p w14:paraId="62812895" w14:textId="77777777" w:rsidR="00756F2C" w:rsidRDefault="00756F2C" w:rsidP="00756F2C">
      <w:r>
        <w:t xml:space="preserve"> Y        BY</w:t>
      </w:r>
    </w:p>
    <w:p w14:paraId="0FFED272" w14:textId="77777777" w:rsidR="00756F2C" w:rsidRDefault="00756F2C" w:rsidP="00756F2C">
      <w:r>
        <w:t xml:space="preserve">    U6                 1.000      0.000    999.000    999.000</w:t>
      </w:r>
    </w:p>
    <w:p w14:paraId="3DDC0B9F" w14:textId="77777777" w:rsidR="00756F2C" w:rsidRDefault="00756F2C" w:rsidP="00756F2C">
      <w:r>
        <w:t xml:space="preserve">    U7                 1.000      0.000    999.000    999.000</w:t>
      </w:r>
    </w:p>
    <w:p w14:paraId="3DB6B30C" w14:textId="77777777" w:rsidR="00756F2C" w:rsidRDefault="00756F2C" w:rsidP="00756F2C">
      <w:r>
        <w:t xml:space="preserve">    U8                 1.000      0.000    999.000    999.000</w:t>
      </w:r>
    </w:p>
    <w:p w14:paraId="24FF967F" w14:textId="77777777" w:rsidR="00756F2C" w:rsidRDefault="00756F2C" w:rsidP="00756F2C">
      <w:r>
        <w:t xml:space="preserve">    U9                 1.000      0.000    999.000    999.000</w:t>
      </w:r>
    </w:p>
    <w:p w14:paraId="7C3D5662" w14:textId="77777777" w:rsidR="00756F2C" w:rsidRDefault="00756F2C" w:rsidP="00756F2C">
      <w:r>
        <w:t xml:space="preserve">    U10                1.000      0.000    999.000    999.000</w:t>
      </w:r>
    </w:p>
    <w:p w14:paraId="5827DC0B" w14:textId="77777777" w:rsidR="00756F2C" w:rsidRDefault="00756F2C" w:rsidP="00756F2C">
      <w:r>
        <w:t xml:space="preserve">    U11                1.000      0.000    999.000    999.000</w:t>
      </w:r>
    </w:p>
    <w:p w14:paraId="0C318850" w14:textId="77777777" w:rsidR="00756F2C" w:rsidRDefault="00756F2C" w:rsidP="00756F2C"/>
    <w:p w14:paraId="63471145" w14:textId="77777777" w:rsidR="00756F2C" w:rsidRDefault="00756F2C" w:rsidP="00756F2C">
      <w:r>
        <w:t xml:space="preserve"> Y          ON</w:t>
      </w:r>
    </w:p>
    <w:p w14:paraId="439022A1" w14:textId="77777777" w:rsidR="00756F2C" w:rsidRDefault="00756F2C" w:rsidP="00756F2C">
      <w:r>
        <w:t xml:space="preserve">    SEX               -0.541      0.134     -4.027      0.000</w:t>
      </w:r>
    </w:p>
    <w:p w14:paraId="58EE7BD2" w14:textId="7E0C93D4" w:rsidR="00554B08" w:rsidRPr="00067C02" w:rsidRDefault="00067C02" w:rsidP="00756F2C">
      <w:pPr>
        <w:rPr>
          <w:color w:val="70AD47" w:themeColor="accent6"/>
        </w:rPr>
      </w:pPr>
      <w:r w:rsidRPr="00067C02">
        <w:rPr>
          <w:color w:val="70AD47" w:themeColor="accent6"/>
        </w:rPr>
        <w:t>!Here start the estimates for a-paths (these are estimates</w:t>
      </w:r>
      <w:r w:rsidR="00FA2B9E">
        <w:rPr>
          <w:color w:val="70AD47" w:themeColor="accent6"/>
        </w:rPr>
        <w:t xml:space="preserve"> with normally distributed standard errors</w:t>
      </w:r>
      <w:r w:rsidRPr="00067C02">
        <w:rPr>
          <w:color w:val="70AD47" w:themeColor="accent6"/>
        </w:rPr>
        <w:t>, not the bootstrapped ones; those are reported further down</w:t>
      </w:r>
      <w:r w:rsidR="00FA2B9E">
        <w:rPr>
          <w:color w:val="70AD47" w:themeColor="accent6"/>
        </w:rPr>
        <w:t>)</w:t>
      </w:r>
      <w:r w:rsidRPr="00067C02">
        <w:rPr>
          <w:color w:val="70AD47" w:themeColor="accent6"/>
        </w:rPr>
        <w:t>.</w:t>
      </w:r>
    </w:p>
    <w:p w14:paraId="30182816" w14:textId="77777777" w:rsidR="00756F2C" w:rsidRDefault="00756F2C" w:rsidP="00756F2C">
      <w:r>
        <w:t>POS5       ON</w:t>
      </w:r>
    </w:p>
    <w:p w14:paraId="29C6A5AA" w14:textId="77777777" w:rsidR="00756F2C" w:rsidRDefault="00756F2C" w:rsidP="00756F2C">
      <w:r>
        <w:t xml:space="preserve">    PNORM4             0.752      0.318      2.364      0.018</w:t>
      </w:r>
    </w:p>
    <w:p w14:paraId="44CE4426" w14:textId="77777777" w:rsidR="00756F2C" w:rsidRDefault="00756F2C" w:rsidP="00756F2C"/>
    <w:p w14:paraId="38193408" w14:textId="77777777" w:rsidR="00756F2C" w:rsidRDefault="00756F2C" w:rsidP="00756F2C">
      <w:r>
        <w:t xml:space="preserve"> POS6       ON</w:t>
      </w:r>
    </w:p>
    <w:p w14:paraId="39EDE2A9" w14:textId="77777777" w:rsidR="00756F2C" w:rsidRDefault="00756F2C" w:rsidP="00756F2C">
      <w:r>
        <w:t xml:space="preserve">    PNORM5             0.170      0.239      0.710      0.478</w:t>
      </w:r>
    </w:p>
    <w:p w14:paraId="761D395E" w14:textId="77777777" w:rsidR="00756F2C" w:rsidRDefault="00756F2C" w:rsidP="00756F2C"/>
    <w:p w14:paraId="5A2ED265" w14:textId="77777777" w:rsidR="00756F2C" w:rsidRDefault="00756F2C" w:rsidP="00756F2C">
      <w:r>
        <w:t xml:space="preserve"> POS7       ON</w:t>
      </w:r>
    </w:p>
    <w:p w14:paraId="514A4149" w14:textId="77777777" w:rsidR="00756F2C" w:rsidRDefault="00756F2C" w:rsidP="00756F2C">
      <w:r>
        <w:t xml:space="preserve">    PNORM6             0.066      0.228      0.288      0.773</w:t>
      </w:r>
    </w:p>
    <w:p w14:paraId="28B76A22" w14:textId="77777777" w:rsidR="00756F2C" w:rsidRDefault="00756F2C" w:rsidP="00756F2C"/>
    <w:p w14:paraId="1F6F6150" w14:textId="77777777" w:rsidR="00756F2C" w:rsidRDefault="00756F2C" w:rsidP="00756F2C">
      <w:r>
        <w:t xml:space="preserve"> POS8       ON</w:t>
      </w:r>
    </w:p>
    <w:p w14:paraId="0EF4EE11" w14:textId="77777777" w:rsidR="00756F2C" w:rsidRDefault="00756F2C" w:rsidP="00756F2C">
      <w:r>
        <w:t xml:space="preserve">    PNORM7             0.116      0.104      1.118      0.264</w:t>
      </w:r>
    </w:p>
    <w:p w14:paraId="655DB7E6" w14:textId="77777777" w:rsidR="00756F2C" w:rsidRDefault="00756F2C" w:rsidP="00756F2C"/>
    <w:p w14:paraId="5764D575" w14:textId="77777777" w:rsidR="00756F2C" w:rsidRDefault="00756F2C" w:rsidP="00756F2C">
      <w:r>
        <w:t xml:space="preserve"> POS9       ON</w:t>
      </w:r>
    </w:p>
    <w:p w14:paraId="525DE0B7" w14:textId="77777777" w:rsidR="00756F2C" w:rsidRDefault="00756F2C" w:rsidP="00756F2C">
      <w:r>
        <w:t xml:space="preserve">    PNORM8             0.134      0.085      1.562      0.118</w:t>
      </w:r>
    </w:p>
    <w:p w14:paraId="7682A5F1" w14:textId="77777777" w:rsidR="00756F2C" w:rsidRDefault="00756F2C" w:rsidP="00756F2C"/>
    <w:p w14:paraId="0D250A1C" w14:textId="77777777" w:rsidR="00756F2C" w:rsidRDefault="00756F2C" w:rsidP="00756F2C">
      <w:r>
        <w:t xml:space="preserve"> POS10      ON</w:t>
      </w:r>
    </w:p>
    <w:p w14:paraId="624B4AB0" w14:textId="77777777" w:rsidR="00756F2C" w:rsidRDefault="00756F2C" w:rsidP="00756F2C">
      <w:pPr>
        <w:rPr>
          <w:color w:val="70AD47" w:themeColor="accent6"/>
        </w:rPr>
      </w:pPr>
      <w:r>
        <w:t xml:space="preserve">    PNORM9             0.257      0.085      3.011      0.003</w:t>
      </w:r>
      <w:r w:rsidR="00067C02" w:rsidRPr="00067C02">
        <w:rPr>
          <w:color w:val="70AD47" w:themeColor="accent6"/>
        </w:rPr>
        <w:t>!</w:t>
      </w:r>
    </w:p>
    <w:p w14:paraId="4CDE39B2" w14:textId="15C5DA10" w:rsidR="00554B08" w:rsidRPr="00067C02" w:rsidRDefault="00067C02" w:rsidP="00756F2C">
      <w:pPr>
        <w:rPr>
          <w:color w:val="70AD47" w:themeColor="accent6"/>
        </w:rPr>
      </w:pPr>
      <w:r w:rsidRPr="00067C02">
        <w:rPr>
          <w:color w:val="70AD47" w:themeColor="accent6"/>
        </w:rPr>
        <w:t>Here start the b- and the c’-paths.</w:t>
      </w:r>
      <w:r w:rsidR="00C33A00">
        <w:rPr>
          <w:color w:val="70AD47" w:themeColor="accent6"/>
        </w:rPr>
        <w:t xml:space="preserve"> The lack of significance of the effects of POS as a predictor suggest that POS is not related to subsequent initiation after controlling for </w:t>
      </w:r>
      <w:r w:rsidR="00DE26C5">
        <w:rPr>
          <w:color w:val="70AD47" w:themeColor="accent6"/>
        </w:rPr>
        <w:t>NORMS</w:t>
      </w:r>
      <w:r w:rsidR="00C33A00">
        <w:rPr>
          <w:color w:val="70AD47" w:themeColor="accent6"/>
        </w:rPr>
        <w:t xml:space="preserve"> (x).</w:t>
      </w:r>
    </w:p>
    <w:p w14:paraId="7E324CC9" w14:textId="77777777" w:rsidR="00756F2C" w:rsidRDefault="00756F2C" w:rsidP="00756F2C">
      <w:r>
        <w:t>U6         ON</w:t>
      </w:r>
    </w:p>
    <w:p w14:paraId="6AB8C243" w14:textId="77777777" w:rsidR="00756F2C" w:rsidRDefault="00756F2C" w:rsidP="00756F2C">
      <w:r>
        <w:t xml:space="preserve">    POS5               0.020      0.034      0.585      0.559</w:t>
      </w:r>
    </w:p>
    <w:p w14:paraId="4D017F4C" w14:textId="77777777" w:rsidR="00756F2C" w:rsidRDefault="00756F2C" w:rsidP="00756F2C">
      <w:r>
        <w:t xml:space="preserve">    PNORM4             0.434      0.155      2.797      0.005</w:t>
      </w:r>
    </w:p>
    <w:p w14:paraId="4D7D6338" w14:textId="77777777" w:rsidR="00756F2C" w:rsidRDefault="00756F2C" w:rsidP="00756F2C"/>
    <w:p w14:paraId="5E5448AA" w14:textId="77777777" w:rsidR="00756F2C" w:rsidRDefault="00756F2C" w:rsidP="00756F2C">
      <w:r>
        <w:t xml:space="preserve"> U7         ON</w:t>
      </w:r>
    </w:p>
    <w:p w14:paraId="62747C1F" w14:textId="77777777" w:rsidR="00756F2C" w:rsidRDefault="00756F2C" w:rsidP="00756F2C">
      <w:r>
        <w:t xml:space="preserve">    POS6               0.021      0.047      0.440      0.660</w:t>
      </w:r>
    </w:p>
    <w:p w14:paraId="29CA8D5A" w14:textId="77777777" w:rsidR="00756F2C" w:rsidRDefault="00756F2C" w:rsidP="00756F2C">
      <w:r>
        <w:t xml:space="preserve">    PNORM5             0.437      0.154      2.834      0.005</w:t>
      </w:r>
    </w:p>
    <w:p w14:paraId="5A9D723C" w14:textId="77777777" w:rsidR="00756F2C" w:rsidRDefault="00756F2C" w:rsidP="00756F2C"/>
    <w:p w14:paraId="65345F01" w14:textId="77777777" w:rsidR="00756F2C" w:rsidRDefault="00756F2C" w:rsidP="00756F2C">
      <w:r>
        <w:t xml:space="preserve"> U8         ON</w:t>
      </w:r>
    </w:p>
    <w:p w14:paraId="252DA931" w14:textId="77777777" w:rsidR="00756F2C" w:rsidRDefault="00756F2C" w:rsidP="00756F2C">
      <w:r>
        <w:t xml:space="preserve">    POS7               0.034      0.035      0.971      0.332</w:t>
      </w:r>
    </w:p>
    <w:p w14:paraId="63C091FE" w14:textId="77777777" w:rsidR="00756F2C" w:rsidRDefault="00756F2C" w:rsidP="00756F2C">
      <w:r>
        <w:t xml:space="preserve">    PNORM6             0.702      0.275      2.551      0.011</w:t>
      </w:r>
    </w:p>
    <w:p w14:paraId="6DADAB44" w14:textId="77777777" w:rsidR="00756F2C" w:rsidRDefault="00756F2C" w:rsidP="00756F2C"/>
    <w:p w14:paraId="3A90426B" w14:textId="77777777" w:rsidR="00756F2C" w:rsidRDefault="00756F2C" w:rsidP="00756F2C">
      <w:r>
        <w:t xml:space="preserve"> U9         ON</w:t>
      </w:r>
    </w:p>
    <w:p w14:paraId="4B50E04E" w14:textId="77777777" w:rsidR="00756F2C" w:rsidRDefault="00756F2C" w:rsidP="00756F2C">
      <w:r>
        <w:t xml:space="preserve">    POS8               0.029      0.025      1.175      0.240</w:t>
      </w:r>
    </w:p>
    <w:p w14:paraId="78B9FD94" w14:textId="77777777" w:rsidR="00756F2C" w:rsidRDefault="00756F2C" w:rsidP="00756F2C">
      <w:r>
        <w:t xml:space="preserve">    PNORM7             0.111      0.034      3.251      0.001</w:t>
      </w:r>
    </w:p>
    <w:p w14:paraId="12421087" w14:textId="77777777" w:rsidR="00756F2C" w:rsidRDefault="00756F2C" w:rsidP="00756F2C"/>
    <w:p w14:paraId="0B80C4F7" w14:textId="77777777" w:rsidR="00756F2C" w:rsidRDefault="00756F2C" w:rsidP="00756F2C">
      <w:r>
        <w:t xml:space="preserve"> U10        ON</w:t>
      </w:r>
    </w:p>
    <w:p w14:paraId="6610FADD" w14:textId="77777777" w:rsidR="00756F2C" w:rsidRDefault="00756F2C" w:rsidP="00756F2C">
      <w:r>
        <w:t xml:space="preserve">    POS9               0.054      0.024      2.289      0.022</w:t>
      </w:r>
    </w:p>
    <w:p w14:paraId="3474E6E6" w14:textId="77777777" w:rsidR="00756F2C" w:rsidRDefault="00756F2C" w:rsidP="00756F2C">
      <w:r>
        <w:t xml:space="preserve">    PNORM8             0.075      0.040      1.870      0.062</w:t>
      </w:r>
    </w:p>
    <w:p w14:paraId="03CACDA4" w14:textId="77777777" w:rsidR="00756F2C" w:rsidRDefault="00756F2C" w:rsidP="00756F2C"/>
    <w:p w14:paraId="163FB604" w14:textId="77777777" w:rsidR="00756F2C" w:rsidRDefault="00756F2C" w:rsidP="00756F2C">
      <w:r>
        <w:t xml:space="preserve"> U11        ON</w:t>
      </w:r>
    </w:p>
    <w:p w14:paraId="25367C17" w14:textId="77777777" w:rsidR="00756F2C" w:rsidRDefault="00756F2C" w:rsidP="00756F2C">
      <w:r>
        <w:t xml:space="preserve">    POS10              0.097      0.056      1.753      0.080</w:t>
      </w:r>
    </w:p>
    <w:p w14:paraId="332977D0" w14:textId="1CDDF50F" w:rsidR="00756F2C" w:rsidRDefault="00756F2C" w:rsidP="00756F2C">
      <w:r>
        <w:t xml:space="preserve">    PNORM9             0.017      0.036      0.474      0.635</w:t>
      </w:r>
    </w:p>
    <w:p w14:paraId="58E63FCD" w14:textId="77777777" w:rsidR="00756F2C" w:rsidRDefault="00756F2C" w:rsidP="00756F2C"/>
    <w:p w14:paraId="142A8221" w14:textId="77777777" w:rsidR="00756F2C" w:rsidRDefault="00756F2C" w:rsidP="00756F2C">
      <w:r>
        <w:t xml:space="preserve"> Thresholds</w:t>
      </w:r>
    </w:p>
    <w:p w14:paraId="3DCED99F" w14:textId="77777777" w:rsidR="00756F2C" w:rsidRDefault="00756F2C" w:rsidP="00756F2C">
      <w:r>
        <w:t xml:space="preserve">    U6$1               4.159      0.841      4.948      0.000</w:t>
      </w:r>
    </w:p>
    <w:p w14:paraId="437F73FD" w14:textId="77777777" w:rsidR="00756F2C" w:rsidRDefault="00756F2C" w:rsidP="00756F2C">
      <w:r>
        <w:t xml:space="preserve">    U7$1               4.130      1.217      3.392      0.001</w:t>
      </w:r>
    </w:p>
    <w:p w14:paraId="0B9198D7" w14:textId="77777777" w:rsidR="00756F2C" w:rsidRDefault="00756F2C" w:rsidP="00756F2C">
      <w:r>
        <w:t xml:space="preserve">    U8$1               5.031      1.102      4.565      0.000</w:t>
      </w:r>
    </w:p>
    <w:p w14:paraId="6BA1211B" w14:textId="77777777" w:rsidR="00756F2C" w:rsidRDefault="00756F2C" w:rsidP="00756F2C">
      <w:r>
        <w:t xml:space="preserve">    U9$1               3.825      0.634      6.036      0.000</w:t>
      </w:r>
    </w:p>
    <w:p w14:paraId="78CE7DA9" w14:textId="3815C7F8" w:rsidR="00756F2C" w:rsidRDefault="00756F2C" w:rsidP="00756F2C">
      <w:r>
        <w:t xml:space="preserve">    U10$1              4.092      0.638      6.412      0.000</w:t>
      </w:r>
      <w:r w:rsidRPr="00756F2C">
        <w:t xml:space="preserve"> </w:t>
      </w:r>
    </w:p>
    <w:p w14:paraId="3D339D7B" w14:textId="24B7BE8C" w:rsidR="00554B08" w:rsidRDefault="00756F2C" w:rsidP="00756F2C">
      <w:r>
        <w:t xml:space="preserve">    U11$1              4.500      1.579      2.851      0.004</w:t>
      </w:r>
    </w:p>
    <w:p w14:paraId="002D45FD" w14:textId="77777777" w:rsidR="00554B08" w:rsidRDefault="00554B08" w:rsidP="00554B08"/>
    <w:p w14:paraId="645D1468" w14:textId="77777777" w:rsidR="00756F2C" w:rsidRDefault="00756F2C" w:rsidP="00756F2C">
      <w:r>
        <w:t>New/Additional Parameters</w:t>
      </w:r>
    </w:p>
    <w:p w14:paraId="61E4BEEF" w14:textId="77777777" w:rsidR="00756F2C" w:rsidRDefault="00756F2C" w:rsidP="00756F2C">
      <w:r>
        <w:t xml:space="preserve">    IND1               0.015      0.027      0.556      0.578</w:t>
      </w:r>
    </w:p>
    <w:p w14:paraId="1F7DB8E8" w14:textId="77777777" w:rsidR="00756F2C" w:rsidRDefault="00756F2C" w:rsidP="00756F2C">
      <w:r>
        <w:t xml:space="preserve">    IND2               0.004      0.016      0.225      0.822</w:t>
      </w:r>
    </w:p>
    <w:p w14:paraId="352B6D34" w14:textId="77777777" w:rsidR="00756F2C" w:rsidRDefault="00756F2C" w:rsidP="00756F2C">
      <w:r>
        <w:t xml:space="preserve">    IND3               0.002      0.010      0.212      0.832</w:t>
      </w:r>
    </w:p>
    <w:p w14:paraId="5E094452" w14:textId="77777777" w:rsidR="00756F2C" w:rsidRDefault="00756F2C" w:rsidP="00756F2C">
      <w:r>
        <w:t xml:space="preserve">    IND4               0.003      0.005      0.659      0.510</w:t>
      </w:r>
    </w:p>
    <w:p w14:paraId="248EF53A" w14:textId="77777777" w:rsidR="00756F2C" w:rsidRDefault="00756F2C" w:rsidP="00756F2C">
      <w:r>
        <w:t xml:space="preserve">    IND5               0.007      0.006      1.237      0.216</w:t>
      </w:r>
    </w:p>
    <w:p w14:paraId="7DBA0ADE" w14:textId="1B627A14" w:rsidR="00554B08" w:rsidRDefault="00756F2C" w:rsidP="00756F2C">
      <w:r>
        <w:t xml:space="preserve">    IND6               0.025      0.016      1.527      0.127</w:t>
      </w:r>
    </w:p>
    <w:p w14:paraId="653FCF8C" w14:textId="77777777" w:rsidR="00554B08" w:rsidRPr="003F43CF" w:rsidRDefault="00554B08" w:rsidP="00554B08">
      <w:pPr>
        <w:rPr>
          <w:color w:val="70AD47" w:themeColor="accent6"/>
        </w:rPr>
      </w:pPr>
    </w:p>
    <w:p w14:paraId="5C0A1316" w14:textId="77777777" w:rsidR="00554B08" w:rsidRPr="003F43CF" w:rsidRDefault="003F43CF" w:rsidP="00554B08">
      <w:pPr>
        <w:rPr>
          <w:color w:val="70AD47" w:themeColor="accent6"/>
        </w:rPr>
      </w:pPr>
      <w:r w:rsidRPr="003F43CF">
        <w:rPr>
          <w:color w:val="70AD47" w:themeColor="accent6"/>
        </w:rPr>
        <w:t>!This is where the bootstrapped confidence intervals start. For intervals matching an alpha-level of .05, we are looking for the lower 2.5% to the higher 2.5% bound NOT to contain zero.</w:t>
      </w:r>
    </w:p>
    <w:p w14:paraId="098B1C0C" w14:textId="77777777" w:rsidR="00554B08" w:rsidRDefault="00554B08" w:rsidP="00554B08">
      <w:r>
        <w:t>CONFIDENCE INTERVALS OF MODEL RESULTS</w:t>
      </w:r>
    </w:p>
    <w:p w14:paraId="38BF9ECC" w14:textId="77777777" w:rsidR="00554B08" w:rsidRDefault="00554B08" w:rsidP="00554B08"/>
    <w:p w14:paraId="2A3BD8EB" w14:textId="77777777" w:rsidR="00554B08" w:rsidRDefault="00554B08" w:rsidP="00554B08">
      <w:r>
        <w:t xml:space="preserve">                  Lower .5%  Lower 2.5%    Lower 5%    Estimate    Upper 5%  Upper 2.5%   Upper .5%</w:t>
      </w:r>
    </w:p>
    <w:p w14:paraId="2E4833B6" w14:textId="77777777" w:rsidR="00756F2C" w:rsidRDefault="00756F2C" w:rsidP="00756F2C">
      <w:r>
        <w:t>Y        ON</w:t>
      </w:r>
    </w:p>
    <w:p w14:paraId="22F48B89" w14:textId="77777777" w:rsidR="00756F2C" w:rsidRDefault="00756F2C" w:rsidP="00756F2C">
      <w:r>
        <w:t xml:space="preserve">    SEX             -0.925      -0.808      -0.757      -0.541      -0.328      -0.289      -0.221</w:t>
      </w:r>
    </w:p>
    <w:p w14:paraId="1A99C603" w14:textId="77777777" w:rsidR="00756F2C" w:rsidRDefault="00756F2C" w:rsidP="00756F2C"/>
    <w:p w14:paraId="184E2042" w14:textId="77777777" w:rsidR="00756F2C" w:rsidRDefault="00756F2C" w:rsidP="00756F2C">
      <w:r>
        <w:t xml:space="preserve"> POS5     ON</w:t>
      </w:r>
    </w:p>
    <w:p w14:paraId="08383C2D" w14:textId="77777777" w:rsidR="00756F2C" w:rsidRDefault="00756F2C" w:rsidP="00756F2C">
      <w:r>
        <w:t xml:space="preserve">    PNORM4          -0.018       0.216       0.303       0.752       1.345       1.417       1.593</w:t>
      </w:r>
    </w:p>
    <w:p w14:paraId="706946AA" w14:textId="77777777" w:rsidR="00756F2C" w:rsidRDefault="00756F2C" w:rsidP="00756F2C"/>
    <w:p w14:paraId="11C8CA11" w14:textId="77777777" w:rsidR="00756F2C" w:rsidRDefault="00756F2C" w:rsidP="00756F2C">
      <w:r>
        <w:t xml:space="preserve"> POS6     ON</w:t>
      </w:r>
    </w:p>
    <w:p w14:paraId="5EFCADA3" w14:textId="77777777" w:rsidR="00756F2C" w:rsidRDefault="00756F2C" w:rsidP="00756F2C">
      <w:r>
        <w:t xml:space="preserve">    PNORM5          -0.462      -0.382      -0.294       0.170       0.540       0.618       0.736</w:t>
      </w:r>
    </w:p>
    <w:p w14:paraId="1E9E40A6" w14:textId="77777777" w:rsidR="00756F2C" w:rsidRDefault="00756F2C" w:rsidP="00756F2C"/>
    <w:p w14:paraId="3822F280" w14:textId="77777777" w:rsidR="00756F2C" w:rsidRDefault="00756F2C" w:rsidP="00756F2C">
      <w:r>
        <w:t xml:space="preserve"> POS7     ON</w:t>
      </w:r>
    </w:p>
    <w:p w14:paraId="2FBDFC4E" w14:textId="77777777" w:rsidR="00756F2C" w:rsidRDefault="00756F2C" w:rsidP="00756F2C">
      <w:r>
        <w:t xml:space="preserve">    PNORM6          -0.532      -0.397      -0.326       0.066       0.441       0.508       0.639</w:t>
      </w:r>
    </w:p>
    <w:p w14:paraId="26851414" w14:textId="77777777" w:rsidR="00756F2C" w:rsidRDefault="00756F2C" w:rsidP="00756F2C"/>
    <w:p w14:paraId="5A6011A4" w14:textId="77777777" w:rsidR="00756F2C" w:rsidRDefault="00756F2C" w:rsidP="00756F2C">
      <w:r>
        <w:t xml:space="preserve"> POS8     ON</w:t>
      </w:r>
    </w:p>
    <w:p w14:paraId="32919A45" w14:textId="77777777" w:rsidR="00756F2C" w:rsidRDefault="00756F2C" w:rsidP="00756F2C">
      <w:r>
        <w:t xml:space="preserve">    PNORM7          -0.159      -0.097      -0.056       0.116       0.288       0.317       0.395</w:t>
      </w:r>
    </w:p>
    <w:p w14:paraId="16D80CCE" w14:textId="77777777" w:rsidR="00756F2C" w:rsidRDefault="00756F2C" w:rsidP="00756F2C"/>
    <w:p w14:paraId="796FF61A" w14:textId="77777777" w:rsidR="00756F2C" w:rsidRDefault="00756F2C" w:rsidP="00756F2C">
      <w:r>
        <w:t xml:space="preserve"> POS9     ON</w:t>
      </w:r>
    </w:p>
    <w:p w14:paraId="57413749" w14:textId="77777777" w:rsidR="00756F2C" w:rsidRDefault="00756F2C" w:rsidP="00756F2C">
      <w:r>
        <w:t xml:space="preserve">    PNORM8          -0.061      -0.008       0.023       0.134       0.298       0.343       0.374</w:t>
      </w:r>
    </w:p>
    <w:p w14:paraId="7BF2BE76" w14:textId="77777777" w:rsidR="00756F2C" w:rsidRDefault="00756F2C" w:rsidP="00756F2C"/>
    <w:p w14:paraId="2A81B7FE" w14:textId="77777777" w:rsidR="00756F2C" w:rsidRDefault="00756F2C" w:rsidP="00756F2C">
      <w:r>
        <w:t xml:space="preserve"> POS10    ON</w:t>
      </w:r>
    </w:p>
    <w:p w14:paraId="4D7C6051" w14:textId="77777777" w:rsidR="00756F2C" w:rsidRDefault="00756F2C" w:rsidP="00756F2C">
      <w:r>
        <w:t xml:space="preserve">    PNORM9           0.046       0.083       0.105       0.257       0.399       0.428       0.469</w:t>
      </w:r>
    </w:p>
    <w:p w14:paraId="3787E37C" w14:textId="77777777" w:rsidR="00756F2C" w:rsidRDefault="00756F2C" w:rsidP="00756F2C"/>
    <w:p w14:paraId="732EE0A3" w14:textId="77777777" w:rsidR="00756F2C" w:rsidRDefault="00756F2C" w:rsidP="00756F2C">
      <w:r>
        <w:t xml:space="preserve"> U6       ON</w:t>
      </w:r>
    </w:p>
    <w:p w14:paraId="686CD030" w14:textId="77777777" w:rsidR="00756F2C" w:rsidRDefault="00756F2C" w:rsidP="00756F2C">
      <w:r>
        <w:t xml:space="preserve">    POS5            -0.088      -0.047      -0.039       0.020       0.071       0.083       0.109</w:t>
      </w:r>
    </w:p>
    <w:p w14:paraId="317BAEC2" w14:textId="77777777" w:rsidR="00756F2C" w:rsidRDefault="00756F2C" w:rsidP="00756F2C">
      <w:r>
        <w:t xml:space="preserve">    PNORM4          -0.022       0.112       0.158       0.434       0.696       0.748       0.821</w:t>
      </w:r>
    </w:p>
    <w:p w14:paraId="70EC22D6" w14:textId="77777777" w:rsidR="00756F2C" w:rsidRDefault="00756F2C" w:rsidP="00756F2C"/>
    <w:p w14:paraId="2E016E32" w14:textId="77777777" w:rsidR="00756F2C" w:rsidRDefault="00756F2C" w:rsidP="00756F2C">
      <w:r>
        <w:t xml:space="preserve"> U7       ON</w:t>
      </w:r>
    </w:p>
    <w:p w14:paraId="07ED30C9" w14:textId="77777777" w:rsidR="00756F2C" w:rsidRDefault="00756F2C" w:rsidP="00756F2C">
      <w:r>
        <w:t xml:space="preserve">    POS6            -0.105      -0.066      -0.052       0.021       0.092       0.115       0.178</w:t>
      </w:r>
    </w:p>
    <w:p w14:paraId="31754079" w14:textId="77777777" w:rsidR="00756F2C" w:rsidRDefault="00756F2C" w:rsidP="00756F2C">
      <w:r>
        <w:t xml:space="preserve">    PNORM5           0.055       0.154       0.203       0.437       0.702       0.756       0.928</w:t>
      </w:r>
    </w:p>
    <w:p w14:paraId="7A37374C" w14:textId="77777777" w:rsidR="00756F2C" w:rsidRDefault="00756F2C" w:rsidP="00756F2C"/>
    <w:p w14:paraId="33515A8B" w14:textId="77777777" w:rsidR="00756F2C" w:rsidRDefault="00756F2C" w:rsidP="00756F2C">
      <w:r>
        <w:t xml:space="preserve"> U8       ON</w:t>
      </w:r>
    </w:p>
    <w:p w14:paraId="530B4AC1" w14:textId="77777777" w:rsidR="00756F2C" w:rsidRDefault="00756F2C" w:rsidP="00756F2C">
      <w:r>
        <w:t xml:space="preserve">    POS7            -0.045      -0.025      -0.016       0.034       0.100       0.119       0.141</w:t>
      </w:r>
    </w:p>
    <w:p w14:paraId="733FBA28" w14:textId="77777777" w:rsidR="00756F2C" w:rsidRDefault="00756F2C" w:rsidP="00756F2C">
      <w:r>
        <w:t xml:space="preserve">    PNORM6           0.201       0.290       0.354       0.702       1.090       1.212       1.442</w:t>
      </w:r>
    </w:p>
    <w:p w14:paraId="6ED58DE2" w14:textId="77777777" w:rsidR="00756F2C" w:rsidRDefault="00756F2C" w:rsidP="00756F2C"/>
    <w:p w14:paraId="11B112F6" w14:textId="77777777" w:rsidR="00756F2C" w:rsidRDefault="00756F2C" w:rsidP="00756F2C">
      <w:r>
        <w:t xml:space="preserve"> U9       ON</w:t>
      </w:r>
    </w:p>
    <w:p w14:paraId="51312495" w14:textId="77777777" w:rsidR="00756F2C" w:rsidRDefault="00756F2C" w:rsidP="00756F2C">
      <w:r>
        <w:t xml:space="preserve">    POS8            -0.030      -0.020      -0.012       0.029       0.069       0.077       0.091</w:t>
      </w:r>
    </w:p>
    <w:p w14:paraId="65555154" w14:textId="77777777" w:rsidR="00756F2C" w:rsidRDefault="00756F2C" w:rsidP="00756F2C">
      <w:r>
        <w:t xml:space="preserve">    PNORM7           0.012       0.045       0.054       0.111       0.165       0.179       0.193</w:t>
      </w:r>
    </w:p>
    <w:p w14:paraId="151DDE42" w14:textId="77777777" w:rsidR="00756F2C" w:rsidRDefault="00756F2C" w:rsidP="00756F2C"/>
    <w:p w14:paraId="35E43C2E" w14:textId="77777777" w:rsidR="00756F2C" w:rsidRDefault="00756F2C" w:rsidP="00756F2C">
      <w:r>
        <w:t xml:space="preserve"> U10      ON</w:t>
      </w:r>
    </w:p>
    <w:p w14:paraId="0FE57F04" w14:textId="77777777" w:rsidR="00756F2C" w:rsidRDefault="00756F2C" w:rsidP="00756F2C">
      <w:r>
        <w:t xml:space="preserve">    POS9            -0.007       0.011       0.017       0.054       0.089       0.098       0.122</w:t>
      </w:r>
    </w:p>
    <w:p w14:paraId="724668CF" w14:textId="77777777" w:rsidR="00756F2C" w:rsidRDefault="00756F2C" w:rsidP="00756F2C">
      <w:r>
        <w:t xml:space="preserve">    PNORM8          -0.041      -0.014       0.003       0.075       0.136       0.146       0.171</w:t>
      </w:r>
    </w:p>
    <w:p w14:paraId="122FBB6C" w14:textId="77777777" w:rsidR="00756F2C" w:rsidRDefault="00756F2C" w:rsidP="00756F2C"/>
    <w:p w14:paraId="4C35D934" w14:textId="77777777" w:rsidR="00756F2C" w:rsidRDefault="00756F2C" w:rsidP="00756F2C">
      <w:r>
        <w:t xml:space="preserve"> U11      ON</w:t>
      </w:r>
    </w:p>
    <w:p w14:paraId="48DA77DB" w14:textId="77777777" w:rsidR="00756F2C" w:rsidRDefault="00756F2C" w:rsidP="00756F2C">
      <w:r>
        <w:t xml:space="preserve">    POS10           -0.007       0.020       0.028       0.097       0.183       0.208       0.260</w:t>
      </w:r>
    </w:p>
    <w:p w14:paraId="28131137" w14:textId="0034EFD8" w:rsidR="00EF7C8A" w:rsidRDefault="00756F2C" w:rsidP="00756F2C">
      <w:pPr>
        <w:rPr>
          <w:color w:val="70AD47" w:themeColor="accent6"/>
        </w:rPr>
      </w:pPr>
      <w:r>
        <w:t xml:space="preserve">    PNORM9          -0.091      -0.051      -0.037       0.017       0.075       0.080       0.105</w:t>
      </w:r>
    </w:p>
    <w:p w14:paraId="7E88208D" w14:textId="21E62B25" w:rsidR="00EF7C8A" w:rsidRPr="00EF7C8A" w:rsidRDefault="00EF7C8A" w:rsidP="00554B08">
      <w:pPr>
        <w:rPr>
          <w:color w:val="70AD47" w:themeColor="accent6"/>
        </w:rPr>
      </w:pPr>
      <w:r w:rsidRPr="00EF7C8A">
        <w:rPr>
          <w:color w:val="70AD47" w:themeColor="accent6"/>
        </w:rPr>
        <w:t xml:space="preserve">!Here are the parameters of greatest interest: The bootstrapped joint estimates. The fact that </w:t>
      </w:r>
      <w:r w:rsidR="00756F2C">
        <w:rPr>
          <w:color w:val="70AD47" w:themeColor="accent6"/>
        </w:rPr>
        <w:t>the range of estimates (lower 95% to upper 95%) for ‘IND5’ and ‘IND6’ do not contain zero, suggests that significant mediation occurs at these time points.</w:t>
      </w:r>
    </w:p>
    <w:p w14:paraId="4B780C4C" w14:textId="77777777" w:rsidR="00756F2C" w:rsidRDefault="00756F2C" w:rsidP="00756F2C">
      <w:pPr>
        <w:spacing w:line="259" w:lineRule="auto"/>
      </w:pPr>
      <w:r>
        <w:t>New/Additional Parameters</w:t>
      </w:r>
    </w:p>
    <w:p w14:paraId="577CA1EA" w14:textId="77777777" w:rsidR="00756F2C" w:rsidRDefault="00756F2C" w:rsidP="00756F2C">
      <w:pPr>
        <w:spacing w:line="259" w:lineRule="auto"/>
      </w:pPr>
      <w:r>
        <w:t xml:space="preserve">    IND1            -0.049      -0.026      -0.016       0.015       0.067       0.081       0.110</w:t>
      </w:r>
    </w:p>
    <w:p w14:paraId="635C73D5" w14:textId="77777777" w:rsidR="00756F2C" w:rsidRDefault="00756F2C" w:rsidP="00756F2C">
      <w:pPr>
        <w:spacing w:line="259" w:lineRule="auto"/>
      </w:pPr>
      <w:r>
        <w:t xml:space="preserve">    IND2            -0.033      -0.016      -0.010       0.004       0.038       0.049       0.080</w:t>
      </w:r>
    </w:p>
    <w:p w14:paraId="6CD4ACCF" w14:textId="77777777" w:rsidR="00756F2C" w:rsidRDefault="00756F2C" w:rsidP="00756F2C">
      <w:pPr>
        <w:spacing w:line="259" w:lineRule="auto"/>
      </w:pPr>
      <w:r>
        <w:t xml:space="preserve">    IND3            -0.020      -0.011      -0.007       0.002       0.030       0.039       0.054</w:t>
      </w:r>
    </w:p>
    <w:p w14:paraId="35F679C3" w14:textId="77777777" w:rsidR="00756F2C" w:rsidRDefault="00756F2C" w:rsidP="00756F2C">
      <w:pPr>
        <w:spacing w:line="259" w:lineRule="auto"/>
      </w:pPr>
      <w:r>
        <w:t xml:space="preserve">    IND4            -0.007      -0.003      -0.002       0.003       0.016       0.018       0.023</w:t>
      </w:r>
    </w:p>
    <w:p w14:paraId="4BA9EB5B" w14:textId="77777777" w:rsidR="00756F2C" w:rsidRDefault="00756F2C" w:rsidP="00756F2C">
      <w:pPr>
        <w:spacing w:line="259" w:lineRule="auto"/>
      </w:pPr>
      <w:r>
        <w:t xml:space="preserve">    IND5            -0.004       0.000       0.001       0.007       0.021       0.031       0.046</w:t>
      </w:r>
    </w:p>
    <w:p w14:paraId="3D5846A8" w14:textId="12D9AFD3" w:rsidR="0036024E" w:rsidRDefault="00756F2C" w:rsidP="00756F2C">
      <w:pPr>
        <w:spacing w:line="259" w:lineRule="auto"/>
      </w:pPr>
      <w:r>
        <w:t xml:space="preserve">    IND6             0.000       0.006       0.008       0.025       0.054       0.061       0.089 </w:t>
      </w:r>
      <w:r w:rsidR="0036024E">
        <w:br w:type="page"/>
      </w:r>
    </w:p>
    <w:p w14:paraId="7E9B6309" w14:textId="07F27166" w:rsidR="0036024E" w:rsidRDefault="0036024E" w:rsidP="00EF5F47">
      <w:pPr>
        <w:pStyle w:val="Heading1"/>
      </w:pPr>
      <w:bookmarkStart w:id="18" w:name="_Toc515363067"/>
      <w:r>
        <w:t xml:space="preserve">INPUT </w:t>
      </w:r>
      <w:r w:rsidR="00EB5D66">
        <w:t>EX</w:t>
      </w:r>
      <w:r>
        <w:t xml:space="preserve"> </w:t>
      </w:r>
      <w:r w:rsidR="00EB5D66">
        <w:t>5b: Time-invariant Mediation</w:t>
      </w:r>
      <w:bookmarkEnd w:id="18"/>
    </w:p>
    <w:p w14:paraId="73248D7D" w14:textId="59551C93" w:rsidR="002E2F55" w:rsidRDefault="0095221A" w:rsidP="001B3C10">
      <w:pPr>
        <w:spacing w:line="259" w:lineRule="auto"/>
      </w:pPr>
      <w:r>
        <w:rPr>
          <w:noProof/>
        </w:rPr>
        <w:drawing>
          <wp:inline distT="0" distB="0" distL="0" distR="0" wp14:anchorId="0AA435C0" wp14:editId="6C49B425">
            <wp:extent cx="6593343" cy="25617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441" cy="2579307"/>
                    </a:xfrm>
                    <a:prstGeom prst="rect">
                      <a:avLst/>
                    </a:prstGeom>
                    <a:noFill/>
                  </pic:spPr>
                </pic:pic>
              </a:graphicData>
            </a:graphic>
          </wp:inline>
        </w:drawing>
      </w:r>
    </w:p>
    <w:p w14:paraId="3E743D09" w14:textId="3D0085AA" w:rsidR="002A5A4E" w:rsidRDefault="002A5A4E" w:rsidP="001B3C10">
      <w:pPr>
        <w:spacing w:line="259" w:lineRule="auto"/>
        <w:rPr>
          <w:i/>
        </w:rPr>
      </w:pPr>
      <w:r>
        <w:rPr>
          <w:i/>
        </w:rPr>
        <w:t>Pathways at different time points are constrained to have an equal effect. *Observations on variables with an asterisk are removed if initiation has occurred concurrently or prior to that observation.</w:t>
      </w:r>
    </w:p>
    <w:p w14:paraId="58149576" w14:textId="77777777" w:rsidR="002A5A4E" w:rsidRPr="002A5A4E" w:rsidRDefault="002A5A4E" w:rsidP="001B3C10">
      <w:pPr>
        <w:spacing w:line="259" w:lineRule="auto"/>
        <w:rPr>
          <w:i/>
        </w:rPr>
      </w:pPr>
    </w:p>
    <w:p w14:paraId="2A333F77" w14:textId="03AB53E5" w:rsidR="001B3C10" w:rsidRDefault="001B3C10" w:rsidP="001B3C10">
      <w:pPr>
        <w:spacing w:line="259" w:lineRule="auto"/>
      </w:pPr>
      <w:r>
        <w:t>TITLE:</w:t>
      </w:r>
      <w:r>
        <w:tab/>
      </w:r>
      <w:r w:rsidR="00EB5D66">
        <w:t>EX</w:t>
      </w:r>
      <w:r>
        <w:t xml:space="preserve"> </w:t>
      </w:r>
      <w:r w:rsidR="00EB5D66">
        <w:t>5b</w:t>
      </w:r>
      <w:r>
        <w:t>: TIME-INVARIANT</w:t>
      </w:r>
      <w:r w:rsidR="003B7AD6">
        <w:t xml:space="preserve"> EFFECT OF TIME-VARYING</w:t>
      </w:r>
      <w:r>
        <w:t xml:space="preserve"> MEDIAT</w:t>
      </w:r>
      <w:r w:rsidR="003B7AD6">
        <w:t>OR</w:t>
      </w:r>
      <w:r>
        <w:t xml:space="preserve"> IN SURVIVAL MODELING</w:t>
      </w:r>
    </w:p>
    <w:p w14:paraId="0B1680FD" w14:textId="77777777" w:rsidR="001B3C10" w:rsidRDefault="001B3C10" w:rsidP="001B3C10">
      <w:pPr>
        <w:spacing w:line="259" w:lineRule="auto"/>
      </w:pPr>
    </w:p>
    <w:p w14:paraId="795F2BB2" w14:textId="77777777" w:rsidR="001B3C10" w:rsidRDefault="001B3C10" w:rsidP="001B3C10">
      <w:pPr>
        <w:spacing w:line="259" w:lineRule="auto"/>
      </w:pPr>
      <w:r>
        <w:t>DATA:</w:t>
      </w:r>
      <w:r>
        <w:tab/>
      </w:r>
      <w:r>
        <w:tab/>
      </w:r>
    </w:p>
    <w:p w14:paraId="531C37EF" w14:textId="77777777" w:rsidR="001B3C10" w:rsidRDefault="001B3C10" w:rsidP="001B3C10">
      <w:pPr>
        <w:spacing w:line="259" w:lineRule="auto"/>
      </w:pPr>
      <w:r>
        <w:tab/>
        <w:t>FILE IS SurvivalExampleData4.dat;</w:t>
      </w:r>
    </w:p>
    <w:p w14:paraId="7C9AB7CB" w14:textId="77777777" w:rsidR="001B3C10" w:rsidRDefault="001B3C10" w:rsidP="001B3C10">
      <w:pPr>
        <w:spacing w:line="259" w:lineRule="auto"/>
      </w:pPr>
      <w:r>
        <w:t xml:space="preserve">    VARIABLE:</w:t>
      </w:r>
      <w:r>
        <w:tab/>
      </w:r>
    </w:p>
    <w:p w14:paraId="5689DD22" w14:textId="77777777" w:rsidR="001B3C10" w:rsidRDefault="001B3C10" w:rsidP="001B3C10">
      <w:pPr>
        <w:spacing w:line="259" w:lineRule="auto"/>
      </w:pPr>
    </w:p>
    <w:p w14:paraId="01F53AE5" w14:textId="77777777" w:rsidR="001B3C10" w:rsidRDefault="001B3C10" w:rsidP="001B3C10">
      <w:pPr>
        <w:spacing w:line="259" w:lineRule="auto"/>
      </w:pPr>
      <w:r>
        <w:t xml:space="preserve">        NAMES ARE ID </w:t>
      </w:r>
    </w:p>
    <w:p w14:paraId="37E118FE" w14:textId="77777777" w:rsidR="001B3C10" w:rsidRDefault="001B3C10" w:rsidP="001B3C10">
      <w:pPr>
        <w:spacing w:line="259" w:lineRule="auto"/>
      </w:pPr>
      <w:r>
        <w:t xml:space="preserve">            MJ1 - MJ26</w:t>
      </w:r>
    </w:p>
    <w:p w14:paraId="51888BC9" w14:textId="77777777" w:rsidR="001B3C10" w:rsidRDefault="001B3C10" w:rsidP="001B3C10">
      <w:pPr>
        <w:spacing w:line="259" w:lineRule="auto"/>
      </w:pPr>
      <w:r>
        <w:t xml:space="preserve">            DRK1 - DRK26</w:t>
      </w:r>
    </w:p>
    <w:p w14:paraId="7E6781BF" w14:textId="77777777" w:rsidR="001B3C10" w:rsidRDefault="001B3C10" w:rsidP="001B3C10">
      <w:pPr>
        <w:spacing w:line="259" w:lineRule="auto"/>
      </w:pPr>
      <w:r>
        <w:t xml:space="preserve">            puff1 - puff26</w:t>
      </w:r>
    </w:p>
    <w:p w14:paraId="63E97385" w14:textId="77777777" w:rsidR="001B3C10" w:rsidRDefault="001B3C10" w:rsidP="001B3C10">
      <w:pPr>
        <w:spacing w:line="259" w:lineRule="auto"/>
      </w:pPr>
      <w:r>
        <w:t xml:space="preserve">            sex    !Categorical variable with values 0 and 1</w:t>
      </w:r>
    </w:p>
    <w:p w14:paraId="0E01AE54" w14:textId="77777777" w:rsidR="001B3C10" w:rsidRDefault="001B3C10" w:rsidP="001B3C10">
      <w:pPr>
        <w:spacing w:line="259" w:lineRule="auto"/>
      </w:pPr>
      <w:r>
        <w:t xml:space="preserve">            hisp   !Categorical variable with values 0 and 1</w:t>
      </w:r>
    </w:p>
    <w:p w14:paraId="71898D67" w14:textId="77777777" w:rsidR="001B3C10" w:rsidRDefault="001B3C10" w:rsidP="001B3C10">
      <w:pPr>
        <w:spacing w:line="259" w:lineRule="auto"/>
      </w:pPr>
      <w:r>
        <w:t xml:space="preserve">            white  !Categorical variable with values 0 and 1</w:t>
      </w:r>
    </w:p>
    <w:p w14:paraId="45028DCC" w14:textId="77777777" w:rsidR="001B3C10" w:rsidRDefault="001B3C10" w:rsidP="001B3C10">
      <w:pPr>
        <w:spacing w:line="259" w:lineRule="auto"/>
      </w:pPr>
      <w:r>
        <w:t xml:space="preserve">            cohort !Categorical variable with values 1-5</w:t>
      </w:r>
    </w:p>
    <w:p w14:paraId="0E069BCF" w14:textId="77777777" w:rsidR="001B3C10" w:rsidRDefault="001B3C10" w:rsidP="001B3C10">
      <w:pPr>
        <w:spacing w:line="259" w:lineRule="auto"/>
      </w:pPr>
      <w:r>
        <w:t xml:space="preserve">            T1MJ !Variable indicating onset at time point T1</w:t>
      </w:r>
    </w:p>
    <w:p w14:paraId="2E941FBA" w14:textId="77777777" w:rsidR="001B3C10" w:rsidRDefault="001B3C10" w:rsidP="001B3C10">
      <w:pPr>
        <w:spacing w:line="259" w:lineRule="auto"/>
      </w:pPr>
      <w:r>
        <w:t xml:space="preserve">            POS1-POS17 !Positive Alcohol Expectancies (continuous)</w:t>
      </w:r>
    </w:p>
    <w:p w14:paraId="03920003" w14:textId="77777777" w:rsidR="001B3C10" w:rsidRDefault="001B3C10" w:rsidP="001B3C10">
      <w:pPr>
        <w:spacing w:line="259" w:lineRule="auto"/>
      </w:pPr>
      <w:r>
        <w:t xml:space="preserve">            NEG1-NEG17 !Negative Expectancies (continuous)</w:t>
      </w:r>
    </w:p>
    <w:p w14:paraId="1317139D" w14:textId="77777777" w:rsidR="001B3C10" w:rsidRDefault="001B3C10" w:rsidP="001B3C10">
      <w:pPr>
        <w:spacing w:line="259" w:lineRule="auto"/>
      </w:pPr>
      <w:r>
        <w:t xml:space="preserve">            AVAIL1-AVAIL17 !Alcohol Availability (Dichotomous)</w:t>
      </w:r>
    </w:p>
    <w:p w14:paraId="77581B10" w14:textId="60F293FB" w:rsidR="001B3C10" w:rsidRDefault="001B3C10" w:rsidP="001B3C10">
      <w:pPr>
        <w:spacing w:line="259" w:lineRule="auto"/>
      </w:pPr>
      <w:r>
        <w:t xml:space="preserve">            </w:t>
      </w:r>
      <w:r w:rsidR="00DE26C5">
        <w:t>NORMS</w:t>
      </w:r>
      <w:r>
        <w:t>1-</w:t>
      </w:r>
      <w:r w:rsidR="00DE26C5">
        <w:t>NORMS</w:t>
      </w:r>
      <w:r>
        <w:t>17 !Perceived Norms (continuous)</w:t>
      </w:r>
    </w:p>
    <w:p w14:paraId="0A133B63" w14:textId="77777777" w:rsidR="001B3C10" w:rsidRDefault="001B3C10" w:rsidP="001B3C10">
      <w:pPr>
        <w:spacing w:line="259" w:lineRule="auto"/>
      </w:pPr>
      <w:r>
        <w:t xml:space="preserve">        ;</w:t>
      </w:r>
    </w:p>
    <w:p w14:paraId="1EDA0122" w14:textId="77777777" w:rsidR="001B3C10" w:rsidRDefault="001B3C10" w:rsidP="001B3C10">
      <w:pPr>
        <w:spacing w:line="259" w:lineRule="auto"/>
      </w:pPr>
    </w:p>
    <w:p w14:paraId="2C6A49B9" w14:textId="6DFDDC29" w:rsidR="001B3C10" w:rsidRDefault="001B3C10" w:rsidP="001B3C10">
      <w:pPr>
        <w:spacing w:line="259" w:lineRule="auto"/>
      </w:pPr>
      <w:r>
        <w:t xml:space="preserve">        USEOBSERVATIONS= (</w:t>
      </w:r>
      <w:r w:rsidR="002037B4">
        <w:t>DRK</w:t>
      </w:r>
      <w:r>
        <w:t>2 NE 1) AND (</w:t>
      </w:r>
      <w:r w:rsidR="002037B4">
        <w:t>DRK</w:t>
      </w:r>
      <w:r>
        <w:t>3 NE 1) AND (</w:t>
      </w:r>
      <w:r w:rsidR="002037B4">
        <w:t>DRK</w:t>
      </w:r>
      <w:r>
        <w:t>4 NE 1) AND (</w:t>
      </w:r>
      <w:r w:rsidR="002037B4">
        <w:t>DRK</w:t>
      </w:r>
      <w:r>
        <w:t>5 NE 1);</w:t>
      </w:r>
    </w:p>
    <w:p w14:paraId="049B05EB" w14:textId="0C31A564" w:rsidR="001B3C10" w:rsidRDefault="001B3C10" w:rsidP="001B3C10">
      <w:pPr>
        <w:spacing w:line="259" w:lineRule="auto"/>
      </w:pPr>
      <w:r>
        <w:t xml:space="preserve">        USEVARIABLES    =   sex </w:t>
      </w:r>
      <w:r w:rsidR="00DE26C5">
        <w:t>NORMS</w:t>
      </w:r>
      <w:r>
        <w:t>4-</w:t>
      </w:r>
      <w:r w:rsidR="00DE26C5">
        <w:t>NORMS</w:t>
      </w:r>
      <w:r>
        <w:t>9 POS5-POS10 U6-U11;</w:t>
      </w:r>
    </w:p>
    <w:p w14:paraId="4A3EB554" w14:textId="77777777" w:rsidR="001B3C10" w:rsidRDefault="001B3C10" w:rsidP="001B3C10">
      <w:pPr>
        <w:spacing w:line="259" w:lineRule="auto"/>
      </w:pPr>
      <w:r>
        <w:t xml:space="preserve">        Missing         =   all(999);</w:t>
      </w:r>
    </w:p>
    <w:p w14:paraId="62BF30C1" w14:textId="77777777" w:rsidR="001B3C10" w:rsidRDefault="001B3C10" w:rsidP="001B3C10">
      <w:pPr>
        <w:spacing w:line="259" w:lineRule="auto"/>
      </w:pPr>
      <w:r>
        <w:t xml:space="preserve">        CATEGORICAL     =   U6-U11;</w:t>
      </w:r>
    </w:p>
    <w:p w14:paraId="5BBE42C4" w14:textId="77777777" w:rsidR="001B3C10" w:rsidRDefault="001B3C10" w:rsidP="001B3C10">
      <w:pPr>
        <w:spacing w:line="259" w:lineRule="auto"/>
      </w:pPr>
      <w:r>
        <w:t xml:space="preserve">        DSURVIVAL       =   U6-U11;</w:t>
      </w:r>
    </w:p>
    <w:p w14:paraId="2D142D33" w14:textId="77777777" w:rsidR="001B3C10" w:rsidRDefault="001B3C10" w:rsidP="001B3C10">
      <w:pPr>
        <w:spacing w:line="259" w:lineRule="auto"/>
      </w:pPr>
      <w:r>
        <w:t xml:space="preserve">        </w:t>
      </w:r>
    </w:p>
    <w:p w14:paraId="7A16C8C1" w14:textId="77777777" w:rsidR="001B3C10" w:rsidRDefault="001B3C10" w:rsidP="001B3C10">
      <w:pPr>
        <w:spacing w:line="259" w:lineRule="auto"/>
      </w:pPr>
      <w:r>
        <w:t xml:space="preserve">        DATA SURVIVAL:</w:t>
      </w:r>
    </w:p>
    <w:p w14:paraId="57207C0A" w14:textId="2CA65FC7" w:rsidR="001B3C10" w:rsidRDefault="001B3C10" w:rsidP="001B3C10">
      <w:pPr>
        <w:spacing w:line="259" w:lineRule="auto"/>
      </w:pPr>
      <w:r>
        <w:t xml:space="preserve">          NAMES = </w:t>
      </w:r>
      <w:r w:rsidR="002037B4">
        <w:t>DRK</w:t>
      </w:r>
      <w:r>
        <w:t>6-</w:t>
      </w:r>
      <w:r w:rsidR="002037B4">
        <w:t>DRK</w:t>
      </w:r>
      <w:r>
        <w:t xml:space="preserve">11; </w:t>
      </w:r>
    </w:p>
    <w:p w14:paraId="14436314" w14:textId="77777777" w:rsidR="001B3C10" w:rsidRDefault="001B3C10" w:rsidP="001B3C10">
      <w:pPr>
        <w:spacing w:line="259" w:lineRule="auto"/>
      </w:pPr>
      <w:r>
        <w:t xml:space="preserve">          CUTPOINT = 0;</w:t>
      </w:r>
    </w:p>
    <w:p w14:paraId="783CA8C4" w14:textId="77777777" w:rsidR="001B3C10" w:rsidRDefault="001B3C10" w:rsidP="001B3C10">
      <w:pPr>
        <w:spacing w:line="259" w:lineRule="auto"/>
      </w:pPr>
      <w:r>
        <w:t xml:space="preserve">          BINARY = U6-U11;</w:t>
      </w:r>
    </w:p>
    <w:p w14:paraId="4A235160" w14:textId="77777777" w:rsidR="001B3C10" w:rsidRDefault="001B3C10" w:rsidP="001B3C10">
      <w:pPr>
        <w:spacing w:line="259" w:lineRule="auto"/>
      </w:pPr>
    </w:p>
    <w:p w14:paraId="47F5B88D" w14:textId="77777777" w:rsidR="001B3C10" w:rsidRDefault="001B3C10" w:rsidP="001B3C10">
      <w:pPr>
        <w:spacing w:line="259" w:lineRule="auto"/>
      </w:pPr>
      <w:r>
        <w:t>ANALYSIS:</w:t>
      </w:r>
    </w:p>
    <w:p w14:paraId="38B5C98C" w14:textId="77777777" w:rsidR="001B3C10" w:rsidRDefault="001B3C10" w:rsidP="001B3C10">
      <w:pPr>
        <w:spacing w:line="259" w:lineRule="auto"/>
      </w:pPr>
      <w:r>
        <w:t xml:space="preserve">    process=4;</w:t>
      </w:r>
    </w:p>
    <w:p w14:paraId="3101CEE9" w14:textId="77777777" w:rsidR="001B3C10" w:rsidRDefault="001B3C10" w:rsidP="001B3C10">
      <w:pPr>
        <w:spacing w:line="259" w:lineRule="auto"/>
      </w:pPr>
      <w:r>
        <w:t xml:space="preserve">    coverage=0;</w:t>
      </w:r>
    </w:p>
    <w:p w14:paraId="2D6B8C53" w14:textId="77777777" w:rsidR="001B3C10" w:rsidRDefault="001B3C10" w:rsidP="001B3C10">
      <w:pPr>
        <w:spacing w:line="259" w:lineRule="auto"/>
      </w:pPr>
      <w:r>
        <w:t xml:space="preserve">    ESTIMATOR = ML; </w:t>
      </w:r>
    </w:p>
    <w:p w14:paraId="11F3112A" w14:textId="77777777" w:rsidR="001B3C10" w:rsidRDefault="001B3C10" w:rsidP="001B3C10">
      <w:pPr>
        <w:spacing w:line="259" w:lineRule="auto"/>
      </w:pPr>
      <w:r>
        <w:t xml:space="preserve">    ALGORITHM = integration; </w:t>
      </w:r>
    </w:p>
    <w:p w14:paraId="34E636E6" w14:textId="77777777" w:rsidR="001B3C10" w:rsidRDefault="001B3C10" w:rsidP="001B3C10">
      <w:pPr>
        <w:spacing w:line="259" w:lineRule="auto"/>
      </w:pPr>
      <w:r>
        <w:t xml:space="preserve">    integration = Montecarlo (250);</w:t>
      </w:r>
    </w:p>
    <w:p w14:paraId="7ED4E9B2" w14:textId="77777777" w:rsidR="001B3C10" w:rsidRDefault="001B3C10" w:rsidP="001B3C10">
      <w:pPr>
        <w:spacing w:line="259" w:lineRule="auto"/>
      </w:pPr>
      <w:r>
        <w:t xml:space="preserve">    BOOTSTRAP = 2000;</w:t>
      </w:r>
    </w:p>
    <w:p w14:paraId="49165131" w14:textId="77777777" w:rsidR="001B3C10" w:rsidRPr="001B3C10" w:rsidRDefault="001B3C10" w:rsidP="001B3C10">
      <w:pPr>
        <w:spacing w:line="259" w:lineRule="auto"/>
        <w:rPr>
          <w:color w:val="70AD47" w:themeColor="accent6"/>
        </w:rPr>
      </w:pPr>
    </w:p>
    <w:p w14:paraId="7835A4A2" w14:textId="77777777" w:rsidR="001B3C10" w:rsidRPr="001B3C10" w:rsidRDefault="001B3C10" w:rsidP="001B3C10">
      <w:pPr>
        <w:spacing w:line="259" w:lineRule="auto"/>
        <w:rPr>
          <w:color w:val="70AD47" w:themeColor="accent6"/>
        </w:rPr>
      </w:pPr>
      <w:r w:rsidRPr="001B3C10">
        <w:rPr>
          <w:color w:val="70AD47" w:themeColor="accent6"/>
        </w:rPr>
        <w:t>!When defining a time-invariant effect, there is the potential for violation of temporal order because the a-path is estimated equally at each time point, using all available data on the mediator POS. This is an issue, because POS is also assessed when onset has already occurred. To correct for this issue, we eliminate all observations for POS that are performed when onset has already occurred.</w:t>
      </w:r>
    </w:p>
    <w:p w14:paraId="3CF9C0E8" w14:textId="77777777" w:rsidR="001B3C10" w:rsidRDefault="001B3C10" w:rsidP="001B3C10">
      <w:pPr>
        <w:spacing w:line="259" w:lineRule="auto"/>
      </w:pPr>
      <w:r>
        <w:t>DEFINE:</w:t>
      </w:r>
    </w:p>
    <w:p w14:paraId="546A470B" w14:textId="40BC64B0" w:rsidR="001B3C10" w:rsidRDefault="001B3C10" w:rsidP="001B3C10">
      <w:pPr>
        <w:spacing w:line="259" w:lineRule="auto"/>
      </w:pPr>
      <w:r>
        <w:t xml:space="preserve">if </w:t>
      </w:r>
      <w:r w:rsidR="002037B4">
        <w:t>DRK</w:t>
      </w:r>
      <w:r>
        <w:t>6==1 then POS6=_MISSING;</w:t>
      </w:r>
    </w:p>
    <w:p w14:paraId="0C3444C5" w14:textId="180BB7B7" w:rsidR="001B3C10" w:rsidRDefault="001B3C10" w:rsidP="001B3C10">
      <w:pPr>
        <w:spacing w:line="259" w:lineRule="auto"/>
      </w:pPr>
      <w:r>
        <w:t xml:space="preserve">if </w:t>
      </w:r>
      <w:r w:rsidR="002037B4">
        <w:t>DRK</w:t>
      </w:r>
      <w:r>
        <w:t xml:space="preserve">7==1 </w:t>
      </w:r>
      <w:r w:rsidR="002E2F55">
        <w:t xml:space="preserve">OR </w:t>
      </w:r>
      <w:r w:rsidR="002037B4">
        <w:t>DRK</w:t>
      </w:r>
      <w:r w:rsidR="002E2F55">
        <w:t xml:space="preserve">6==1 </w:t>
      </w:r>
      <w:r>
        <w:t>then POS7=_MISSING;</w:t>
      </w:r>
    </w:p>
    <w:p w14:paraId="4C3EEFE4" w14:textId="2E828446" w:rsidR="001B3C10" w:rsidRDefault="001B3C10" w:rsidP="001B3C10">
      <w:pPr>
        <w:spacing w:line="259" w:lineRule="auto"/>
      </w:pPr>
      <w:r>
        <w:t xml:space="preserve">if </w:t>
      </w:r>
      <w:r w:rsidR="002037B4">
        <w:t>DRK</w:t>
      </w:r>
      <w:r>
        <w:t xml:space="preserve">8==1 </w:t>
      </w:r>
      <w:r w:rsidR="004C093C">
        <w:t xml:space="preserve">OR </w:t>
      </w:r>
      <w:r w:rsidR="002037B4">
        <w:t>DRK</w:t>
      </w:r>
      <w:r w:rsidR="004C093C">
        <w:t xml:space="preserve">7==1 OR </w:t>
      </w:r>
      <w:r w:rsidR="002037B4">
        <w:t>DRK</w:t>
      </w:r>
      <w:r w:rsidR="004C093C">
        <w:t xml:space="preserve">6==1 </w:t>
      </w:r>
      <w:r>
        <w:t>then POS8=_MISSING;</w:t>
      </w:r>
    </w:p>
    <w:p w14:paraId="2585CBC1" w14:textId="2E1AE685" w:rsidR="001B3C10" w:rsidRDefault="001B3C10" w:rsidP="001B3C10">
      <w:pPr>
        <w:spacing w:line="259" w:lineRule="auto"/>
      </w:pPr>
      <w:r>
        <w:t xml:space="preserve">if </w:t>
      </w:r>
      <w:r w:rsidR="002037B4">
        <w:t>DRK</w:t>
      </w:r>
      <w:r>
        <w:t>9==1</w:t>
      </w:r>
      <w:r w:rsidR="004C093C">
        <w:t xml:space="preserve"> OR </w:t>
      </w:r>
      <w:r w:rsidR="002037B4">
        <w:t>DRK</w:t>
      </w:r>
      <w:r w:rsidR="004C093C">
        <w:t xml:space="preserve">8==1 OR </w:t>
      </w:r>
      <w:r w:rsidR="002037B4">
        <w:t>DRK</w:t>
      </w:r>
      <w:r w:rsidR="004C093C">
        <w:t xml:space="preserve">7==1 OR </w:t>
      </w:r>
      <w:r w:rsidR="002037B4">
        <w:t>DRK</w:t>
      </w:r>
      <w:r w:rsidR="004C093C">
        <w:t xml:space="preserve">6==1 </w:t>
      </w:r>
      <w:r>
        <w:t>then POS9=_MISSING;</w:t>
      </w:r>
    </w:p>
    <w:p w14:paraId="18E6815C" w14:textId="79BC9608" w:rsidR="001B3C10" w:rsidRDefault="001B3C10" w:rsidP="001B3C10">
      <w:pPr>
        <w:spacing w:line="259" w:lineRule="auto"/>
      </w:pPr>
      <w:r>
        <w:t xml:space="preserve">if </w:t>
      </w:r>
      <w:r w:rsidR="002037B4">
        <w:t>DRK</w:t>
      </w:r>
      <w:r>
        <w:t>10==1</w:t>
      </w:r>
      <w:r w:rsidR="004C093C">
        <w:t xml:space="preserve"> OR </w:t>
      </w:r>
      <w:r w:rsidR="002037B4">
        <w:t>DRK</w:t>
      </w:r>
      <w:r w:rsidR="004C093C">
        <w:t xml:space="preserve">9==1 OR </w:t>
      </w:r>
      <w:r w:rsidR="002037B4">
        <w:t>DRK</w:t>
      </w:r>
      <w:r w:rsidR="004C093C">
        <w:t xml:space="preserve">8==1 OR </w:t>
      </w:r>
      <w:r w:rsidR="002037B4">
        <w:t>DRK</w:t>
      </w:r>
      <w:r w:rsidR="004C093C">
        <w:t xml:space="preserve">7==1 OR </w:t>
      </w:r>
      <w:r w:rsidR="002037B4">
        <w:t>DRK</w:t>
      </w:r>
      <w:r w:rsidR="004C093C">
        <w:t xml:space="preserve">6==1 </w:t>
      </w:r>
      <w:r>
        <w:t xml:space="preserve">then POS10=_MISSING;    </w:t>
      </w:r>
    </w:p>
    <w:p w14:paraId="5DFD5C85" w14:textId="77777777" w:rsidR="001B3C10" w:rsidRDefault="001B3C10" w:rsidP="001B3C10">
      <w:pPr>
        <w:spacing w:line="259" w:lineRule="auto"/>
      </w:pPr>
    </w:p>
    <w:p w14:paraId="5BD339B3" w14:textId="77777777" w:rsidR="001B3C10" w:rsidRDefault="001B3C10" w:rsidP="001B3C10">
      <w:pPr>
        <w:spacing w:line="259" w:lineRule="auto"/>
      </w:pPr>
      <w:r>
        <w:t>MODEL:</w:t>
      </w:r>
    </w:p>
    <w:p w14:paraId="51596AA2" w14:textId="77777777" w:rsidR="001B3C10" w:rsidRDefault="001B3C10" w:rsidP="001B3C10">
      <w:pPr>
        <w:spacing w:line="259" w:lineRule="auto"/>
      </w:pPr>
      <w:r>
        <w:t xml:space="preserve">    y by U6-U11@1;</w:t>
      </w:r>
    </w:p>
    <w:p w14:paraId="6E5CA430" w14:textId="77777777" w:rsidR="001B3C10" w:rsidRDefault="001B3C10" w:rsidP="001B3C10">
      <w:pPr>
        <w:spacing w:line="259" w:lineRule="auto"/>
      </w:pPr>
      <w:r>
        <w:t xml:space="preserve">    y on sex;</w:t>
      </w:r>
    </w:p>
    <w:p w14:paraId="7313AF62" w14:textId="77777777" w:rsidR="001B3C10" w:rsidRDefault="001B3C10" w:rsidP="001B3C10">
      <w:pPr>
        <w:spacing w:line="259" w:lineRule="auto"/>
      </w:pPr>
      <w:r>
        <w:t xml:space="preserve">    y@0;</w:t>
      </w:r>
    </w:p>
    <w:p w14:paraId="272ADF3C" w14:textId="30049124" w:rsidR="001B3C10" w:rsidRDefault="001B3C10" w:rsidP="001B3C10">
      <w:pPr>
        <w:spacing w:line="259" w:lineRule="auto"/>
      </w:pPr>
    </w:p>
    <w:p w14:paraId="3A40EF5D" w14:textId="77777777" w:rsidR="0095221A" w:rsidRPr="001B6D73" w:rsidRDefault="0095221A" w:rsidP="001B3C10">
      <w:pPr>
        <w:spacing w:line="259" w:lineRule="auto"/>
        <w:rPr>
          <w:color w:val="70AD47" w:themeColor="accent6"/>
        </w:rPr>
      </w:pPr>
    </w:p>
    <w:p w14:paraId="32C2D34C" w14:textId="77777777" w:rsidR="001B6D73" w:rsidRPr="001B6D73" w:rsidRDefault="001B6D73" w:rsidP="001B3C10">
      <w:pPr>
        <w:spacing w:line="259" w:lineRule="auto"/>
        <w:rPr>
          <w:color w:val="70AD47" w:themeColor="accent6"/>
        </w:rPr>
      </w:pPr>
      <w:r w:rsidRPr="001B6D73">
        <w:rPr>
          <w:color w:val="70AD47" w:themeColor="accent6"/>
        </w:rPr>
        <w:t>!By naming parameters the same, we constrain them to be equal.</w:t>
      </w:r>
    </w:p>
    <w:p w14:paraId="7730D490" w14:textId="077FC7B9" w:rsidR="001B3C10" w:rsidRDefault="001B3C10" w:rsidP="001B3C10">
      <w:pPr>
        <w:spacing w:line="259" w:lineRule="auto"/>
      </w:pPr>
      <w:r>
        <w:t xml:space="preserve">POS5 on </w:t>
      </w:r>
      <w:r w:rsidR="00DE26C5">
        <w:t>NORMS</w:t>
      </w:r>
      <w:r>
        <w:t>4 (a);</w:t>
      </w:r>
    </w:p>
    <w:p w14:paraId="27577CDE" w14:textId="2D640BFF" w:rsidR="001B3C10" w:rsidRDefault="001B3C10" w:rsidP="001B3C10">
      <w:pPr>
        <w:spacing w:line="259" w:lineRule="auto"/>
      </w:pPr>
      <w:r>
        <w:t xml:space="preserve">POS6 on </w:t>
      </w:r>
      <w:r w:rsidR="00DE26C5">
        <w:t>NORMS</w:t>
      </w:r>
      <w:r>
        <w:t>5 (a);</w:t>
      </w:r>
    </w:p>
    <w:p w14:paraId="625E217F" w14:textId="4103232E" w:rsidR="001B3C10" w:rsidRDefault="001B3C10" w:rsidP="001B3C10">
      <w:pPr>
        <w:spacing w:line="259" w:lineRule="auto"/>
      </w:pPr>
      <w:r>
        <w:t xml:space="preserve">POS7 on </w:t>
      </w:r>
      <w:r w:rsidR="00DE26C5">
        <w:t>NORMS</w:t>
      </w:r>
      <w:r>
        <w:t>6 (a);</w:t>
      </w:r>
    </w:p>
    <w:p w14:paraId="5037DE9A" w14:textId="58CF73E5" w:rsidR="001B3C10" w:rsidRDefault="001B3C10" w:rsidP="001B3C10">
      <w:pPr>
        <w:spacing w:line="259" w:lineRule="auto"/>
      </w:pPr>
      <w:r>
        <w:t xml:space="preserve">POS8 on </w:t>
      </w:r>
      <w:r w:rsidR="00DE26C5">
        <w:t>NORMS</w:t>
      </w:r>
      <w:r>
        <w:t>7 (a);</w:t>
      </w:r>
    </w:p>
    <w:p w14:paraId="0A638F24" w14:textId="2B49AF5B" w:rsidR="001B3C10" w:rsidRDefault="001B3C10" w:rsidP="001B3C10">
      <w:pPr>
        <w:spacing w:line="259" w:lineRule="auto"/>
      </w:pPr>
      <w:r>
        <w:t xml:space="preserve">POS9 on </w:t>
      </w:r>
      <w:r w:rsidR="00DE26C5">
        <w:t>NORMS</w:t>
      </w:r>
      <w:r>
        <w:t>8 (a);</w:t>
      </w:r>
    </w:p>
    <w:p w14:paraId="28771FB6" w14:textId="5427548A" w:rsidR="001B3C10" w:rsidRDefault="001B3C10" w:rsidP="001B3C10">
      <w:pPr>
        <w:spacing w:line="259" w:lineRule="auto"/>
      </w:pPr>
      <w:r>
        <w:t xml:space="preserve">POS10 on </w:t>
      </w:r>
      <w:r w:rsidR="00DE26C5">
        <w:t>NORMS</w:t>
      </w:r>
      <w:r>
        <w:t>9 (a);</w:t>
      </w:r>
    </w:p>
    <w:p w14:paraId="7D085577" w14:textId="77777777" w:rsidR="001B3C10" w:rsidRDefault="001B3C10" w:rsidP="001B3C10">
      <w:pPr>
        <w:spacing w:line="259" w:lineRule="auto"/>
      </w:pPr>
    </w:p>
    <w:p w14:paraId="43C3B9F4" w14:textId="77777777" w:rsidR="001B3C10" w:rsidRDefault="001B3C10" w:rsidP="001B3C10">
      <w:pPr>
        <w:spacing w:line="259" w:lineRule="auto"/>
      </w:pPr>
      <w:r>
        <w:t>U6 on POS5 (b)</w:t>
      </w:r>
    </w:p>
    <w:p w14:paraId="46C1AC11" w14:textId="395D54F9" w:rsidR="001B3C10" w:rsidRDefault="001B3C10" w:rsidP="001B3C10">
      <w:pPr>
        <w:spacing w:line="259" w:lineRule="auto"/>
      </w:pPr>
      <w:r>
        <w:t xml:space="preserve">    </w:t>
      </w:r>
      <w:r w:rsidR="00DE26C5">
        <w:t>NORMS</w:t>
      </w:r>
      <w:r>
        <w:t>4 (c);</w:t>
      </w:r>
    </w:p>
    <w:p w14:paraId="0EF2EDA2" w14:textId="77777777" w:rsidR="001B3C10" w:rsidRDefault="001B3C10" w:rsidP="001B3C10">
      <w:pPr>
        <w:spacing w:line="259" w:lineRule="auto"/>
      </w:pPr>
      <w:r>
        <w:t>U7 on POS6 (b)</w:t>
      </w:r>
    </w:p>
    <w:p w14:paraId="18931115" w14:textId="0B377287" w:rsidR="001B3C10" w:rsidRDefault="001B3C10" w:rsidP="001B3C10">
      <w:pPr>
        <w:spacing w:line="259" w:lineRule="auto"/>
      </w:pPr>
      <w:r>
        <w:t xml:space="preserve">    </w:t>
      </w:r>
      <w:r w:rsidR="00DE26C5">
        <w:t>NORMS</w:t>
      </w:r>
      <w:r>
        <w:t>5 (c);</w:t>
      </w:r>
    </w:p>
    <w:p w14:paraId="5D031311" w14:textId="77777777" w:rsidR="001B3C10" w:rsidRDefault="001B3C10" w:rsidP="001B3C10">
      <w:pPr>
        <w:spacing w:line="259" w:lineRule="auto"/>
      </w:pPr>
      <w:r>
        <w:t>U8 on POS7 (b)</w:t>
      </w:r>
    </w:p>
    <w:p w14:paraId="59FF551B" w14:textId="252377BB" w:rsidR="001B3C10" w:rsidRDefault="001B3C10" w:rsidP="001B3C10">
      <w:pPr>
        <w:spacing w:line="259" w:lineRule="auto"/>
      </w:pPr>
      <w:r>
        <w:t xml:space="preserve">    </w:t>
      </w:r>
      <w:r w:rsidR="00DE26C5">
        <w:t>NORMS</w:t>
      </w:r>
      <w:r>
        <w:t>6 (c);</w:t>
      </w:r>
    </w:p>
    <w:p w14:paraId="3370D629" w14:textId="77777777" w:rsidR="001B3C10" w:rsidRDefault="001B3C10" w:rsidP="001B3C10">
      <w:pPr>
        <w:spacing w:line="259" w:lineRule="auto"/>
      </w:pPr>
      <w:r>
        <w:t>U9 on POS8 (b)</w:t>
      </w:r>
    </w:p>
    <w:p w14:paraId="0AD4A536" w14:textId="29837E9B" w:rsidR="001B3C10" w:rsidRDefault="001B3C10" w:rsidP="001B3C10">
      <w:pPr>
        <w:spacing w:line="259" w:lineRule="auto"/>
      </w:pPr>
      <w:r>
        <w:t xml:space="preserve">    </w:t>
      </w:r>
      <w:r w:rsidR="00DE26C5">
        <w:t>NORMS</w:t>
      </w:r>
      <w:r>
        <w:t>7 (c);</w:t>
      </w:r>
    </w:p>
    <w:p w14:paraId="1AD2B294" w14:textId="77777777" w:rsidR="001B3C10" w:rsidRDefault="001B3C10" w:rsidP="001B3C10">
      <w:pPr>
        <w:spacing w:line="259" w:lineRule="auto"/>
      </w:pPr>
      <w:r>
        <w:t>U10 on POS9 (b)</w:t>
      </w:r>
    </w:p>
    <w:p w14:paraId="2019A6D1" w14:textId="7D3F19F1" w:rsidR="001B3C10" w:rsidRDefault="001B3C10" w:rsidP="001B3C10">
      <w:pPr>
        <w:spacing w:line="259" w:lineRule="auto"/>
      </w:pPr>
      <w:r>
        <w:t xml:space="preserve">    </w:t>
      </w:r>
      <w:r w:rsidR="00DE26C5">
        <w:t>NORMS</w:t>
      </w:r>
      <w:r>
        <w:t>8 (c);</w:t>
      </w:r>
    </w:p>
    <w:p w14:paraId="13216B9B" w14:textId="77777777" w:rsidR="001B3C10" w:rsidRDefault="001B3C10" w:rsidP="001B3C10">
      <w:pPr>
        <w:spacing w:line="259" w:lineRule="auto"/>
      </w:pPr>
      <w:r>
        <w:t>U11 on POS10 (b)</w:t>
      </w:r>
    </w:p>
    <w:p w14:paraId="0429DE52" w14:textId="5AECD53C" w:rsidR="001B3C10" w:rsidRDefault="001B3C10" w:rsidP="001B3C10">
      <w:pPr>
        <w:spacing w:line="259" w:lineRule="auto"/>
      </w:pPr>
      <w:r>
        <w:t xml:space="preserve">    </w:t>
      </w:r>
      <w:r w:rsidR="00DE26C5">
        <w:t>NORMS</w:t>
      </w:r>
      <w:r>
        <w:t>9 (c);</w:t>
      </w:r>
    </w:p>
    <w:p w14:paraId="5542AE6E" w14:textId="77777777" w:rsidR="001B3C10" w:rsidRPr="001B6D73" w:rsidRDefault="001B3C10" w:rsidP="001B3C10">
      <w:pPr>
        <w:spacing w:line="259" w:lineRule="auto"/>
        <w:rPr>
          <w:color w:val="70AD47" w:themeColor="accent6"/>
        </w:rPr>
      </w:pPr>
    </w:p>
    <w:p w14:paraId="7A2A861A" w14:textId="77777777" w:rsidR="001B6D73" w:rsidRPr="001B6D73" w:rsidRDefault="001B6D73" w:rsidP="001B3C10">
      <w:pPr>
        <w:spacing w:line="259" w:lineRule="auto"/>
        <w:rPr>
          <w:color w:val="70AD47" w:themeColor="accent6"/>
        </w:rPr>
      </w:pPr>
      <w:r w:rsidRPr="001B6D73">
        <w:rPr>
          <w:color w:val="70AD47" w:themeColor="accent6"/>
        </w:rPr>
        <w:t>!A single bootstrapped indirect effect is estimated, based on time-invariant effects a and b, controlling for time-invariant effect c’ (and time-invariant covariate sex).</w:t>
      </w:r>
    </w:p>
    <w:p w14:paraId="4C6792F9" w14:textId="77777777" w:rsidR="001B3C10" w:rsidRDefault="001B3C10" w:rsidP="001B3C10">
      <w:pPr>
        <w:spacing w:line="259" w:lineRule="auto"/>
      </w:pPr>
      <w:r>
        <w:t>MODEL CONSTRAINT:</w:t>
      </w:r>
    </w:p>
    <w:p w14:paraId="3C7E3A4A" w14:textId="77777777" w:rsidR="001B3C10" w:rsidRDefault="001B3C10" w:rsidP="001B3C10">
      <w:pPr>
        <w:spacing w:line="259" w:lineRule="auto"/>
      </w:pPr>
      <w:r>
        <w:t>new(ind1);</w:t>
      </w:r>
    </w:p>
    <w:p w14:paraId="518F0EEF" w14:textId="77777777" w:rsidR="001B3C10" w:rsidRDefault="001B3C10" w:rsidP="001B3C10">
      <w:pPr>
        <w:spacing w:line="259" w:lineRule="auto"/>
      </w:pPr>
      <w:r>
        <w:t>ind1=a*b;</w:t>
      </w:r>
    </w:p>
    <w:p w14:paraId="783CCFCC" w14:textId="77777777" w:rsidR="001B3C10" w:rsidRDefault="001B3C10" w:rsidP="001B3C10">
      <w:pPr>
        <w:spacing w:line="259" w:lineRule="auto"/>
      </w:pPr>
    </w:p>
    <w:p w14:paraId="4FFCB14E" w14:textId="77777777" w:rsidR="001B3C10" w:rsidRDefault="001B3C10" w:rsidP="001B3C10">
      <w:pPr>
        <w:spacing w:line="259" w:lineRule="auto"/>
      </w:pPr>
      <w:r>
        <w:t>output:</w:t>
      </w:r>
    </w:p>
    <w:p w14:paraId="2C2AE244" w14:textId="77777777" w:rsidR="00446A75" w:rsidRDefault="001B3C10" w:rsidP="001B3C10">
      <w:pPr>
        <w:spacing w:line="259" w:lineRule="auto"/>
      </w:pPr>
      <w:r>
        <w:t>cinterval(bcbootstrap);</w:t>
      </w:r>
    </w:p>
    <w:p w14:paraId="043717E2" w14:textId="77777777" w:rsidR="00446A75" w:rsidRDefault="00446A75" w:rsidP="00446A75">
      <w:r>
        <w:br w:type="page"/>
      </w:r>
    </w:p>
    <w:p w14:paraId="509BF006" w14:textId="2BBD785C" w:rsidR="00554B08" w:rsidRDefault="00446A75" w:rsidP="00EF5F47">
      <w:pPr>
        <w:pStyle w:val="Heading1"/>
      </w:pPr>
      <w:bookmarkStart w:id="19" w:name="_Toc515363068"/>
      <w:r>
        <w:t xml:space="preserve">OUTPUT </w:t>
      </w:r>
      <w:r w:rsidR="00EB5D66">
        <w:t>EX 5b</w:t>
      </w:r>
      <w:bookmarkEnd w:id="19"/>
    </w:p>
    <w:p w14:paraId="0953F57E" w14:textId="77777777" w:rsidR="00E15B6A" w:rsidRDefault="00E15B6A" w:rsidP="00E15B6A">
      <w:pPr>
        <w:spacing w:line="259" w:lineRule="auto"/>
      </w:pPr>
    </w:p>
    <w:p w14:paraId="74FD980B" w14:textId="061E8801" w:rsidR="00E15B6A" w:rsidRDefault="00EB5D66" w:rsidP="00E15B6A">
      <w:pPr>
        <w:spacing w:line="259" w:lineRule="auto"/>
      </w:pPr>
      <w:r>
        <w:t>EX</w:t>
      </w:r>
      <w:r w:rsidR="00E15B6A">
        <w:t xml:space="preserve"> </w:t>
      </w:r>
      <w:r>
        <w:t>5b</w:t>
      </w:r>
      <w:r w:rsidR="00E15B6A">
        <w:t xml:space="preserve">: </w:t>
      </w:r>
      <w:r w:rsidR="003B7AD6">
        <w:t xml:space="preserve">TIME-INVARIANT EFFECT OF TIME-VARYING MEDIATOR </w:t>
      </w:r>
      <w:r w:rsidR="00E15B6A">
        <w:t>IN SURVIVAL MODELING</w:t>
      </w:r>
    </w:p>
    <w:p w14:paraId="3FBEE3D2" w14:textId="77777777" w:rsidR="00E15B6A" w:rsidRDefault="00E15B6A" w:rsidP="00E15B6A">
      <w:pPr>
        <w:spacing w:line="259" w:lineRule="auto"/>
      </w:pPr>
    </w:p>
    <w:p w14:paraId="16B82A67" w14:textId="77777777" w:rsidR="002037B4" w:rsidRDefault="002037B4" w:rsidP="002037B4">
      <w:pPr>
        <w:spacing w:line="259" w:lineRule="auto"/>
      </w:pPr>
      <w:r>
        <w:t>MODEL FIT INFORMATION</w:t>
      </w:r>
    </w:p>
    <w:p w14:paraId="323F5DB4" w14:textId="77777777" w:rsidR="002037B4" w:rsidRDefault="002037B4" w:rsidP="002037B4">
      <w:pPr>
        <w:spacing w:line="259" w:lineRule="auto"/>
      </w:pPr>
    </w:p>
    <w:p w14:paraId="43FA8347" w14:textId="77777777" w:rsidR="002037B4" w:rsidRDefault="002037B4" w:rsidP="002037B4">
      <w:pPr>
        <w:spacing w:line="259" w:lineRule="auto"/>
      </w:pPr>
      <w:r>
        <w:t>Number of Free Parameters                       49</w:t>
      </w:r>
    </w:p>
    <w:p w14:paraId="7C8B202B" w14:textId="77777777" w:rsidR="002037B4" w:rsidRDefault="002037B4" w:rsidP="002037B4">
      <w:pPr>
        <w:spacing w:line="259" w:lineRule="auto"/>
      </w:pPr>
    </w:p>
    <w:p w14:paraId="005E089D" w14:textId="77777777" w:rsidR="002037B4" w:rsidRDefault="002037B4" w:rsidP="002037B4">
      <w:pPr>
        <w:spacing w:line="259" w:lineRule="auto"/>
      </w:pPr>
      <w:r>
        <w:t>Loglikelihood</w:t>
      </w:r>
    </w:p>
    <w:p w14:paraId="327D0D3B" w14:textId="77777777" w:rsidR="002037B4" w:rsidRDefault="002037B4" w:rsidP="002037B4">
      <w:pPr>
        <w:spacing w:line="259" w:lineRule="auto"/>
      </w:pPr>
    </w:p>
    <w:p w14:paraId="027171FF" w14:textId="77777777" w:rsidR="002037B4" w:rsidRDefault="002037B4" w:rsidP="002037B4">
      <w:pPr>
        <w:spacing w:line="259" w:lineRule="auto"/>
      </w:pPr>
      <w:r>
        <w:t xml:space="preserve">          H0 Value                      -23685.465</w:t>
      </w:r>
    </w:p>
    <w:p w14:paraId="552EF22B" w14:textId="77777777" w:rsidR="002037B4" w:rsidRDefault="002037B4" w:rsidP="002037B4">
      <w:pPr>
        <w:spacing w:line="259" w:lineRule="auto"/>
      </w:pPr>
    </w:p>
    <w:p w14:paraId="050D2DC0" w14:textId="77777777" w:rsidR="002037B4" w:rsidRDefault="002037B4" w:rsidP="002037B4">
      <w:pPr>
        <w:spacing w:line="259" w:lineRule="auto"/>
      </w:pPr>
      <w:r>
        <w:t>Information Criteria</w:t>
      </w:r>
    </w:p>
    <w:p w14:paraId="65A0C5DC" w14:textId="77777777" w:rsidR="002037B4" w:rsidRDefault="002037B4" w:rsidP="002037B4">
      <w:pPr>
        <w:spacing w:line="259" w:lineRule="auto"/>
      </w:pPr>
    </w:p>
    <w:p w14:paraId="63D38214" w14:textId="77777777" w:rsidR="002037B4" w:rsidRDefault="002037B4" w:rsidP="002037B4">
      <w:pPr>
        <w:spacing w:line="259" w:lineRule="auto"/>
      </w:pPr>
      <w:r>
        <w:t xml:space="preserve">          Akaike (AIC)                   47468.931</w:t>
      </w:r>
    </w:p>
    <w:p w14:paraId="44322E74" w14:textId="77777777" w:rsidR="002037B4" w:rsidRDefault="002037B4" w:rsidP="002037B4">
      <w:pPr>
        <w:spacing w:line="259" w:lineRule="auto"/>
      </w:pPr>
      <w:r>
        <w:t xml:space="preserve">          Bayesian (BIC)                 47709.165</w:t>
      </w:r>
    </w:p>
    <w:p w14:paraId="542CF547" w14:textId="77777777" w:rsidR="002037B4" w:rsidRDefault="002037B4" w:rsidP="002037B4">
      <w:pPr>
        <w:spacing w:line="259" w:lineRule="auto"/>
      </w:pPr>
      <w:r>
        <w:t xml:space="preserve">          Sample-Size Adjusted BIC       47553.539</w:t>
      </w:r>
    </w:p>
    <w:p w14:paraId="371A2D14" w14:textId="5BCA762A" w:rsidR="00E15B6A" w:rsidRDefault="002037B4" w:rsidP="002037B4">
      <w:pPr>
        <w:spacing w:line="259" w:lineRule="auto"/>
      </w:pPr>
      <w:r>
        <w:t xml:space="preserve">            (n* = (n + 2) / 24)</w:t>
      </w:r>
    </w:p>
    <w:p w14:paraId="02401B7B" w14:textId="77777777" w:rsidR="00E15B6A" w:rsidRDefault="00E15B6A" w:rsidP="00E15B6A">
      <w:pPr>
        <w:spacing w:line="259" w:lineRule="auto"/>
      </w:pPr>
    </w:p>
    <w:p w14:paraId="706AEE89" w14:textId="77777777" w:rsidR="00E15B6A" w:rsidRDefault="00E15B6A" w:rsidP="00E15B6A">
      <w:pPr>
        <w:spacing w:line="259" w:lineRule="auto"/>
      </w:pPr>
    </w:p>
    <w:p w14:paraId="0F0DD24F" w14:textId="77777777" w:rsidR="002037B4" w:rsidRDefault="002037B4" w:rsidP="002037B4">
      <w:pPr>
        <w:spacing w:line="259" w:lineRule="auto"/>
      </w:pPr>
      <w:r>
        <w:t>MODEL RESULTS</w:t>
      </w:r>
    </w:p>
    <w:p w14:paraId="2049DA2C" w14:textId="77777777" w:rsidR="002037B4" w:rsidRDefault="002037B4" w:rsidP="002037B4">
      <w:pPr>
        <w:spacing w:line="259" w:lineRule="auto"/>
      </w:pPr>
    </w:p>
    <w:p w14:paraId="4C4389AC" w14:textId="77777777" w:rsidR="002037B4" w:rsidRDefault="002037B4" w:rsidP="002037B4">
      <w:pPr>
        <w:spacing w:line="259" w:lineRule="auto"/>
      </w:pPr>
      <w:r>
        <w:t xml:space="preserve">                                                    Two-Tailed</w:t>
      </w:r>
    </w:p>
    <w:p w14:paraId="56057475" w14:textId="77777777" w:rsidR="002037B4" w:rsidRDefault="002037B4" w:rsidP="002037B4">
      <w:pPr>
        <w:spacing w:line="259" w:lineRule="auto"/>
      </w:pPr>
      <w:r>
        <w:t xml:space="preserve">                    Estimate       S.E.  Est./S.E.    P-Value</w:t>
      </w:r>
    </w:p>
    <w:p w14:paraId="2A5198B4" w14:textId="77777777" w:rsidR="002037B4" w:rsidRDefault="002037B4" w:rsidP="002037B4">
      <w:pPr>
        <w:spacing w:line="259" w:lineRule="auto"/>
      </w:pPr>
    </w:p>
    <w:p w14:paraId="175BEFF5" w14:textId="77777777" w:rsidR="002037B4" w:rsidRDefault="002037B4" w:rsidP="002037B4">
      <w:pPr>
        <w:spacing w:line="259" w:lineRule="auto"/>
      </w:pPr>
      <w:r>
        <w:t xml:space="preserve"> Y        BY</w:t>
      </w:r>
    </w:p>
    <w:p w14:paraId="3D11572E" w14:textId="77777777" w:rsidR="002037B4" w:rsidRDefault="002037B4" w:rsidP="002037B4">
      <w:pPr>
        <w:spacing w:line="259" w:lineRule="auto"/>
      </w:pPr>
      <w:r>
        <w:t xml:space="preserve">    U6                 1.000      0.000    999.000    999.000</w:t>
      </w:r>
    </w:p>
    <w:p w14:paraId="5D4A5CFF" w14:textId="77777777" w:rsidR="002037B4" w:rsidRDefault="002037B4" w:rsidP="002037B4">
      <w:pPr>
        <w:spacing w:line="259" w:lineRule="auto"/>
      </w:pPr>
      <w:r>
        <w:t xml:space="preserve">    U7                 1.000      0.000    999.000    999.000</w:t>
      </w:r>
    </w:p>
    <w:p w14:paraId="08DE81F3" w14:textId="77777777" w:rsidR="002037B4" w:rsidRDefault="002037B4" w:rsidP="002037B4">
      <w:pPr>
        <w:spacing w:line="259" w:lineRule="auto"/>
      </w:pPr>
      <w:r>
        <w:t xml:space="preserve">    U8                 1.000      0.000    999.000    999.000</w:t>
      </w:r>
    </w:p>
    <w:p w14:paraId="5B2BFC8D" w14:textId="77777777" w:rsidR="002037B4" w:rsidRDefault="002037B4" w:rsidP="002037B4">
      <w:pPr>
        <w:spacing w:line="259" w:lineRule="auto"/>
      </w:pPr>
      <w:r>
        <w:t xml:space="preserve">    U9                 1.000      0.000    999.000    999.000</w:t>
      </w:r>
    </w:p>
    <w:p w14:paraId="41848CAE" w14:textId="77777777" w:rsidR="002037B4" w:rsidRDefault="002037B4" w:rsidP="002037B4">
      <w:pPr>
        <w:spacing w:line="259" w:lineRule="auto"/>
      </w:pPr>
      <w:r>
        <w:t xml:space="preserve">    U10                1.000      0.000    999.000    999.000</w:t>
      </w:r>
    </w:p>
    <w:p w14:paraId="1515D8CA" w14:textId="77777777" w:rsidR="002037B4" w:rsidRDefault="002037B4" w:rsidP="002037B4">
      <w:pPr>
        <w:spacing w:line="259" w:lineRule="auto"/>
      </w:pPr>
      <w:r>
        <w:t xml:space="preserve">    U11                1.000      0.000    999.000    999.000</w:t>
      </w:r>
    </w:p>
    <w:p w14:paraId="022A6E3D" w14:textId="77777777" w:rsidR="002037B4" w:rsidRDefault="002037B4" w:rsidP="002037B4">
      <w:pPr>
        <w:spacing w:line="259" w:lineRule="auto"/>
      </w:pPr>
    </w:p>
    <w:p w14:paraId="30D3DE1F" w14:textId="77777777" w:rsidR="002037B4" w:rsidRDefault="002037B4" w:rsidP="002037B4">
      <w:pPr>
        <w:spacing w:line="259" w:lineRule="auto"/>
      </w:pPr>
      <w:r>
        <w:t xml:space="preserve"> Y          ON</w:t>
      </w:r>
    </w:p>
    <w:p w14:paraId="4AFD1B70" w14:textId="77777777" w:rsidR="002037B4" w:rsidRDefault="002037B4" w:rsidP="002037B4">
      <w:pPr>
        <w:spacing w:line="259" w:lineRule="auto"/>
      </w:pPr>
      <w:r>
        <w:t xml:space="preserve">    SEX               -0.552      0.133     -4.156      0.000</w:t>
      </w:r>
    </w:p>
    <w:p w14:paraId="6B126FCD" w14:textId="77777777" w:rsidR="002037B4" w:rsidRDefault="002037B4" w:rsidP="002037B4">
      <w:pPr>
        <w:spacing w:line="259" w:lineRule="auto"/>
      </w:pPr>
    </w:p>
    <w:p w14:paraId="3D57FCB1" w14:textId="77777777" w:rsidR="002037B4" w:rsidRDefault="002037B4" w:rsidP="002037B4">
      <w:pPr>
        <w:spacing w:line="259" w:lineRule="auto"/>
      </w:pPr>
      <w:r>
        <w:t xml:space="preserve"> POS5       ON</w:t>
      </w:r>
    </w:p>
    <w:p w14:paraId="7385D775" w14:textId="77777777" w:rsidR="002037B4" w:rsidRDefault="002037B4" w:rsidP="002037B4">
      <w:pPr>
        <w:spacing w:line="259" w:lineRule="auto"/>
      </w:pPr>
      <w:r>
        <w:t xml:space="preserve">    PNORM4             0.187      0.062      3.019      0.003</w:t>
      </w:r>
    </w:p>
    <w:p w14:paraId="70A79671" w14:textId="77777777" w:rsidR="002037B4" w:rsidRDefault="002037B4" w:rsidP="002037B4">
      <w:pPr>
        <w:spacing w:line="259" w:lineRule="auto"/>
      </w:pPr>
    </w:p>
    <w:p w14:paraId="68435F77" w14:textId="77777777" w:rsidR="002037B4" w:rsidRDefault="002037B4" w:rsidP="002037B4">
      <w:pPr>
        <w:spacing w:line="259" w:lineRule="auto"/>
      </w:pPr>
      <w:r>
        <w:t xml:space="preserve"> POS6       ON</w:t>
      </w:r>
    </w:p>
    <w:p w14:paraId="7BB24027" w14:textId="77777777" w:rsidR="002037B4" w:rsidRDefault="002037B4" w:rsidP="002037B4">
      <w:pPr>
        <w:spacing w:line="259" w:lineRule="auto"/>
      </w:pPr>
      <w:r>
        <w:t xml:space="preserve">    PNORM5             0.187      0.062      3.019      0.003</w:t>
      </w:r>
    </w:p>
    <w:p w14:paraId="005415E7" w14:textId="77777777" w:rsidR="002037B4" w:rsidRDefault="002037B4" w:rsidP="002037B4">
      <w:pPr>
        <w:spacing w:line="259" w:lineRule="auto"/>
      </w:pPr>
    </w:p>
    <w:p w14:paraId="34D8EA9A" w14:textId="77777777" w:rsidR="002037B4" w:rsidRDefault="002037B4" w:rsidP="002037B4">
      <w:pPr>
        <w:spacing w:line="259" w:lineRule="auto"/>
      </w:pPr>
      <w:r>
        <w:t xml:space="preserve"> POS7       ON</w:t>
      </w:r>
    </w:p>
    <w:p w14:paraId="00ACEBD2" w14:textId="77777777" w:rsidR="002037B4" w:rsidRDefault="002037B4" w:rsidP="002037B4">
      <w:pPr>
        <w:spacing w:line="259" w:lineRule="auto"/>
      </w:pPr>
      <w:r>
        <w:t xml:space="preserve">    PNORM6             0.187      0.062      3.019      0.003</w:t>
      </w:r>
    </w:p>
    <w:p w14:paraId="04DF78F0" w14:textId="77777777" w:rsidR="002037B4" w:rsidRDefault="002037B4" w:rsidP="002037B4">
      <w:pPr>
        <w:spacing w:line="259" w:lineRule="auto"/>
      </w:pPr>
    </w:p>
    <w:p w14:paraId="0C2F31A9" w14:textId="77777777" w:rsidR="002037B4" w:rsidRDefault="002037B4" w:rsidP="002037B4">
      <w:pPr>
        <w:spacing w:line="259" w:lineRule="auto"/>
      </w:pPr>
      <w:r>
        <w:t xml:space="preserve"> POS8       ON</w:t>
      </w:r>
    </w:p>
    <w:p w14:paraId="0990CE49" w14:textId="77777777" w:rsidR="002037B4" w:rsidRDefault="002037B4" w:rsidP="002037B4">
      <w:pPr>
        <w:spacing w:line="259" w:lineRule="auto"/>
      </w:pPr>
      <w:r>
        <w:t xml:space="preserve">    PNORM7             0.187      0.062      3.019      0.003</w:t>
      </w:r>
    </w:p>
    <w:p w14:paraId="13468F56" w14:textId="77777777" w:rsidR="002037B4" w:rsidRDefault="002037B4" w:rsidP="002037B4">
      <w:pPr>
        <w:spacing w:line="259" w:lineRule="auto"/>
      </w:pPr>
    </w:p>
    <w:p w14:paraId="14F5807C" w14:textId="77777777" w:rsidR="002037B4" w:rsidRDefault="002037B4" w:rsidP="002037B4">
      <w:pPr>
        <w:spacing w:line="259" w:lineRule="auto"/>
      </w:pPr>
      <w:r>
        <w:t xml:space="preserve"> POS9       ON</w:t>
      </w:r>
    </w:p>
    <w:p w14:paraId="294EE175" w14:textId="77777777" w:rsidR="002037B4" w:rsidRDefault="002037B4" w:rsidP="002037B4">
      <w:pPr>
        <w:spacing w:line="259" w:lineRule="auto"/>
      </w:pPr>
      <w:r>
        <w:t xml:space="preserve">    PNORM8             0.187      0.062      3.019      0.003</w:t>
      </w:r>
    </w:p>
    <w:p w14:paraId="522C0B51" w14:textId="77777777" w:rsidR="002037B4" w:rsidRDefault="002037B4" w:rsidP="002037B4">
      <w:pPr>
        <w:spacing w:line="259" w:lineRule="auto"/>
      </w:pPr>
    </w:p>
    <w:p w14:paraId="7EBB0F38" w14:textId="77777777" w:rsidR="002037B4" w:rsidRDefault="002037B4" w:rsidP="002037B4">
      <w:pPr>
        <w:spacing w:line="259" w:lineRule="auto"/>
      </w:pPr>
      <w:r>
        <w:t xml:space="preserve"> POS10      ON</w:t>
      </w:r>
    </w:p>
    <w:p w14:paraId="6943CDA7" w14:textId="77777777" w:rsidR="002037B4" w:rsidRDefault="002037B4" w:rsidP="002037B4">
      <w:pPr>
        <w:spacing w:line="259" w:lineRule="auto"/>
      </w:pPr>
      <w:r>
        <w:t xml:space="preserve">    PNORM9             0.187      0.062      3.019      0.003</w:t>
      </w:r>
    </w:p>
    <w:p w14:paraId="693578AD" w14:textId="77777777" w:rsidR="002037B4" w:rsidRDefault="002037B4" w:rsidP="002037B4">
      <w:pPr>
        <w:spacing w:line="259" w:lineRule="auto"/>
      </w:pPr>
    </w:p>
    <w:p w14:paraId="43636C19" w14:textId="77777777" w:rsidR="002037B4" w:rsidRDefault="002037B4" w:rsidP="002037B4">
      <w:pPr>
        <w:spacing w:line="259" w:lineRule="auto"/>
      </w:pPr>
      <w:r>
        <w:t xml:space="preserve"> U6         ON</w:t>
      </w:r>
    </w:p>
    <w:p w14:paraId="5836E075" w14:textId="77777777" w:rsidR="002037B4" w:rsidRDefault="002037B4" w:rsidP="002037B4">
      <w:pPr>
        <w:spacing w:line="259" w:lineRule="auto"/>
      </w:pPr>
      <w:r>
        <w:t xml:space="preserve">    POS5               0.045      0.013      3.483      0.000</w:t>
      </w:r>
    </w:p>
    <w:p w14:paraId="4C4DDF7D" w14:textId="77777777" w:rsidR="002037B4" w:rsidRDefault="002037B4" w:rsidP="002037B4">
      <w:pPr>
        <w:spacing w:line="259" w:lineRule="auto"/>
      </w:pPr>
      <w:r>
        <w:t xml:space="preserve">    PNORM4             0.086      0.018      4.687      0.000</w:t>
      </w:r>
    </w:p>
    <w:p w14:paraId="6283A955" w14:textId="77777777" w:rsidR="002037B4" w:rsidRDefault="002037B4" w:rsidP="002037B4">
      <w:pPr>
        <w:spacing w:line="259" w:lineRule="auto"/>
      </w:pPr>
    </w:p>
    <w:p w14:paraId="7004036F" w14:textId="77777777" w:rsidR="002037B4" w:rsidRDefault="002037B4" w:rsidP="002037B4">
      <w:pPr>
        <w:spacing w:line="259" w:lineRule="auto"/>
      </w:pPr>
      <w:r>
        <w:t xml:space="preserve"> U7         ON</w:t>
      </w:r>
    </w:p>
    <w:p w14:paraId="6504A631" w14:textId="77777777" w:rsidR="002037B4" w:rsidRDefault="002037B4" w:rsidP="002037B4">
      <w:pPr>
        <w:spacing w:line="259" w:lineRule="auto"/>
      </w:pPr>
      <w:r>
        <w:t xml:space="preserve">    POS6               0.045      0.013      3.483      0.000</w:t>
      </w:r>
    </w:p>
    <w:p w14:paraId="7E68A327" w14:textId="77777777" w:rsidR="002037B4" w:rsidRDefault="002037B4" w:rsidP="002037B4">
      <w:pPr>
        <w:spacing w:line="259" w:lineRule="auto"/>
      </w:pPr>
      <w:r>
        <w:t xml:space="preserve">    PNORM5             0.086      0.018      4.687      0.000</w:t>
      </w:r>
    </w:p>
    <w:p w14:paraId="0F480AF4" w14:textId="77777777" w:rsidR="002037B4" w:rsidRDefault="002037B4" w:rsidP="002037B4">
      <w:pPr>
        <w:spacing w:line="259" w:lineRule="auto"/>
      </w:pPr>
    </w:p>
    <w:p w14:paraId="59D8E8D0" w14:textId="77777777" w:rsidR="002037B4" w:rsidRDefault="002037B4" w:rsidP="002037B4">
      <w:pPr>
        <w:spacing w:line="259" w:lineRule="auto"/>
      </w:pPr>
      <w:r>
        <w:t xml:space="preserve"> U8         ON</w:t>
      </w:r>
    </w:p>
    <w:p w14:paraId="716859E9" w14:textId="77777777" w:rsidR="002037B4" w:rsidRDefault="002037B4" w:rsidP="002037B4">
      <w:pPr>
        <w:spacing w:line="259" w:lineRule="auto"/>
      </w:pPr>
      <w:r>
        <w:t xml:space="preserve">    POS7               0.045      0.013      3.483      0.000</w:t>
      </w:r>
    </w:p>
    <w:p w14:paraId="4B4E447E" w14:textId="77777777" w:rsidR="002037B4" w:rsidRDefault="002037B4" w:rsidP="002037B4">
      <w:pPr>
        <w:spacing w:line="259" w:lineRule="auto"/>
      </w:pPr>
      <w:r>
        <w:t xml:space="preserve">    PNORM6             0.086      0.018      4.687      0.000</w:t>
      </w:r>
    </w:p>
    <w:p w14:paraId="14A67190" w14:textId="77777777" w:rsidR="002037B4" w:rsidRDefault="002037B4" w:rsidP="002037B4">
      <w:pPr>
        <w:spacing w:line="259" w:lineRule="auto"/>
      </w:pPr>
    </w:p>
    <w:p w14:paraId="505F6858" w14:textId="77777777" w:rsidR="002037B4" w:rsidRDefault="002037B4" w:rsidP="002037B4">
      <w:pPr>
        <w:spacing w:line="259" w:lineRule="auto"/>
      </w:pPr>
      <w:r>
        <w:t xml:space="preserve"> U9         ON</w:t>
      </w:r>
    </w:p>
    <w:p w14:paraId="7732D94C" w14:textId="77777777" w:rsidR="002037B4" w:rsidRDefault="002037B4" w:rsidP="002037B4">
      <w:pPr>
        <w:spacing w:line="259" w:lineRule="auto"/>
      </w:pPr>
      <w:r>
        <w:t xml:space="preserve">    POS8               0.045      0.013      3.483      0.000</w:t>
      </w:r>
    </w:p>
    <w:p w14:paraId="74C736F0" w14:textId="77777777" w:rsidR="002037B4" w:rsidRDefault="002037B4" w:rsidP="002037B4">
      <w:pPr>
        <w:spacing w:line="259" w:lineRule="auto"/>
      </w:pPr>
      <w:r>
        <w:t xml:space="preserve">    PNORM7             0.086      0.018      4.687      0.000</w:t>
      </w:r>
    </w:p>
    <w:p w14:paraId="1993789F" w14:textId="77777777" w:rsidR="002037B4" w:rsidRDefault="002037B4" w:rsidP="002037B4">
      <w:pPr>
        <w:spacing w:line="259" w:lineRule="auto"/>
      </w:pPr>
    </w:p>
    <w:p w14:paraId="498720BC" w14:textId="77777777" w:rsidR="002037B4" w:rsidRDefault="002037B4" w:rsidP="002037B4">
      <w:pPr>
        <w:spacing w:line="259" w:lineRule="auto"/>
      </w:pPr>
      <w:r>
        <w:t xml:space="preserve"> U10        ON</w:t>
      </w:r>
    </w:p>
    <w:p w14:paraId="5FFFB63E" w14:textId="77777777" w:rsidR="002037B4" w:rsidRDefault="002037B4" w:rsidP="002037B4">
      <w:pPr>
        <w:spacing w:line="259" w:lineRule="auto"/>
      </w:pPr>
      <w:r>
        <w:t xml:space="preserve">    POS9               0.045      0.013      3.483      0.000</w:t>
      </w:r>
    </w:p>
    <w:p w14:paraId="6FFF6294" w14:textId="77777777" w:rsidR="002037B4" w:rsidRDefault="002037B4" w:rsidP="002037B4">
      <w:pPr>
        <w:spacing w:line="259" w:lineRule="auto"/>
      </w:pPr>
      <w:r>
        <w:t xml:space="preserve">    PNORM8             0.086      0.018      4.687      0.000</w:t>
      </w:r>
    </w:p>
    <w:p w14:paraId="3375C3D9" w14:textId="77777777" w:rsidR="002037B4" w:rsidRDefault="002037B4" w:rsidP="002037B4">
      <w:pPr>
        <w:spacing w:line="259" w:lineRule="auto"/>
      </w:pPr>
    </w:p>
    <w:p w14:paraId="47E72DE1" w14:textId="77777777" w:rsidR="002037B4" w:rsidRDefault="002037B4" w:rsidP="002037B4">
      <w:pPr>
        <w:spacing w:line="259" w:lineRule="auto"/>
      </w:pPr>
      <w:r>
        <w:t xml:space="preserve"> U11        ON</w:t>
      </w:r>
    </w:p>
    <w:p w14:paraId="0AD7E69C" w14:textId="77777777" w:rsidR="002037B4" w:rsidRDefault="002037B4" w:rsidP="002037B4">
      <w:pPr>
        <w:spacing w:line="259" w:lineRule="auto"/>
      </w:pPr>
      <w:r>
        <w:t xml:space="preserve">    POS10              0.045      0.013      3.483      0.000</w:t>
      </w:r>
    </w:p>
    <w:p w14:paraId="503A9754" w14:textId="26B7B750" w:rsidR="002037B4" w:rsidRDefault="002037B4" w:rsidP="002037B4">
      <w:pPr>
        <w:spacing w:line="259" w:lineRule="auto"/>
      </w:pPr>
      <w:r>
        <w:t xml:space="preserve">    PNORM9             0.086      0.018      4.687      0.000</w:t>
      </w:r>
    </w:p>
    <w:p w14:paraId="72CC5458" w14:textId="77777777" w:rsidR="002037B4" w:rsidRDefault="002037B4" w:rsidP="002037B4">
      <w:pPr>
        <w:spacing w:line="259" w:lineRule="auto"/>
      </w:pPr>
    </w:p>
    <w:p w14:paraId="23CCA437" w14:textId="77777777" w:rsidR="002037B4" w:rsidRDefault="002037B4" w:rsidP="002037B4">
      <w:pPr>
        <w:spacing w:line="259" w:lineRule="auto"/>
      </w:pPr>
      <w:r>
        <w:t xml:space="preserve"> Thresholds</w:t>
      </w:r>
    </w:p>
    <w:p w14:paraId="7CC48959" w14:textId="77777777" w:rsidR="002037B4" w:rsidRDefault="002037B4" w:rsidP="002037B4">
      <w:pPr>
        <w:spacing w:line="259" w:lineRule="auto"/>
      </w:pPr>
      <w:r>
        <w:t xml:space="preserve">    U6$1               4.292      0.366     11.724      0.000</w:t>
      </w:r>
    </w:p>
    <w:p w14:paraId="1AD62474" w14:textId="77777777" w:rsidR="002037B4" w:rsidRDefault="002037B4" w:rsidP="002037B4">
      <w:pPr>
        <w:spacing w:line="259" w:lineRule="auto"/>
      </w:pPr>
      <w:r>
        <w:t xml:space="preserve">    U7$1               4.175      0.367     11.385      0.000</w:t>
      </w:r>
    </w:p>
    <w:p w14:paraId="24413934" w14:textId="77777777" w:rsidR="002037B4" w:rsidRDefault="002037B4" w:rsidP="002037B4">
      <w:pPr>
        <w:spacing w:line="259" w:lineRule="auto"/>
      </w:pPr>
      <w:r>
        <w:t xml:space="preserve">    U8$1               4.038      0.360     11.205      0.000</w:t>
      </w:r>
    </w:p>
    <w:p w14:paraId="753C492B" w14:textId="77777777" w:rsidR="002037B4" w:rsidRDefault="002037B4" w:rsidP="002037B4">
      <w:pPr>
        <w:spacing w:line="259" w:lineRule="auto"/>
      </w:pPr>
      <w:r>
        <w:t xml:space="preserve">    U9$1               4.073      0.350     11.627      0.000</w:t>
      </w:r>
    </w:p>
    <w:p w14:paraId="24CFE930" w14:textId="77777777" w:rsidR="002037B4" w:rsidRDefault="002037B4" w:rsidP="002037B4">
      <w:pPr>
        <w:spacing w:line="259" w:lineRule="auto"/>
      </w:pPr>
      <w:r>
        <w:t xml:space="preserve">    U10$1              3.883      0.353     11.016      0.000</w:t>
      </w:r>
    </w:p>
    <w:p w14:paraId="5F1C835B" w14:textId="5731A5EF" w:rsidR="00E15B6A" w:rsidRDefault="002037B4" w:rsidP="002037B4">
      <w:pPr>
        <w:spacing w:line="259" w:lineRule="auto"/>
      </w:pPr>
      <w:r>
        <w:t xml:space="preserve">    U11$1              3.440      0.360      9.547      0.000</w:t>
      </w:r>
    </w:p>
    <w:p w14:paraId="738C632C" w14:textId="77777777" w:rsidR="00FF333E" w:rsidRDefault="00FF333E" w:rsidP="00E15B6A">
      <w:pPr>
        <w:spacing w:line="259" w:lineRule="auto"/>
        <w:rPr>
          <w:color w:val="70AD47" w:themeColor="accent6"/>
        </w:rPr>
      </w:pPr>
    </w:p>
    <w:p w14:paraId="3279B0BF" w14:textId="32056311" w:rsidR="00FE0246" w:rsidRPr="00AD7241" w:rsidRDefault="00FE0246" w:rsidP="00E15B6A">
      <w:pPr>
        <w:spacing w:line="259" w:lineRule="auto"/>
        <w:rPr>
          <w:color w:val="70AD47" w:themeColor="accent6"/>
        </w:rPr>
      </w:pPr>
      <w:r w:rsidRPr="00AD7241">
        <w:rPr>
          <w:color w:val="70AD47" w:themeColor="accent6"/>
        </w:rPr>
        <w:t>!The parameter for the indirect effect, with normally distributed standard errors, is significant</w:t>
      </w:r>
      <w:r w:rsidR="00FF333E">
        <w:rPr>
          <w:color w:val="70AD47" w:themeColor="accent6"/>
        </w:rPr>
        <w:t xml:space="preserve"> (p=.019)</w:t>
      </w:r>
      <w:r w:rsidRPr="00AD7241">
        <w:rPr>
          <w:color w:val="70AD47" w:themeColor="accent6"/>
        </w:rPr>
        <w:t>. However, as mentioned, the indirect effect does not have normally distributed standard errors.</w:t>
      </w:r>
    </w:p>
    <w:p w14:paraId="4D5419A3" w14:textId="77777777" w:rsidR="00FF333E" w:rsidRDefault="00FF333E" w:rsidP="00FF333E">
      <w:pPr>
        <w:spacing w:line="259" w:lineRule="auto"/>
      </w:pPr>
    </w:p>
    <w:p w14:paraId="690EF53F" w14:textId="1FB0665F" w:rsidR="00FF333E" w:rsidRDefault="00FF333E" w:rsidP="00FF333E">
      <w:pPr>
        <w:spacing w:line="259" w:lineRule="auto"/>
      </w:pPr>
      <w:r>
        <w:t>New/Additional Parameters</w:t>
      </w:r>
    </w:p>
    <w:p w14:paraId="178BEC78" w14:textId="7DE357B6" w:rsidR="00E15B6A" w:rsidRDefault="00FF333E" w:rsidP="00FF333E">
      <w:pPr>
        <w:spacing w:line="259" w:lineRule="auto"/>
      </w:pPr>
      <w:r>
        <w:t xml:space="preserve">    IND1               0.008      0.004      2.343      0.019</w:t>
      </w:r>
    </w:p>
    <w:p w14:paraId="6DFB690B" w14:textId="77777777" w:rsidR="00E15B6A" w:rsidRDefault="00E15B6A" w:rsidP="00E15B6A">
      <w:pPr>
        <w:spacing w:line="259" w:lineRule="auto"/>
      </w:pPr>
    </w:p>
    <w:p w14:paraId="62676F98" w14:textId="77777777" w:rsidR="004C7F22" w:rsidRDefault="004C7F22" w:rsidP="004C7F22">
      <w:pPr>
        <w:spacing w:line="259" w:lineRule="auto"/>
      </w:pPr>
      <w:r>
        <w:t>CONFIDENCE INTERVALS OF MODEL RESULTS</w:t>
      </w:r>
    </w:p>
    <w:p w14:paraId="3531158D" w14:textId="77777777" w:rsidR="004C7F22" w:rsidRDefault="004C7F22" w:rsidP="004C7F22">
      <w:pPr>
        <w:spacing w:line="259" w:lineRule="auto"/>
      </w:pPr>
    </w:p>
    <w:p w14:paraId="37149B50" w14:textId="77777777" w:rsidR="004C7F22" w:rsidRDefault="004C7F22" w:rsidP="004C7F22">
      <w:pPr>
        <w:spacing w:line="259" w:lineRule="auto"/>
      </w:pPr>
      <w:r>
        <w:t xml:space="preserve">                  Lower .5%  Lower 2.5%    Lower 5%    Estimate    Upper 5%  Upper 2.5%   Upper .5%</w:t>
      </w:r>
    </w:p>
    <w:p w14:paraId="2C9724C7" w14:textId="77777777" w:rsidR="004C7F22" w:rsidRDefault="004C7F22" w:rsidP="004C7F22">
      <w:pPr>
        <w:spacing w:line="259" w:lineRule="auto"/>
      </w:pPr>
    </w:p>
    <w:p w14:paraId="3D6AC288" w14:textId="77777777" w:rsidR="004C7F22" w:rsidRDefault="004C7F22" w:rsidP="004C7F22">
      <w:pPr>
        <w:spacing w:line="259" w:lineRule="auto"/>
      </w:pPr>
      <w:r>
        <w:t xml:space="preserve"> Y        BY</w:t>
      </w:r>
    </w:p>
    <w:p w14:paraId="43B5A5E3" w14:textId="77777777" w:rsidR="004C7F22" w:rsidRDefault="004C7F22" w:rsidP="004C7F22">
      <w:pPr>
        <w:spacing w:line="259" w:lineRule="auto"/>
      </w:pPr>
      <w:r>
        <w:t xml:space="preserve">    U6               1.000       1.000       1.000       1.000       1.000       1.000       1.000</w:t>
      </w:r>
    </w:p>
    <w:p w14:paraId="2AA9BE12" w14:textId="77777777" w:rsidR="004C7F22" w:rsidRDefault="004C7F22" w:rsidP="004C7F22">
      <w:pPr>
        <w:spacing w:line="259" w:lineRule="auto"/>
      </w:pPr>
      <w:r>
        <w:t xml:space="preserve">    U7               1.000       1.000       1.000       1.000       1.000       1.000       1.000</w:t>
      </w:r>
    </w:p>
    <w:p w14:paraId="4CED92C1" w14:textId="77777777" w:rsidR="004C7F22" w:rsidRDefault="004C7F22" w:rsidP="004C7F22">
      <w:pPr>
        <w:spacing w:line="259" w:lineRule="auto"/>
      </w:pPr>
      <w:r>
        <w:t xml:space="preserve">    U8               1.000       1.000       1.000       1.000       1.000       1.000       1.000</w:t>
      </w:r>
    </w:p>
    <w:p w14:paraId="5123C443" w14:textId="77777777" w:rsidR="004C7F22" w:rsidRDefault="004C7F22" w:rsidP="004C7F22">
      <w:pPr>
        <w:spacing w:line="259" w:lineRule="auto"/>
      </w:pPr>
      <w:r>
        <w:t xml:space="preserve">    U9               1.000       1.000       1.000       1.000       1.000       1.000       1.000</w:t>
      </w:r>
    </w:p>
    <w:p w14:paraId="642D297C" w14:textId="77777777" w:rsidR="004C7F22" w:rsidRDefault="004C7F22" w:rsidP="004C7F22">
      <w:pPr>
        <w:spacing w:line="259" w:lineRule="auto"/>
      </w:pPr>
      <w:r>
        <w:t xml:space="preserve">    U10              1.000       1.000       1.000       1.000       1.000       1.000       1.000</w:t>
      </w:r>
    </w:p>
    <w:p w14:paraId="339D7082" w14:textId="77777777" w:rsidR="004C7F22" w:rsidRDefault="004C7F22" w:rsidP="004C7F22">
      <w:pPr>
        <w:spacing w:line="259" w:lineRule="auto"/>
      </w:pPr>
      <w:r>
        <w:t xml:space="preserve">    U11              1.000       1.000       1.000       1.000       1.000       1.000       1.000</w:t>
      </w:r>
    </w:p>
    <w:p w14:paraId="39F20BBC" w14:textId="77777777" w:rsidR="004C7F22" w:rsidRDefault="004C7F22" w:rsidP="004C7F22">
      <w:pPr>
        <w:spacing w:line="259" w:lineRule="auto"/>
      </w:pPr>
    </w:p>
    <w:p w14:paraId="15B90357" w14:textId="77777777" w:rsidR="004C7F22" w:rsidRDefault="004C7F22" w:rsidP="004C7F22">
      <w:pPr>
        <w:spacing w:line="259" w:lineRule="auto"/>
      </w:pPr>
      <w:r>
        <w:t xml:space="preserve"> Y        ON</w:t>
      </w:r>
    </w:p>
    <w:p w14:paraId="75C1E47D" w14:textId="77777777" w:rsidR="004C7F22" w:rsidRDefault="004C7F22" w:rsidP="004C7F22">
      <w:pPr>
        <w:spacing w:line="259" w:lineRule="auto"/>
      </w:pPr>
      <w:r>
        <w:t xml:space="preserve">    SEX             -0.936      -0.832      -0.782      -0.552      -0.350      -0.311      -0.236</w:t>
      </w:r>
    </w:p>
    <w:p w14:paraId="2A677EFB" w14:textId="77777777" w:rsidR="004C7F22" w:rsidRDefault="004C7F22" w:rsidP="004C7F22">
      <w:pPr>
        <w:spacing w:line="259" w:lineRule="auto"/>
      </w:pPr>
    </w:p>
    <w:p w14:paraId="5F7F287E" w14:textId="77777777" w:rsidR="004C7F22" w:rsidRDefault="004C7F22" w:rsidP="004C7F22">
      <w:pPr>
        <w:spacing w:line="259" w:lineRule="auto"/>
      </w:pPr>
      <w:r>
        <w:t xml:space="preserve"> POS5     ON</w:t>
      </w:r>
    </w:p>
    <w:p w14:paraId="2C41444A" w14:textId="77777777" w:rsidR="004C7F22" w:rsidRDefault="004C7F22" w:rsidP="004C7F22">
      <w:pPr>
        <w:spacing w:line="259" w:lineRule="auto"/>
      </w:pPr>
      <w:r>
        <w:t xml:space="preserve">    PNORM4           0.052       0.090       0.108       0.187       0.315       0.332       0.380</w:t>
      </w:r>
    </w:p>
    <w:p w14:paraId="5EE58E8B" w14:textId="77777777" w:rsidR="004C7F22" w:rsidRDefault="004C7F22" w:rsidP="004C7F22">
      <w:pPr>
        <w:spacing w:line="259" w:lineRule="auto"/>
      </w:pPr>
    </w:p>
    <w:p w14:paraId="279A4529" w14:textId="77777777" w:rsidR="004C7F22" w:rsidRDefault="004C7F22" w:rsidP="004C7F22">
      <w:pPr>
        <w:spacing w:line="259" w:lineRule="auto"/>
      </w:pPr>
      <w:r>
        <w:t xml:space="preserve"> POS6     ON</w:t>
      </w:r>
    </w:p>
    <w:p w14:paraId="645C077D" w14:textId="77777777" w:rsidR="004C7F22" w:rsidRDefault="004C7F22" w:rsidP="004C7F22">
      <w:pPr>
        <w:spacing w:line="259" w:lineRule="auto"/>
      </w:pPr>
      <w:r>
        <w:t xml:space="preserve">    PNORM5           0.052       0.090       0.108       0.187       0.315       0.332       0.380</w:t>
      </w:r>
    </w:p>
    <w:p w14:paraId="39983F32" w14:textId="77777777" w:rsidR="004C7F22" w:rsidRDefault="004C7F22" w:rsidP="004C7F22">
      <w:pPr>
        <w:spacing w:line="259" w:lineRule="auto"/>
      </w:pPr>
    </w:p>
    <w:p w14:paraId="20BD3383" w14:textId="77777777" w:rsidR="004C7F22" w:rsidRDefault="004C7F22" w:rsidP="004C7F22">
      <w:pPr>
        <w:spacing w:line="259" w:lineRule="auto"/>
      </w:pPr>
      <w:r>
        <w:t xml:space="preserve"> POS7     ON</w:t>
      </w:r>
    </w:p>
    <w:p w14:paraId="156DF3F8" w14:textId="77777777" w:rsidR="004C7F22" w:rsidRDefault="004C7F22" w:rsidP="004C7F22">
      <w:pPr>
        <w:spacing w:line="259" w:lineRule="auto"/>
      </w:pPr>
      <w:r>
        <w:t xml:space="preserve">    PNORM6           0.052       0.090       0.108       0.187       0.315       0.332       0.380</w:t>
      </w:r>
    </w:p>
    <w:p w14:paraId="36354098" w14:textId="77777777" w:rsidR="004C7F22" w:rsidRDefault="004C7F22" w:rsidP="004C7F22">
      <w:pPr>
        <w:spacing w:line="259" w:lineRule="auto"/>
      </w:pPr>
    </w:p>
    <w:p w14:paraId="33FBD658" w14:textId="77777777" w:rsidR="004C7F22" w:rsidRDefault="004C7F22" w:rsidP="004C7F22">
      <w:pPr>
        <w:spacing w:line="259" w:lineRule="auto"/>
      </w:pPr>
      <w:r>
        <w:t xml:space="preserve"> POS8     ON</w:t>
      </w:r>
    </w:p>
    <w:p w14:paraId="5F5AC09D" w14:textId="77777777" w:rsidR="004C7F22" w:rsidRDefault="004C7F22" w:rsidP="004C7F22">
      <w:pPr>
        <w:spacing w:line="259" w:lineRule="auto"/>
      </w:pPr>
      <w:r>
        <w:t xml:space="preserve">    PNORM7           0.052       0.090       0.108       0.187       0.315       0.332       0.380</w:t>
      </w:r>
    </w:p>
    <w:p w14:paraId="379C2E4A" w14:textId="77777777" w:rsidR="004C7F22" w:rsidRDefault="004C7F22" w:rsidP="004C7F22">
      <w:pPr>
        <w:spacing w:line="259" w:lineRule="auto"/>
      </w:pPr>
    </w:p>
    <w:p w14:paraId="7DA88BE5" w14:textId="77777777" w:rsidR="004C7F22" w:rsidRDefault="004C7F22" w:rsidP="004C7F22">
      <w:pPr>
        <w:spacing w:line="259" w:lineRule="auto"/>
      </w:pPr>
      <w:r>
        <w:t xml:space="preserve"> POS9     ON</w:t>
      </w:r>
    </w:p>
    <w:p w14:paraId="460BC72D" w14:textId="77777777" w:rsidR="004C7F22" w:rsidRDefault="004C7F22" w:rsidP="004C7F22">
      <w:pPr>
        <w:spacing w:line="259" w:lineRule="auto"/>
      </w:pPr>
      <w:r>
        <w:t xml:space="preserve">    PNORM8           0.052       0.090       0.108       0.187       0.315       0.332       0.380</w:t>
      </w:r>
    </w:p>
    <w:p w14:paraId="4CE4F445" w14:textId="77777777" w:rsidR="004C7F22" w:rsidRDefault="004C7F22" w:rsidP="004C7F22">
      <w:pPr>
        <w:spacing w:line="259" w:lineRule="auto"/>
      </w:pPr>
    </w:p>
    <w:p w14:paraId="067BDCA0" w14:textId="77777777" w:rsidR="004C7F22" w:rsidRDefault="004C7F22" w:rsidP="004C7F22">
      <w:pPr>
        <w:spacing w:line="259" w:lineRule="auto"/>
      </w:pPr>
      <w:r>
        <w:t xml:space="preserve"> POS10    ON</w:t>
      </w:r>
    </w:p>
    <w:p w14:paraId="58CBACA2" w14:textId="77777777" w:rsidR="004C7F22" w:rsidRDefault="004C7F22" w:rsidP="004C7F22">
      <w:pPr>
        <w:spacing w:line="259" w:lineRule="auto"/>
      </w:pPr>
      <w:r>
        <w:t xml:space="preserve">    PNORM9           0.052       0.090       0.108       0.187       0.315       0.332       0.380</w:t>
      </w:r>
    </w:p>
    <w:p w14:paraId="18AA99C5" w14:textId="77777777" w:rsidR="004C7F22" w:rsidRDefault="004C7F22" w:rsidP="004C7F22">
      <w:pPr>
        <w:spacing w:line="259" w:lineRule="auto"/>
      </w:pPr>
    </w:p>
    <w:p w14:paraId="63D9E904" w14:textId="77777777" w:rsidR="004C7F22" w:rsidRDefault="004C7F22" w:rsidP="004C7F22">
      <w:pPr>
        <w:spacing w:line="259" w:lineRule="auto"/>
      </w:pPr>
      <w:r>
        <w:t xml:space="preserve"> U6       ON</w:t>
      </w:r>
    </w:p>
    <w:p w14:paraId="39CD1F1C" w14:textId="77777777" w:rsidR="004C7F22" w:rsidRDefault="004C7F22" w:rsidP="004C7F22">
      <w:pPr>
        <w:spacing w:line="259" w:lineRule="auto"/>
      </w:pPr>
      <w:r>
        <w:t xml:space="preserve">    POS5             0.016       0.023       0.027       0.045       0.070       0.075       0.080</w:t>
      </w:r>
    </w:p>
    <w:p w14:paraId="0D2F5B27" w14:textId="77777777" w:rsidR="004C7F22" w:rsidRDefault="004C7F22" w:rsidP="004C7F22">
      <w:pPr>
        <w:spacing w:line="259" w:lineRule="auto"/>
      </w:pPr>
      <w:r>
        <w:t xml:space="preserve">    PNORM4           0.027       0.044       0.054       0.086       0.115       0.119       0.127</w:t>
      </w:r>
    </w:p>
    <w:p w14:paraId="6CC8A2CF" w14:textId="77777777" w:rsidR="004C7F22" w:rsidRDefault="004C7F22" w:rsidP="004C7F22">
      <w:pPr>
        <w:spacing w:line="259" w:lineRule="auto"/>
      </w:pPr>
    </w:p>
    <w:p w14:paraId="681ACF84" w14:textId="77777777" w:rsidR="004C7F22" w:rsidRDefault="004C7F22" w:rsidP="004C7F22">
      <w:pPr>
        <w:spacing w:line="259" w:lineRule="auto"/>
      </w:pPr>
      <w:r>
        <w:t xml:space="preserve"> U7       ON</w:t>
      </w:r>
    </w:p>
    <w:p w14:paraId="6797DF94" w14:textId="77777777" w:rsidR="004C7F22" w:rsidRDefault="004C7F22" w:rsidP="004C7F22">
      <w:pPr>
        <w:spacing w:line="259" w:lineRule="auto"/>
      </w:pPr>
      <w:r>
        <w:t xml:space="preserve">    POS6             0.016       0.023       0.027       0.045       0.070       0.075       0.080</w:t>
      </w:r>
    </w:p>
    <w:p w14:paraId="48692ECB" w14:textId="77777777" w:rsidR="004C7F22" w:rsidRDefault="004C7F22" w:rsidP="004C7F22">
      <w:pPr>
        <w:spacing w:line="259" w:lineRule="auto"/>
      </w:pPr>
      <w:r>
        <w:t xml:space="preserve">    PNORM5           0.027       0.044       0.054       0.086       0.115       0.119       0.127</w:t>
      </w:r>
    </w:p>
    <w:p w14:paraId="06350F85" w14:textId="77777777" w:rsidR="004C7F22" w:rsidRDefault="004C7F22" w:rsidP="004C7F22">
      <w:pPr>
        <w:spacing w:line="259" w:lineRule="auto"/>
      </w:pPr>
    </w:p>
    <w:p w14:paraId="3CA118C4" w14:textId="77777777" w:rsidR="004C7F22" w:rsidRDefault="004C7F22" w:rsidP="004C7F22">
      <w:pPr>
        <w:spacing w:line="259" w:lineRule="auto"/>
      </w:pPr>
      <w:r>
        <w:t xml:space="preserve"> U8       ON</w:t>
      </w:r>
    </w:p>
    <w:p w14:paraId="0B3FDA91" w14:textId="77777777" w:rsidR="004C7F22" w:rsidRDefault="004C7F22" w:rsidP="004C7F22">
      <w:pPr>
        <w:spacing w:line="259" w:lineRule="auto"/>
      </w:pPr>
      <w:r>
        <w:t xml:space="preserve">    POS7             0.016       0.023       0.027       0.045       0.070       0.075       0.080</w:t>
      </w:r>
    </w:p>
    <w:p w14:paraId="2BB0AB78" w14:textId="77777777" w:rsidR="004C7F22" w:rsidRDefault="004C7F22" w:rsidP="004C7F22">
      <w:pPr>
        <w:spacing w:line="259" w:lineRule="auto"/>
      </w:pPr>
      <w:r>
        <w:t xml:space="preserve">    PNORM6           0.027       0.044       0.054       0.086       0.115       0.119       0.127</w:t>
      </w:r>
    </w:p>
    <w:p w14:paraId="33AED650" w14:textId="77777777" w:rsidR="004C7F22" w:rsidRDefault="004C7F22" w:rsidP="004C7F22">
      <w:pPr>
        <w:spacing w:line="259" w:lineRule="auto"/>
      </w:pPr>
    </w:p>
    <w:p w14:paraId="55608BFC" w14:textId="77777777" w:rsidR="004C7F22" w:rsidRDefault="004C7F22" w:rsidP="004C7F22">
      <w:pPr>
        <w:spacing w:line="259" w:lineRule="auto"/>
      </w:pPr>
      <w:r>
        <w:t xml:space="preserve"> U9       ON</w:t>
      </w:r>
    </w:p>
    <w:p w14:paraId="73E722FA" w14:textId="77777777" w:rsidR="004C7F22" w:rsidRDefault="004C7F22" w:rsidP="004C7F22">
      <w:pPr>
        <w:spacing w:line="259" w:lineRule="auto"/>
      </w:pPr>
      <w:r>
        <w:t xml:space="preserve">    POS8             0.016       0.023       0.027       0.045       0.070       0.075       0.080</w:t>
      </w:r>
    </w:p>
    <w:p w14:paraId="0535C843" w14:textId="77777777" w:rsidR="004C7F22" w:rsidRDefault="004C7F22" w:rsidP="004C7F22">
      <w:pPr>
        <w:spacing w:line="259" w:lineRule="auto"/>
      </w:pPr>
      <w:r>
        <w:t xml:space="preserve">    PNORM7           0.027       0.044       0.054       0.086       0.115       0.119       0.127</w:t>
      </w:r>
    </w:p>
    <w:p w14:paraId="7B505421" w14:textId="77777777" w:rsidR="004C7F22" w:rsidRDefault="004C7F22" w:rsidP="004C7F22">
      <w:pPr>
        <w:spacing w:line="259" w:lineRule="auto"/>
      </w:pPr>
    </w:p>
    <w:p w14:paraId="53B8731E" w14:textId="77777777" w:rsidR="004C7F22" w:rsidRDefault="004C7F22" w:rsidP="004C7F22">
      <w:pPr>
        <w:spacing w:line="259" w:lineRule="auto"/>
      </w:pPr>
      <w:r>
        <w:t xml:space="preserve"> U10      ON</w:t>
      </w:r>
    </w:p>
    <w:p w14:paraId="66252CEC" w14:textId="77777777" w:rsidR="004C7F22" w:rsidRDefault="004C7F22" w:rsidP="004C7F22">
      <w:pPr>
        <w:spacing w:line="259" w:lineRule="auto"/>
      </w:pPr>
      <w:r>
        <w:t xml:space="preserve">    POS9             0.016       0.023       0.027       0.045       0.070       0.075       0.080</w:t>
      </w:r>
    </w:p>
    <w:p w14:paraId="3B395092" w14:textId="77777777" w:rsidR="004C7F22" w:rsidRDefault="004C7F22" w:rsidP="004C7F22">
      <w:pPr>
        <w:spacing w:line="259" w:lineRule="auto"/>
      </w:pPr>
      <w:r>
        <w:t xml:space="preserve">    PNORM8           0.027       0.044       0.054       0.086       0.115       0.119       0.127</w:t>
      </w:r>
    </w:p>
    <w:p w14:paraId="20D4CE07" w14:textId="77777777" w:rsidR="004C7F22" w:rsidRDefault="004C7F22" w:rsidP="004C7F22">
      <w:pPr>
        <w:spacing w:line="259" w:lineRule="auto"/>
      </w:pPr>
    </w:p>
    <w:p w14:paraId="1EF0A5FB" w14:textId="77777777" w:rsidR="004C7F22" w:rsidRDefault="004C7F22" w:rsidP="004C7F22">
      <w:pPr>
        <w:spacing w:line="259" w:lineRule="auto"/>
      </w:pPr>
      <w:r>
        <w:t xml:space="preserve"> U11      ON</w:t>
      </w:r>
    </w:p>
    <w:p w14:paraId="111C53F2" w14:textId="77777777" w:rsidR="004C7F22" w:rsidRDefault="004C7F22" w:rsidP="004C7F22">
      <w:pPr>
        <w:spacing w:line="259" w:lineRule="auto"/>
      </w:pPr>
      <w:r>
        <w:t xml:space="preserve">    POS10            0.016       0.023       0.027       0.045       0.070       0.075       0.080</w:t>
      </w:r>
    </w:p>
    <w:p w14:paraId="06CD2284" w14:textId="77777777" w:rsidR="004C7F22" w:rsidRDefault="004C7F22" w:rsidP="004C7F22">
      <w:pPr>
        <w:spacing w:line="259" w:lineRule="auto"/>
      </w:pPr>
      <w:r>
        <w:t xml:space="preserve">    PNORM9           0.027       0.044       0.054       0.086       0.115       0.119       0.127</w:t>
      </w:r>
    </w:p>
    <w:p w14:paraId="06B1CCE4" w14:textId="77777777" w:rsidR="004C7F22" w:rsidRDefault="004C7F22" w:rsidP="004C7F22">
      <w:pPr>
        <w:spacing w:line="259" w:lineRule="auto"/>
      </w:pPr>
    </w:p>
    <w:p w14:paraId="327DD5B4" w14:textId="77777777" w:rsidR="004C7F22" w:rsidRDefault="004C7F22" w:rsidP="004C7F22">
      <w:pPr>
        <w:spacing w:line="259" w:lineRule="auto"/>
      </w:pPr>
      <w:r>
        <w:t xml:space="preserve"> Thresholds</w:t>
      </w:r>
    </w:p>
    <w:p w14:paraId="207C32BC" w14:textId="77777777" w:rsidR="004C7F22" w:rsidRDefault="004C7F22" w:rsidP="004C7F22">
      <w:pPr>
        <w:spacing w:line="259" w:lineRule="auto"/>
      </w:pPr>
      <w:r>
        <w:t xml:space="preserve">    U6$1             4.292       4.292       4.292       4.292       4.292       4.292       4.292</w:t>
      </w:r>
    </w:p>
    <w:p w14:paraId="57B30FB1" w14:textId="77777777" w:rsidR="004C7F22" w:rsidRDefault="004C7F22" w:rsidP="004C7F22">
      <w:pPr>
        <w:spacing w:line="259" w:lineRule="auto"/>
      </w:pPr>
      <w:r>
        <w:t xml:space="preserve">    U7$1             4.175       4.175       4.175       4.175       4.175       4.175       4.175</w:t>
      </w:r>
    </w:p>
    <w:p w14:paraId="0B6DD863" w14:textId="77777777" w:rsidR="004C7F22" w:rsidRDefault="004C7F22" w:rsidP="004C7F22">
      <w:pPr>
        <w:spacing w:line="259" w:lineRule="auto"/>
      </w:pPr>
      <w:r>
        <w:t xml:space="preserve">    U8$1             4.038       4.038       4.038       4.038       4.038       4.038       4.038</w:t>
      </w:r>
    </w:p>
    <w:p w14:paraId="101314B3" w14:textId="77777777" w:rsidR="004C7F22" w:rsidRDefault="004C7F22" w:rsidP="004C7F22">
      <w:pPr>
        <w:spacing w:line="259" w:lineRule="auto"/>
      </w:pPr>
      <w:r>
        <w:t xml:space="preserve">    U9$1             4.073       4.073       4.073       4.073       4.073       4.073       4.073</w:t>
      </w:r>
    </w:p>
    <w:p w14:paraId="470DDC7C" w14:textId="77777777" w:rsidR="004C7F22" w:rsidRDefault="004C7F22" w:rsidP="004C7F22">
      <w:pPr>
        <w:spacing w:line="259" w:lineRule="auto"/>
      </w:pPr>
      <w:r>
        <w:t xml:space="preserve">    U10$1            3.883       3.883       3.883       3.883       3.883       3.883       3.883</w:t>
      </w:r>
    </w:p>
    <w:p w14:paraId="523C9565" w14:textId="79D0697E" w:rsidR="00E15B6A" w:rsidRDefault="004C7F22" w:rsidP="004C7F22">
      <w:pPr>
        <w:spacing w:line="259" w:lineRule="auto"/>
      </w:pPr>
      <w:r>
        <w:t xml:space="preserve">    U11$1            3.440       3.440       3.440       3.440       3.440       3.440       3.440</w:t>
      </w:r>
    </w:p>
    <w:p w14:paraId="65F069AE" w14:textId="77777777" w:rsidR="004C7F22" w:rsidRDefault="004C7F22" w:rsidP="00E15B6A">
      <w:pPr>
        <w:spacing w:line="259" w:lineRule="auto"/>
        <w:rPr>
          <w:color w:val="70AD47" w:themeColor="accent6"/>
        </w:rPr>
      </w:pPr>
    </w:p>
    <w:p w14:paraId="47C8DF4D" w14:textId="7D0D3EE1" w:rsidR="00A13A41" w:rsidRDefault="00A13A41" w:rsidP="00E15B6A">
      <w:pPr>
        <w:spacing w:line="259" w:lineRule="auto"/>
        <w:rPr>
          <w:color w:val="70AD47" w:themeColor="accent6"/>
        </w:rPr>
      </w:pPr>
      <w:r w:rsidRPr="00A13A41">
        <w:rPr>
          <w:color w:val="70AD47" w:themeColor="accent6"/>
        </w:rPr>
        <w:t xml:space="preserve">!The estimated bootstrapped confidence interval for the mediated effect </w:t>
      </w:r>
      <w:r w:rsidR="004C7F22">
        <w:rPr>
          <w:color w:val="70AD47" w:themeColor="accent6"/>
        </w:rPr>
        <w:t xml:space="preserve">does not contain </w:t>
      </w:r>
      <w:r w:rsidRPr="00A13A41">
        <w:rPr>
          <w:color w:val="70AD47" w:themeColor="accent6"/>
        </w:rPr>
        <w:t>zero (the 9</w:t>
      </w:r>
      <w:r w:rsidR="004C7F22">
        <w:rPr>
          <w:color w:val="70AD47" w:themeColor="accent6"/>
        </w:rPr>
        <w:t>9</w:t>
      </w:r>
      <w:r w:rsidRPr="00A13A41">
        <w:rPr>
          <w:color w:val="70AD47" w:themeColor="accent6"/>
        </w:rPr>
        <w:t>% bootstrapped CI is</w:t>
      </w:r>
      <w:r w:rsidR="004C7F22">
        <w:rPr>
          <w:color w:val="70AD47" w:themeColor="accent6"/>
        </w:rPr>
        <w:t xml:space="preserve"> </w:t>
      </w:r>
      <w:r w:rsidRPr="00A13A41">
        <w:rPr>
          <w:color w:val="70AD47" w:themeColor="accent6"/>
        </w:rPr>
        <w:t>.00</w:t>
      </w:r>
      <w:r w:rsidR="004C7F22">
        <w:rPr>
          <w:color w:val="70AD47" w:themeColor="accent6"/>
        </w:rPr>
        <w:t>2</w:t>
      </w:r>
      <w:r w:rsidRPr="00A13A41">
        <w:rPr>
          <w:color w:val="70AD47" w:themeColor="accent6"/>
        </w:rPr>
        <w:t xml:space="preserve"> to .0</w:t>
      </w:r>
      <w:r w:rsidR="004C7F22">
        <w:rPr>
          <w:color w:val="70AD47" w:themeColor="accent6"/>
        </w:rPr>
        <w:t>28</w:t>
      </w:r>
      <w:r w:rsidRPr="00A13A41">
        <w:rPr>
          <w:color w:val="70AD47" w:themeColor="accent6"/>
        </w:rPr>
        <w:t>), therefore, we conclude that significant mediation occur</w:t>
      </w:r>
      <w:r w:rsidR="004C7F22">
        <w:rPr>
          <w:color w:val="70AD47" w:themeColor="accent6"/>
        </w:rPr>
        <w:t>s, when we examine mediation in a time-invariant way</w:t>
      </w:r>
      <w:r w:rsidRPr="00A13A41">
        <w:rPr>
          <w:color w:val="70AD47" w:themeColor="accent6"/>
        </w:rPr>
        <w:t>.</w:t>
      </w:r>
    </w:p>
    <w:p w14:paraId="00323EFE" w14:textId="77777777" w:rsidR="00D2666C" w:rsidRPr="00A13A41" w:rsidRDefault="00D2666C" w:rsidP="00E15B6A">
      <w:pPr>
        <w:spacing w:line="259" w:lineRule="auto"/>
        <w:rPr>
          <w:color w:val="70AD47" w:themeColor="accent6"/>
        </w:rPr>
      </w:pPr>
    </w:p>
    <w:p w14:paraId="78AA4DDD" w14:textId="77777777" w:rsidR="004C7F22" w:rsidRDefault="004C7F22" w:rsidP="004C7F22">
      <w:pPr>
        <w:spacing w:line="259" w:lineRule="auto"/>
      </w:pPr>
      <w:r>
        <w:t>New/Additional Parameters</w:t>
      </w:r>
    </w:p>
    <w:p w14:paraId="7E1E32B0" w14:textId="387A141E" w:rsidR="00E15B6A" w:rsidRDefault="004C7F22" w:rsidP="004C7F22">
      <w:pPr>
        <w:spacing w:line="259" w:lineRule="auto"/>
      </w:pPr>
      <w:r>
        <w:t xml:space="preserve">    IND1             0.002       0.003       0.004       0.008       0.017       0.019       0.028</w:t>
      </w:r>
    </w:p>
    <w:p w14:paraId="678B8E42" w14:textId="77777777" w:rsidR="00E15B6A" w:rsidRDefault="00E15B6A">
      <w:pPr>
        <w:spacing w:after="160" w:line="259" w:lineRule="auto"/>
        <w:rPr>
          <w:b/>
        </w:rPr>
      </w:pPr>
      <w:r>
        <w:br w:type="page"/>
      </w:r>
    </w:p>
    <w:p w14:paraId="6FDD71C9" w14:textId="52779368" w:rsidR="00446A75" w:rsidRDefault="00E446AA" w:rsidP="00EF5F47">
      <w:pPr>
        <w:pStyle w:val="Heading1"/>
      </w:pPr>
      <w:bookmarkStart w:id="20" w:name="_Toc515363069"/>
      <w:r>
        <w:t xml:space="preserve">INPUT </w:t>
      </w:r>
      <w:r w:rsidR="00EB5D66">
        <w:t>EX</w:t>
      </w:r>
      <w:r>
        <w:t xml:space="preserve"> </w:t>
      </w:r>
      <w:r w:rsidR="00EB5D66">
        <w:t>5</w:t>
      </w:r>
      <w:r>
        <w:t>c</w:t>
      </w:r>
      <w:r w:rsidR="00EB5D66">
        <w:t>: Moderated Mediation</w:t>
      </w:r>
      <w:bookmarkEnd w:id="20"/>
    </w:p>
    <w:p w14:paraId="3E40189D" w14:textId="7C72125B" w:rsidR="00B91FC6" w:rsidRPr="00B91FC6" w:rsidRDefault="0095221A" w:rsidP="00B91FC6">
      <w:r>
        <w:rPr>
          <w:noProof/>
        </w:rPr>
        <w:drawing>
          <wp:inline distT="0" distB="0" distL="0" distR="0" wp14:anchorId="1F80913E" wp14:editId="66B1D622">
            <wp:extent cx="6788008" cy="30494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0356" cy="3072976"/>
                    </a:xfrm>
                    <a:prstGeom prst="rect">
                      <a:avLst/>
                    </a:prstGeom>
                    <a:noFill/>
                  </pic:spPr>
                </pic:pic>
              </a:graphicData>
            </a:graphic>
          </wp:inline>
        </w:drawing>
      </w:r>
    </w:p>
    <w:p w14:paraId="7CFBAA03" w14:textId="036F4CF3" w:rsidR="00B91FC6" w:rsidRPr="00B91FC6" w:rsidRDefault="00B91FC6" w:rsidP="00E446AA">
      <w:pPr>
        <w:rPr>
          <w:i/>
        </w:rPr>
      </w:pPr>
      <w:r>
        <w:rPr>
          <w:i/>
        </w:rPr>
        <w:t>Not shown: sex moderating pathway</w:t>
      </w:r>
      <w:r w:rsidR="0095221A">
        <w:rPr>
          <w:i/>
        </w:rPr>
        <w:t>s</w:t>
      </w:r>
      <w:r>
        <w:rPr>
          <w:i/>
        </w:rPr>
        <w:t xml:space="preserve"> b3, b4, b5, b6</w:t>
      </w:r>
      <w:r w:rsidR="0095221A">
        <w:rPr>
          <w:i/>
        </w:rPr>
        <w:t>, as well as bw3, bw4, bw5, and bw6</w:t>
      </w:r>
      <w:r>
        <w:rPr>
          <w:i/>
        </w:rPr>
        <w:t>. Moderation is shown here as arrows intersecting with other arrows. In actual syntax</w:t>
      </w:r>
      <w:r w:rsidR="00FC248A">
        <w:rPr>
          <w:i/>
        </w:rPr>
        <w:t>, for example</w:t>
      </w:r>
      <w:r>
        <w:rPr>
          <w:i/>
        </w:rPr>
        <w:t xml:space="preserve">, ‘bw1’ is a pathway </w:t>
      </w:r>
      <w:r w:rsidR="00727FA7">
        <w:rPr>
          <w:i/>
        </w:rPr>
        <w:t>reflecting</w:t>
      </w:r>
      <w:r>
        <w:rPr>
          <w:i/>
        </w:rPr>
        <w:t xml:space="preserve"> the prediction of u6 by a new variable that is calculated as the product of sex and pos5. </w:t>
      </w:r>
    </w:p>
    <w:p w14:paraId="2FDCEA60" w14:textId="77777777" w:rsidR="00B91FC6" w:rsidRDefault="00B91FC6" w:rsidP="00E446AA"/>
    <w:p w14:paraId="1D6316DF" w14:textId="2FBCCA97" w:rsidR="00E446AA" w:rsidRDefault="00E446AA" w:rsidP="00E446AA">
      <w:r>
        <w:t>TITLE:</w:t>
      </w:r>
      <w:r>
        <w:tab/>
      </w:r>
      <w:r w:rsidR="00EB5D66">
        <w:t>EX</w:t>
      </w:r>
      <w:r>
        <w:t xml:space="preserve"> </w:t>
      </w:r>
      <w:r w:rsidR="00EB5D66">
        <w:t>5</w:t>
      </w:r>
      <w:r w:rsidR="00B91815">
        <w:t>c</w:t>
      </w:r>
      <w:r>
        <w:t>: MODERATED MEDIATION IN SURVIVAL MODELING</w:t>
      </w:r>
    </w:p>
    <w:p w14:paraId="7D711D62" w14:textId="77777777" w:rsidR="00E446AA" w:rsidRDefault="00E446AA" w:rsidP="00E446AA"/>
    <w:p w14:paraId="77813787" w14:textId="77777777" w:rsidR="00E446AA" w:rsidRDefault="00E446AA" w:rsidP="00E446AA">
      <w:r>
        <w:t>DATA:</w:t>
      </w:r>
      <w:r>
        <w:tab/>
      </w:r>
      <w:r>
        <w:tab/>
      </w:r>
    </w:p>
    <w:p w14:paraId="333C2ADB" w14:textId="77777777" w:rsidR="00E446AA" w:rsidRDefault="00E446AA" w:rsidP="00E446AA">
      <w:r>
        <w:tab/>
        <w:t>FILE IS SurvivalExampleData4.dat;</w:t>
      </w:r>
    </w:p>
    <w:p w14:paraId="2644F44B" w14:textId="77777777" w:rsidR="00E446AA" w:rsidRDefault="00E446AA" w:rsidP="00E446AA">
      <w:r>
        <w:t xml:space="preserve">    VARIABLE:</w:t>
      </w:r>
      <w:r>
        <w:tab/>
      </w:r>
    </w:p>
    <w:p w14:paraId="3E5CA7D4" w14:textId="77777777" w:rsidR="00E446AA" w:rsidRDefault="00E446AA" w:rsidP="00E446AA"/>
    <w:p w14:paraId="039F4DE8" w14:textId="77777777" w:rsidR="00E446AA" w:rsidRDefault="00E446AA" w:rsidP="00E446AA">
      <w:r>
        <w:t xml:space="preserve">        NAMES ARE ID </w:t>
      </w:r>
    </w:p>
    <w:p w14:paraId="117C6140" w14:textId="77777777" w:rsidR="00E446AA" w:rsidRDefault="00E446AA" w:rsidP="00E446AA">
      <w:r>
        <w:t xml:space="preserve">            MJ1 - MJ26</w:t>
      </w:r>
    </w:p>
    <w:p w14:paraId="6BAB8EEB" w14:textId="77777777" w:rsidR="00E446AA" w:rsidRDefault="00E446AA" w:rsidP="00E446AA">
      <w:r>
        <w:t xml:space="preserve">            DRK1 - DRK26</w:t>
      </w:r>
    </w:p>
    <w:p w14:paraId="2F96AFD4" w14:textId="77777777" w:rsidR="00E446AA" w:rsidRDefault="00E446AA" w:rsidP="00E446AA">
      <w:r>
        <w:t xml:space="preserve">            puff1 - puff26</w:t>
      </w:r>
    </w:p>
    <w:p w14:paraId="42E42591" w14:textId="21CEC8AD" w:rsidR="00E446AA" w:rsidRDefault="00E446AA" w:rsidP="00E446AA">
      <w:r>
        <w:t xml:space="preserve">            sex    </w:t>
      </w:r>
    </w:p>
    <w:p w14:paraId="45820571" w14:textId="14F54A20" w:rsidR="00E446AA" w:rsidRDefault="00E446AA" w:rsidP="00E446AA">
      <w:r>
        <w:t xml:space="preserve">            hisp   </w:t>
      </w:r>
    </w:p>
    <w:p w14:paraId="28178AC2" w14:textId="212966B9" w:rsidR="00E446AA" w:rsidRDefault="00E446AA" w:rsidP="00E446AA">
      <w:r>
        <w:t xml:space="preserve">            white  </w:t>
      </w:r>
    </w:p>
    <w:p w14:paraId="439B8C0F" w14:textId="77777777" w:rsidR="00B91FC6" w:rsidRDefault="00E446AA" w:rsidP="00E446AA">
      <w:r>
        <w:t xml:space="preserve">            cohort </w:t>
      </w:r>
    </w:p>
    <w:p w14:paraId="7E8626F9" w14:textId="4158EF5F" w:rsidR="00E446AA" w:rsidRDefault="00E446AA" w:rsidP="00E446AA">
      <w:r>
        <w:t xml:space="preserve">            T1MJ </w:t>
      </w:r>
    </w:p>
    <w:p w14:paraId="7B921417" w14:textId="77777777" w:rsidR="00E446AA" w:rsidRDefault="00E446AA" w:rsidP="00E446AA">
      <w:r>
        <w:t xml:space="preserve">            POS1-POS17 </w:t>
      </w:r>
      <w:r w:rsidRPr="00B91FC6">
        <w:rPr>
          <w:color w:val="70AD47" w:themeColor="accent6"/>
        </w:rPr>
        <w:t>!Positive Alcohol Expectancies (continuous)</w:t>
      </w:r>
    </w:p>
    <w:p w14:paraId="2E19BD74" w14:textId="77777777" w:rsidR="00E446AA" w:rsidRDefault="00E446AA" w:rsidP="00E446AA">
      <w:r>
        <w:t xml:space="preserve">            NEG1-NEG17 </w:t>
      </w:r>
      <w:r w:rsidRPr="00B91FC6">
        <w:rPr>
          <w:color w:val="70AD47" w:themeColor="accent6"/>
        </w:rPr>
        <w:t>!Negative Expectancies (continuous)</w:t>
      </w:r>
    </w:p>
    <w:p w14:paraId="2C85D1CD" w14:textId="77777777" w:rsidR="00E446AA" w:rsidRDefault="00E446AA" w:rsidP="00E446AA">
      <w:r>
        <w:t xml:space="preserve">            AVAIL1-AVAIL17</w:t>
      </w:r>
      <w:r w:rsidRPr="00B91FC6">
        <w:rPr>
          <w:color w:val="70AD47" w:themeColor="accent6"/>
        </w:rPr>
        <w:t xml:space="preserve"> !Alcohol Availability (Dichotomous)</w:t>
      </w:r>
    </w:p>
    <w:p w14:paraId="24CE63F7" w14:textId="3F970833" w:rsidR="00E446AA" w:rsidRDefault="00E446AA" w:rsidP="00E446AA">
      <w:r>
        <w:t xml:space="preserve">            </w:t>
      </w:r>
      <w:r w:rsidR="00DE26C5">
        <w:t>NORMS</w:t>
      </w:r>
      <w:r>
        <w:t>1-</w:t>
      </w:r>
      <w:r w:rsidR="00DE26C5">
        <w:t>NORMS</w:t>
      </w:r>
      <w:r>
        <w:t xml:space="preserve">17 </w:t>
      </w:r>
      <w:r w:rsidRPr="00B91FC6">
        <w:rPr>
          <w:color w:val="70AD47" w:themeColor="accent6"/>
        </w:rPr>
        <w:t>!Perceived Norms (continuous)</w:t>
      </w:r>
    </w:p>
    <w:p w14:paraId="1CDDC0F1" w14:textId="77777777" w:rsidR="00E446AA" w:rsidRDefault="00E446AA" w:rsidP="00E446AA">
      <w:r>
        <w:t xml:space="preserve">        ;</w:t>
      </w:r>
    </w:p>
    <w:p w14:paraId="023F9899" w14:textId="77777777" w:rsidR="00E446AA" w:rsidRDefault="00E446AA" w:rsidP="00E446AA"/>
    <w:p w14:paraId="5CCDDE27" w14:textId="4A424F8E" w:rsidR="00E446AA" w:rsidRDefault="00E446AA" w:rsidP="00E446AA">
      <w:r>
        <w:t xml:space="preserve">        </w:t>
      </w:r>
      <w:r w:rsidR="0060563B" w:rsidRPr="0060563B">
        <w:t>USEOBSERVATIONS= (DRK2 NE 1) AND (DRK3 NE 1) AND (DRK4 NE 1) AND (DRK5 NE 1);</w:t>
      </w:r>
    </w:p>
    <w:p w14:paraId="60D05D54" w14:textId="77777777" w:rsidR="00E446AA" w:rsidRDefault="00E446AA" w:rsidP="00E446AA">
      <w:r>
        <w:t xml:space="preserve">        USEVARIABLES    =   </w:t>
      </w:r>
    </w:p>
    <w:p w14:paraId="34994438" w14:textId="77777777" w:rsidR="00E446AA" w:rsidRDefault="00E446AA" w:rsidP="00E446AA">
      <w:r>
        <w:t xml:space="preserve">            sex </w:t>
      </w:r>
    </w:p>
    <w:p w14:paraId="76DAF6FA" w14:textId="20588BD3" w:rsidR="00E446AA" w:rsidRDefault="00E446AA" w:rsidP="00E446AA">
      <w:r>
        <w:t xml:space="preserve">            </w:t>
      </w:r>
      <w:r w:rsidR="00DE26C5">
        <w:t>NORMS</w:t>
      </w:r>
      <w:r>
        <w:t>4-</w:t>
      </w:r>
      <w:r w:rsidR="00DE26C5">
        <w:t>NORMS</w:t>
      </w:r>
      <w:r>
        <w:t xml:space="preserve">9 </w:t>
      </w:r>
    </w:p>
    <w:p w14:paraId="4941BE78" w14:textId="77777777" w:rsidR="00E446AA" w:rsidRDefault="00E446AA" w:rsidP="00E446AA">
      <w:r>
        <w:t xml:space="preserve">            POS5-POS10 </w:t>
      </w:r>
    </w:p>
    <w:p w14:paraId="7A34DFED" w14:textId="77777777" w:rsidR="00E446AA" w:rsidRDefault="00E446AA" w:rsidP="00E446AA">
      <w:r>
        <w:t xml:space="preserve">            U6-U11 </w:t>
      </w:r>
    </w:p>
    <w:p w14:paraId="597F7B3C" w14:textId="77777777" w:rsidR="00E446AA" w:rsidRDefault="00E446AA" w:rsidP="00E446AA">
      <w:r>
        <w:t xml:space="preserve">            sexPos5-sexPos10;</w:t>
      </w:r>
    </w:p>
    <w:p w14:paraId="0AA79B9F" w14:textId="77777777" w:rsidR="00E446AA" w:rsidRDefault="00E446AA" w:rsidP="00E446AA">
      <w:r>
        <w:t xml:space="preserve">        Missing         =   all(999);</w:t>
      </w:r>
    </w:p>
    <w:p w14:paraId="5B09C8AD" w14:textId="77777777" w:rsidR="00E446AA" w:rsidRDefault="00E446AA" w:rsidP="00E446AA">
      <w:r>
        <w:t xml:space="preserve">        CATEGORICAL     =   U6-U11;</w:t>
      </w:r>
    </w:p>
    <w:p w14:paraId="21646B3E" w14:textId="77777777" w:rsidR="00E446AA" w:rsidRDefault="00E446AA" w:rsidP="00E446AA">
      <w:r>
        <w:t xml:space="preserve">        DSURVIVAL       =   U6-U11;</w:t>
      </w:r>
    </w:p>
    <w:p w14:paraId="2472ED8F" w14:textId="77777777" w:rsidR="00E446AA" w:rsidRDefault="00E446AA" w:rsidP="00E446AA">
      <w:r>
        <w:t xml:space="preserve">        </w:t>
      </w:r>
    </w:p>
    <w:p w14:paraId="68105E17" w14:textId="77777777" w:rsidR="00E446AA" w:rsidRDefault="00E446AA" w:rsidP="00E446AA">
      <w:r>
        <w:t xml:space="preserve">        DATA SURVIVAL:</w:t>
      </w:r>
    </w:p>
    <w:p w14:paraId="56F67BB6" w14:textId="60ED6B32" w:rsidR="00E446AA" w:rsidRDefault="00E446AA" w:rsidP="00E446AA">
      <w:r>
        <w:t xml:space="preserve">          NAMES = </w:t>
      </w:r>
      <w:r w:rsidR="0060563B">
        <w:t>DRK</w:t>
      </w:r>
      <w:r>
        <w:t>6-</w:t>
      </w:r>
      <w:r w:rsidR="0060563B">
        <w:t>DRK</w:t>
      </w:r>
      <w:r>
        <w:t xml:space="preserve">11; </w:t>
      </w:r>
    </w:p>
    <w:p w14:paraId="48F4C969" w14:textId="77777777" w:rsidR="00E446AA" w:rsidRDefault="00E446AA" w:rsidP="00E446AA">
      <w:r>
        <w:t xml:space="preserve">          CUTPOINT = 0;</w:t>
      </w:r>
    </w:p>
    <w:p w14:paraId="71DFA83E" w14:textId="77777777" w:rsidR="00E446AA" w:rsidRDefault="00E446AA" w:rsidP="00E446AA">
      <w:r>
        <w:t xml:space="preserve">          BINARY = U6-U11;</w:t>
      </w:r>
    </w:p>
    <w:p w14:paraId="2C465054" w14:textId="77777777" w:rsidR="00E446AA" w:rsidRDefault="00E446AA" w:rsidP="00E446AA"/>
    <w:p w14:paraId="20847F75" w14:textId="77777777" w:rsidR="00E446AA" w:rsidRDefault="00E446AA" w:rsidP="00E446AA">
      <w:r>
        <w:t>ANALYSIS:</w:t>
      </w:r>
    </w:p>
    <w:p w14:paraId="161A7649" w14:textId="77777777" w:rsidR="00E446AA" w:rsidRDefault="00E446AA" w:rsidP="00E446AA">
      <w:r>
        <w:t xml:space="preserve">    process=4;</w:t>
      </w:r>
    </w:p>
    <w:p w14:paraId="10388CA3" w14:textId="77777777" w:rsidR="00E446AA" w:rsidRDefault="00E446AA" w:rsidP="00E446AA">
      <w:r>
        <w:t xml:space="preserve">    coverage=0;</w:t>
      </w:r>
    </w:p>
    <w:p w14:paraId="647812F1" w14:textId="77777777" w:rsidR="00E446AA" w:rsidRDefault="00E446AA" w:rsidP="00E446AA">
      <w:r>
        <w:t xml:space="preserve">    ESTIMATOR = ML; </w:t>
      </w:r>
    </w:p>
    <w:p w14:paraId="6D7B9D8F" w14:textId="77777777" w:rsidR="00E446AA" w:rsidRDefault="00E446AA" w:rsidP="00E446AA">
      <w:r>
        <w:t xml:space="preserve">    ALGORITHM = integration; </w:t>
      </w:r>
    </w:p>
    <w:p w14:paraId="3A587A60" w14:textId="77777777" w:rsidR="00E446AA" w:rsidRDefault="00E446AA" w:rsidP="00E446AA">
      <w:r>
        <w:t xml:space="preserve">    integration = Montecarlo;</w:t>
      </w:r>
    </w:p>
    <w:p w14:paraId="6F5B7F6D" w14:textId="77777777" w:rsidR="00E446AA" w:rsidRDefault="00E446AA" w:rsidP="00E446AA">
      <w:r>
        <w:t xml:space="preserve">    BOOTSTRAP = </w:t>
      </w:r>
      <w:r w:rsidR="003807BD">
        <w:t>5</w:t>
      </w:r>
      <w:r>
        <w:t>000;</w:t>
      </w:r>
    </w:p>
    <w:p w14:paraId="24346E89" w14:textId="77777777" w:rsidR="00E446AA" w:rsidRDefault="00E446AA" w:rsidP="00E446AA"/>
    <w:p w14:paraId="0A815404" w14:textId="77777777" w:rsidR="00E446AA" w:rsidRDefault="00E446AA" w:rsidP="00E446AA">
      <w:r>
        <w:t>DEFINE:</w:t>
      </w:r>
    </w:p>
    <w:p w14:paraId="1E80D38E" w14:textId="77777777" w:rsidR="00E446AA" w:rsidRDefault="00E446AA" w:rsidP="00E446AA">
      <w:r>
        <w:t>STANDARDIZE POS5-POS10;</w:t>
      </w:r>
    </w:p>
    <w:p w14:paraId="4F40A79B" w14:textId="77777777" w:rsidR="00E446AA" w:rsidRDefault="00E446AA" w:rsidP="00E446AA">
      <w:r>
        <w:t>sexPos5=sex*Pos5;</w:t>
      </w:r>
    </w:p>
    <w:p w14:paraId="7E6AC7E9" w14:textId="77777777" w:rsidR="00E446AA" w:rsidRDefault="00E446AA" w:rsidP="00E446AA">
      <w:r>
        <w:t>sexPos6=sex*Pos6;</w:t>
      </w:r>
    </w:p>
    <w:p w14:paraId="61843758" w14:textId="77777777" w:rsidR="00E446AA" w:rsidRDefault="00E446AA" w:rsidP="00E446AA">
      <w:r>
        <w:t>sexPos7=sex*Pos7;</w:t>
      </w:r>
    </w:p>
    <w:p w14:paraId="284C14FE" w14:textId="77777777" w:rsidR="00E446AA" w:rsidRDefault="00E446AA" w:rsidP="00E446AA">
      <w:r>
        <w:t>sexPos8=sex*Pos8;</w:t>
      </w:r>
    </w:p>
    <w:p w14:paraId="09CE2EF1" w14:textId="77777777" w:rsidR="00E446AA" w:rsidRDefault="00E446AA" w:rsidP="00E446AA">
      <w:r>
        <w:t>sexPos9=sex*Pos9;</w:t>
      </w:r>
    </w:p>
    <w:p w14:paraId="45EB7EC9" w14:textId="77777777" w:rsidR="00E446AA" w:rsidRDefault="00E446AA" w:rsidP="00E446AA">
      <w:r>
        <w:t>sexPos10=sex*Pos10;</w:t>
      </w:r>
    </w:p>
    <w:p w14:paraId="766BB770" w14:textId="77777777" w:rsidR="00E446AA" w:rsidRDefault="00E446AA" w:rsidP="00E446AA"/>
    <w:p w14:paraId="1D693C66" w14:textId="77777777" w:rsidR="00E446AA" w:rsidRDefault="00E446AA" w:rsidP="00E446AA">
      <w:r>
        <w:t>MODEL:</w:t>
      </w:r>
    </w:p>
    <w:p w14:paraId="693EE081" w14:textId="77777777" w:rsidR="00E446AA" w:rsidRDefault="00E446AA" w:rsidP="00E446AA">
      <w:r>
        <w:t>!    y by U6-U11@1;</w:t>
      </w:r>
    </w:p>
    <w:p w14:paraId="2C37B1B2" w14:textId="77777777" w:rsidR="00E446AA" w:rsidRDefault="00E446AA" w:rsidP="00E446AA">
      <w:r>
        <w:t>!    y on sex;</w:t>
      </w:r>
    </w:p>
    <w:p w14:paraId="6FA8C4AA" w14:textId="77777777" w:rsidR="00E446AA" w:rsidRDefault="00E446AA" w:rsidP="00E446AA">
      <w:r>
        <w:t>!    y@0;</w:t>
      </w:r>
    </w:p>
    <w:p w14:paraId="5E7B4EF4" w14:textId="682BA218" w:rsidR="00E446AA" w:rsidRDefault="00E446AA" w:rsidP="00E446AA"/>
    <w:p w14:paraId="6CF64E5B" w14:textId="77777777" w:rsidR="0095221A" w:rsidRDefault="0095221A" w:rsidP="00E446AA"/>
    <w:p w14:paraId="3B90BFF5" w14:textId="5B833B69" w:rsidR="00E446AA" w:rsidRDefault="00E446AA" w:rsidP="00E446AA">
      <w:r>
        <w:t xml:space="preserve">POS5 on </w:t>
      </w:r>
      <w:r w:rsidR="00DE26C5">
        <w:t>NORMS</w:t>
      </w:r>
      <w:r>
        <w:t>4 (a1);</w:t>
      </w:r>
    </w:p>
    <w:p w14:paraId="3B20E143" w14:textId="77E89F93" w:rsidR="00E446AA" w:rsidRDefault="00E446AA" w:rsidP="00E446AA">
      <w:r>
        <w:t xml:space="preserve">POS6 on </w:t>
      </w:r>
      <w:r w:rsidR="00DE26C5">
        <w:t>NORMS</w:t>
      </w:r>
      <w:r>
        <w:t>5 (a2);</w:t>
      </w:r>
    </w:p>
    <w:p w14:paraId="776E9736" w14:textId="2A7A15E4" w:rsidR="00E446AA" w:rsidRDefault="00E446AA" w:rsidP="00E446AA">
      <w:r>
        <w:t xml:space="preserve">POS7 on </w:t>
      </w:r>
      <w:r w:rsidR="00DE26C5">
        <w:t>NORMS</w:t>
      </w:r>
      <w:r>
        <w:t>6 (a3);</w:t>
      </w:r>
    </w:p>
    <w:p w14:paraId="68ABE495" w14:textId="17E73412" w:rsidR="00E446AA" w:rsidRDefault="00E446AA" w:rsidP="00E446AA">
      <w:r>
        <w:t xml:space="preserve">POS8 on </w:t>
      </w:r>
      <w:r w:rsidR="00DE26C5">
        <w:t>NORMS</w:t>
      </w:r>
      <w:r>
        <w:t>7 (a4);</w:t>
      </w:r>
    </w:p>
    <w:p w14:paraId="256D0C9C" w14:textId="7A39B2AF" w:rsidR="00E446AA" w:rsidRDefault="00E446AA" w:rsidP="00E446AA">
      <w:r>
        <w:t xml:space="preserve">POS9 on </w:t>
      </w:r>
      <w:r w:rsidR="00DE26C5">
        <w:t>NORMS</w:t>
      </w:r>
      <w:r>
        <w:t>8 (a5);</w:t>
      </w:r>
    </w:p>
    <w:p w14:paraId="63898666" w14:textId="2655551C" w:rsidR="00E446AA" w:rsidRDefault="00E446AA" w:rsidP="00E446AA">
      <w:r>
        <w:t xml:space="preserve">POS10 on </w:t>
      </w:r>
      <w:r w:rsidR="00DE26C5">
        <w:t>NORMS</w:t>
      </w:r>
      <w:r>
        <w:t>9 (a6);</w:t>
      </w:r>
    </w:p>
    <w:p w14:paraId="2DF5ED11" w14:textId="77777777" w:rsidR="00E446AA" w:rsidRDefault="00E446AA" w:rsidP="00E446AA"/>
    <w:p w14:paraId="4E94823C" w14:textId="77777777" w:rsidR="00E446AA" w:rsidRDefault="00E446AA" w:rsidP="00E446AA">
      <w:r>
        <w:t>U6 on POS5 (b1)</w:t>
      </w:r>
    </w:p>
    <w:p w14:paraId="32552891" w14:textId="7B740182" w:rsidR="00E446AA" w:rsidRDefault="00E446AA" w:rsidP="00E446AA">
      <w:r>
        <w:t xml:space="preserve">    </w:t>
      </w:r>
      <w:r w:rsidR="00DE26C5">
        <w:t>NORMS</w:t>
      </w:r>
      <w:r>
        <w:t>4 (c1)</w:t>
      </w:r>
    </w:p>
    <w:p w14:paraId="08020451" w14:textId="77777777" w:rsidR="00E446AA" w:rsidRDefault="00E446AA" w:rsidP="00E446AA">
      <w:r>
        <w:t xml:space="preserve">    sex (w1)</w:t>
      </w:r>
    </w:p>
    <w:p w14:paraId="506C4F66" w14:textId="77777777" w:rsidR="00E446AA" w:rsidRDefault="00E446AA" w:rsidP="00E446AA">
      <w:r>
        <w:t xml:space="preserve">    sexPos5 (bw1);</w:t>
      </w:r>
    </w:p>
    <w:p w14:paraId="662EC9D4" w14:textId="77777777" w:rsidR="00E446AA" w:rsidRDefault="00E446AA" w:rsidP="00E446AA">
      <w:r>
        <w:t>U7 on POS6 (b2)</w:t>
      </w:r>
    </w:p>
    <w:p w14:paraId="2C01B8B0" w14:textId="1A961EC8" w:rsidR="00E446AA" w:rsidRDefault="00E446AA" w:rsidP="00E446AA">
      <w:r>
        <w:t xml:space="preserve">    </w:t>
      </w:r>
      <w:r w:rsidR="00DE26C5">
        <w:t>NORMS</w:t>
      </w:r>
      <w:r>
        <w:t>5 (c2)</w:t>
      </w:r>
    </w:p>
    <w:p w14:paraId="5916F647" w14:textId="77777777" w:rsidR="00E446AA" w:rsidRDefault="00E446AA" w:rsidP="00E446AA">
      <w:r>
        <w:t xml:space="preserve">    sex (w2)</w:t>
      </w:r>
    </w:p>
    <w:p w14:paraId="60F2E06D" w14:textId="77777777" w:rsidR="00E446AA" w:rsidRDefault="00E446AA" w:rsidP="00E446AA">
      <w:r>
        <w:t xml:space="preserve">    sexPos6 (bw2);</w:t>
      </w:r>
    </w:p>
    <w:p w14:paraId="60989F3F" w14:textId="77777777" w:rsidR="00E446AA" w:rsidRDefault="00E446AA" w:rsidP="00E446AA">
      <w:r>
        <w:t>U8 on POS7 (b3)</w:t>
      </w:r>
    </w:p>
    <w:p w14:paraId="5A221212" w14:textId="66D0007E" w:rsidR="00E446AA" w:rsidRDefault="00E446AA" w:rsidP="00E446AA">
      <w:r>
        <w:t xml:space="preserve">    </w:t>
      </w:r>
      <w:r w:rsidR="00DE26C5">
        <w:t>NORMS</w:t>
      </w:r>
      <w:r>
        <w:t>6 (c3)</w:t>
      </w:r>
    </w:p>
    <w:p w14:paraId="681C22BD" w14:textId="77777777" w:rsidR="00E446AA" w:rsidRDefault="00E446AA" w:rsidP="00E446AA">
      <w:r>
        <w:t xml:space="preserve">    sex (w3)</w:t>
      </w:r>
    </w:p>
    <w:p w14:paraId="1A6DA393" w14:textId="77777777" w:rsidR="00E446AA" w:rsidRDefault="00E446AA" w:rsidP="00E446AA">
      <w:r>
        <w:t xml:space="preserve">    sexPos7 (bw3);</w:t>
      </w:r>
    </w:p>
    <w:p w14:paraId="7B28FBFD" w14:textId="77777777" w:rsidR="00E446AA" w:rsidRDefault="00E446AA" w:rsidP="00E446AA">
      <w:r>
        <w:t>U9 on POS8 (b4)</w:t>
      </w:r>
    </w:p>
    <w:p w14:paraId="6E5824F3" w14:textId="7926F4E1" w:rsidR="00E446AA" w:rsidRDefault="00E446AA" w:rsidP="00E446AA">
      <w:r>
        <w:t xml:space="preserve">    </w:t>
      </w:r>
      <w:r w:rsidR="00DE26C5">
        <w:t>NORMS</w:t>
      </w:r>
      <w:r>
        <w:t>7 (c4)</w:t>
      </w:r>
    </w:p>
    <w:p w14:paraId="468E6AD9" w14:textId="77777777" w:rsidR="00E446AA" w:rsidRDefault="00E446AA" w:rsidP="00E446AA">
      <w:r>
        <w:t xml:space="preserve">    sex (w4)</w:t>
      </w:r>
    </w:p>
    <w:p w14:paraId="60A5E850" w14:textId="77777777" w:rsidR="00E446AA" w:rsidRDefault="00E446AA" w:rsidP="00E446AA">
      <w:r>
        <w:t xml:space="preserve">    sexPos8 (bw4);</w:t>
      </w:r>
    </w:p>
    <w:p w14:paraId="57CE2AF7" w14:textId="77777777" w:rsidR="00E446AA" w:rsidRDefault="00E446AA" w:rsidP="00E446AA">
      <w:r>
        <w:t>U10 on POS9 (b5)</w:t>
      </w:r>
    </w:p>
    <w:p w14:paraId="1B5320C5" w14:textId="56BCAD81" w:rsidR="00E446AA" w:rsidRDefault="00E446AA" w:rsidP="00E446AA">
      <w:r>
        <w:t xml:space="preserve">    </w:t>
      </w:r>
      <w:r w:rsidR="00DE26C5">
        <w:t>NORMS</w:t>
      </w:r>
      <w:r>
        <w:t>8 (c5)</w:t>
      </w:r>
    </w:p>
    <w:p w14:paraId="5F1CF3A4" w14:textId="77777777" w:rsidR="00E446AA" w:rsidRDefault="00E446AA" w:rsidP="00E446AA">
      <w:r>
        <w:t xml:space="preserve">    sex (w5)</w:t>
      </w:r>
    </w:p>
    <w:p w14:paraId="74BBBEC1" w14:textId="77777777" w:rsidR="00E446AA" w:rsidRDefault="00E446AA" w:rsidP="00E446AA">
      <w:r>
        <w:t xml:space="preserve">    sexPos9 (bw5);</w:t>
      </w:r>
    </w:p>
    <w:p w14:paraId="6191ECB2" w14:textId="77777777" w:rsidR="00E446AA" w:rsidRDefault="00E446AA" w:rsidP="00E446AA">
      <w:r>
        <w:t>U11 on POS10 (b6)</w:t>
      </w:r>
    </w:p>
    <w:p w14:paraId="363248CC" w14:textId="35137B5E" w:rsidR="00E446AA" w:rsidRDefault="00E446AA" w:rsidP="00E446AA">
      <w:r>
        <w:t xml:space="preserve">    </w:t>
      </w:r>
      <w:r w:rsidR="00DE26C5">
        <w:t>NORMS</w:t>
      </w:r>
      <w:r>
        <w:t>9 (c6)</w:t>
      </w:r>
    </w:p>
    <w:p w14:paraId="421F95AC" w14:textId="77777777" w:rsidR="00E446AA" w:rsidRDefault="00E446AA" w:rsidP="00E446AA">
      <w:r>
        <w:t xml:space="preserve">    sex (w6)</w:t>
      </w:r>
    </w:p>
    <w:p w14:paraId="50BDBFF9" w14:textId="77777777" w:rsidR="00E446AA" w:rsidRDefault="00E446AA" w:rsidP="00E446AA">
      <w:r>
        <w:t xml:space="preserve">    sexPos10 (bw6);</w:t>
      </w:r>
    </w:p>
    <w:p w14:paraId="1A7AA128" w14:textId="77777777" w:rsidR="00E446AA" w:rsidRDefault="00E446AA" w:rsidP="00E446AA"/>
    <w:p w14:paraId="6D852C02" w14:textId="77777777" w:rsidR="00E446AA" w:rsidRDefault="00E446AA" w:rsidP="00E446AA">
      <w:r>
        <w:t>MODEL CONSTRAINT:</w:t>
      </w:r>
    </w:p>
    <w:p w14:paraId="28F63693" w14:textId="77777777" w:rsidR="00E446AA" w:rsidRDefault="00E446AA" w:rsidP="00E446AA">
      <w:r>
        <w:t>new(ind10 ind11 ind20 ind21 ind30 ind31 ind40 ind41 ind50 ind51 ind60 ind61);</w:t>
      </w:r>
    </w:p>
    <w:p w14:paraId="089863F9" w14:textId="77777777" w:rsidR="00E446AA" w:rsidRDefault="00E446AA" w:rsidP="00E446AA">
      <w:r>
        <w:t>ind10=a1*b1;</w:t>
      </w:r>
    </w:p>
    <w:p w14:paraId="593FEE45" w14:textId="63709BA8" w:rsidR="00E446AA" w:rsidRDefault="00E446AA" w:rsidP="00E446AA">
      <w:r>
        <w:t>ind11=a1*(b1+bw1);</w:t>
      </w:r>
    </w:p>
    <w:p w14:paraId="7210660D" w14:textId="145D0919" w:rsidR="00F925B9" w:rsidRDefault="00F925B9" w:rsidP="00E446AA">
      <w:pPr>
        <w:rPr>
          <w:color w:val="70AD47" w:themeColor="accent6"/>
        </w:rPr>
      </w:pPr>
      <w:r w:rsidRPr="00F925B9">
        <w:rPr>
          <w:color w:val="70AD47" w:themeColor="accent6"/>
        </w:rPr>
        <w:t>*The effect of dichotomous moderator ‘sex’ is calculated as applied to the b-path if sex =1. Hence, ind10 reflects the indirect effect 1 if sex is at value 0. Ind11 reflects the indirect effect 1 if sex is at value 1.</w:t>
      </w:r>
    </w:p>
    <w:p w14:paraId="5032CCFD" w14:textId="5F93D051" w:rsidR="00342F5F" w:rsidRPr="00F925B9" w:rsidRDefault="00342F5F" w:rsidP="00E446AA">
      <w:pPr>
        <w:rPr>
          <w:color w:val="70AD47" w:themeColor="accent6"/>
        </w:rPr>
      </w:pPr>
      <w:r>
        <w:rPr>
          <w:color w:val="70AD47" w:themeColor="accent6"/>
        </w:rPr>
        <w:t>*For continuous moderators, the most useful approach may be to calculate three indirect effects for three values of the moderator: -1 SD, mean, and +1SD. Predictors and moderators should be standardized if both are continuous.</w:t>
      </w:r>
    </w:p>
    <w:p w14:paraId="04A4AA5B" w14:textId="77777777" w:rsidR="00E446AA" w:rsidRDefault="00E446AA" w:rsidP="00E446AA">
      <w:r>
        <w:t>ind20=a2*b2;</w:t>
      </w:r>
    </w:p>
    <w:p w14:paraId="3C281E01" w14:textId="77777777" w:rsidR="00E446AA" w:rsidRDefault="00E446AA" w:rsidP="00E446AA">
      <w:r>
        <w:t>ind21=a2*(b2+bw2);</w:t>
      </w:r>
    </w:p>
    <w:p w14:paraId="6A13E800" w14:textId="77777777" w:rsidR="00E446AA" w:rsidRDefault="00E446AA" w:rsidP="00E446AA">
      <w:r>
        <w:t>ind30=a3*b3;</w:t>
      </w:r>
    </w:p>
    <w:p w14:paraId="18B82776" w14:textId="77777777" w:rsidR="00E446AA" w:rsidRDefault="00E446AA" w:rsidP="00E446AA">
      <w:r>
        <w:t>ind31=a3*(b3+bw3);</w:t>
      </w:r>
    </w:p>
    <w:p w14:paraId="6BCE9D13" w14:textId="77777777" w:rsidR="00E446AA" w:rsidRDefault="00E446AA" w:rsidP="00E446AA">
      <w:r>
        <w:t>ind40=a4*b4;</w:t>
      </w:r>
    </w:p>
    <w:p w14:paraId="706CDF7B" w14:textId="77777777" w:rsidR="00E446AA" w:rsidRDefault="00E446AA" w:rsidP="00E446AA">
      <w:r>
        <w:t>ind41=a4*(b4+bw4);</w:t>
      </w:r>
    </w:p>
    <w:p w14:paraId="1BC65C02" w14:textId="77777777" w:rsidR="00E446AA" w:rsidRDefault="00E446AA" w:rsidP="00E446AA">
      <w:r>
        <w:t>ind50=a5*b5;</w:t>
      </w:r>
    </w:p>
    <w:p w14:paraId="23C488FA" w14:textId="77777777" w:rsidR="00E446AA" w:rsidRDefault="00E446AA" w:rsidP="00E446AA">
      <w:r>
        <w:t>ind51=a5*(b5+bw5);</w:t>
      </w:r>
    </w:p>
    <w:p w14:paraId="45C7A6E7" w14:textId="77777777" w:rsidR="00E446AA" w:rsidRDefault="00E446AA" w:rsidP="00E446AA">
      <w:r>
        <w:t>ind60=a6*b6;</w:t>
      </w:r>
    </w:p>
    <w:p w14:paraId="175ABBB8" w14:textId="77777777" w:rsidR="00E446AA" w:rsidRDefault="00E446AA" w:rsidP="00E446AA">
      <w:r>
        <w:t>ind61=a6*(b6+bw6);</w:t>
      </w:r>
    </w:p>
    <w:p w14:paraId="0EE0467B" w14:textId="77777777" w:rsidR="00E446AA" w:rsidRDefault="00E446AA" w:rsidP="00E446AA"/>
    <w:p w14:paraId="4CFC9ED8" w14:textId="77777777" w:rsidR="00E446AA" w:rsidRDefault="00E446AA" w:rsidP="00E446AA">
      <w:r>
        <w:t>output:</w:t>
      </w:r>
    </w:p>
    <w:p w14:paraId="1266AD39" w14:textId="77777777" w:rsidR="004C0BBE" w:rsidRDefault="00E446AA" w:rsidP="00E446AA">
      <w:r>
        <w:t>cinterval(bcbootstrap);</w:t>
      </w:r>
    </w:p>
    <w:p w14:paraId="081014A4" w14:textId="77777777" w:rsidR="004C0BBE" w:rsidRDefault="004C0BBE" w:rsidP="004C0BBE">
      <w:r>
        <w:br w:type="page"/>
      </w:r>
    </w:p>
    <w:p w14:paraId="6BF47C24" w14:textId="6BD21363" w:rsidR="003C7E82" w:rsidRDefault="003C7E82" w:rsidP="00EF5F47">
      <w:pPr>
        <w:pStyle w:val="Heading1"/>
      </w:pPr>
      <w:bookmarkStart w:id="21" w:name="_Toc515363070"/>
      <w:r>
        <w:t xml:space="preserve">OUTPUT </w:t>
      </w:r>
      <w:r w:rsidR="00EB5D66">
        <w:t>EX 5</w:t>
      </w:r>
      <w:r>
        <w:t>c</w:t>
      </w:r>
      <w:bookmarkEnd w:id="21"/>
    </w:p>
    <w:p w14:paraId="1D4B637F" w14:textId="77777777" w:rsidR="004C0BBE" w:rsidRDefault="004C0BBE" w:rsidP="004C0BBE"/>
    <w:p w14:paraId="7034C0B2" w14:textId="0192FBE4" w:rsidR="004C0BBE" w:rsidRDefault="00EB5D66" w:rsidP="004C0BBE">
      <w:r>
        <w:t>EX</w:t>
      </w:r>
      <w:r w:rsidR="004C0BBE">
        <w:t xml:space="preserve"> </w:t>
      </w:r>
      <w:r>
        <w:t>5</w:t>
      </w:r>
      <w:r w:rsidR="004C0BBE">
        <w:t>c: MODERATED MEDIATION IN SURVIVAL MODELING</w:t>
      </w:r>
    </w:p>
    <w:p w14:paraId="32D16A65" w14:textId="77777777" w:rsidR="004C0BBE" w:rsidRDefault="004C0BBE" w:rsidP="004C0BBE"/>
    <w:p w14:paraId="469D5143" w14:textId="77288062" w:rsidR="00087205" w:rsidRDefault="004C0BBE" w:rsidP="00087205">
      <w:r>
        <w:t>SU</w:t>
      </w:r>
      <w:r w:rsidR="00087205" w:rsidRPr="00087205">
        <w:t xml:space="preserve"> </w:t>
      </w:r>
      <w:r w:rsidR="00087205">
        <w:t>SUMMARY OF ANALYSIS</w:t>
      </w:r>
    </w:p>
    <w:p w14:paraId="1C435DD8" w14:textId="77777777" w:rsidR="00087205" w:rsidRDefault="00087205" w:rsidP="00087205"/>
    <w:p w14:paraId="5F73ED86" w14:textId="77777777" w:rsidR="00087205" w:rsidRDefault="00087205" w:rsidP="00087205">
      <w:r>
        <w:t>Number of groups                                                 1</w:t>
      </w:r>
    </w:p>
    <w:p w14:paraId="7D6C2782" w14:textId="77777777" w:rsidR="00087205" w:rsidRDefault="00087205" w:rsidP="00087205">
      <w:r>
        <w:t>Number of observations                                         995</w:t>
      </w:r>
    </w:p>
    <w:p w14:paraId="3934B3C4" w14:textId="77777777" w:rsidR="00087205" w:rsidRDefault="00087205" w:rsidP="00087205"/>
    <w:p w14:paraId="35E144B0" w14:textId="77777777" w:rsidR="00087205" w:rsidRDefault="00087205" w:rsidP="00087205">
      <w:r>
        <w:t>Number of dependent variables                                   12</w:t>
      </w:r>
    </w:p>
    <w:p w14:paraId="1E14EFA7" w14:textId="77777777" w:rsidR="00087205" w:rsidRDefault="00087205" w:rsidP="00087205">
      <w:r>
        <w:t>Number of independent variables                                 13</w:t>
      </w:r>
    </w:p>
    <w:p w14:paraId="2A759CEE" w14:textId="243A99BC" w:rsidR="004C0BBE" w:rsidRDefault="00087205" w:rsidP="00087205">
      <w:r>
        <w:t>Number of continuous latent variables                            0</w:t>
      </w:r>
    </w:p>
    <w:p w14:paraId="33F64481" w14:textId="77777777" w:rsidR="00087205" w:rsidRDefault="00087205" w:rsidP="00087205"/>
    <w:p w14:paraId="57D4870C" w14:textId="79685E4A" w:rsidR="00087205" w:rsidRDefault="00087205" w:rsidP="00087205">
      <w:r>
        <w:t>MODEL FIT INFORMATION</w:t>
      </w:r>
    </w:p>
    <w:p w14:paraId="0F4DCB47" w14:textId="77777777" w:rsidR="00087205" w:rsidRDefault="00087205" w:rsidP="00087205"/>
    <w:p w14:paraId="367C1632" w14:textId="77777777" w:rsidR="00087205" w:rsidRDefault="00087205" w:rsidP="00087205">
      <w:r>
        <w:t>Number of Free Parameters                      138</w:t>
      </w:r>
    </w:p>
    <w:p w14:paraId="516C46DE" w14:textId="77777777" w:rsidR="00087205" w:rsidRDefault="00087205" w:rsidP="00087205"/>
    <w:p w14:paraId="41E79029" w14:textId="77777777" w:rsidR="00087205" w:rsidRDefault="00087205" w:rsidP="00087205">
      <w:r>
        <w:t>Loglikelihood</w:t>
      </w:r>
    </w:p>
    <w:p w14:paraId="6B9242BE" w14:textId="77777777" w:rsidR="00087205" w:rsidRDefault="00087205" w:rsidP="00087205"/>
    <w:p w14:paraId="651768A9" w14:textId="77777777" w:rsidR="00087205" w:rsidRDefault="00087205" w:rsidP="00087205">
      <w:r>
        <w:t xml:space="preserve">          H0 Value                      -20236.256</w:t>
      </w:r>
    </w:p>
    <w:p w14:paraId="4E16FC20" w14:textId="77777777" w:rsidR="00087205" w:rsidRDefault="00087205" w:rsidP="00087205"/>
    <w:p w14:paraId="62D34492" w14:textId="77777777" w:rsidR="00087205" w:rsidRDefault="00087205" w:rsidP="00087205">
      <w:r>
        <w:t>Information Criteria</w:t>
      </w:r>
    </w:p>
    <w:p w14:paraId="5DFA72EC" w14:textId="77777777" w:rsidR="00087205" w:rsidRDefault="00087205" w:rsidP="00087205"/>
    <w:p w14:paraId="6C17B86D" w14:textId="77777777" w:rsidR="00087205" w:rsidRDefault="00087205" w:rsidP="00087205">
      <w:r>
        <w:t xml:space="preserve">          Akaike (AIC)                   40748.512</w:t>
      </w:r>
    </w:p>
    <w:p w14:paraId="650B0EA1" w14:textId="77777777" w:rsidR="00087205" w:rsidRDefault="00087205" w:rsidP="00087205">
      <w:r>
        <w:t xml:space="preserve">          Bayesian (BIC)                 41425.091</w:t>
      </w:r>
    </w:p>
    <w:p w14:paraId="743D1904" w14:textId="77777777" w:rsidR="00087205" w:rsidRDefault="00087205" w:rsidP="00087205">
      <w:r>
        <w:t xml:space="preserve">          Sample-Size Adjusted BIC       40986.796</w:t>
      </w:r>
    </w:p>
    <w:p w14:paraId="1FD30632" w14:textId="66F5A92F" w:rsidR="004C0BBE" w:rsidRDefault="00087205" w:rsidP="00087205">
      <w:r>
        <w:t xml:space="preserve">            (n* = (n + 2) / 24)</w:t>
      </w:r>
    </w:p>
    <w:p w14:paraId="7DA16794" w14:textId="77777777" w:rsidR="004C0BBE" w:rsidRDefault="004C0BBE" w:rsidP="004C0BBE"/>
    <w:p w14:paraId="340F9A8B" w14:textId="77777777" w:rsidR="004C0BBE" w:rsidRDefault="004C0BBE" w:rsidP="004C0BBE"/>
    <w:p w14:paraId="55A8910C" w14:textId="77777777" w:rsidR="004C0BBE" w:rsidRDefault="004C0BBE" w:rsidP="004C0BBE">
      <w:r>
        <w:t>MODEL RESULTS</w:t>
      </w:r>
    </w:p>
    <w:p w14:paraId="3ED16F4C" w14:textId="77777777" w:rsidR="004C0BBE" w:rsidRDefault="004C0BBE" w:rsidP="004C0BBE"/>
    <w:p w14:paraId="03A78CB5" w14:textId="77777777" w:rsidR="004C0BBE" w:rsidRDefault="004C0BBE" w:rsidP="004C0BBE">
      <w:r>
        <w:t xml:space="preserve">                                                    Two-Tailed</w:t>
      </w:r>
    </w:p>
    <w:p w14:paraId="4DCDA3EA" w14:textId="77777777" w:rsidR="004C0BBE" w:rsidRPr="00CF63CF" w:rsidRDefault="004C0BBE" w:rsidP="004C0BBE">
      <w:pPr>
        <w:rPr>
          <w:color w:val="70AD47" w:themeColor="accent6"/>
        </w:rPr>
      </w:pPr>
      <w:r>
        <w:t xml:space="preserve">                    Estimate       S.E.  Est./S.E.    P-Value</w:t>
      </w:r>
    </w:p>
    <w:p w14:paraId="65162FA2" w14:textId="44ADE703" w:rsidR="004C0BBE" w:rsidRPr="00CF63CF" w:rsidRDefault="00CF63CF" w:rsidP="004C0BBE">
      <w:pPr>
        <w:rPr>
          <w:color w:val="70AD47" w:themeColor="accent6"/>
        </w:rPr>
      </w:pPr>
      <w:r w:rsidRPr="00CF63CF">
        <w:rPr>
          <w:color w:val="70AD47" w:themeColor="accent6"/>
        </w:rPr>
        <w:t xml:space="preserve">!The effect of the distal predictor is </w:t>
      </w:r>
      <w:r w:rsidR="00087205">
        <w:rPr>
          <w:color w:val="70AD47" w:themeColor="accent6"/>
        </w:rPr>
        <w:t>mostly</w:t>
      </w:r>
      <w:r w:rsidRPr="00CF63CF">
        <w:rPr>
          <w:color w:val="70AD47" w:themeColor="accent6"/>
        </w:rPr>
        <w:t xml:space="preserve"> positive, but only </w:t>
      </w:r>
      <w:r w:rsidR="00087205">
        <w:rPr>
          <w:color w:val="70AD47" w:themeColor="accent6"/>
        </w:rPr>
        <w:t>once</w:t>
      </w:r>
      <w:r w:rsidRPr="00CF63CF">
        <w:rPr>
          <w:color w:val="70AD47" w:themeColor="accent6"/>
        </w:rPr>
        <w:t xml:space="preserve"> significant.</w:t>
      </w:r>
    </w:p>
    <w:p w14:paraId="66FE13CC" w14:textId="77777777" w:rsidR="00087205" w:rsidRDefault="00087205" w:rsidP="00087205">
      <w:r>
        <w:t>POS5       ON</w:t>
      </w:r>
    </w:p>
    <w:p w14:paraId="3C4A611C" w14:textId="77777777" w:rsidR="00087205" w:rsidRDefault="00087205" w:rsidP="00087205">
      <w:r>
        <w:t xml:space="preserve">    PNORM4             0.095      0.049      1.935      0.053</w:t>
      </w:r>
    </w:p>
    <w:p w14:paraId="0C7C4D83" w14:textId="77777777" w:rsidR="00087205" w:rsidRDefault="00087205" w:rsidP="00087205"/>
    <w:p w14:paraId="17B64201" w14:textId="77777777" w:rsidR="00087205" w:rsidRDefault="00087205" w:rsidP="00087205">
      <w:r>
        <w:t xml:space="preserve"> POS6       ON</w:t>
      </w:r>
    </w:p>
    <w:p w14:paraId="460EE8AB" w14:textId="77777777" w:rsidR="00087205" w:rsidRDefault="00087205" w:rsidP="00087205">
      <w:r>
        <w:t xml:space="preserve">    PNORM5             0.028      0.035      0.816      0.415</w:t>
      </w:r>
    </w:p>
    <w:p w14:paraId="4500CCD3" w14:textId="77777777" w:rsidR="00087205" w:rsidRDefault="00087205" w:rsidP="00087205"/>
    <w:p w14:paraId="4ABE9949" w14:textId="77777777" w:rsidR="00087205" w:rsidRDefault="00087205" w:rsidP="00087205">
      <w:r>
        <w:t xml:space="preserve"> POS7       ON</w:t>
      </w:r>
    </w:p>
    <w:p w14:paraId="0D0B6F2C" w14:textId="77777777" w:rsidR="00087205" w:rsidRDefault="00087205" w:rsidP="00087205">
      <w:r>
        <w:t xml:space="preserve">    PNORM6            -0.003      0.032     -0.092      0.927</w:t>
      </w:r>
    </w:p>
    <w:p w14:paraId="0AB4A2CF" w14:textId="77777777" w:rsidR="00087205" w:rsidRDefault="00087205" w:rsidP="00087205"/>
    <w:p w14:paraId="4ED69F0A" w14:textId="77777777" w:rsidR="00087205" w:rsidRDefault="00087205" w:rsidP="00087205">
      <w:r>
        <w:t xml:space="preserve"> POS8       ON</w:t>
      </w:r>
    </w:p>
    <w:p w14:paraId="1AA0132F" w14:textId="77777777" w:rsidR="00087205" w:rsidRDefault="00087205" w:rsidP="00087205">
      <w:r>
        <w:t xml:space="preserve">    PNORM7             0.016      0.013      1.166      0.243</w:t>
      </w:r>
    </w:p>
    <w:p w14:paraId="0A0CAFAB" w14:textId="77777777" w:rsidR="00087205" w:rsidRDefault="00087205" w:rsidP="00087205"/>
    <w:p w14:paraId="23BBF270" w14:textId="77777777" w:rsidR="00087205" w:rsidRDefault="00087205" w:rsidP="00087205">
      <w:r>
        <w:t xml:space="preserve"> POS9       ON</w:t>
      </w:r>
    </w:p>
    <w:p w14:paraId="7C5078D1" w14:textId="77777777" w:rsidR="00087205" w:rsidRDefault="00087205" w:rsidP="00087205">
      <w:r>
        <w:t xml:space="preserve">    PNORM8             0.013      0.011      1.123      0.261</w:t>
      </w:r>
    </w:p>
    <w:p w14:paraId="3637EABA" w14:textId="77777777" w:rsidR="00087205" w:rsidRDefault="00087205" w:rsidP="00087205"/>
    <w:p w14:paraId="1A34C4B4" w14:textId="77777777" w:rsidR="00087205" w:rsidRDefault="00087205" w:rsidP="00087205">
      <w:r>
        <w:t xml:space="preserve"> POS10      ON</w:t>
      </w:r>
    </w:p>
    <w:p w14:paraId="1B731068" w14:textId="756AECC7" w:rsidR="004C0BBE" w:rsidRPr="00880E59" w:rsidRDefault="00087205" w:rsidP="00087205">
      <w:pPr>
        <w:rPr>
          <w:color w:val="70AD47" w:themeColor="accent6"/>
        </w:rPr>
      </w:pPr>
      <w:r>
        <w:t xml:space="preserve">    PNORM9             0.034      0.012      2.835      0.005</w:t>
      </w:r>
    </w:p>
    <w:p w14:paraId="72D3BE7F" w14:textId="77777777" w:rsidR="00087205" w:rsidRDefault="00087205" w:rsidP="004C0BBE">
      <w:pPr>
        <w:rPr>
          <w:color w:val="70AD47" w:themeColor="accent6"/>
        </w:rPr>
      </w:pPr>
    </w:p>
    <w:p w14:paraId="28491570" w14:textId="7081FEAB" w:rsidR="00880E59" w:rsidRPr="00880E59" w:rsidRDefault="00087205" w:rsidP="004C0BBE">
      <w:pPr>
        <w:rPr>
          <w:color w:val="70AD47" w:themeColor="accent6"/>
        </w:rPr>
      </w:pPr>
      <w:r>
        <w:rPr>
          <w:color w:val="70AD47" w:themeColor="accent6"/>
        </w:rPr>
        <w:t>!</w:t>
      </w:r>
      <w:r w:rsidR="00880E59" w:rsidRPr="00880E59">
        <w:rPr>
          <w:color w:val="70AD47" w:themeColor="accent6"/>
        </w:rPr>
        <w:t>Time-specific regression now includes the effect of the mediator, the distal predictor, the moderator, and the interaction between the moderator and the mediator.</w:t>
      </w:r>
    </w:p>
    <w:p w14:paraId="7FA6BCB2" w14:textId="77777777" w:rsidR="00087205" w:rsidRDefault="00087205" w:rsidP="00087205"/>
    <w:p w14:paraId="0AFA18F8" w14:textId="291AAE8A" w:rsidR="00087205" w:rsidRDefault="004C0BBE" w:rsidP="00087205">
      <w:r>
        <w:t xml:space="preserve"> </w:t>
      </w:r>
      <w:r w:rsidR="00087205">
        <w:t>U6         ON</w:t>
      </w:r>
    </w:p>
    <w:p w14:paraId="379C94BF" w14:textId="77777777" w:rsidR="00087205" w:rsidRDefault="00087205" w:rsidP="00087205">
      <w:r>
        <w:t xml:space="preserve">    POS5               0.011      0.323      0.035      0.972</w:t>
      </w:r>
    </w:p>
    <w:p w14:paraId="0D033523" w14:textId="77777777" w:rsidR="00087205" w:rsidRDefault="00087205" w:rsidP="00087205">
      <w:r>
        <w:t xml:space="preserve">    PNORM4             0.432      0.158      2.734      0.006</w:t>
      </w:r>
    </w:p>
    <w:p w14:paraId="4F1A39B5" w14:textId="77777777" w:rsidR="00087205" w:rsidRDefault="00087205" w:rsidP="00087205">
      <w:r>
        <w:t xml:space="preserve">    SEX               -0.346      0.418     -0.828      0.408</w:t>
      </w:r>
    </w:p>
    <w:p w14:paraId="3C24C539" w14:textId="77777777" w:rsidR="00087205" w:rsidRDefault="00087205" w:rsidP="00087205">
      <w:r>
        <w:t xml:space="preserve">    SEXPOS5            0.452      0.475      0.952      0.341</w:t>
      </w:r>
    </w:p>
    <w:p w14:paraId="69AEE7D5" w14:textId="77777777" w:rsidR="00087205" w:rsidRDefault="00087205" w:rsidP="00087205"/>
    <w:p w14:paraId="7600C532" w14:textId="77777777" w:rsidR="00087205" w:rsidRDefault="00087205" w:rsidP="00087205">
      <w:r>
        <w:t xml:space="preserve"> U7         ON</w:t>
      </w:r>
    </w:p>
    <w:p w14:paraId="169A01CF" w14:textId="77777777" w:rsidR="00087205" w:rsidRDefault="00087205" w:rsidP="00087205">
      <w:r>
        <w:t xml:space="preserve">    POS6               0.621      0.701      0.886      0.376</w:t>
      </w:r>
    </w:p>
    <w:p w14:paraId="2D441261" w14:textId="77777777" w:rsidR="00087205" w:rsidRDefault="00087205" w:rsidP="00087205">
      <w:r>
        <w:t xml:space="preserve">    PNORM5             0.405      0.157      2.574      0.010</w:t>
      </w:r>
    </w:p>
    <w:p w14:paraId="2781E536" w14:textId="77777777" w:rsidR="00087205" w:rsidRDefault="00087205" w:rsidP="00087205">
      <w:r>
        <w:t xml:space="preserve">    SEX               -0.332      0.593     -0.560      0.576</w:t>
      </w:r>
    </w:p>
    <w:p w14:paraId="3D431784" w14:textId="77777777" w:rsidR="00087205" w:rsidRDefault="00087205" w:rsidP="00087205">
      <w:r>
        <w:t xml:space="preserve">    SEXPOS6           -0.522      1.082     -0.483      0.629</w:t>
      </w:r>
    </w:p>
    <w:p w14:paraId="51EA070E" w14:textId="77777777" w:rsidR="00087205" w:rsidRDefault="00087205" w:rsidP="00087205"/>
    <w:p w14:paraId="1A1D97B4" w14:textId="77777777" w:rsidR="00087205" w:rsidRDefault="00087205" w:rsidP="00087205">
      <w:r>
        <w:t xml:space="preserve"> U8         ON</w:t>
      </w:r>
    </w:p>
    <w:p w14:paraId="7C519247" w14:textId="77777777" w:rsidR="00087205" w:rsidRDefault="00087205" w:rsidP="00087205">
      <w:r>
        <w:t xml:space="preserve">    POS7              -0.015      0.634     -0.024      0.981</w:t>
      </w:r>
    </w:p>
    <w:p w14:paraId="6065AF58" w14:textId="77777777" w:rsidR="00087205" w:rsidRDefault="00087205" w:rsidP="00087205">
      <w:r>
        <w:t xml:space="preserve">    PNORM6             0.715      0.263      2.717      0.007</w:t>
      </w:r>
    </w:p>
    <w:p w14:paraId="38049F0E" w14:textId="77777777" w:rsidR="00087205" w:rsidRDefault="00087205" w:rsidP="00087205">
      <w:r>
        <w:t xml:space="preserve">    SEX               -0.789      0.754     -1.046      0.296</w:t>
      </w:r>
    </w:p>
    <w:p w14:paraId="2456BEFE" w14:textId="77777777" w:rsidR="00087205" w:rsidRDefault="00087205" w:rsidP="00087205">
      <w:r>
        <w:t xml:space="preserve">    SEXPOS7            0.231      1.330      0.173      0.862</w:t>
      </w:r>
    </w:p>
    <w:p w14:paraId="2EE9E71F" w14:textId="77777777" w:rsidR="00087205" w:rsidRDefault="00087205" w:rsidP="00087205"/>
    <w:p w14:paraId="5E5469B9" w14:textId="77777777" w:rsidR="00087205" w:rsidRDefault="00087205" w:rsidP="00087205">
      <w:r>
        <w:t xml:space="preserve"> U9         ON</w:t>
      </w:r>
    </w:p>
    <w:p w14:paraId="6768D9C3" w14:textId="77777777" w:rsidR="00087205" w:rsidRDefault="00087205" w:rsidP="00087205">
      <w:r>
        <w:t xml:space="preserve">    POS8               0.128      0.291      0.440      0.660</w:t>
      </w:r>
    </w:p>
    <w:p w14:paraId="3C76FBD6" w14:textId="77777777" w:rsidR="00087205" w:rsidRDefault="00087205" w:rsidP="00087205">
      <w:r>
        <w:t xml:space="preserve">    PNORM7             0.113      0.035      3.188      0.001</w:t>
      </w:r>
    </w:p>
    <w:p w14:paraId="3BA80D18" w14:textId="77777777" w:rsidR="00087205" w:rsidRDefault="00087205" w:rsidP="00087205">
      <w:r>
        <w:t xml:space="preserve">    SEX               -0.733      0.376     -1.948      0.051</w:t>
      </w:r>
    </w:p>
    <w:p w14:paraId="390B2F15" w14:textId="77777777" w:rsidR="00087205" w:rsidRDefault="00087205" w:rsidP="00087205">
      <w:r>
        <w:t xml:space="preserve">    SEXPOS8            0.293      0.380      0.772      0.440</w:t>
      </w:r>
    </w:p>
    <w:p w14:paraId="7D19F88A" w14:textId="77777777" w:rsidR="00087205" w:rsidRDefault="00087205" w:rsidP="00087205"/>
    <w:p w14:paraId="6860C403" w14:textId="77777777" w:rsidR="00087205" w:rsidRDefault="00087205" w:rsidP="00087205">
      <w:r>
        <w:t xml:space="preserve"> U10        ON</w:t>
      </w:r>
    </w:p>
    <w:p w14:paraId="634C86EC" w14:textId="77777777" w:rsidR="00087205" w:rsidRDefault="00087205" w:rsidP="00087205">
      <w:r>
        <w:t xml:space="preserve">    POS9               0.522      0.291      1.790      0.073</w:t>
      </w:r>
    </w:p>
    <w:p w14:paraId="09E0F1CA" w14:textId="77777777" w:rsidR="00087205" w:rsidRDefault="00087205" w:rsidP="00087205">
      <w:r>
        <w:t xml:space="preserve">    PNORM8             0.078      0.041      1.874      0.061</w:t>
      </w:r>
    </w:p>
    <w:p w14:paraId="15A894FF" w14:textId="77777777" w:rsidR="00087205" w:rsidRDefault="00087205" w:rsidP="00087205">
      <w:r>
        <w:t xml:space="preserve">    SEX               -0.330      0.343     -0.963      0.336</w:t>
      </w:r>
    </w:p>
    <w:p w14:paraId="7F68C077" w14:textId="77777777" w:rsidR="00087205" w:rsidRDefault="00087205" w:rsidP="00087205">
      <w:r>
        <w:t xml:space="preserve">    SEXPOS9           -0.146      0.354     -0.411      0.681</w:t>
      </w:r>
    </w:p>
    <w:p w14:paraId="70ACA085" w14:textId="77777777" w:rsidR="00087205" w:rsidRDefault="00087205" w:rsidP="00087205"/>
    <w:p w14:paraId="299701EF" w14:textId="77777777" w:rsidR="00087205" w:rsidRDefault="00087205" w:rsidP="00087205">
      <w:r>
        <w:t xml:space="preserve"> U11        ON</w:t>
      </w:r>
    </w:p>
    <w:p w14:paraId="2131EBCB" w14:textId="77777777" w:rsidR="00087205" w:rsidRDefault="00087205" w:rsidP="00087205">
      <w:r>
        <w:t xml:space="preserve">    POS10              0.912      0.726      1.256      0.209</w:t>
      </w:r>
    </w:p>
    <w:p w14:paraId="132F868B" w14:textId="77777777" w:rsidR="00087205" w:rsidRDefault="00087205" w:rsidP="00087205">
      <w:r>
        <w:t xml:space="preserve">    PNORM9             0.014      0.043      0.329      0.742</w:t>
      </w:r>
    </w:p>
    <w:p w14:paraId="21493407" w14:textId="77777777" w:rsidR="00087205" w:rsidRDefault="00087205" w:rsidP="00087205">
      <w:r>
        <w:t xml:space="preserve">    SEX               -0.578      0.372     -1.553      0.120</w:t>
      </w:r>
    </w:p>
    <w:p w14:paraId="16CE2C70" w14:textId="73C90138" w:rsidR="004C0BBE" w:rsidRDefault="00087205" w:rsidP="00087205">
      <w:r>
        <w:t xml:space="preserve">    SEXPOS10          -0.432      0.836     -0.517      0.605</w:t>
      </w:r>
    </w:p>
    <w:p w14:paraId="0140AC32" w14:textId="77777777" w:rsidR="00087205" w:rsidRDefault="00087205" w:rsidP="00087205"/>
    <w:p w14:paraId="6D7CE155" w14:textId="77777777" w:rsidR="00087205" w:rsidRDefault="00087205" w:rsidP="00087205">
      <w:r>
        <w:t>New/Additional Parameters</w:t>
      </w:r>
    </w:p>
    <w:p w14:paraId="6ADD64A6" w14:textId="77777777" w:rsidR="00087205" w:rsidRDefault="00087205" w:rsidP="00087205">
      <w:r>
        <w:t xml:space="preserve">    IND10              0.001      0.035      0.031      0.976</w:t>
      </w:r>
    </w:p>
    <w:p w14:paraId="4A6B2E5D" w14:textId="77777777" w:rsidR="00087205" w:rsidRDefault="00087205" w:rsidP="00087205">
      <w:r>
        <w:t xml:space="preserve">    IND11              0.044      0.043      1.021      0.307</w:t>
      </w:r>
    </w:p>
    <w:p w14:paraId="0CDE7B95" w14:textId="77777777" w:rsidR="00087205" w:rsidRDefault="00087205" w:rsidP="00087205">
      <w:r>
        <w:t xml:space="preserve">    IND20              0.018      0.031      0.564      0.573</w:t>
      </w:r>
    </w:p>
    <w:p w14:paraId="4E37B5C8" w14:textId="77777777" w:rsidR="00087205" w:rsidRDefault="00087205" w:rsidP="00087205">
      <w:r>
        <w:t xml:space="preserve">    IND21              0.003      0.028      0.101      0.919</w:t>
      </w:r>
    </w:p>
    <w:p w14:paraId="4A458B67" w14:textId="77777777" w:rsidR="00087205" w:rsidRDefault="00087205" w:rsidP="00087205">
      <w:r>
        <w:t xml:space="preserve">    IND30              0.000      0.024      0.002      0.999</w:t>
      </w:r>
    </w:p>
    <w:p w14:paraId="6901CEC6" w14:textId="77777777" w:rsidR="00087205" w:rsidRDefault="00087205" w:rsidP="00087205">
      <w:r>
        <w:t xml:space="preserve">    IND31             -0.001      0.027     -0.023      0.981</w:t>
      </w:r>
    </w:p>
    <w:p w14:paraId="05667267" w14:textId="77777777" w:rsidR="00087205" w:rsidRDefault="00087205" w:rsidP="00087205">
      <w:r>
        <w:t xml:space="preserve">    IND40              0.002      0.006      0.324      0.746</w:t>
      </w:r>
    </w:p>
    <w:p w14:paraId="463F7F2F" w14:textId="77777777" w:rsidR="00087205" w:rsidRDefault="00087205" w:rsidP="00087205">
      <w:r>
        <w:t xml:space="preserve">    IND41              0.007      0.007      0.887      0.375</w:t>
      </w:r>
    </w:p>
    <w:p w14:paraId="0CFEF689" w14:textId="77777777" w:rsidR="00087205" w:rsidRDefault="00087205" w:rsidP="00087205">
      <w:r>
        <w:t xml:space="preserve">    IND50              0.007      0.008      0.840      0.401</w:t>
      </w:r>
    </w:p>
    <w:p w14:paraId="2C448BAF" w14:textId="77777777" w:rsidR="00087205" w:rsidRDefault="00087205" w:rsidP="00087205">
      <w:r>
        <w:t xml:space="preserve">    IND51              0.005      0.005      0.894      0.371</w:t>
      </w:r>
    </w:p>
    <w:p w14:paraId="5CAF8EF7" w14:textId="77777777" w:rsidR="00087205" w:rsidRDefault="00087205" w:rsidP="00087205">
      <w:r>
        <w:t xml:space="preserve">    IND60              0.031      0.029      1.059      0.290</w:t>
      </w:r>
    </w:p>
    <w:p w14:paraId="199FD0DF" w14:textId="560C8421" w:rsidR="004C0BBE" w:rsidRDefault="00087205" w:rsidP="00087205">
      <w:r>
        <w:t xml:space="preserve">    IND61              0.016      0.016      1.035      0.301</w:t>
      </w:r>
    </w:p>
    <w:p w14:paraId="231CA86C" w14:textId="77777777" w:rsidR="004C0BBE" w:rsidRDefault="004C0BBE" w:rsidP="004C0BBE"/>
    <w:p w14:paraId="1D75ED8F" w14:textId="77777777" w:rsidR="004C0BBE" w:rsidRDefault="004C0BBE" w:rsidP="004C0BBE">
      <w:r>
        <w:t>CONFIDENCE INTERVALS OF MODEL RESULTS</w:t>
      </w:r>
    </w:p>
    <w:p w14:paraId="502754E0" w14:textId="77777777" w:rsidR="004C0BBE" w:rsidRDefault="004C0BBE" w:rsidP="004C0BBE"/>
    <w:p w14:paraId="0FEFEB9F" w14:textId="77777777" w:rsidR="004C0BBE" w:rsidRDefault="004C0BBE" w:rsidP="004C0BBE">
      <w:r>
        <w:t xml:space="preserve">                  Lower .5%  Lower 2.5%    Lower 5%    Estimate    Upper 5%  Upper 2.5%   Upper .5%</w:t>
      </w:r>
    </w:p>
    <w:p w14:paraId="022EE8DD" w14:textId="77777777" w:rsidR="004C0BBE" w:rsidRDefault="004C0BBE" w:rsidP="004C0BBE"/>
    <w:p w14:paraId="73543A41" w14:textId="77777777" w:rsidR="00087205" w:rsidRDefault="00087205" w:rsidP="00087205">
      <w:r>
        <w:t>POS5     ON</w:t>
      </w:r>
    </w:p>
    <w:p w14:paraId="014BC122" w14:textId="77777777" w:rsidR="00087205" w:rsidRDefault="00087205" w:rsidP="00087205">
      <w:r>
        <w:t xml:space="preserve">    PNORM4          -0.032       0.000       0.016       0.095       0.179       0.194       0.220</w:t>
      </w:r>
    </w:p>
    <w:p w14:paraId="523CF005" w14:textId="77777777" w:rsidR="00087205" w:rsidRDefault="00087205" w:rsidP="00087205"/>
    <w:p w14:paraId="06D0D247" w14:textId="77777777" w:rsidR="00087205" w:rsidRDefault="00087205" w:rsidP="00087205">
      <w:r>
        <w:t xml:space="preserve"> POS6     ON</w:t>
      </w:r>
    </w:p>
    <w:p w14:paraId="141FA04C" w14:textId="77777777" w:rsidR="00087205" w:rsidRDefault="00087205" w:rsidP="00087205">
      <w:r>
        <w:t xml:space="preserve">    PNORM5          -0.062      -0.040      -0.032       0.028       0.086       0.094       0.114</w:t>
      </w:r>
    </w:p>
    <w:p w14:paraId="1C55476C" w14:textId="77777777" w:rsidR="00087205" w:rsidRDefault="00087205" w:rsidP="00087205"/>
    <w:p w14:paraId="0EA1BC79" w14:textId="77777777" w:rsidR="00087205" w:rsidRDefault="00087205" w:rsidP="00087205">
      <w:r>
        <w:t xml:space="preserve"> POS7     ON</w:t>
      </w:r>
    </w:p>
    <w:p w14:paraId="6DC8374F" w14:textId="77777777" w:rsidR="00087205" w:rsidRDefault="00087205" w:rsidP="00087205">
      <w:r>
        <w:t xml:space="preserve">    PNORM6          -0.099      -0.081      -0.067      -0.003       0.040       0.050       0.068</w:t>
      </w:r>
    </w:p>
    <w:p w14:paraId="34FECB3C" w14:textId="77777777" w:rsidR="00087205" w:rsidRDefault="00087205" w:rsidP="00087205"/>
    <w:p w14:paraId="2DC78840" w14:textId="77777777" w:rsidR="00087205" w:rsidRDefault="00087205" w:rsidP="00087205">
      <w:r>
        <w:t xml:space="preserve"> POS8     ON</w:t>
      </w:r>
    </w:p>
    <w:p w14:paraId="5AC2D5B7" w14:textId="77777777" w:rsidR="00087205" w:rsidRDefault="00087205" w:rsidP="00087205">
      <w:r>
        <w:t xml:space="preserve">    PNORM7          -0.019      -0.011      -0.006       0.016       0.038       0.042       0.047</w:t>
      </w:r>
    </w:p>
    <w:p w14:paraId="7F8DBED8" w14:textId="77777777" w:rsidR="00087205" w:rsidRDefault="00087205" w:rsidP="00087205"/>
    <w:p w14:paraId="7BDF5DD9" w14:textId="77777777" w:rsidR="00087205" w:rsidRDefault="00087205" w:rsidP="00087205">
      <w:r>
        <w:t xml:space="preserve"> POS9     ON</w:t>
      </w:r>
    </w:p>
    <w:p w14:paraId="432057ED" w14:textId="77777777" w:rsidR="00087205" w:rsidRDefault="00087205" w:rsidP="00087205">
      <w:r>
        <w:t xml:space="preserve">    PNORM8          -0.017      -0.010      -0.007       0.013       0.031       0.035       0.042</w:t>
      </w:r>
    </w:p>
    <w:p w14:paraId="4AD9EFF2" w14:textId="77777777" w:rsidR="00087205" w:rsidRDefault="00087205" w:rsidP="00087205"/>
    <w:p w14:paraId="25D6F061" w14:textId="77777777" w:rsidR="00087205" w:rsidRDefault="00087205" w:rsidP="00087205">
      <w:r>
        <w:t xml:space="preserve"> POS10    ON</w:t>
      </w:r>
    </w:p>
    <w:p w14:paraId="41D08E6F" w14:textId="77777777" w:rsidR="00087205" w:rsidRDefault="00087205" w:rsidP="00087205">
      <w:r>
        <w:t xml:space="preserve">    PNORM9           0.002       0.008       0.011       0.034       0.052       0.056       0.064</w:t>
      </w:r>
    </w:p>
    <w:p w14:paraId="78F4FFF4" w14:textId="77777777" w:rsidR="00087205" w:rsidRDefault="00087205" w:rsidP="00087205"/>
    <w:p w14:paraId="6A0C265B" w14:textId="77777777" w:rsidR="00087205" w:rsidRDefault="00087205" w:rsidP="00087205">
      <w:r>
        <w:t xml:space="preserve"> U6       ON</w:t>
      </w:r>
    </w:p>
    <w:p w14:paraId="6F284E7E" w14:textId="77777777" w:rsidR="00087205" w:rsidRDefault="00087205" w:rsidP="00087205">
      <w:r>
        <w:t xml:space="preserve">    POS5            -1.228      -0.805      -0.665       0.011       0.426       0.515       0.757</w:t>
      </w:r>
    </w:p>
    <w:p w14:paraId="78582504" w14:textId="77777777" w:rsidR="00087205" w:rsidRDefault="00087205" w:rsidP="00087205">
      <w:r>
        <w:t xml:space="preserve">    PNORM4           0.000       0.114       0.155       0.432       0.680       0.738       0.841</w:t>
      </w:r>
    </w:p>
    <w:p w14:paraId="6891045C" w14:textId="77777777" w:rsidR="00087205" w:rsidRDefault="00087205" w:rsidP="00087205">
      <w:r>
        <w:t xml:space="preserve">    SEX             -1.775      -1.225      -1.086      -0.346       0.305       0.397       0.633</w:t>
      </w:r>
    </w:p>
    <w:p w14:paraId="1E612BA5" w14:textId="77777777" w:rsidR="00087205" w:rsidRDefault="00087205" w:rsidP="00087205">
      <w:r>
        <w:t xml:space="preserve">    SEXPOS5         -0.593      -0.319      -0.184       0.452       1.423       1.660       1.969</w:t>
      </w:r>
    </w:p>
    <w:p w14:paraId="10D413D7" w14:textId="77777777" w:rsidR="00087205" w:rsidRDefault="00087205" w:rsidP="00087205"/>
    <w:p w14:paraId="3309C9BE" w14:textId="77777777" w:rsidR="00087205" w:rsidRDefault="00087205" w:rsidP="00087205">
      <w:r>
        <w:t xml:space="preserve"> U7       ON</w:t>
      </w:r>
    </w:p>
    <w:p w14:paraId="198D3F10" w14:textId="77777777" w:rsidR="00087205" w:rsidRDefault="00087205" w:rsidP="00087205">
      <w:r>
        <w:t xml:space="preserve">    POS6            -0.740      -0.444      -0.254       0.621       2.188       2.433       2.718</w:t>
      </w:r>
    </w:p>
    <w:p w14:paraId="5AB915C3" w14:textId="77777777" w:rsidR="00087205" w:rsidRDefault="00087205" w:rsidP="00087205">
      <w:r>
        <w:t xml:space="preserve">    PNORM5          -0.122       0.074       0.120       0.405       0.631       0.679       0.799</w:t>
      </w:r>
    </w:p>
    <w:p w14:paraId="0984C896" w14:textId="77777777" w:rsidR="00087205" w:rsidRDefault="00087205" w:rsidP="00087205">
      <w:r>
        <w:t xml:space="preserve">    SEX             -1.998      -1.245      -1.063      -0.332       0.599       0.740       1.369</w:t>
      </w:r>
    </w:p>
    <w:p w14:paraId="460FE7CD" w14:textId="77777777" w:rsidR="00087205" w:rsidRDefault="00087205" w:rsidP="00087205">
      <w:r>
        <w:t xml:space="preserve">    SEXPOS6         -4.220      -2.862      -2.561      -0.522       0.894       1.179       1.766</w:t>
      </w:r>
    </w:p>
    <w:p w14:paraId="6B3C7DFC" w14:textId="77777777" w:rsidR="00087205" w:rsidRDefault="00087205" w:rsidP="00087205"/>
    <w:p w14:paraId="0ABA1693" w14:textId="77777777" w:rsidR="00087205" w:rsidRDefault="00087205" w:rsidP="00087205">
      <w:r>
        <w:t xml:space="preserve"> U8       ON</w:t>
      </w:r>
    </w:p>
    <w:p w14:paraId="2000B9C8" w14:textId="77777777" w:rsidR="00087205" w:rsidRDefault="00087205" w:rsidP="00087205">
      <w:r>
        <w:t xml:space="preserve">    POS7            -1.640      -1.305      -1.187      -0.015       0.819       0.985       1.316</w:t>
      </w:r>
    </w:p>
    <w:p w14:paraId="56E3DFDB" w14:textId="77777777" w:rsidR="00087205" w:rsidRDefault="00087205" w:rsidP="00087205">
      <w:r>
        <w:t xml:space="preserve">    PNORM6           0.194       0.306       0.367       0.715       1.103       1.207       1.458</w:t>
      </w:r>
    </w:p>
    <w:p w14:paraId="7F0FC938" w14:textId="77777777" w:rsidR="00087205" w:rsidRDefault="00087205" w:rsidP="00087205">
      <w:r>
        <w:t xml:space="preserve">    SEX             -4.077      -2.544      -2.103      -0.789      -0.069       0.077       0.307</w:t>
      </w:r>
    </w:p>
    <w:p w14:paraId="1BA7626E" w14:textId="77777777" w:rsidR="00087205" w:rsidRDefault="00087205" w:rsidP="00087205">
      <w:r>
        <w:t xml:space="preserve">    SEXPOS7         -2.449      -1.696      -1.414       0.231       3.038       3.665       5.095</w:t>
      </w:r>
    </w:p>
    <w:p w14:paraId="7F77DDD0" w14:textId="77777777" w:rsidR="00087205" w:rsidRDefault="00087205" w:rsidP="00087205"/>
    <w:p w14:paraId="34857C2F" w14:textId="77777777" w:rsidR="00087205" w:rsidRDefault="00087205" w:rsidP="00087205">
      <w:r>
        <w:t xml:space="preserve"> U9       ON</w:t>
      </w:r>
    </w:p>
    <w:p w14:paraId="7FF9E838" w14:textId="77777777" w:rsidR="00087205" w:rsidRDefault="00087205" w:rsidP="00087205">
      <w:r>
        <w:t xml:space="preserve">    POS8            -0.655      -0.423      -0.320       0.128       0.627       0.723       0.913</w:t>
      </w:r>
    </w:p>
    <w:p w14:paraId="314EA1AF" w14:textId="77777777" w:rsidR="00087205" w:rsidRDefault="00087205" w:rsidP="00087205">
      <w:r>
        <w:t xml:space="preserve">    PNORM7           0.009       0.039       0.053       0.113       0.167       0.178       0.195</w:t>
      </w:r>
    </w:p>
    <w:p w14:paraId="309D7B6F" w14:textId="77777777" w:rsidR="00087205" w:rsidRDefault="00087205" w:rsidP="00087205">
      <w:r>
        <w:t xml:space="preserve">    SEX             -1.850      -1.481      -1.334      -0.733      -0.130      -0.029       0.189</w:t>
      </w:r>
    </w:p>
    <w:p w14:paraId="24952865" w14:textId="77777777" w:rsidR="00087205" w:rsidRDefault="00087205" w:rsidP="00087205">
      <w:r>
        <w:t xml:space="preserve">    SEXPOS8         -0.598      -0.392      -0.277       0.293       1.006       1.137       1.460</w:t>
      </w:r>
    </w:p>
    <w:p w14:paraId="093B60B8" w14:textId="77777777" w:rsidR="00087205" w:rsidRDefault="00087205" w:rsidP="00087205"/>
    <w:p w14:paraId="45FA24E5" w14:textId="77777777" w:rsidR="00087205" w:rsidRDefault="00087205" w:rsidP="00087205">
      <w:r>
        <w:t xml:space="preserve"> U10      ON</w:t>
      </w:r>
    </w:p>
    <w:p w14:paraId="28664BEB" w14:textId="77777777" w:rsidR="00087205" w:rsidRDefault="00087205" w:rsidP="00087205">
      <w:r>
        <w:t xml:space="preserve">    POS9            -0.461      -0.208      -0.053       0.522       0.935       1.022       1.194</w:t>
      </w:r>
    </w:p>
    <w:p w14:paraId="777B5155" w14:textId="77777777" w:rsidR="00087205" w:rsidRDefault="00087205" w:rsidP="00087205">
      <w:r>
        <w:t xml:space="preserve">    PNORM8          -0.043      -0.009       0.007       0.078       0.142       0.150       0.176</w:t>
      </w:r>
    </w:p>
    <w:p w14:paraId="50EC1759" w14:textId="77777777" w:rsidR="00087205" w:rsidRDefault="00087205" w:rsidP="00087205">
      <w:r>
        <w:t xml:space="preserve">    SEX             -1.263      -0.976      -0.875      -0.330       0.254       0.371       0.538</w:t>
      </w:r>
    </w:p>
    <w:p w14:paraId="0C4899B6" w14:textId="77777777" w:rsidR="00087205" w:rsidRDefault="00087205" w:rsidP="00087205">
      <w:r>
        <w:t xml:space="preserve">    SEXPOS9         -0.891      -0.663      -0.569      -0.146       0.719       0.931       1.184</w:t>
      </w:r>
    </w:p>
    <w:p w14:paraId="583D8F91" w14:textId="77777777" w:rsidR="00087205" w:rsidRDefault="00087205" w:rsidP="00087205"/>
    <w:p w14:paraId="4CB98D35" w14:textId="77777777" w:rsidR="00087205" w:rsidRDefault="00087205" w:rsidP="00087205">
      <w:r>
        <w:t xml:space="preserve"> U11      ON</w:t>
      </w:r>
    </w:p>
    <w:p w14:paraId="056B1ACD" w14:textId="77777777" w:rsidR="00087205" w:rsidRDefault="00087205" w:rsidP="00087205">
      <w:r>
        <w:t xml:space="preserve">    POS10           -1.204      -1.158      -1.096       0.912       1.467       1.605       1.925</w:t>
      </w:r>
    </w:p>
    <w:p w14:paraId="78EFD734" w14:textId="77777777" w:rsidR="00087205" w:rsidRDefault="00087205" w:rsidP="00087205">
      <w:r>
        <w:t xml:space="preserve">    PNORM9          -0.117      -0.070      -0.054       0.014       0.085       0.099       0.124</w:t>
      </w:r>
    </w:p>
    <w:p w14:paraId="241FD097" w14:textId="77777777" w:rsidR="00087205" w:rsidRDefault="00087205" w:rsidP="00087205">
      <w:r>
        <w:t xml:space="preserve">    SEX             -1.675      -1.318      -1.184      -0.578       0.011       0.163       0.486</w:t>
      </w:r>
    </w:p>
    <w:p w14:paraId="718F81FE" w14:textId="7391FD81" w:rsidR="004C0BBE" w:rsidRPr="0061316D" w:rsidRDefault="00087205" w:rsidP="00087205">
      <w:pPr>
        <w:rPr>
          <w:color w:val="70AD47" w:themeColor="accent6"/>
        </w:rPr>
      </w:pPr>
      <w:r>
        <w:t xml:space="preserve">    SEXPOS10        -1.663      -1.306      -1.125      -0.432       2.077       2.310       2.623</w:t>
      </w:r>
    </w:p>
    <w:p w14:paraId="09C99007" w14:textId="77777777" w:rsidR="00087205" w:rsidRDefault="00087205" w:rsidP="004C0BBE">
      <w:pPr>
        <w:rPr>
          <w:color w:val="70AD47" w:themeColor="accent6"/>
        </w:rPr>
      </w:pPr>
    </w:p>
    <w:p w14:paraId="297AE6CF" w14:textId="0A2746FA" w:rsidR="0061316D" w:rsidRPr="0061316D" w:rsidRDefault="0061316D" w:rsidP="004C0BBE">
      <w:pPr>
        <w:rPr>
          <w:color w:val="70AD47" w:themeColor="accent6"/>
        </w:rPr>
      </w:pPr>
      <w:r w:rsidRPr="0061316D">
        <w:rPr>
          <w:color w:val="70AD47" w:themeColor="accent6"/>
        </w:rPr>
        <w:t>!Indirect effect parameters with a ‘0’ at the end, denote the effect when moderator = 0 (here: participant is female). Those with ‘1’ at the end denote the effect when moderator = 1 (and thus, the moderating effect on the b-path is applied).</w:t>
      </w:r>
      <w:r w:rsidR="00087205">
        <w:rPr>
          <w:color w:val="70AD47" w:themeColor="accent6"/>
        </w:rPr>
        <w:t xml:space="preserve"> We </w:t>
      </w:r>
      <w:r w:rsidR="005E6D4E">
        <w:rPr>
          <w:color w:val="70AD47" w:themeColor="accent6"/>
        </w:rPr>
        <w:t>infer</w:t>
      </w:r>
      <w:r w:rsidR="00087205">
        <w:rPr>
          <w:color w:val="70AD47" w:themeColor="accent6"/>
        </w:rPr>
        <w:t xml:space="preserve"> that moderated mediation does not occur.</w:t>
      </w:r>
    </w:p>
    <w:p w14:paraId="3C3F5268" w14:textId="77777777" w:rsidR="00087205" w:rsidRDefault="00087205" w:rsidP="00087205">
      <w:r>
        <w:t>New/Additional Parameters</w:t>
      </w:r>
    </w:p>
    <w:p w14:paraId="64493D11" w14:textId="77777777" w:rsidR="00087205" w:rsidRDefault="00087205" w:rsidP="00087205">
      <w:r>
        <w:t xml:space="preserve">    IND10           -0.136      -0.093      -0.074       0.001       0.044       0.056       0.089</w:t>
      </w:r>
    </w:p>
    <w:p w14:paraId="68B8947B" w14:textId="77777777" w:rsidR="00087205" w:rsidRDefault="00087205" w:rsidP="00087205">
      <w:r>
        <w:t xml:space="preserve">    IND11           -0.024      -0.005       0.002       0.044       0.178       0.208       0.270</w:t>
      </w:r>
    </w:p>
    <w:p w14:paraId="0C2534B0" w14:textId="77777777" w:rsidR="00087205" w:rsidRDefault="00087205" w:rsidP="00087205">
      <w:r>
        <w:t xml:space="preserve">    IND20           -0.028      -0.011      -0.004       0.018       0.141       0.154       0.161</w:t>
      </w:r>
    </w:p>
    <w:p w14:paraId="0A62FD09" w14:textId="77777777" w:rsidR="00087205" w:rsidRDefault="00087205" w:rsidP="00087205">
      <w:r>
        <w:t xml:space="preserve">    IND21           -0.065      -0.036      -0.026       0.003       0.061       0.082       0.139</w:t>
      </w:r>
    </w:p>
    <w:p w14:paraId="1292057C" w14:textId="77777777" w:rsidR="00087205" w:rsidRDefault="00087205" w:rsidP="00087205">
      <w:r>
        <w:t xml:space="preserve">    IND30           -0.099      -0.053      -0.040       0.000       0.037       0.049       0.083</w:t>
      </w:r>
    </w:p>
    <w:p w14:paraId="06E916E7" w14:textId="77777777" w:rsidR="00087205" w:rsidRDefault="00087205" w:rsidP="00087205">
      <w:r>
        <w:t xml:space="preserve">    IND31           -0.119      -0.068      -0.047      -0.001       0.032       0.044       0.085</w:t>
      </w:r>
    </w:p>
    <w:p w14:paraId="37205FE1" w14:textId="77777777" w:rsidR="00087205" w:rsidRDefault="00087205" w:rsidP="00087205">
      <w:r>
        <w:t xml:space="preserve">    IND40           -0.011      -0.005      -0.003       0.002       0.018       0.022       0.031</w:t>
      </w:r>
    </w:p>
    <w:p w14:paraId="700B0AE9" w14:textId="77777777" w:rsidR="00087205" w:rsidRDefault="00087205" w:rsidP="00087205">
      <w:r>
        <w:t xml:space="preserve">    IND41           -0.006      -0.002       0.000       0.007       0.027       0.032       0.051</w:t>
      </w:r>
    </w:p>
    <w:p w14:paraId="72AE741E" w14:textId="77777777" w:rsidR="00087205" w:rsidRDefault="00087205" w:rsidP="00087205">
      <w:r>
        <w:t xml:space="preserve">    IND50           -0.014      -0.007      -0.004       0.007       0.022       0.025       0.034</w:t>
      </w:r>
    </w:p>
    <w:p w14:paraId="29A99D42" w14:textId="77777777" w:rsidR="00087205" w:rsidRDefault="00087205" w:rsidP="00087205">
      <w:r>
        <w:t xml:space="preserve">    IND51           -0.004      -0.001       0.000       0.005       0.021       0.024       0.032</w:t>
      </w:r>
    </w:p>
    <w:p w14:paraId="6B02B847" w14:textId="77777777" w:rsidR="00087205" w:rsidRDefault="00087205" w:rsidP="00087205">
      <w:r>
        <w:t xml:space="preserve">    IND60           -0.057      -0.043      -0.035       0.031       0.063       0.071       0.089</w:t>
      </w:r>
    </w:p>
    <w:p w14:paraId="0663DAD9" w14:textId="62646AAF" w:rsidR="004C0BBE" w:rsidRDefault="00087205" w:rsidP="00087205">
      <w:r>
        <w:t xml:space="preserve">    IND61           -0.029      -0.011      -0.005       0.016       0.040       0.047       0.067</w:t>
      </w:r>
    </w:p>
    <w:p w14:paraId="3FCF6C8E" w14:textId="77777777" w:rsidR="00187FE5" w:rsidRDefault="00187FE5">
      <w:pPr>
        <w:spacing w:after="160" w:line="259" w:lineRule="auto"/>
      </w:pPr>
      <w:r>
        <w:br w:type="page"/>
      </w:r>
    </w:p>
    <w:p w14:paraId="1384667F" w14:textId="15F7DC47" w:rsidR="004C0BBE" w:rsidRDefault="00187FE5" w:rsidP="00EF5F47">
      <w:pPr>
        <w:pStyle w:val="Heading1"/>
      </w:pPr>
      <w:bookmarkStart w:id="22" w:name="_Toc515363071"/>
      <w:r>
        <w:t xml:space="preserve">INPUT </w:t>
      </w:r>
      <w:r w:rsidR="00EB5D66">
        <w:t>EX</w:t>
      </w:r>
      <w:r>
        <w:t xml:space="preserve"> </w:t>
      </w:r>
      <w:r w:rsidR="00EB5D66">
        <w:t>6</w:t>
      </w:r>
      <w:r w:rsidR="00FC713A">
        <w:t>a</w:t>
      </w:r>
      <w:r w:rsidR="00EB5D66">
        <w:t>: Multiple Survival Curves</w:t>
      </w:r>
      <w:bookmarkEnd w:id="22"/>
    </w:p>
    <w:p w14:paraId="713F1FC7" w14:textId="77777777" w:rsidR="00FC713A" w:rsidRPr="00FC713A" w:rsidRDefault="00FC713A" w:rsidP="00FC713A"/>
    <w:p w14:paraId="7F97F075" w14:textId="7898B4EC" w:rsidR="00FC713A" w:rsidRPr="00FC713A" w:rsidRDefault="00806969" w:rsidP="00FC713A">
      <w:pPr>
        <w:jc w:val="center"/>
      </w:pPr>
      <w:r>
        <w:rPr>
          <w:noProof/>
        </w:rPr>
        <w:drawing>
          <wp:inline distT="0" distB="0" distL="0" distR="0" wp14:anchorId="56637569" wp14:editId="219BC805">
            <wp:extent cx="3049949" cy="3731895"/>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2364" cy="3734850"/>
                    </a:xfrm>
                    <a:prstGeom prst="rect">
                      <a:avLst/>
                    </a:prstGeom>
                    <a:noFill/>
                  </pic:spPr>
                </pic:pic>
              </a:graphicData>
            </a:graphic>
          </wp:inline>
        </w:drawing>
      </w:r>
    </w:p>
    <w:p w14:paraId="771C1F9C" w14:textId="77777777" w:rsidR="00FC713A" w:rsidRDefault="00FC713A" w:rsidP="00187FE5"/>
    <w:p w14:paraId="595CC09F" w14:textId="17CA7924" w:rsidR="00187FE5" w:rsidRPr="00572E16" w:rsidRDefault="00187FE5" w:rsidP="00187FE5">
      <w:pPr>
        <w:rPr>
          <w:color w:val="70AD47" w:themeColor="accent6"/>
        </w:rPr>
      </w:pPr>
      <w:r>
        <w:t xml:space="preserve">TITLE: </w:t>
      </w:r>
      <w:r w:rsidR="00EB5D66">
        <w:t>EX</w:t>
      </w:r>
      <w:r>
        <w:t xml:space="preserve"> </w:t>
      </w:r>
      <w:r w:rsidR="00EB5D66">
        <w:t>6a</w:t>
      </w:r>
      <w:r>
        <w:t>: Multiple Event Process Survival Mixture Model</w:t>
      </w:r>
    </w:p>
    <w:p w14:paraId="56566D3A" w14:textId="6A2E1057" w:rsidR="00187FE5" w:rsidRDefault="00187FE5" w:rsidP="00187FE5">
      <w:pPr>
        <w:rPr>
          <w:color w:val="70AD47" w:themeColor="accent6"/>
        </w:rPr>
      </w:pPr>
      <w:r w:rsidRPr="00572E16">
        <w:rPr>
          <w:color w:val="70AD47" w:themeColor="accent6"/>
        </w:rPr>
        <w:t xml:space="preserve">!This example is based on the syntax provided </w:t>
      </w:r>
      <w:r w:rsidR="00CF05AA">
        <w:rPr>
          <w:color w:val="70AD47" w:themeColor="accent6"/>
        </w:rPr>
        <w:t>with Dean, Cole, &amp; Bauer (2014</w:t>
      </w:r>
      <w:r w:rsidRPr="00572E16">
        <w:rPr>
          <w:color w:val="70AD47" w:themeColor="accent6"/>
        </w:rPr>
        <w:t>).</w:t>
      </w:r>
      <w:r w:rsidR="003D1E9F">
        <w:rPr>
          <w:color w:val="70AD47" w:themeColor="accent6"/>
        </w:rPr>
        <w:t xml:space="preserve"> Briefly, this approach may be applied when initiation on multiple events is considered. Rather than estimate the discrete hazard at each time point, MEPSUM creates classes based on differences in the hazard function between classes, based on observed profiles of initiation within the sample. </w:t>
      </w:r>
    </w:p>
    <w:p w14:paraId="4285B905" w14:textId="1F17CE82" w:rsidR="003D1E9F" w:rsidRDefault="003D1E9F" w:rsidP="00187FE5">
      <w:pPr>
        <w:rPr>
          <w:color w:val="70AD47" w:themeColor="accent6"/>
        </w:rPr>
      </w:pPr>
    </w:p>
    <w:p w14:paraId="4CA91F43" w14:textId="7035F4EC" w:rsidR="00572E16" w:rsidRDefault="003D1E9F" w:rsidP="00187FE5">
      <w:pPr>
        <w:rPr>
          <w:color w:val="70AD47" w:themeColor="accent6"/>
        </w:rPr>
      </w:pPr>
      <w:r>
        <w:rPr>
          <w:color w:val="70AD47" w:themeColor="accent6"/>
        </w:rPr>
        <w:t xml:space="preserve">!For instance, the approach below characterizes classes within our sample on initiation of marijuana use, full drink, cigarette puffing, and other drug use. </w:t>
      </w:r>
    </w:p>
    <w:p w14:paraId="6101F1C0" w14:textId="22A441DF" w:rsidR="00CF05AA" w:rsidRDefault="00CF05AA" w:rsidP="00187FE5">
      <w:pPr>
        <w:rPr>
          <w:color w:val="70AD47" w:themeColor="accent6"/>
        </w:rPr>
      </w:pPr>
    </w:p>
    <w:p w14:paraId="0F213B56" w14:textId="19E21B3F" w:rsidR="00572E16" w:rsidRDefault="00572E16" w:rsidP="00572E16">
      <w:r>
        <w:t xml:space="preserve">DATA:  </w:t>
      </w:r>
    </w:p>
    <w:p w14:paraId="08EE1E99" w14:textId="77777777" w:rsidR="00572E16" w:rsidRDefault="00572E16" w:rsidP="00572E16">
      <w:r>
        <w:t xml:space="preserve"> FILE IS 20180416_MEPSUM.dat; </w:t>
      </w:r>
    </w:p>
    <w:p w14:paraId="32188A95" w14:textId="77777777" w:rsidR="00572E16" w:rsidRDefault="00572E16" w:rsidP="00572E16">
      <w:r>
        <w:t xml:space="preserve"> VARIABLE:  </w:t>
      </w:r>
    </w:p>
    <w:p w14:paraId="7289360A" w14:textId="77777777" w:rsidR="00572E16" w:rsidRDefault="00572E16" w:rsidP="00572E16">
      <w:pPr>
        <w:ind w:left="720"/>
      </w:pPr>
      <w:r>
        <w:t xml:space="preserve">NAMES ARE ID </w:t>
      </w:r>
    </w:p>
    <w:p w14:paraId="14EB1B84" w14:textId="77777777" w:rsidR="00572E16" w:rsidRDefault="00572E16" w:rsidP="00572E16">
      <w:pPr>
        <w:ind w:left="720"/>
      </w:pPr>
      <w:r>
        <w:t xml:space="preserve">MJ1-MJ26 </w:t>
      </w:r>
    </w:p>
    <w:p w14:paraId="1A8B506D" w14:textId="77777777" w:rsidR="00572E16" w:rsidRDefault="00572E16" w:rsidP="00572E16">
      <w:pPr>
        <w:ind w:left="720"/>
      </w:pPr>
      <w:r>
        <w:t xml:space="preserve">DRK1-DRK26 </w:t>
      </w:r>
    </w:p>
    <w:p w14:paraId="6D992549" w14:textId="77777777" w:rsidR="00572E16" w:rsidRDefault="00572E16" w:rsidP="00572E16">
      <w:pPr>
        <w:ind w:left="720"/>
      </w:pPr>
      <w:r>
        <w:t xml:space="preserve">PUFF1-PUFF26 </w:t>
      </w:r>
    </w:p>
    <w:p w14:paraId="27384A7F" w14:textId="77777777" w:rsidR="00572E16" w:rsidRDefault="00572E16" w:rsidP="00572E16">
      <w:pPr>
        <w:ind w:left="720"/>
      </w:pPr>
      <w:r>
        <w:t xml:space="preserve">OD1-OD26 </w:t>
      </w:r>
    </w:p>
    <w:p w14:paraId="358EB00C" w14:textId="77777777" w:rsidR="00572E16" w:rsidRDefault="00572E16" w:rsidP="00572E16">
      <w:pPr>
        <w:ind w:left="720"/>
      </w:pPr>
      <w:r>
        <w:t xml:space="preserve">sex hisp white cohort </w:t>
      </w:r>
    </w:p>
    <w:p w14:paraId="3E0481E5" w14:textId="77777777" w:rsidR="00572E16" w:rsidRDefault="00572E16" w:rsidP="00572E16">
      <w:pPr>
        <w:ind w:left="720"/>
      </w:pPr>
      <w:r>
        <w:t xml:space="preserve">; </w:t>
      </w:r>
    </w:p>
    <w:p w14:paraId="4DF7F73F" w14:textId="77777777" w:rsidR="00572E16" w:rsidRDefault="00572E16" w:rsidP="00572E16">
      <w:r>
        <w:t xml:space="preserve"> USEVARIABLES = </w:t>
      </w:r>
    </w:p>
    <w:p w14:paraId="3CD5098C" w14:textId="77777777" w:rsidR="00572E16" w:rsidRDefault="00572E16" w:rsidP="00572E16">
      <w:pPr>
        <w:ind w:left="720"/>
      </w:pPr>
      <w:r>
        <w:t xml:space="preserve">MJ1 - MJ18 </w:t>
      </w:r>
    </w:p>
    <w:p w14:paraId="53DC1BA5" w14:textId="77777777" w:rsidR="00572E16" w:rsidRDefault="00572E16" w:rsidP="00572E16">
      <w:pPr>
        <w:ind w:left="720"/>
      </w:pPr>
      <w:r>
        <w:t xml:space="preserve">DRK1 - DRK18 </w:t>
      </w:r>
    </w:p>
    <w:p w14:paraId="3E1D7656" w14:textId="77777777" w:rsidR="00572E16" w:rsidRDefault="00572E16" w:rsidP="00572E16">
      <w:pPr>
        <w:ind w:left="720"/>
      </w:pPr>
      <w:r>
        <w:t xml:space="preserve">OD2 OD5-OD17 </w:t>
      </w:r>
    </w:p>
    <w:p w14:paraId="0B51A294" w14:textId="77777777" w:rsidR="00572E16" w:rsidRDefault="00572E16" w:rsidP="00572E16">
      <w:pPr>
        <w:ind w:left="720"/>
      </w:pPr>
      <w:r>
        <w:t xml:space="preserve">puff2 - puff18 </w:t>
      </w:r>
    </w:p>
    <w:p w14:paraId="55D6B95E" w14:textId="77777777" w:rsidR="00505C84" w:rsidRPr="00505C84" w:rsidRDefault="00572E16" w:rsidP="00572E16">
      <w:pPr>
        <w:ind w:left="720"/>
        <w:rPr>
          <w:color w:val="70AD47" w:themeColor="accent6"/>
        </w:rPr>
      </w:pPr>
      <w:r>
        <w:t>;</w:t>
      </w:r>
    </w:p>
    <w:p w14:paraId="29922E6E" w14:textId="77777777" w:rsidR="00572E16" w:rsidRPr="00505C84" w:rsidRDefault="00505C84" w:rsidP="00505C84">
      <w:pPr>
        <w:rPr>
          <w:color w:val="70AD47" w:themeColor="accent6"/>
        </w:rPr>
      </w:pPr>
      <w:r w:rsidRPr="00505C84">
        <w:rPr>
          <w:color w:val="70AD47" w:themeColor="accent6"/>
        </w:rPr>
        <w:t>!We use the same initiation variables at before, but these have already been recoded to be structured in the way that DATA SURVIVAL would apply.</w:t>
      </w:r>
      <w:r w:rsidR="00572E16">
        <w:t xml:space="preserve"> </w:t>
      </w:r>
    </w:p>
    <w:p w14:paraId="680BFF49" w14:textId="00BF18AF" w:rsidR="00505C84" w:rsidRPr="00505C84" w:rsidRDefault="00505C84" w:rsidP="00505C84">
      <w:pPr>
        <w:rPr>
          <w:color w:val="70AD47" w:themeColor="accent6"/>
        </w:rPr>
      </w:pPr>
      <w:r w:rsidRPr="00505C84">
        <w:rPr>
          <w:color w:val="70AD47" w:themeColor="accent6"/>
        </w:rPr>
        <w:t xml:space="preserve">!Certain initiation indicators have been omitted here, as </w:t>
      </w:r>
      <w:r w:rsidR="004429F9">
        <w:rPr>
          <w:color w:val="70AD47" w:themeColor="accent6"/>
        </w:rPr>
        <w:t xml:space="preserve">our descriptive data analyses (not shown here) had shown that </w:t>
      </w:r>
      <w:r w:rsidRPr="00505C84">
        <w:rPr>
          <w:color w:val="70AD47" w:themeColor="accent6"/>
        </w:rPr>
        <w:t>no initiation took place during those time points.</w:t>
      </w:r>
    </w:p>
    <w:p w14:paraId="2F4D7EBE" w14:textId="77777777" w:rsidR="00572E16" w:rsidRDefault="00572E16" w:rsidP="00572E16">
      <w:r>
        <w:t xml:space="preserve"> </w:t>
      </w:r>
    </w:p>
    <w:p w14:paraId="4B041617" w14:textId="77777777" w:rsidR="00572E16" w:rsidRDefault="00572E16" w:rsidP="00572E16">
      <w:r>
        <w:t xml:space="preserve">IDvariable = ID; </w:t>
      </w:r>
    </w:p>
    <w:p w14:paraId="76D04CBD" w14:textId="77777777" w:rsidR="00572E16" w:rsidRPr="00F30BB0" w:rsidRDefault="00572E16" w:rsidP="00572E16">
      <w:pPr>
        <w:rPr>
          <w:color w:val="70AD47" w:themeColor="accent6"/>
        </w:rPr>
      </w:pPr>
      <w:r>
        <w:t xml:space="preserve"> Missing=all(999); </w:t>
      </w:r>
    </w:p>
    <w:p w14:paraId="301CED71" w14:textId="5850A20B" w:rsidR="00572E16" w:rsidRDefault="00F30BB0" w:rsidP="00572E16">
      <w:r w:rsidRPr="00F30BB0">
        <w:rPr>
          <w:color w:val="70AD47" w:themeColor="accent6"/>
        </w:rPr>
        <w:t xml:space="preserve">!the CLASSES command instructs Mplus to estimate a series of classes, C, </w:t>
      </w:r>
      <w:r w:rsidR="004429F9">
        <w:rPr>
          <w:color w:val="70AD47" w:themeColor="accent6"/>
        </w:rPr>
        <w:t xml:space="preserve">here </w:t>
      </w:r>
      <w:r w:rsidRPr="00F30BB0">
        <w:rPr>
          <w:color w:val="70AD47" w:themeColor="accent6"/>
        </w:rPr>
        <w:t>numbering 3.</w:t>
      </w:r>
      <w:r w:rsidR="00572E16" w:rsidRPr="00F30BB0">
        <w:rPr>
          <w:color w:val="70AD47" w:themeColor="accent6"/>
        </w:rPr>
        <w:t xml:space="preserve"> </w:t>
      </w:r>
      <w:r w:rsidRPr="00F30BB0">
        <w:rPr>
          <w:color w:val="70AD47" w:themeColor="accent6"/>
        </w:rPr>
        <w:t>The differentiating features of classes C are listed below in the ‘Model:’ statement.</w:t>
      </w:r>
      <w:r w:rsidR="00572E16">
        <w:t xml:space="preserve"> </w:t>
      </w:r>
    </w:p>
    <w:p w14:paraId="60CDC86A" w14:textId="77777777" w:rsidR="00572E16" w:rsidRDefault="00572E16" w:rsidP="00572E16">
      <w:r>
        <w:t xml:space="preserve">CLASSES = C(3); </w:t>
      </w:r>
    </w:p>
    <w:p w14:paraId="518E6578" w14:textId="77777777" w:rsidR="00572E16" w:rsidRDefault="00572E16" w:rsidP="00572E16">
      <w:r>
        <w:t xml:space="preserve">CATEGORICAL = </w:t>
      </w:r>
    </w:p>
    <w:p w14:paraId="5ED79A10" w14:textId="77777777" w:rsidR="00572E16" w:rsidRDefault="00572E16" w:rsidP="00572E16">
      <w:pPr>
        <w:ind w:left="720"/>
      </w:pPr>
      <w:r>
        <w:t xml:space="preserve">MJ1 - MJ18 </w:t>
      </w:r>
    </w:p>
    <w:p w14:paraId="103E401E" w14:textId="77777777" w:rsidR="00572E16" w:rsidRDefault="00572E16" w:rsidP="00572E16">
      <w:pPr>
        <w:ind w:left="720"/>
      </w:pPr>
      <w:r>
        <w:t xml:space="preserve">DRK1 - DRK18 </w:t>
      </w:r>
    </w:p>
    <w:p w14:paraId="3F2E6C61" w14:textId="77777777" w:rsidR="00572E16" w:rsidRDefault="00572E16" w:rsidP="00572E16">
      <w:pPr>
        <w:ind w:left="720"/>
      </w:pPr>
      <w:r>
        <w:t xml:space="preserve">puff2 - puff18 </w:t>
      </w:r>
    </w:p>
    <w:p w14:paraId="7300A8E4" w14:textId="77777777" w:rsidR="00572E16" w:rsidRDefault="00572E16" w:rsidP="00572E16">
      <w:pPr>
        <w:ind w:left="720"/>
      </w:pPr>
      <w:r>
        <w:t xml:space="preserve">OD2 OD5-OD17; </w:t>
      </w:r>
    </w:p>
    <w:p w14:paraId="7B5C22FE" w14:textId="77777777" w:rsidR="00572E16" w:rsidRDefault="00572E16" w:rsidP="00572E16">
      <w:r>
        <w:t xml:space="preserve"> </w:t>
      </w:r>
    </w:p>
    <w:p w14:paraId="18B76755" w14:textId="77777777" w:rsidR="00572E16" w:rsidRDefault="00572E16" w:rsidP="00572E16">
      <w:r>
        <w:t xml:space="preserve"> Analysis: </w:t>
      </w:r>
    </w:p>
    <w:p w14:paraId="4F03E180" w14:textId="77777777" w:rsidR="00572E16" w:rsidRPr="00D81C49" w:rsidRDefault="00F30BB0" w:rsidP="00F30BB0">
      <w:pPr>
        <w:ind w:left="720"/>
        <w:rPr>
          <w:color w:val="70AD47" w:themeColor="accent6"/>
        </w:rPr>
      </w:pPr>
      <w:r>
        <w:t>TYPE = Mixture;</w:t>
      </w:r>
    </w:p>
    <w:p w14:paraId="62EEB920" w14:textId="77777777" w:rsidR="00D81C49" w:rsidRDefault="00D81C49" w:rsidP="00F17097">
      <w:r w:rsidRPr="00D81C49">
        <w:rPr>
          <w:color w:val="70AD47" w:themeColor="accent6"/>
        </w:rPr>
        <w:t>!MEPSUM solutions are relatively complex with a high proportion of local minima in the maximum likelihood function. Hence, the number of starts and final model solutions presented should be vastly increased</w:t>
      </w:r>
      <w:r w:rsidR="00F17097">
        <w:rPr>
          <w:color w:val="70AD47" w:themeColor="accent6"/>
        </w:rPr>
        <w:t xml:space="preserve"> (relative to the Mplus default)</w:t>
      </w:r>
      <w:r w:rsidRPr="00D81C49">
        <w:rPr>
          <w:color w:val="70AD47" w:themeColor="accent6"/>
        </w:rPr>
        <w:t xml:space="preserve"> in order to ensure the true global minimum was identified.</w:t>
      </w:r>
      <w:r>
        <w:t xml:space="preserve"> </w:t>
      </w:r>
      <w:r w:rsidRPr="00D81C49">
        <w:rPr>
          <w:color w:val="70AD47" w:themeColor="accent6"/>
        </w:rPr>
        <w:t>This is not a fool proof solution; in our models, a true global minimum was never established for the 4-class solution even when 1000 starts were used. The models identif</w:t>
      </w:r>
      <w:r w:rsidR="00B23A4E">
        <w:rPr>
          <w:color w:val="70AD47" w:themeColor="accent6"/>
        </w:rPr>
        <w:t>ied</w:t>
      </w:r>
      <w:r w:rsidRPr="00D81C49">
        <w:rPr>
          <w:color w:val="70AD47" w:themeColor="accent6"/>
        </w:rPr>
        <w:t>, but the loglikelihood was not replicated.</w:t>
      </w:r>
    </w:p>
    <w:p w14:paraId="7B40E15B" w14:textId="77777777" w:rsidR="00572E16" w:rsidRDefault="00572E16" w:rsidP="00572E16">
      <w:pPr>
        <w:ind w:left="720"/>
      </w:pPr>
      <w:r>
        <w:t xml:space="preserve">STARTS = 500 100; </w:t>
      </w:r>
    </w:p>
    <w:p w14:paraId="03124D02" w14:textId="77777777" w:rsidR="00572E16" w:rsidRDefault="00572E16" w:rsidP="00572E16">
      <w:pPr>
        <w:ind w:left="720"/>
      </w:pPr>
      <w:r>
        <w:t xml:space="preserve">STITERATIONS = 25; </w:t>
      </w:r>
    </w:p>
    <w:p w14:paraId="7020FD65" w14:textId="77777777" w:rsidR="00572E16" w:rsidRDefault="00D81C49" w:rsidP="00D81C49">
      <w:pPr>
        <w:ind w:left="720"/>
      </w:pPr>
      <w:r>
        <w:t>process=4;</w:t>
      </w:r>
    </w:p>
    <w:p w14:paraId="3CA60A53" w14:textId="77777777" w:rsidR="00572E16" w:rsidRDefault="00572E16" w:rsidP="00572E16">
      <w:pPr>
        <w:ind w:left="720"/>
      </w:pPr>
      <w:r>
        <w:t xml:space="preserve">coverage=0; </w:t>
      </w:r>
    </w:p>
    <w:p w14:paraId="48E6DBA8" w14:textId="77777777" w:rsidR="00572E16" w:rsidRDefault="00572E16" w:rsidP="00572E16">
      <w:pPr>
        <w:ind w:left="720"/>
      </w:pPr>
      <w:r>
        <w:t xml:space="preserve">!OPTSEED=830392; </w:t>
      </w:r>
    </w:p>
    <w:p w14:paraId="5B859D23" w14:textId="77777777" w:rsidR="00572E16" w:rsidRDefault="00572E16" w:rsidP="00572E16">
      <w:r>
        <w:t xml:space="preserve"> </w:t>
      </w:r>
    </w:p>
    <w:p w14:paraId="2FEA3124" w14:textId="77777777" w:rsidR="00572E16" w:rsidRDefault="00572E16" w:rsidP="00572E16">
      <w:r>
        <w:t xml:space="preserve">model: </w:t>
      </w:r>
    </w:p>
    <w:p w14:paraId="466BFB5C" w14:textId="77777777" w:rsidR="00572E16" w:rsidRPr="00BA6174" w:rsidRDefault="00572E16" w:rsidP="00572E16">
      <w:pPr>
        <w:rPr>
          <w:color w:val="70AD47" w:themeColor="accent6"/>
        </w:rPr>
      </w:pPr>
      <w:r>
        <w:t xml:space="preserve">%OVERALL% </w:t>
      </w:r>
      <w:r w:rsidR="00BA6174" w:rsidRPr="00BA6174">
        <w:rPr>
          <w:color w:val="70AD47" w:themeColor="accent6"/>
        </w:rPr>
        <w:t>!Statements in the %OVERALL% section apply to all classes.</w:t>
      </w:r>
    </w:p>
    <w:p w14:paraId="3796C4A0" w14:textId="77777777" w:rsidR="00572E16" w:rsidRPr="00505C84" w:rsidRDefault="00572E16" w:rsidP="00572E16">
      <w:pPr>
        <w:rPr>
          <w:color w:val="70AD47" w:themeColor="accent6"/>
        </w:rPr>
      </w:pPr>
      <w:r>
        <w:t xml:space="preserve"> </w:t>
      </w:r>
    </w:p>
    <w:p w14:paraId="2E01FD8D" w14:textId="77777777" w:rsidR="00505C84" w:rsidRPr="00505C84" w:rsidRDefault="00505C84" w:rsidP="00572E16">
      <w:pPr>
        <w:rPr>
          <w:color w:val="70AD47" w:themeColor="accent6"/>
        </w:rPr>
      </w:pPr>
      <w:r w:rsidRPr="00505C84">
        <w:rPr>
          <w:color w:val="70AD47" w:themeColor="accent6"/>
        </w:rPr>
        <w:t>!Unlike in traditional survival modeling, the survival curve here is estimated within each class, in such a way that</w:t>
      </w:r>
      <w:r w:rsidR="00212261">
        <w:rPr>
          <w:color w:val="70AD47" w:themeColor="accent6"/>
        </w:rPr>
        <w:t xml:space="preserve"> class-specific</w:t>
      </w:r>
      <w:r w:rsidRPr="00505C84">
        <w:rPr>
          <w:color w:val="70AD47" w:themeColor="accent6"/>
        </w:rPr>
        <w:t xml:space="preserve"> hazard is a function of an initial (intercept), linear (slope), and quadratic change over time. The hazard is estimated purely as a function; the residual thresholds for indicators are constrained to be equal to zero. </w:t>
      </w:r>
    </w:p>
    <w:p w14:paraId="1D68D262" w14:textId="77777777" w:rsidR="00572E16" w:rsidRDefault="00572E16" w:rsidP="00AE5EB6">
      <w:pPr>
        <w:ind w:left="720"/>
      </w:pPr>
      <w:r>
        <w:t>i1 s1 q1 | MJ1@.0 MJ2@.1 MJ3@.2 MJ4@.3 MJ5@.4 MJ6@.5 MJ7@.6 MJ8@.7 MJ9@.8</w:t>
      </w:r>
    </w:p>
    <w:p w14:paraId="595BAA01" w14:textId="77777777" w:rsidR="00572E16" w:rsidRDefault="00572E16" w:rsidP="00AE5EB6">
      <w:pPr>
        <w:ind w:left="720"/>
      </w:pPr>
      <w:r>
        <w:t xml:space="preserve">MJ10@.9 MJ11@1.0 MJ12@1.1 MJ13@1.2 MJ14@1.3 MJ15@1.4 MJ16@1.5 </w:t>
      </w:r>
    </w:p>
    <w:p w14:paraId="2C95CF3E" w14:textId="77777777" w:rsidR="00572E16" w:rsidRDefault="00572E16" w:rsidP="00AE5EB6">
      <w:pPr>
        <w:ind w:left="720"/>
      </w:pPr>
      <w:r>
        <w:t xml:space="preserve">MJ17@1.6 MJ18@1.7; </w:t>
      </w:r>
    </w:p>
    <w:p w14:paraId="0A3C4010" w14:textId="77777777" w:rsidR="00097A45" w:rsidRPr="00097A45" w:rsidRDefault="00097A45" w:rsidP="00572E16">
      <w:pPr>
        <w:rPr>
          <w:color w:val="70AD47" w:themeColor="accent6"/>
        </w:rPr>
      </w:pPr>
    </w:p>
    <w:p w14:paraId="447264AD" w14:textId="77777777" w:rsidR="00572E16" w:rsidRDefault="00097A45" w:rsidP="00572E16">
      <w:r w:rsidRPr="00097A45">
        <w:rPr>
          <w:color w:val="70AD47" w:themeColor="accent6"/>
        </w:rPr>
        <w:t>!Note that the weights are kept on a small scale. The model becomes computationally more intensive if weights are larger. The relative scale of these weights are all that matters; hence, they can all be divided by 10, as was applied here.</w:t>
      </w:r>
      <w:r w:rsidR="00572E16">
        <w:t xml:space="preserve"> </w:t>
      </w:r>
    </w:p>
    <w:p w14:paraId="738D29E5" w14:textId="77777777" w:rsidR="00572E16" w:rsidRDefault="00572E16" w:rsidP="00AE5EB6">
      <w:pPr>
        <w:ind w:left="720"/>
      </w:pPr>
      <w:r>
        <w:t xml:space="preserve">i2 s2 q2 | Puff2@.1 Puff3@.2 Puff4@.3 Puff5@.4 Puff6@.5 Puff7@.6 Puff8@.7 </w:t>
      </w:r>
    </w:p>
    <w:p w14:paraId="098D295C" w14:textId="77777777" w:rsidR="00572E16" w:rsidRDefault="00572E16" w:rsidP="00AE5EB6">
      <w:pPr>
        <w:ind w:left="720"/>
      </w:pPr>
      <w:r>
        <w:t xml:space="preserve">Puff9@.8 Puff10@.9 Puff11@1.0 Puff12@1.1 Puff13@1.2 Puff14@1.3 Puff15@1.4 </w:t>
      </w:r>
    </w:p>
    <w:p w14:paraId="077868F2" w14:textId="77777777" w:rsidR="00572E16" w:rsidRDefault="00572E16" w:rsidP="00AE5EB6">
      <w:pPr>
        <w:ind w:left="720"/>
      </w:pPr>
      <w:r>
        <w:t xml:space="preserve">Puff16@1.5 Puff17@1.6 Puff18@1.7; </w:t>
      </w:r>
    </w:p>
    <w:p w14:paraId="315EBA12" w14:textId="77777777" w:rsidR="00572E16" w:rsidRDefault="00572E16" w:rsidP="00AE5EB6">
      <w:pPr>
        <w:ind w:left="720"/>
      </w:pPr>
      <w:r>
        <w:t xml:space="preserve"> </w:t>
      </w:r>
    </w:p>
    <w:p w14:paraId="1A151A2F" w14:textId="77777777" w:rsidR="00572E16" w:rsidRDefault="00572E16" w:rsidP="00AE5EB6">
      <w:pPr>
        <w:ind w:left="720"/>
      </w:pPr>
      <w:r>
        <w:t>i3 s3 q3 | Drk1@.0 Drk2@.1 Drk3@.2 Drk4@.3 Drk5@.4 Drk6@.5 Drk7@.6 Drk8@.7 Drk9@.8</w:t>
      </w:r>
    </w:p>
    <w:p w14:paraId="369A4827" w14:textId="77777777" w:rsidR="00572E16" w:rsidRDefault="00572E16" w:rsidP="00AE5EB6">
      <w:pPr>
        <w:ind w:left="720"/>
      </w:pPr>
      <w:r>
        <w:t xml:space="preserve">Drk10@.9 Drk11@1.0 Drk12@1.1 Drk13@1.2 Drk14@1.3 Drk15@1.4 Drk16@1.5 </w:t>
      </w:r>
    </w:p>
    <w:p w14:paraId="57CEDA28" w14:textId="77777777" w:rsidR="00572E16" w:rsidRDefault="00572E16" w:rsidP="00AE5EB6">
      <w:pPr>
        <w:ind w:left="720"/>
      </w:pPr>
      <w:r>
        <w:t xml:space="preserve">Drk17@1.6 Drk18@1.7; </w:t>
      </w:r>
    </w:p>
    <w:p w14:paraId="35941024" w14:textId="77777777" w:rsidR="00572E16" w:rsidRDefault="00572E16" w:rsidP="00AE5EB6">
      <w:pPr>
        <w:ind w:left="720"/>
      </w:pPr>
      <w:r>
        <w:t xml:space="preserve"> </w:t>
      </w:r>
    </w:p>
    <w:p w14:paraId="0C3C063B" w14:textId="77777777" w:rsidR="00572E16" w:rsidRDefault="00572E16" w:rsidP="00AE5EB6">
      <w:pPr>
        <w:ind w:left="720"/>
      </w:pPr>
      <w:r>
        <w:t xml:space="preserve">i4 s4 q4 | OD2@.1 OD5@.4 OD6@.5 OD7@.6 OD8@.7 OD9@.8 </w:t>
      </w:r>
    </w:p>
    <w:p w14:paraId="75C7AE0B" w14:textId="77777777" w:rsidR="00572E16" w:rsidRDefault="00572E16" w:rsidP="00AE5EB6">
      <w:pPr>
        <w:ind w:left="720"/>
      </w:pPr>
      <w:r>
        <w:t xml:space="preserve">OD10@.9 OD11@1.0 OD12@1.1 OD13@1.2 OD14@1.3 OD15@1.4 OD16@1.5 </w:t>
      </w:r>
    </w:p>
    <w:p w14:paraId="086CC713" w14:textId="77777777" w:rsidR="00572E16" w:rsidRPr="00505C84" w:rsidRDefault="00572E16" w:rsidP="00AE5EB6">
      <w:pPr>
        <w:ind w:left="720"/>
        <w:rPr>
          <w:color w:val="70AD47" w:themeColor="accent6"/>
        </w:rPr>
      </w:pPr>
      <w:r>
        <w:t xml:space="preserve">OD17@1.6; </w:t>
      </w:r>
    </w:p>
    <w:p w14:paraId="501DC6BE" w14:textId="12D09007" w:rsidR="00505C84" w:rsidRPr="00505C84" w:rsidRDefault="00572E16" w:rsidP="00572E16">
      <w:pPr>
        <w:rPr>
          <w:color w:val="70AD47" w:themeColor="accent6"/>
        </w:rPr>
      </w:pPr>
      <w:r w:rsidRPr="00505C84">
        <w:rPr>
          <w:color w:val="70AD47" w:themeColor="accent6"/>
        </w:rPr>
        <w:t xml:space="preserve"> </w:t>
      </w:r>
      <w:r w:rsidR="00505C84" w:rsidRPr="00505C84">
        <w:rPr>
          <w:color w:val="70AD47" w:themeColor="accent6"/>
        </w:rPr>
        <w:t>!Note that for omitted indicators, the relative weights</w:t>
      </w:r>
      <w:r w:rsidR="004429F9">
        <w:rPr>
          <w:color w:val="70AD47" w:themeColor="accent6"/>
        </w:rPr>
        <w:t xml:space="preserve"> (corresponding to time)</w:t>
      </w:r>
      <w:r w:rsidR="00505C84" w:rsidRPr="00505C84">
        <w:rPr>
          <w:color w:val="70AD47" w:themeColor="accent6"/>
        </w:rPr>
        <w:t xml:space="preserve"> for the latent growth curves are adjusted accordingly (e.g. OD2@.1 OD5@.4).</w:t>
      </w:r>
    </w:p>
    <w:p w14:paraId="3A94714F" w14:textId="77777777" w:rsidR="00572E16" w:rsidRDefault="00572E16" w:rsidP="00AE5EB6">
      <w:pPr>
        <w:ind w:left="720"/>
      </w:pPr>
      <w:r>
        <w:t xml:space="preserve">[MJ1$1-MJ18$1@0]; </w:t>
      </w:r>
    </w:p>
    <w:p w14:paraId="6BCBAB7A" w14:textId="77777777" w:rsidR="00572E16" w:rsidRDefault="00572E16" w:rsidP="00AE5EB6">
      <w:pPr>
        <w:ind w:left="720"/>
      </w:pPr>
      <w:r>
        <w:t xml:space="preserve">[OD2$1@0 OD5$1-OD17$1@0]; </w:t>
      </w:r>
    </w:p>
    <w:p w14:paraId="7F7E67F8" w14:textId="77777777" w:rsidR="00572E16" w:rsidRDefault="00572E16" w:rsidP="00AE5EB6">
      <w:pPr>
        <w:ind w:left="720"/>
      </w:pPr>
      <w:r>
        <w:t xml:space="preserve">[Drk1$1-Drk18$1@0]; </w:t>
      </w:r>
    </w:p>
    <w:p w14:paraId="2F6790A7" w14:textId="77777777" w:rsidR="00572E16" w:rsidRDefault="00572E16" w:rsidP="00AE5EB6">
      <w:pPr>
        <w:ind w:left="720"/>
      </w:pPr>
      <w:r>
        <w:t xml:space="preserve">[puff2$1-puff18$1@0]; </w:t>
      </w:r>
    </w:p>
    <w:p w14:paraId="33251E60" w14:textId="77777777" w:rsidR="00572E16" w:rsidRDefault="00572E16" w:rsidP="00AE5EB6">
      <w:pPr>
        <w:ind w:left="720"/>
      </w:pPr>
      <w:r>
        <w:t xml:space="preserve"> </w:t>
      </w:r>
    </w:p>
    <w:p w14:paraId="320B1C32" w14:textId="77777777" w:rsidR="00572E16" w:rsidRDefault="00572E16" w:rsidP="00AE5EB6">
      <w:r>
        <w:t xml:space="preserve">%c#1% </w:t>
      </w:r>
    </w:p>
    <w:p w14:paraId="6F458367" w14:textId="77777777" w:rsidR="00572E16" w:rsidRDefault="00572E16" w:rsidP="00AE5EB6">
      <w:pPr>
        <w:ind w:left="720"/>
      </w:pPr>
      <w:r>
        <w:t xml:space="preserve">[i1 s1 q1] (a1-a3); </w:t>
      </w:r>
    </w:p>
    <w:p w14:paraId="58CEED12" w14:textId="77777777" w:rsidR="00572E16" w:rsidRDefault="00572E16" w:rsidP="00AE5EB6">
      <w:pPr>
        <w:ind w:left="720"/>
      </w:pPr>
      <w:r>
        <w:t xml:space="preserve">[i2 s2 q2] (b1-b3); </w:t>
      </w:r>
    </w:p>
    <w:p w14:paraId="15699FB0" w14:textId="77777777" w:rsidR="00572E16" w:rsidRDefault="00572E16" w:rsidP="00AE5EB6">
      <w:pPr>
        <w:ind w:left="720"/>
      </w:pPr>
      <w:r>
        <w:t xml:space="preserve">[i3 s3 q3] (c1-c3); </w:t>
      </w:r>
    </w:p>
    <w:p w14:paraId="101FD5BE" w14:textId="77777777" w:rsidR="00572E16" w:rsidRDefault="00572E16" w:rsidP="00AE5EB6">
      <w:pPr>
        <w:ind w:left="720"/>
      </w:pPr>
      <w:r>
        <w:t xml:space="preserve">[i4 s4 q4] (d1-d3); </w:t>
      </w:r>
    </w:p>
    <w:p w14:paraId="30579358" w14:textId="77777777" w:rsidR="00CC0F7E" w:rsidRPr="004122AE" w:rsidRDefault="00CC0F7E" w:rsidP="00CC0F7E">
      <w:pPr>
        <w:rPr>
          <w:color w:val="70AD47" w:themeColor="accent6"/>
        </w:rPr>
      </w:pPr>
      <w:r w:rsidRPr="004122AE">
        <w:rPr>
          <w:color w:val="70AD47" w:themeColor="accent6"/>
        </w:rPr>
        <w:t xml:space="preserve">!These commands (under %c#1%) instruct Mplus to independently estimate the means for these latent growth curve factors). </w:t>
      </w:r>
    </w:p>
    <w:p w14:paraId="2ABC6F16" w14:textId="77777777" w:rsidR="00572E16" w:rsidRDefault="00572E16" w:rsidP="00572E16">
      <w:r>
        <w:t xml:space="preserve"> </w:t>
      </w:r>
    </w:p>
    <w:p w14:paraId="19FE69D9" w14:textId="77777777" w:rsidR="00572E16" w:rsidRDefault="00572E16" w:rsidP="00AE5EB6">
      <w:r>
        <w:t xml:space="preserve">%c#2% </w:t>
      </w:r>
    </w:p>
    <w:p w14:paraId="502F6EEA" w14:textId="77777777" w:rsidR="00572E16" w:rsidRDefault="00572E16" w:rsidP="00AE5EB6">
      <w:pPr>
        <w:ind w:left="720"/>
      </w:pPr>
      <w:r>
        <w:t xml:space="preserve">[i1 s1 q1] (a4-a6); </w:t>
      </w:r>
    </w:p>
    <w:p w14:paraId="46BEF2FB" w14:textId="77777777" w:rsidR="00572E16" w:rsidRDefault="00572E16" w:rsidP="00AE5EB6">
      <w:pPr>
        <w:ind w:left="720"/>
      </w:pPr>
      <w:r>
        <w:t xml:space="preserve">[i2 s2 q2] (b4-b6); </w:t>
      </w:r>
    </w:p>
    <w:p w14:paraId="267C5735" w14:textId="77777777" w:rsidR="00572E16" w:rsidRDefault="00572E16" w:rsidP="00AE5EB6">
      <w:pPr>
        <w:ind w:left="720"/>
      </w:pPr>
      <w:r>
        <w:t xml:space="preserve">[i3 s3 q3] (c4-c6); </w:t>
      </w:r>
    </w:p>
    <w:p w14:paraId="0B2A65CC" w14:textId="77777777" w:rsidR="00572E16" w:rsidRDefault="00572E16" w:rsidP="00AE5EB6">
      <w:pPr>
        <w:ind w:left="720"/>
      </w:pPr>
      <w:r>
        <w:t xml:space="preserve">[i4 s4 q4] (d4-d6); </w:t>
      </w:r>
    </w:p>
    <w:p w14:paraId="748FF8E8" w14:textId="77777777" w:rsidR="00572E16" w:rsidRDefault="00572E16" w:rsidP="00AE5EB6">
      <w:pPr>
        <w:ind w:left="720"/>
      </w:pPr>
      <w:r>
        <w:t xml:space="preserve"> </w:t>
      </w:r>
    </w:p>
    <w:p w14:paraId="524CC627" w14:textId="77777777" w:rsidR="00572E16" w:rsidRDefault="00572E16" w:rsidP="00AE5EB6">
      <w:r>
        <w:t xml:space="preserve">%c#3% </w:t>
      </w:r>
    </w:p>
    <w:p w14:paraId="665AB955" w14:textId="77777777" w:rsidR="00572E16" w:rsidRDefault="00572E16" w:rsidP="00AE5EB6">
      <w:pPr>
        <w:ind w:left="720"/>
      </w:pPr>
      <w:r>
        <w:t xml:space="preserve">[i1 s1 q1] (a7-a9); </w:t>
      </w:r>
    </w:p>
    <w:p w14:paraId="4184D2B0" w14:textId="77777777" w:rsidR="00572E16" w:rsidRDefault="00572E16" w:rsidP="00AE5EB6">
      <w:pPr>
        <w:ind w:left="720"/>
      </w:pPr>
      <w:r>
        <w:t xml:space="preserve">[i2 s2 q2] (b7-b9); </w:t>
      </w:r>
    </w:p>
    <w:p w14:paraId="1F93777E" w14:textId="77777777" w:rsidR="00572E16" w:rsidRDefault="00572E16" w:rsidP="00AE5EB6">
      <w:pPr>
        <w:ind w:left="720"/>
      </w:pPr>
      <w:r>
        <w:t xml:space="preserve">[i3 s3 q3] (c7-c9); </w:t>
      </w:r>
    </w:p>
    <w:p w14:paraId="775BD02C" w14:textId="77777777" w:rsidR="00572E16" w:rsidRDefault="00572E16" w:rsidP="00AE5EB6">
      <w:pPr>
        <w:ind w:left="720"/>
      </w:pPr>
      <w:r>
        <w:t xml:space="preserve">[i4 s4 q4] (d7-d9); </w:t>
      </w:r>
    </w:p>
    <w:p w14:paraId="184E190E" w14:textId="77777777" w:rsidR="00572E16" w:rsidRPr="00097A45" w:rsidRDefault="00572E16" w:rsidP="00572E16">
      <w:pPr>
        <w:rPr>
          <w:color w:val="70AD47" w:themeColor="accent6"/>
        </w:rPr>
      </w:pPr>
      <w:r>
        <w:t xml:space="preserve">  </w:t>
      </w:r>
    </w:p>
    <w:p w14:paraId="0723E550" w14:textId="77777777" w:rsidR="00CC0F7E" w:rsidRPr="00097A45" w:rsidRDefault="00CC0F7E" w:rsidP="00572E16">
      <w:pPr>
        <w:rPr>
          <w:color w:val="70AD47" w:themeColor="accent6"/>
        </w:rPr>
      </w:pPr>
      <w:r w:rsidRPr="00097A45">
        <w:rPr>
          <w:color w:val="70AD47" w:themeColor="accent6"/>
        </w:rPr>
        <w:t>!Dean, Cole, &amp; Bauer suggest to constrain the model to prevent parameters assuming extreme (less than -15) values. One disadvantage of this constraint is that it prevents formal testing of relative model fit relative to k-1 class models (TECH11, TECH14).</w:t>
      </w:r>
    </w:p>
    <w:p w14:paraId="0720DC86" w14:textId="77777777" w:rsidR="00572E16" w:rsidRDefault="00572E16" w:rsidP="00572E16">
      <w:r>
        <w:t xml:space="preserve">model constraint: </w:t>
      </w:r>
    </w:p>
    <w:p w14:paraId="12B8A579" w14:textId="77777777" w:rsidR="00572E16" w:rsidRDefault="00572E16" w:rsidP="00AE5EB6">
      <w:pPr>
        <w:ind w:left="720"/>
      </w:pPr>
      <w:r>
        <w:t xml:space="preserve">a1&gt;-15; </w:t>
      </w:r>
    </w:p>
    <w:p w14:paraId="50B0CD8D" w14:textId="77777777" w:rsidR="00572E16" w:rsidRDefault="00572E16" w:rsidP="00AE5EB6">
      <w:pPr>
        <w:ind w:left="720"/>
      </w:pPr>
      <w:r>
        <w:t xml:space="preserve">a2&gt;-15; </w:t>
      </w:r>
    </w:p>
    <w:p w14:paraId="29CA75B6" w14:textId="77777777" w:rsidR="00572E16" w:rsidRDefault="00572E16" w:rsidP="00AE5EB6">
      <w:pPr>
        <w:ind w:left="720"/>
      </w:pPr>
      <w:r>
        <w:t xml:space="preserve">a3&gt;-15; </w:t>
      </w:r>
    </w:p>
    <w:p w14:paraId="571298A3" w14:textId="77777777" w:rsidR="00572E16" w:rsidRDefault="00572E16" w:rsidP="00AE5EB6">
      <w:pPr>
        <w:ind w:left="720"/>
      </w:pPr>
      <w:r>
        <w:t xml:space="preserve">a4&gt;-15; </w:t>
      </w:r>
    </w:p>
    <w:p w14:paraId="7F769707" w14:textId="77777777" w:rsidR="00572E16" w:rsidRPr="00764E55" w:rsidRDefault="00572E16" w:rsidP="00AE5EB6">
      <w:pPr>
        <w:ind w:left="720"/>
        <w:rPr>
          <w:color w:val="70AD47" w:themeColor="accent6"/>
        </w:rPr>
      </w:pPr>
      <w:r>
        <w:t xml:space="preserve">a5&gt;-15; </w:t>
      </w:r>
    </w:p>
    <w:p w14:paraId="038CE461" w14:textId="77777777" w:rsidR="00572E16" w:rsidRDefault="00764E55" w:rsidP="00AE5EB6">
      <w:pPr>
        <w:ind w:left="720"/>
      </w:pPr>
      <w:r w:rsidRPr="00764E55">
        <w:rPr>
          <w:color w:val="70AD47" w:themeColor="accent6"/>
        </w:rPr>
        <w:t>!etc…</w:t>
      </w:r>
      <w:r w:rsidR="00572E16">
        <w:t xml:space="preserve"> </w:t>
      </w:r>
    </w:p>
    <w:p w14:paraId="4F220207" w14:textId="77777777" w:rsidR="00572E16" w:rsidRDefault="00572E16" w:rsidP="00AE5EB6">
      <w:pPr>
        <w:ind w:left="720"/>
      </w:pPr>
      <w:r>
        <w:t xml:space="preserve">d6&gt;-15; </w:t>
      </w:r>
    </w:p>
    <w:p w14:paraId="66B4A780" w14:textId="77777777" w:rsidR="00572E16" w:rsidRDefault="00572E16" w:rsidP="00AE5EB6">
      <w:pPr>
        <w:ind w:left="720"/>
      </w:pPr>
      <w:r>
        <w:t xml:space="preserve">d7&gt;-15; </w:t>
      </w:r>
    </w:p>
    <w:p w14:paraId="3B8AB4FD" w14:textId="77777777" w:rsidR="00572E16" w:rsidRDefault="00572E16" w:rsidP="00AE5EB6">
      <w:pPr>
        <w:ind w:left="720"/>
      </w:pPr>
      <w:r>
        <w:t xml:space="preserve">d8&gt;-15; </w:t>
      </w:r>
    </w:p>
    <w:p w14:paraId="534E1F6E" w14:textId="77777777" w:rsidR="00993BCE" w:rsidRDefault="00572E16" w:rsidP="00AE5EB6">
      <w:pPr>
        <w:ind w:left="720"/>
      </w:pPr>
      <w:r>
        <w:t xml:space="preserve">d9&gt;-15; </w:t>
      </w:r>
    </w:p>
    <w:p w14:paraId="7718B0C6" w14:textId="1C98068A" w:rsidR="00993BCE" w:rsidRDefault="00993BCE" w:rsidP="00993BCE"/>
    <w:p w14:paraId="31A97A4E" w14:textId="5A111FD3" w:rsidR="00FC713A" w:rsidRPr="00FC713A" w:rsidRDefault="002142E6" w:rsidP="00EF5F47">
      <w:pPr>
        <w:pStyle w:val="Heading1"/>
      </w:pPr>
      <w:bookmarkStart w:id="23" w:name="_Toc515363072"/>
      <w:r>
        <w:t xml:space="preserve">OUTPUT </w:t>
      </w:r>
      <w:r w:rsidR="00EB5D66">
        <w:t>EX</w:t>
      </w:r>
      <w:r>
        <w:t xml:space="preserve"> </w:t>
      </w:r>
      <w:r w:rsidR="005E61AE">
        <w:t>6</w:t>
      </w:r>
      <w:r w:rsidR="00FC713A">
        <w:t>a</w:t>
      </w:r>
      <w:bookmarkEnd w:id="23"/>
    </w:p>
    <w:p w14:paraId="3A74966D" w14:textId="77777777" w:rsidR="00CF05AA" w:rsidRPr="00CF05AA" w:rsidRDefault="00CF05AA" w:rsidP="00CF05AA">
      <w:pPr>
        <w:rPr>
          <w:color w:val="70AD47" w:themeColor="accent6"/>
        </w:rPr>
      </w:pPr>
      <w:r w:rsidRPr="00CF05AA">
        <w:rPr>
          <w:rFonts w:cstheme="minorHAnsi"/>
          <w:color w:val="70AD47" w:themeColor="accent6"/>
        </w:rPr>
        <w:t>!The output shows class distribution for the optimal (3-class) solution based on unshown class !enumeration considerations (Vuong-Lo-Mendel tests, LRTs, bootstrapped LRTs, number of cases in !each class). These are unconditional models, meaning that we do not include predictors of class !membership. For inclusion of predictors of class membership (or differences in distal outcomes !based on class membership in latent class analyses, refer to Asparouhov &amp; Muthen, 2014.</w:t>
      </w:r>
    </w:p>
    <w:p w14:paraId="5AEB3BFE" w14:textId="77777777" w:rsidR="009D162F" w:rsidRDefault="009D162F" w:rsidP="009D162F">
      <w:r>
        <w:t>SUMMARY OF ANALYSIS</w:t>
      </w:r>
    </w:p>
    <w:p w14:paraId="0D69603C" w14:textId="77777777" w:rsidR="009D162F" w:rsidRDefault="009D162F" w:rsidP="009D162F"/>
    <w:p w14:paraId="1E9D92EC" w14:textId="77777777" w:rsidR="009D162F" w:rsidRDefault="009D162F" w:rsidP="009D162F">
      <w:r>
        <w:t>Number of groups                                                 1</w:t>
      </w:r>
    </w:p>
    <w:p w14:paraId="1E1A3942" w14:textId="77777777" w:rsidR="009D162F" w:rsidRDefault="009D162F" w:rsidP="009D162F">
      <w:r>
        <w:t>Number of observations                                        1023</w:t>
      </w:r>
    </w:p>
    <w:p w14:paraId="6F13646D" w14:textId="77777777" w:rsidR="009D162F" w:rsidRDefault="009D162F" w:rsidP="009D162F"/>
    <w:p w14:paraId="5600A66D" w14:textId="77777777" w:rsidR="009D162F" w:rsidRDefault="009D162F" w:rsidP="009D162F">
      <w:r>
        <w:t>Number of dependent variables                                   67</w:t>
      </w:r>
    </w:p>
    <w:p w14:paraId="71FD951C" w14:textId="77777777" w:rsidR="009D162F" w:rsidRDefault="009D162F" w:rsidP="009D162F">
      <w:r>
        <w:t>Number of independent variables                                  0</w:t>
      </w:r>
    </w:p>
    <w:p w14:paraId="284E5A7F" w14:textId="77777777" w:rsidR="009D162F" w:rsidRDefault="009D162F" w:rsidP="009D162F">
      <w:r>
        <w:t>Number of continuous latent variables                           12</w:t>
      </w:r>
    </w:p>
    <w:p w14:paraId="60F26F69" w14:textId="77777777" w:rsidR="009D162F" w:rsidRDefault="009D162F" w:rsidP="009D162F">
      <w:r>
        <w:t>Number of categorical latent variables                           1</w:t>
      </w:r>
    </w:p>
    <w:p w14:paraId="4FA8EE9A" w14:textId="77777777" w:rsidR="009D162F" w:rsidRDefault="009D162F" w:rsidP="009D162F"/>
    <w:p w14:paraId="1ED67386" w14:textId="77777777" w:rsidR="009D162F" w:rsidRDefault="009D162F" w:rsidP="009D162F"/>
    <w:p w14:paraId="241A8C89" w14:textId="77777777" w:rsidR="009D162F" w:rsidRDefault="009D162F" w:rsidP="009D162F">
      <w:r>
        <w:t>MODEL FIT INFORMATION</w:t>
      </w:r>
    </w:p>
    <w:p w14:paraId="298E27BB" w14:textId="77777777" w:rsidR="009D162F" w:rsidRDefault="009D162F" w:rsidP="009D162F"/>
    <w:p w14:paraId="4D97011B" w14:textId="77777777" w:rsidR="009D162F" w:rsidRDefault="009D162F" w:rsidP="009D162F">
      <w:r>
        <w:t>Number of Free Parameters                       38</w:t>
      </w:r>
    </w:p>
    <w:p w14:paraId="35125049" w14:textId="77777777" w:rsidR="009D162F" w:rsidRDefault="009D162F" w:rsidP="009D162F"/>
    <w:p w14:paraId="1A9ED471" w14:textId="77777777" w:rsidR="009D162F" w:rsidRDefault="009D162F" w:rsidP="009D162F">
      <w:r>
        <w:t>Loglikelihood</w:t>
      </w:r>
    </w:p>
    <w:p w14:paraId="5A48B74F" w14:textId="77777777" w:rsidR="009D162F" w:rsidRDefault="009D162F" w:rsidP="009D162F"/>
    <w:p w14:paraId="32AD3DBF" w14:textId="77777777" w:rsidR="009D162F" w:rsidRDefault="009D162F" w:rsidP="009D162F">
      <w:r>
        <w:t xml:space="preserve">          H0 Value                       -5108.806</w:t>
      </w:r>
    </w:p>
    <w:p w14:paraId="3B269F61" w14:textId="77777777" w:rsidR="009D162F" w:rsidRDefault="009D162F" w:rsidP="009D162F">
      <w:r>
        <w:t xml:space="preserve">          H0 Scaling Correction Factor      1.0818</w:t>
      </w:r>
    </w:p>
    <w:p w14:paraId="53BD21A8" w14:textId="77777777" w:rsidR="009D162F" w:rsidRDefault="009D162F" w:rsidP="009D162F">
      <w:r>
        <w:t xml:space="preserve">            for MLR</w:t>
      </w:r>
    </w:p>
    <w:p w14:paraId="19C10692" w14:textId="77777777" w:rsidR="009D162F" w:rsidRDefault="009D162F" w:rsidP="009D162F"/>
    <w:p w14:paraId="1D25CF08" w14:textId="77777777" w:rsidR="009D162F" w:rsidRDefault="009D162F" w:rsidP="009D162F">
      <w:r>
        <w:t>Information Criteria</w:t>
      </w:r>
    </w:p>
    <w:p w14:paraId="4E841E07" w14:textId="77777777" w:rsidR="009D162F" w:rsidRDefault="009D162F" w:rsidP="009D162F"/>
    <w:p w14:paraId="3D80CE41" w14:textId="77777777" w:rsidR="009D162F" w:rsidRDefault="009D162F" w:rsidP="009D162F">
      <w:r>
        <w:t xml:space="preserve">          Akaike (AIC)                   10293.612</w:t>
      </w:r>
    </w:p>
    <w:p w14:paraId="11757A0B" w14:textId="77777777" w:rsidR="009D162F" w:rsidRDefault="009D162F" w:rsidP="009D162F">
      <w:r>
        <w:t xml:space="preserve">          Bayesian (BIC)                 10480.971</w:t>
      </w:r>
    </w:p>
    <w:p w14:paraId="62D7B715" w14:textId="77777777" w:rsidR="009D162F" w:rsidRDefault="009D162F" w:rsidP="009D162F">
      <w:r>
        <w:t xml:space="preserve">          Sample-Size Adjusted BIC       10360.279</w:t>
      </w:r>
    </w:p>
    <w:p w14:paraId="08979E96" w14:textId="77777777" w:rsidR="009D162F" w:rsidRDefault="009D162F" w:rsidP="009D162F">
      <w:r>
        <w:t xml:space="preserve">            (n* = (n + 2) / 24)</w:t>
      </w:r>
    </w:p>
    <w:p w14:paraId="3BABA0EE" w14:textId="77777777" w:rsidR="009D162F" w:rsidRDefault="009D162F" w:rsidP="009D162F"/>
    <w:p w14:paraId="4249AC64" w14:textId="77777777" w:rsidR="009D162F" w:rsidRDefault="009D162F" w:rsidP="009D162F"/>
    <w:p w14:paraId="1F6761AE" w14:textId="77777777" w:rsidR="009D162F" w:rsidRDefault="009D162F" w:rsidP="009D162F"/>
    <w:p w14:paraId="5C1B1285" w14:textId="77777777" w:rsidR="009D162F" w:rsidRDefault="009D162F" w:rsidP="009D162F">
      <w:r>
        <w:t>FINAL CLASS COUNTS AND PROPORTIONS FOR THE LATENT CLASSES</w:t>
      </w:r>
    </w:p>
    <w:p w14:paraId="15A26F01" w14:textId="77777777" w:rsidR="009D162F" w:rsidRDefault="009D162F" w:rsidP="009D162F">
      <w:r>
        <w:t>BASED ON THE ESTIMATED MODEL</w:t>
      </w:r>
    </w:p>
    <w:p w14:paraId="1389486A" w14:textId="77777777" w:rsidR="009D162F" w:rsidRDefault="009D162F" w:rsidP="009D162F"/>
    <w:p w14:paraId="14ABD630" w14:textId="77777777" w:rsidR="009D162F" w:rsidRDefault="009D162F" w:rsidP="009D162F">
      <w:r>
        <w:t xml:space="preserve">    Latent</w:t>
      </w:r>
    </w:p>
    <w:p w14:paraId="1F44B473" w14:textId="77777777" w:rsidR="009D162F" w:rsidRDefault="009D162F" w:rsidP="009D162F">
      <w:r>
        <w:t xml:space="preserve">   Classes</w:t>
      </w:r>
    </w:p>
    <w:p w14:paraId="29CB5E6B" w14:textId="77777777" w:rsidR="009D162F" w:rsidRDefault="009D162F" w:rsidP="009D162F"/>
    <w:p w14:paraId="79F20303" w14:textId="77777777" w:rsidR="009D162F" w:rsidRDefault="009D162F" w:rsidP="009D162F">
      <w:r>
        <w:t xml:space="preserve">       1        348.99281          0.34115</w:t>
      </w:r>
    </w:p>
    <w:p w14:paraId="546A899E" w14:textId="77777777" w:rsidR="009D162F" w:rsidRDefault="009D162F" w:rsidP="009D162F">
      <w:r>
        <w:t xml:space="preserve">       2        147.39413          0.14408</w:t>
      </w:r>
    </w:p>
    <w:p w14:paraId="162E523C" w14:textId="77777777" w:rsidR="009D162F" w:rsidRDefault="009D162F" w:rsidP="009D162F">
      <w:r>
        <w:t xml:space="preserve">       3        526.61305          0.51477</w:t>
      </w:r>
    </w:p>
    <w:p w14:paraId="0A15877D" w14:textId="77777777" w:rsidR="009D162F" w:rsidRDefault="009D162F" w:rsidP="009D162F"/>
    <w:p w14:paraId="76FB8905" w14:textId="77777777" w:rsidR="009D162F" w:rsidRDefault="009D162F" w:rsidP="009D162F"/>
    <w:p w14:paraId="2AC47104" w14:textId="77777777" w:rsidR="009D162F" w:rsidRDefault="009D162F" w:rsidP="009D162F">
      <w:r>
        <w:t>FINAL CLASS COUNTS AND PROPORTIONS FOR THE LATENT CLASSES</w:t>
      </w:r>
    </w:p>
    <w:p w14:paraId="4D306505" w14:textId="77777777" w:rsidR="009D162F" w:rsidRDefault="009D162F" w:rsidP="009D162F">
      <w:r>
        <w:t>BASED ON ESTIMATED POSTERIOR PROBABILITIES</w:t>
      </w:r>
    </w:p>
    <w:p w14:paraId="54A03DFE" w14:textId="77777777" w:rsidR="009D162F" w:rsidRDefault="009D162F" w:rsidP="009D162F"/>
    <w:p w14:paraId="22771690" w14:textId="77777777" w:rsidR="009D162F" w:rsidRDefault="009D162F" w:rsidP="009D162F">
      <w:r>
        <w:t xml:space="preserve">    Latent</w:t>
      </w:r>
    </w:p>
    <w:p w14:paraId="4DA94B42" w14:textId="77777777" w:rsidR="009D162F" w:rsidRDefault="009D162F" w:rsidP="009D162F">
      <w:r>
        <w:t xml:space="preserve">   Classes</w:t>
      </w:r>
    </w:p>
    <w:p w14:paraId="72B8FE9C" w14:textId="77777777" w:rsidR="009D162F" w:rsidRDefault="009D162F" w:rsidP="009D162F"/>
    <w:p w14:paraId="3E0CAC7F" w14:textId="77777777" w:rsidR="009D162F" w:rsidRDefault="009D162F" w:rsidP="009D162F">
      <w:r>
        <w:t xml:space="preserve">       1        348.99281          0.34115</w:t>
      </w:r>
    </w:p>
    <w:p w14:paraId="07424780" w14:textId="77777777" w:rsidR="009D162F" w:rsidRDefault="009D162F" w:rsidP="009D162F">
      <w:r>
        <w:t xml:space="preserve">       2        147.39414          0.14408</w:t>
      </w:r>
    </w:p>
    <w:p w14:paraId="14BDB84B" w14:textId="77777777" w:rsidR="009D162F" w:rsidRDefault="009D162F" w:rsidP="009D162F">
      <w:r>
        <w:t xml:space="preserve">       3        526.61306          0.51477</w:t>
      </w:r>
    </w:p>
    <w:p w14:paraId="4D53D0F7" w14:textId="77777777" w:rsidR="009D162F" w:rsidRDefault="009D162F" w:rsidP="009D162F"/>
    <w:p w14:paraId="238464A8" w14:textId="77777777" w:rsidR="009D162F" w:rsidRDefault="009D162F" w:rsidP="009D162F"/>
    <w:p w14:paraId="29163B1A" w14:textId="77777777" w:rsidR="009D162F" w:rsidRDefault="009D162F" w:rsidP="009D162F">
      <w:r>
        <w:t>FINAL CLASS COUNTS AND PROPORTIONS FOR THE LATENT CLASSES</w:t>
      </w:r>
    </w:p>
    <w:p w14:paraId="54E62584" w14:textId="77777777" w:rsidR="009D162F" w:rsidRDefault="009D162F" w:rsidP="009D162F">
      <w:r>
        <w:t>BASED ON THEIR MOST LIKELY LATENT CLASS MEMBERSHIP</w:t>
      </w:r>
    </w:p>
    <w:p w14:paraId="1C3A2753" w14:textId="77777777" w:rsidR="009D162F" w:rsidRDefault="009D162F" w:rsidP="009D162F"/>
    <w:p w14:paraId="7E0363FB" w14:textId="77777777" w:rsidR="009D162F" w:rsidRDefault="009D162F" w:rsidP="009D162F">
      <w:r>
        <w:t>Class Counts and Proportions</w:t>
      </w:r>
    </w:p>
    <w:p w14:paraId="631F834D" w14:textId="77777777" w:rsidR="009D162F" w:rsidRDefault="009D162F" w:rsidP="009D162F"/>
    <w:p w14:paraId="4AFD0933" w14:textId="77777777" w:rsidR="009D162F" w:rsidRDefault="009D162F" w:rsidP="009D162F">
      <w:r>
        <w:t xml:space="preserve">    Latent</w:t>
      </w:r>
    </w:p>
    <w:p w14:paraId="6856B667" w14:textId="77777777" w:rsidR="009D162F" w:rsidRDefault="009D162F" w:rsidP="009D162F">
      <w:r>
        <w:t xml:space="preserve">   Classes</w:t>
      </w:r>
    </w:p>
    <w:p w14:paraId="61A07531" w14:textId="77777777" w:rsidR="009D162F" w:rsidRDefault="009D162F" w:rsidP="009D162F"/>
    <w:p w14:paraId="63BCC898" w14:textId="77777777" w:rsidR="009D162F" w:rsidRDefault="009D162F" w:rsidP="009D162F">
      <w:r>
        <w:t xml:space="preserve">       1              295          0.28837</w:t>
      </w:r>
    </w:p>
    <w:p w14:paraId="5C68495B" w14:textId="77777777" w:rsidR="009D162F" w:rsidRDefault="009D162F" w:rsidP="009D162F">
      <w:r>
        <w:t xml:space="preserve">       2              146          0.14272</w:t>
      </w:r>
    </w:p>
    <w:p w14:paraId="27D3159B" w14:textId="77777777" w:rsidR="009D162F" w:rsidRDefault="009D162F" w:rsidP="009D162F">
      <w:r>
        <w:t xml:space="preserve">       3              582          0.56891</w:t>
      </w:r>
    </w:p>
    <w:p w14:paraId="67F0A436" w14:textId="77777777" w:rsidR="009D162F" w:rsidRDefault="009D162F" w:rsidP="009D162F"/>
    <w:p w14:paraId="15D8A1B5" w14:textId="77777777" w:rsidR="009D162F" w:rsidRDefault="009D162F" w:rsidP="009D162F"/>
    <w:p w14:paraId="32C05A6C" w14:textId="77777777" w:rsidR="009D162F" w:rsidRDefault="009D162F" w:rsidP="009D162F">
      <w:r>
        <w:t>CLASSIFICATION QUALITY</w:t>
      </w:r>
    </w:p>
    <w:p w14:paraId="1859A785" w14:textId="77777777" w:rsidR="009D162F" w:rsidRDefault="009D162F" w:rsidP="009D162F"/>
    <w:p w14:paraId="427C5B54" w14:textId="77777777" w:rsidR="009D162F" w:rsidRDefault="009D162F" w:rsidP="009D162F">
      <w:r>
        <w:t xml:space="preserve">     Entropy                         0.718</w:t>
      </w:r>
    </w:p>
    <w:p w14:paraId="37C88054" w14:textId="77777777" w:rsidR="009D162F" w:rsidRDefault="009D162F" w:rsidP="009D162F"/>
    <w:p w14:paraId="21EFF60D" w14:textId="77777777" w:rsidR="009D162F" w:rsidRDefault="009D162F" w:rsidP="009D162F"/>
    <w:p w14:paraId="0DBF1AE8" w14:textId="77777777" w:rsidR="009D162F" w:rsidRDefault="009D162F" w:rsidP="009D162F">
      <w:r>
        <w:t>Average Latent Class Probabilities for Most Likely Latent Class Membership (Row)</w:t>
      </w:r>
    </w:p>
    <w:p w14:paraId="7777E303" w14:textId="77777777" w:rsidR="009D162F" w:rsidRDefault="009D162F" w:rsidP="009D162F">
      <w:r>
        <w:t>by Latent Class (Column)</w:t>
      </w:r>
    </w:p>
    <w:p w14:paraId="4D4CD4CA" w14:textId="77777777" w:rsidR="009D162F" w:rsidRDefault="009D162F" w:rsidP="009D162F"/>
    <w:p w14:paraId="178C160A" w14:textId="77777777" w:rsidR="009D162F" w:rsidRDefault="009D162F" w:rsidP="009D162F">
      <w:r>
        <w:t xml:space="preserve">           1        2        3</w:t>
      </w:r>
    </w:p>
    <w:p w14:paraId="74362A23" w14:textId="77777777" w:rsidR="009D162F" w:rsidRDefault="009D162F" w:rsidP="009D162F"/>
    <w:p w14:paraId="5CFB7CDF" w14:textId="77777777" w:rsidR="009D162F" w:rsidRDefault="009D162F" w:rsidP="009D162F">
      <w:r>
        <w:t xml:space="preserve">    1   0.877    0.050    0.073</w:t>
      </w:r>
    </w:p>
    <w:p w14:paraId="36F2501A" w14:textId="77777777" w:rsidR="009D162F" w:rsidRDefault="009D162F" w:rsidP="009D162F">
      <w:r>
        <w:t xml:space="preserve">    2   0.107    0.865    0.028</w:t>
      </w:r>
    </w:p>
    <w:p w14:paraId="08F7CE2A" w14:textId="77777777" w:rsidR="009D162F" w:rsidRDefault="009D162F" w:rsidP="009D162F">
      <w:r>
        <w:t xml:space="preserve">    3   0.128    0.011    0.861</w:t>
      </w:r>
    </w:p>
    <w:p w14:paraId="25ACD722" w14:textId="77777777" w:rsidR="009D162F" w:rsidRDefault="009D162F" w:rsidP="009D162F"/>
    <w:p w14:paraId="72C5FDD4" w14:textId="77777777" w:rsidR="009D162F" w:rsidRDefault="009D162F" w:rsidP="009D162F"/>
    <w:p w14:paraId="30A79CFC" w14:textId="77777777" w:rsidR="009D162F" w:rsidRDefault="009D162F" w:rsidP="009D162F">
      <w:r>
        <w:t>Classification Probabilities for the Most Likely Latent Class Membership (Column)</w:t>
      </w:r>
    </w:p>
    <w:p w14:paraId="293E49D6" w14:textId="77777777" w:rsidR="009D162F" w:rsidRDefault="009D162F" w:rsidP="009D162F">
      <w:r>
        <w:t>by Latent Class (Row)</w:t>
      </w:r>
    </w:p>
    <w:p w14:paraId="55A36BDC" w14:textId="77777777" w:rsidR="009D162F" w:rsidRDefault="009D162F" w:rsidP="009D162F"/>
    <w:p w14:paraId="796DBDF2" w14:textId="77777777" w:rsidR="009D162F" w:rsidRDefault="009D162F" w:rsidP="009D162F">
      <w:r>
        <w:t xml:space="preserve">           1        2        3</w:t>
      </w:r>
    </w:p>
    <w:p w14:paraId="021CE3C1" w14:textId="77777777" w:rsidR="009D162F" w:rsidRDefault="009D162F" w:rsidP="009D162F"/>
    <w:p w14:paraId="295A19E3" w14:textId="77777777" w:rsidR="009D162F" w:rsidRDefault="009D162F" w:rsidP="009D162F">
      <w:r>
        <w:t xml:space="preserve">    1   0.741    0.045    0.214</w:t>
      </w:r>
    </w:p>
    <w:p w14:paraId="009FEAD8" w14:textId="77777777" w:rsidR="009D162F" w:rsidRDefault="009D162F" w:rsidP="009D162F">
      <w:r>
        <w:t xml:space="preserve">    2   0.100    0.857    0.043</w:t>
      </w:r>
    </w:p>
    <w:p w14:paraId="12010EA1" w14:textId="77777777" w:rsidR="009D162F" w:rsidRDefault="009D162F" w:rsidP="009D162F">
      <w:r>
        <w:t xml:space="preserve">    3   0.041    0.008    0.951</w:t>
      </w:r>
    </w:p>
    <w:p w14:paraId="4D9AE5C5" w14:textId="77777777" w:rsidR="009D162F" w:rsidRDefault="009D162F" w:rsidP="009D162F"/>
    <w:p w14:paraId="4A6D8D25" w14:textId="77777777" w:rsidR="009D162F" w:rsidRDefault="009D162F" w:rsidP="009D162F"/>
    <w:p w14:paraId="67CCAD0A" w14:textId="77777777" w:rsidR="009D162F" w:rsidRDefault="009D162F" w:rsidP="009D162F">
      <w:r>
        <w:t>Logits for the Classification Probabilities for the Most Likely Latent Class Membership (Column)</w:t>
      </w:r>
    </w:p>
    <w:p w14:paraId="3217485A" w14:textId="77777777" w:rsidR="009D162F" w:rsidRDefault="009D162F" w:rsidP="009D162F">
      <w:r>
        <w:t>by Latent Class (Row)</w:t>
      </w:r>
    </w:p>
    <w:p w14:paraId="423F77DE" w14:textId="77777777" w:rsidR="009D162F" w:rsidRDefault="009D162F" w:rsidP="009D162F"/>
    <w:p w14:paraId="17E64AF4" w14:textId="77777777" w:rsidR="009D162F" w:rsidRDefault="009D162F" w:rsidP="009D162F">
      <w:r>
        <w:t xml:space="preserve">              1        2        3</w:t>
      </w:r>
    </w:p>
    <w:p w14:paraId="78D63B2B" w14:textId="77777777" w:rsidR="009D162F" w:rsidRDefault="009D162F" w:rsidP="009D162F"/>
    <w:p w14:paraId="4DA8DA3B" w14:textId="77777777" w:rsidR="009D162F" w:rsidRDefault="009D162F" w:rsidP="009D162F">
      <w:r>
        <w:t xml:space="preserve">    1      1.241   -1.564    0.000</w:t>
      </w:r>
    </w:p>
    <w:p w14:paraId="61C8DBC7" w14:textId="77777777" w:rsidR="009D162F" w:rsidRDefault="009D162F" w:rsidP="009D162F">
      <w:r>
        <w:t xml:space="preserve">    2      0.852    2.998    0.000</w:t>
      </w:r>
    </w:p>
    <w:p w14:paraId="71A45308" w14:textId="77777777" w:rsidR="009D162F" w:rsidRDefault="009D162F" w:rsidP="009D162F">
      <w:r>
        <w:t xml:space="preserve">    3     -3.143   -4.824    0.000</w:t>
      </w:r>
    </w:p>
    <w:p w14:paraId="48124FC5" w14:textId="77777777" w:rsidR="009D162F" w:rsidRDefault="009D162F" w:rsidP="009D162F"/>
    <w:p w14:paraId="018B07C5" w14:textId="77777777" w:rsidR="009D162F" w:rsidRDefault="009D162F" w:rsidP="009D162F"/>
    <w:p w14:paraId="4DB5C3D1" w14:textId="77777777" w:rsidR="009D162F" w:rsidRDefault="009D162F" w:rsidP="009D162F">
      <w:r>
        <w:t>MODEL RESULTS</w:t>
      </w:r>
    </w:p>
    <w:p w14:paraId="51260C0E" w14:textId="77777777" w:rsidR="009D162F" w:rsidRDefault="009D162F" w:rsidP="009D162F"/>
    <w:p w14:paraId="3BA9664E" w14:textId="77777777" w:rsidR="009D162F" w:rsidRDefault="009D162F" w:rsidP="009D162F">
      <w:r>
        <w:t xml:space="preserve">                                                    Two-Tailed</w:t>
      </w:r>
    </w:p>
    <w:p w14:paraId="6CC6836B" w14:textId="77777777" w:rsidR="009D162F" w:rsidRDefault="009D162F" w:rsidP="009D162F">
      <w:r>
        <w:t xml:space="preserve">                    Estimate       S.E.  Est./S.E.    P-Value</w:t>
      </w:r>
    </w:p>
    <w:p w14:paraId="16AC8BD8" w14:textId="77777777" w:rsidR="009D162F" w:rsidRDefault="009D162F" w:rsidP="009D162F"/>
    <w:p w14:paraId="747DAD90" w14:textId="77777777" w:rsidR="009D162F" w:rsidRDefault="009D162F" w:rsidP="009D162F">
      <w:r>
        <w:t>Latent Class 1</w:t>
      </w:r>
    </w:p>
    <w:p w14:paraId="14787430" w14:textId="77777777" w:rsidR="009D162F" w:rsidRDefault="009D162F" w:rsidP="009D162F"/>
    <w:p w14:paraId="6C0E071D" w14:textId="77777777" w:rsidR="009D162F" w:rsidRDefault="009D162F" w:rsidP="009D162F">
      <w:r>
        <w:t xml:space="preserve"> I1       |</w:t>
      </w:r>
    </w:p>
    <w:p w14:paraId="7133CDC8" w14:textId="77777777" w:rsidR="009D162F" w:rsidRDefault="009D162F" w:rsidP="009D162F">
      <w:r>
        <w:t xml:space="preserve">    MJ1                1.000      0.000    999.000    999.000</w:t>
      </w:r>
    </w:p>
    <w:p w14:paraId="6B6A615F" w14:textId="77777777" w:rsidR="009D162F" w:rsidRDefault="009D162F" w:rsidP="009D162F">
      <w:r>
        <w:t xml:space="preserve">    MJ2                1.000      0.000    999.000    999.000</w:t>
      </w:r>
    </w:p>
    <w:p w14:paraId="6B26731E" w14:textId="77777777" w:rsidR="009D162F" w:rsidRDefault="009D162F" w:rsidP="009D162F">
      <w:r>
        <w:t xml:space="preserve">    MJ3                1.000      0.000    999.000    999.000</w:t>
      </w:r>
    </w:p>
    <w:p w14:paraId="3D1B3E9C" w14:textId="77777777" w:rsidR="009D162F" w:rsidRDefault="009D162F" w:rsidP="009D162F">
      <w:r>
        <w:t xml:space="preserve">    MJ4                1.000      0.000    999.000    999.000</w:t>
      </w:r>
    </w:p>
    <w:p w14:paraId="593DB220" w14:textId="77777777" w:rsidR="009D162F" w:rsidRDefault="009D162F" w:rsidP="009D162F">
      <w:r>
        <w:t xml:space="preserve">    MJ5                1.000      0.000    999.000    999.000</w:t>
      </w:r>
    </w:p>
    <w:p w14:paraId="2EE74C18" w14:textId="77777777" w:rsidR="009D162F" w:rsidRDefault="009D162F" w:rsidP="009D162F">
      <w:r>
        <w:t xml:space="preserve">    MJ6                1.000      0.000    999.000    999.000</w:t>
      </w:r>
    </w:p>
    <w:p w14:paraId="7A5EFFB8" w14:textId="77777777" w:rsidR="009D162F" w:rsidRDefault="009D162F" w:rsidP="009D162F">
      <w:r>
        <w:t xml:space="preserve">    MJ7                1.000      0.000    999.000    999.000</w:t>
      </w:r>
    </w:p>
    <w:p w14:paraId="29852F3B" w14:textId="77777777" w:rsidR="009D162F" w:rsidRDefault="009D162F" w:rsidP="009D162F">
      <w:r>
        <w:t xml:space="preserve">    MJ8                1.000      0.000    999.000    999.000</w:t>
      </w:r>
    </w:p>
    <w:p w14:paraId="7571A7CC" w14:textId="77777777" w:rsidR="009D162F" w:rsidRDefault="009D162F" w:rsidP="009D162F">
      <w:r>
        <w:t xml:space="preserve">    MJ9                1.000      0.000    999.000    999.000</w:t>
      </w:r>
    </w:p>
    <w:p w14:paraId="243F343F" w14:textId="77777777" w:rsidR="009D162F" w:rsidRDefault="009D162F" w:rsidP="009D162F">
      <w:r>
        <w:t xml:space="preserve">    MJ10               1.000      0.000    999.000    999.000</w:t>
      </w:r>
    </w:p>
    <w:p w14:paraId="27C42789" w14:textId="77777777" w:rsidR="009D162F" w:rsidRDefault="009D162F" w:rsidP="009D162F">
      <w:r>
        <w:t xml:space="preserve">    MJ11               1.000      0.000    999.000    999.000</w:t>
      </w:r>
    </w:p>
    <w:p w14:paraId="2B2D73A9" w14:textId="77777777" w:rsidR="009D162F" w:rsidRDefault="009D162F" w:rsidP="009D162F">
      <w:r>
        <w:t xml:space="preserve">    MJ12               1.000      0.000    999.000    999.000</w:t>
      </w:r>
    </w:p>
    <w:p w14:paraId="09BAD96A" w14:textId="77777777" w:rsidR="009D162F" w:rsidRDefault="009D162F" w:rsidP="009D162F">
      <w:r>
        <w:t xml:space="preserve">    MJ13               1.000      0.000    999.000    999.000</w:t>
      </w:r>
    </w:p>
    <w:p w14:paraId="603361C4" w14:textId="77777777" w:rsidR="009D162F" w:rsidRDefault="009D162F" w:rsidP="009D162F">
      <w:r>
        <w:t xml:space="preserve">    MJ14               1.000      0.000    999.000    999.000</w:t>
      </w:r>
    </w:p>
    <w:p w14:paraId="2E3A8721" w14:textId="77777777" w:rsidR="009D162F" w:rsidRDefault="009D162F" w:rsidP="009D162F">
      <w:r>
        <w:t xml:space="preserve">    MJ15               1.000      0.000    999.000    999.000</w:t>
      </w:r>
    </w:p>
    <w:p w14:paraId="165EB82F" w14:textId="77777777" w:rsidR="009D162F" w:rsidRDefault="009D162F" w:rsidP="009D162F">
      <w:r>
        <w:t xml:space="preserve">    MJ16               1.000      0.000    999.000    999.000</w:t>
      </w:r>
    </w:p>
    <w:p w14:paraId="4ACCA995" w14:textId="77777777" w:rsidR="009D162F" w:rsidRDefault="009D162F" w:rsidP="009D162F">
      <w:r>
        <w:t xml:space="preserve">    MJ17               1.000      0.000    999.000    999.000</w:t>
      </w:r>
    </w:p>
    <w:p w14:paraId="2892900C" w14:textId="77777777" w:rsidR="009D162F" w:rsidRDefault="009D162F" w:rsidP="009D162F">
      <w:r>
        <w:t xml:space="preserve">    MJ18               1.000      0.000    999.000    999.000</w:t>
      </w:r>
    </w:p>
    <w:p w14:paraId="19ACEAD0" w14:textId="77777777" w:rsidR="009D162F" w:rsidRDefault="009D162F" w:rsidP="009D162F"/>
    <w:p w14:paraId="19B8E7DC" w14:textId="77777777" w:rsidR="009D162F" w:rsidRDefault="009D162F" w:rsidP="009D162F">
      <w:r>
        <w:t xml:space="preserve"> S1       |</w:t>
      </w:r>
    </w:p>
    <w:p w14:paraId="65A3A289" w14:textId="77777777" w:rsidR="009D162F" w:rsidRDefault="009D162F" w:rsidP="009D162F">
      <w:r>
        <w:t xml:space="preserve">    MJ1                0.000      0.000    999.000    999.000</w:t>
      </w:r>
    </w:p>
    <w:p w14:paraId="519F43C6" w14:textId="77777777" w:rsidR="009D162F" w:rsidRDefault="009D162F" w:rsidP="009D162F">
      <w:r>
        <w:t xml:space="preserve">    MJ2                0.100      0.000    999.000    999.000</w:t>
      </w:r>
    </w:p>
    <w:p w14:paraId="65F7F33F" w14:textId="77777777" w:rsidR="009D162F" w:rsidRDefault="009D162F" w:rsidP="009D162F">
      <w:r>
        <w:t xml:space="preserve">    MJ3                0.200      0.000    999.000    999.000</w:t>
      </w:r>
    </w:p>
    <w:p w14:paraId="743B9C70" w14:textId="77777777" w:rsidR="009D162F" w:rsidRDefault="009D162F" w:rsidP="009D162F">
      <w:r>
        <w:t xml:space="preserve">    MJ4                0.300      0.000    999.000    999.000</w:t>
      </w:r>
    </w:p>
    <w:p w14:paraId="2DED6BC0" w14:textId="77777777" w:rsidR="009D162F" w:rsidRDefault="009D162F" w:rsidP="009D162F">
      <w:r>
        <w:t xml:space="preserve">    MJ5                0.400      0.000    999.000    999.000</w:t>
      </w:r>
    </w:p>
    <w:p w14:paraId="084B705B" w14:textId="77777777" w:rsidR="009D162F" w:rsidRDefault="009D162F" w:rsidP="009D162F">
      <w:r>
        <w:t xml:space="preserve">    MJ6                0.500      0.000    999.000    999.000</w:t>
      </w:r>
    </w:p>
    <w:p w14:paraId="51221119" w14:textId="77777777" w:rsidR="009D162F" w:rsidRDefault="009D162F" w:rsidP="009D162F">
      <w:r>
        <w:t xml:space="preserve">    MJ7                0.600      0.000    999.000    999.000</w:t>
      </w:r>
    </w:p>
    <w:p w14:paraId="22F6D535" w14:textId="77777777" w:rsidR="009D162F" w:rsidRDefault="009D162F" w:rsidP="009D162F">
      <w:r>
        <w:t xml:space="preserve">    MJ8                0.700      0.000    999.000    999.000</w:t>
      </w:r>
    </w:p>
    <w:p w14:paraId="725E2605" w14:textId="77777777" w:rsidR="009D162F" w:rsidRDefault="009D162F" w:rsidP="009D162F">
      <w:r>
        <w:t xml:space="preserve">    MJ9                0.800      0.000    999.000    999.000</w:t>
      </w:r>
    </w:p>
    <w:p w14:paraId="20E590DE" w14:textId="77777777" w:rsidR="009D162F" w:rsidRDefault="009D162F" w:rsidP="009D162F">
      <w:r>
        <w:t xml:space="preserve">    MJ10               0.900      0.000    999.000    999.000</w:t>
      </w:r>
    </w:p>
    <w:p w14:paraId="21F362A7" w14:textId="77777777" w:rsidR="009D162F" w:rsidRDefault="009D162F" w:rsidP="009D162F">
      <w:r>
        <w:t xml:space="preserve">    MJ11               1.000      0.000    999.000    999.000</w:t>
      </w:r>
    </w:p>
    <w:p w14:paraId="111C5785" w14:textId="77777777" w:rsidR="009D162F" w:rsidRDefault="009D162F" w:rsidP="009D162F">
      <w:r>
        <w:t xml:space="preserve">    MJ12               1.100      0.000    999.000    999.000</w:t>
      </w:r>
    </w:p>
    <w:p w14:paraId="07563B4C" w14:textId="77777777" w:rsidR="009D162F" w:rsidRDefault="009D162F" w:rsidP="009D162F">
      <w:r>
        <w:t xml:space="preserve">    MJ13               1.200      0.000    999.000    999.000</w:t>
      </w:r>
    </w:p>
    <w:p w14:paraId="122D8C02" w14:textId="77777777" w:rsidR="009D162F" w:rsidRDefault="009D162F" w:rsidP="009D162F">
      <w:r>
        <w:t xml:space="preserve">    MJ14               1.300      0.000    999.000    999.000</w:t>
      </w:r>
    </w:p>
    <w:p w14:paraId="7860E172" w14:textId="77777777" w:rsidR="009D162F" w:rsidRDefault="009D162F" w:rsidP="009D162F">
      <w:r>
        <w:t xml:space="preserve">    MJ15               1.400      0.000    999.000    999.000</w:t>
      </w:r>
    </w:p>
    <w:p w14:paraId="37B5BF83" w14:textId="77777777" w:rsidR="009D162F" w:rsidRDefault="009D162F" w:rsidP="009D162F">
      <w:r>
        <w:t xml:space="preserve">    MJ16               1.500      0.000    999.000    999.000</w:t>
      </w:r>
    </w:p>
    <w:p w14:paraId="5280CA0C" w14:textId="77777777" w:rsidR="009D162F" w:rsidRDefault="009D162F" w:rsidP="009D162F">
      <w:r>
        <w:t xml:space="preserve">    MJ17               1.600      0.000    999.000    999.000</w:t>
      </w:r>
    </w:p>
    <w:p w14:paraId="31D416D0" w14:textId="77777777" w:rsidR="009D162F" w:rsidRDefault="009D162F" w:rsidP="009D162F">
      <w:r>
        <w:t xml:space="preserve">    MJ18               1.700      0.000    999.000    999.000</w:t>
      </w:r>
    </w:p>
    <w:p w14:paraId="307BE4FB" w14:textId="7055294D" w:rsidR="009D162F" w:rsidRPr="00806969" w:rsidRDefault="009D162F" w:rsidP="009D162F">
      <w:pPr>
        <w:rPr>
          <w:color w:val="70AD47" w:themeColor="accent6"/>
        </w:rPr>
      </w:pPr>
    </w:p>
    <w:p w14:paraId="0E1E65BD" w14:textId="4391E38B" w:rsidR="00806969" w:rsidRPr="00806969" w:rsidRDefault="00806969" w:rsidP="009D162F">
      <w:pPr>
        <w:rPr>
          <w:color w:val="70AD47" w:themeColor="accent6"/>
        </w:rPr>
      </w:pPr>
      <w:r w:rsidRPr="00806969">
        <w:rPr>
          <w:color w:val="70AD47" w:themeColor="accent6"/>
        </w:rPr>
        <w:t>*Note the weights of the quadratic component.</w:t>
      </w:r>
    </w:p>
    <w:p w14:paraId="1C0C4C99" w14:textId="77777777" w:rsidR="009D162F" w:rsidRDefault="009D162F" w:rsidP="009D162F">
      <w:r>
        <w:t xml:space="preserve"> Q1       |</w:t>
      </w:r>
    </w:p>
    <w:p w14:paraId="1EE35423" w14:textId="77777777" w:rsidR="009D162F" w:rsidRDefault="009D162F" w:rsidP="009D162F">
      <w:r>
        <w:t xml:space="preserve">    MJ1                0.000      0.000    999.000    999.000</w:t>
      </w:r>
    </w:p>
    <w:p w14:paraId="121F924B" w14:textId="77777777" w:rsidR="009D162F" w:rsidRDefault="009D162F" w:rsidP="009D162F">
      <w:r>
        <w:t xml:space="preserve">    MJ2                0.010      0.000    999.000    999.000</w:t>
      </w:r>
    </w:p>
    <w:p w14:paraId="603BF6F9" w14:textId="77777777" w:rsidR="009D162F" w:rsidRDefault="009D162F" w:rsidP="009D162F">
      <w:r>
        <w:t xml:space="preserve">    MJ3                0.040      0.000    999.000    999.000</w:t>
      </w:r>
    </w:p>
    <w:p w14:paraId="777EA358" w14:textId="77777777" w:rsidR="009D162F" w:rsidRDefault="009D162F" w:rsidP="009D162F">
      <w:r>
        <w:t xml:space="preserve">    MJ4                0.090      0.000    999.000    999.000</w:t>
      </w:r>
    </w:p>
    <w:p w14:paraId="504D4E98" w14:textId="77777777" w:rsidR="009D162F" w:rsidRDefault="009D162F" w:rsidP="009D162F">
      <w:r>
        <w:t xml:space="preserve">    MJ5                0.160      0.000    999.000    999.000</w:t>
      </w:r>
    </w:p>
    <w:p w14:paraId="40CCFF26" w14:textId="77777777" w:rsidR="009D162F" w:rsidRDefault="009D162F" w:rsidP="009D162F">
      <w:r>
        <w:t xml:space="preserve">    MJ6                0.250      0.000    999.000    999.000</w:t>
      </w:r>
    </w:p>
    <w:p w14:paraId="13653E28" w14:textId="77777777" w:rsidR="009D162F" w:rsidRDefault="009D162F" w:rsidP="009D162F">
      <w:r>
        <w:t xml:space="preserve">    MJ7                0.360      0.000    999.000    999.000</w:t>
      </w:r>
    </w:p>
    <w:p w14:paraId="2E0E46D8" w14:textId="77777777" w:rsidR="009D162F" w:rsidRDefault="009D162F" w:rsidP="009D162F">
      <w:r>
        <w:t xml:space="preserve">    MJ8                0.490      0.000    999.000    999.000</w:t>
      </w:r>
    </w:p>
    <w:p w14:paraId="74C09CCA" w14:textId="77777777" w:rsidR="009D162F" w:rsidRDefault="009D162F" w:rsidP="009D162F">
      <w:r>
        <w:t xml:space="preserve">    MJ9                0.640      0.000    999.000    999.000</w:t>
      </w:r>
    </w:p>
    <w:p w14:paraId="1C4BE6CC" w14:textId="77777777" w:rsidR="009D162F" w:rsidRDefault="009D162F" w:rsidP="009D162F">
      <w:r>
        <w:t xml:space="preserve">    MJ10               0.810      0.000    999.000    999.000</w:t>
      </w:r>
    </w:p>
    <w:p w14:paraId="26E1EBDD" w14:textId="77777777" w:rsidR="009D162F" w:rsidRDefault="009D162F" w:rsidP="009D162F">
      <w:r>
        <w:t xml:space="preserve">    MJ11               1.000      0.000    999.000    999.000</w:t>
      </w:r>
    </w:p>
    <w:p w14:paraId="44224943" w14:textId="77777777" w:rsidR="009D162F" w:rsidRDefault="009D162F" w:rsidP="009D162F">
      <w:r>
        <w:t xml:space="preserve">    MJ12               1.210      0.000    999.000    999.000</w:t>
      </w:r>
    </w:p>
    <w:p w14:paraId="72617038" w14:textId="77777777" w:rsidR="009D162F" w:rsidRDefault="009D162F" w:rsidP="009D162F">
      <w:r>
        <w:t xml:space="preserve">    MJ13               1.440      0.000    999.000    999.000</w:t>
      </w:r>
    </w:p>
    <w:p w14:paraId="1F1B0F3A" w14:textId="77777777" w:rsidR="009D162F" w:rsidRDefault="009D162F" w:rsidP="009D162F">
      <w:r>
        <w:t xml:space="preserve">    MJ14               1.690      0.000    999.000    999.000</w:t>
      </w:r>
    </w:p>
    <w:p w14:paraId="6C23F9B6" w14:textId="77777777" w:rsidR="009D162F" w:rsidRDefault="009D162F" w:rsidP="009D162F">
      <w:r>
        <w:t xml:space="preserve">    MJ15               1.960      0.000    999.000    999.000</w:t>
      </w:r>
    </w:p>
    <w:p w14:paraId="3B2FAC8F" w14:textId="77777777" w:rsidR="009D162F" w:rsidRDefault="009D162F" w:rsidP="009D162F">
      <w:r>
        <w:t xml:space="preserve">    MJ16               2.250      0.000    999.000    999.000</w:t>
      </w:r>
    </w:p>
    <w:p w14:paraId="2EFBC417" w14:textId="77777777" w:rsidR="009D162F" w:rsidRDefault="009D162F" w:rsidP="009D162F">
      <w:r>
        <w:t xml:space="preserve">    MJ17               2.560      0.000    999.000    999.000</w:t>
      </w:r>
    </w:p>
    <w:p w14:paraId="0B9E6D8A" w14:textId="77777777" w:rsidR="009D162F" w:rsidRDefault="009D162F" w:rsidP="00FB1CF2">
      <w:r>
        <w:t xml:space="preserve">    MJ18               2.890      0.000    999.000    999.000</w:t>
      </w:r>
    </w:p>
    <w:p w14:paraId="57DD1009" w14:textId="77777777" w:rsidR="009D162F" w:rsidRDefault="009D162F" w:rsidP="009D162F"/>
    <w:p w14:paraId="56BD1F5B" w14:textId="77777777" w:rsidR="009D162F" w:rsidRPr="000F516F" w:rsidRDefault="009D162F" w:rsidP="009D162F">
      <w:pPr>
        <w:rPr>
          <w:color w:val="70AD47" w:themeColor="accent6"/>
        </w:rPr>
      </w:pPr>
      <w:r>
        <w:t xml:space="preserve"> Means</w:t>
      </w:r>
    </w:p>
    <w:p w14:paraId="3068CA17" w14:textId="77777777" w:rsidR="00FB1CF2" w:rsidRDefault="00FB1CF2" w:rsidP="009D162F">
      <w:pPr>
        <w:rPr>
          <w:color w:val="70AD47" w:themeColor="accent6"/>
        </w:rPr>
      </w:pPr>
      <w:r w:rsidRPr="000F516F">
        <w:rPr>
          <w:color w:val="70AD47" w:themeColor="accent6"/>
        </w:rPr>
        <w:t>!Substance-specific means on the logit scale are presented. The estimates can be transformed based on their relative contribution to the hazard function based on the time point (for instance, at time point 0, only the intercept is applied. At time point 1, the slope is applied at a factor of .1, and the quadratic effect is applied at a factor of .01 (equal to above)</w:t>
      </w:r>
      <w:r w:rsidR="000F516F">
        <w:rPr>
          <w:color w:val="70AD47" w:themeColor="accent6"/>
        </w:rPr>
        <w:t>, et cetera.</w:t>
      </w:r>
      <w:r w:rsidR="005F12CA">
        <w:rPr>
          <w:color w:val="70AD47" w:themeColor="accent6"/>
        </w:rPr>
        <w:t xml:space="preserve"> Thus, patterns of initiation can be graphed per class and compared between classes. This yields something like the following:</w:t>
      </w:r>
    </w:p>
    <w:p w14:paraId="3F1D9AA3" w14:textId="77777777" w:rsidR="0089655B" w:rsidRPr="000F516F" w:rsidRDefault="0089655B" w:rsidP="009D162F">
      <w:pPr>
        <w:rPr>
          <w:color w:val="70AD47" w:themeColor="accent6"/>
        </w:rPr>
      </w:pPr>
      <w:r>
        <w:rPr>
          <w:noProof/>
        </w:rPr>
        <w:drawing>
          <wp:inline distT="0" distB="0" distL="0" distR="0" wp14:anchorId="6A57A4BB" wp14:editId="559301ED">
            <wp:extent cx="6858000" cy="3409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C24796" w14:textId="1C02F8E1" w:rsidR="00FB1CF2" w:rsidRPr="00AD6D06" w:rsidRDefault="00AD6D06" w:rsidP="009D162F">
      <w:pPr>
        <w:rPr>
          <w:i/>
        </w:rPr>
      </w:pPr>
      <w:r>
        <w:rPr>
          <w:i/>
        </w:rPr>
        <w:t>Figure note. The y-axis denotes the proportion of members (“one minus cumulative hazard”) of each latent class that remain substance-naïve for the specific substance: mj (Marijuana), puff (Cigarette puffing), and drk (Consuming a full drink of alcohol), at a given age</w:t>
      </w:r>
      <w:r w:rsidR="00721E8F">
        <w:rPr>
          <w:i/>
        </w:rPr>
        <w:t>.</w:t>
      </w:r>
      <w:r>
        <w:rPr>
          <w:i/>
        </w:rPr>
        <w:t xml:space="preserve"> </w:t>
      </w:r>
    </w:p>
    <w:p w14:paraId="113A6533" w14:textId="77777777" w:rsidR="00AD6D06" w:rsidRDefault="009D162F" w:rsidP="009D162F">
      <w:r>
        <w:t xml:space="preserve">   </w:t>
      </w:r>
    </w:p>
    <w:p w14:paraId="514146AB" w14:textId="7BE2B0A3" w:rsidR="009D162F" w:rsidRDefault="00AD6D06" w:rsidP="00AD6D06">
      <w:r>
        <w:t xml:space="preserve">   </w:t>
      </w:r>
      <w:r w:rsidR="009D162F">
        <w:t xml:space="preserve"> I1                -5.576      0.789     -7.063      0.000</w:t>
      </w:r>
    </w:p>
    <w:p w14:paraId="5040EDA7" w14:textId="77777777" w:rsidR="009D162F" w:rsidRDefault="009D162F" w:rsidP="009D162F">
      <w:r>
        <w:t xml:space="preserve">    S1                 2.703      1.538      1.758      0.079</w:t>
      </w:r>
    </w:p>
    <w:p w14:paraId="65EA1035" w14:textId="77777777" w:rsidR="009D162F" w:rsidRDefault="009D162F" w:rsidP="009D162F">
      <w:r>
        <w:t xml:space="preserve">    Q1                 0.441      0.752      0.587      0.557</w:t>
      </w:r>
    </w:p>
    <w:p w14:paraId="5F7CBAB6" w14:textId="77777777" w:rsidR="009D162F" w:rsidRDefault="009D162F" w:rsidP="009D162F">
      <w:r>
        <w:t xml:space="preserve">    I2                -6.442      1.248     -5.160      0.000</w:t>
      </w:r>
    </w:p>
    <w:p w14:paraId="4F13C2D1" w14:textId="77777777" w:rsidR="009D162F" w:rsidRDefault="009D162F" w:rsidP="009D162F">
      <w:r>
        <w:t xml:space="preserve">    S2                 4.950      2.275      2.175      0.030</w:t>
      </w:r>
    </w:p>
    <w:p w14:paraId="44259894" w14:textId="77777777" w:rsidR="009D162F" w:rsidRDefault="009D162F" w:rsidP="009D162F">
      <w:r>
        <w:t xml:space="preserve">    Q2                -1.660      1.044     -1.590      0.112</w:t>
      </w:r>
    </w:p>
    <w:p w14:paraId="715B38A2" w14:textId="77777777" w:rsidR="009D162F" w:rsidRDefault="009D162F" w:rsidP="009D162F">
      <w:r>
        <w:t xml:space="preserve">    I3                -7.941      0.901     -8.812      0.000</w:t>
      </w:r>
    </w:p>
    <w:p w14:paraId="53989B02" w14:textId="77777777" w:rsidR="009D162F" w:rsidRDefault="009D162F" w:rsidP="009D162F">
      <w:r>
        <w:t xml:space="preserve">    S3                 8.781      1.724      5.092      0.000</w:t>
      </w:r>
    </w:p>
    <w:p w14:paraId="207F74D2" w14:textId="77777777" w:rsidR="009D162F" w:rsidRDefault="009D162F" w:rsidP="009D162F">
      <w:r>
        <w:t xml:space="preserve">    Q3                -2.597      0.814     -3.188      0.001</w:t>
      </w:r>
    </w:p>
    <w:p w14:paraId="54B14EA4" w14:textId="77777777" w:rsidR="009D162F" w:rsidRDefault="009D162F" w:rsidP="009D162F">
      <w:r>
        <w:t xml:space="preserve">    I4               -15.000      0.000  *********      0.000</w:t>
      </w:r>
    </w:p>
    <w:p w14:paraId="3122C5D1" w14:textId="77777777" w:rsidR="009D162F" w:rsidRDefault="009D162F" w:rsidP="009D162F">
      <w:r>
        <w:t xml:space="preserve">    S4                15.009      2.102      7.141      0.000</w:t>
      </w:r>
    </w:p>
    <w:p w14:paraId="1E0BAD68" w14:textId="77777777" w:rsidR="009D162F" w:rsidRDefault="009D162F" w:rsidP="009D162F">
      <w:r>
        <w:t xml:space="preserve">    Q4                -5.263      1.429     -3.683      0.000</w:t>
      </w:r>
    </w:p>
    <w:p w14:paraId="41083763" w14:textId="77777777" w:rsidR="009D162F" w:rsidRDefault="009D162F" w:rsidP="009D162F"/>
    <w:p w14:paraId="7341AB2D" w14:textId="77777777" w:rsidR="009D162F" w:rsidRPr="00FB1CF2" w:rsidRDefault="009D162F" w:rsidP="009D162F">
      <w:pPr>
        <w:rPr>
          <w:color w:val="70AD47" w:themeColor="accent6"/>
        </w:rPr>
      </w:pPr>
      <w:r>
        <w:t xml:space="preserve"> Thresholds</w:t>
      </w:r>
    </w:p>
    <w:p w14:paraId="3950D1DD" w14:textId="77777777" w:rsidR="00FB1CF2" w:rsidRPr="00FB1CF2" w:rsidRDefault="00FB1CF2" w:rsidP="009D162F">
      <w:pPr>
        <w:rPr>
          <w:color w:val="70AD47" w:themeColor="accent6"/>
        </w:rPr>
      </w:pPr>
      <w:r w:rsidRPr="00FB1CF2">
        <w:rPr>
          <w:color w:val="70AD47" w:themeColor="accent6"/>
        </w:rPr>
        <w:t>!All residual thresholds for indicators are constrained to be equal to zero. Omitted from below: Thresholds for other substances.</w:t>
      </w:r>
    </w:p>
    <w:p w14:paraId="6C8FD024" w14:textId="77777777" w:rsidR="009D162F" w:rsidRDefault="009D162F" w:rsidP="009D162F">
      <w:r>
        <w:t xml:space="preserve">    MJ1$1              0.000      0.000    999.000    999.000</w:t>
      </w:r>
    </w:p>
    <w:p w14:paraId="6430F282" w14:textId="77777777" w:rsidR="009D162F" w:rsidRDefault="009D162F" w:rsidP="009D162F">
      <w:r>
        <w:t xml:space="preserve">    MJ2$1              0.000      0.000    999.000    999.000</w:t>
      </w:r>
    </w:p>
    <w:p w14:paraId="44D441C3" w14:textId="77777777" w:rsidR="009D162F" w:rsidRDefault="009D162F" w:rsidP="009D162F">
      <w:r>
        <w:t xml:space="preserve">    MJ3$1              0.000      0.000    999.000    999.000</w:t>
      </w:r>
    </w:p>
    <w:p w14:paraId="1DEBBC32" w14:textId="77777777" w:rsidR="009D162F" w:rsidRDefault="009D162F" w:rsidP="009D162F">
      <w:r>
        <w:t xml:space="preserve">    MJ4$1              0.000      0.000    999.000    999.000</w:t>
      </w:r>
    </w:p>
    <w:p w14:paraId="779F8248" w14:textId="77777777" w:rsidR="009D162F" w:rsidRDefault="009D162F" w:rsidP="009D162F">
      <w:r>
        <w:t xml:space="preserve">    MJ5$1              0.000      0.000    999.000    999.000</w:t>
      </w:r>
    </w:p>
    <w:p w14:paraId="3D56063B" w14:textId="77777777" w:rsidR="009D162F" w:rsidRDefault="009D162F" w:rsidP="009D162F">
      <w:r>
        <w:t xml:space="preserve">    MJ6$1              0.000      0.000    999.000    999.000</w:t>
      </w:r>
    </w:p>
    <w:p w14:paraId="2839EBDD" w14:textId="77777777" w:rsidR="009D162F" w:rsidRDefault="009D162F" w:rsidP="009D162F">
      <w:r>
        <w:t xml:space="preserve">    MJ7$1              0.000      0.000    999.000    999.000</w:t>
      </w:r>
    </w:p>
    <w:p w14:paraId="511A3C60" w14:textId="77777777" w:rsidR="009D162F" w:rsidRDefault="009D162F" w:rsidP="009D162F">
      <w:r>
        <w:t xml:space="preserve">    MJ8$1              0.000      0.000    999.000    999.000</w:t>
      </w:r>
    </w:p>
    <w:p w14:paraId="768B0677" w14:textId="77777777" w:rsidR="009D162F" w:rsidRDefault="009D162F" w:rsidP="009D162F">
      <w:r>
        <w:t xml:space="preserve">    MJ9$1              0.000      0.000    999.000    999.000</w:t>
      </w:r>
    </w:p>
    <w:p w14:paraId="4E83EA08" w14:textId="77777777" w:rsidR="009D162F" w:rsidRDefault="009D162F" w:rsidP="009D162F">
      <w:r>
        <w:t xml:space="preserve">    MJ10$1             0.000      0.000    999.000    999.000</w:t>
      </w:r>
    </w:p>
    <w:p w14:paraId="35B616D7" w14:textId="77777777" w:rsidR="009D162F" w:rsidRDefault="009D162F" w:rsidP="009D162F">
      <w:r>
        <w:t xml:space="preserve">    MJ11$1             0.000      0.000    999.000    999.000</w:t>
      </w:r>
    </w:p>
    <w:p w14:paraId="2596F918" w14:textId="77777777" w:rsidR="009D162F" w:rsidRDefault="009D162F" w:rsidP="009D162F">
      <w:r>
        <w:t xml:space="preserve">    MJ12$1             0.000      0.000    999.000    999.000</w:t>
      </w:r>
    </w:p>
    <w:p w14:paraId="2BDED008" w14:textId="77777777" w:rsidR="009D162F" w:rsidRDefault="009D162F" w:rsidP="009D162F">
      <w:r>
        <w:t xml:space="preserve">    MJ13$1             0.000      0.000    999.000    999.000</w:t>
      </w:r>
    </w:p>
    <w:p w14:paraId="1DDF933B" w14:textId="77777777" w:rsidR="009D162F" w:rsidRDefault="009D162F" w:rsidP="009D162F">
      <w:r>
        <w:t xml:space="preserve">    MJ14$1             0.000      0.000    999.000    999.000</w:t>
      </w:r>
    </w:p>
    <w:p w14:paraId="25200D7C" w14:textId="77777777" w:rsidR="009D162F" w:rsidRDefault="009D162F" w:rsidP="009D162F">
      <w:r>
        <w:t xml:space="preserve">    MJ15$1             0.000      0.000    999.000    999.000</w:t>
      </w:r>
    </w:p>
    <w:p w14:paraId="59B219B9" w14:textId="77777777" w:rsidR="009D162F" w:rsidRDefault="009D162F" w:rsidP="009D162F">
      <w:r>
        <w:t xml:space="preserve">    MJ16$1             0.000      0.000    999.000    999.000</w:t>
      </w:r>
    </w:p>
    <w:p w14:paraId="2091B995" w14:textId="77777777" w:rsidR="009D162F" w:rsidRDefault="009D162F" w:rsidP="009D162F">
      <w:r>
        <w:t xml:space="preserve">    MJ17$1             0.000      0.000    999.000    999.000</w:t>
      </w:r>
    </w:p>
    <w:p w14:paraId="118947C6" w14:textId="77777777" w:rsidR="009D162F" w:rsidRDefault="009D162F" w:rsidP="00FB1CF2">
      <w:r>
        <w:t xml:space="preserve">    MJ18$1             0.000      0.000    999.000    999.000</w:t>
      </w:r>
    </w:p>
    <w:p w14:paraId="5A9324B6" w14:textId="77777777" w:rsidR="00FB1CF2" w:rsidRDefault="00FB1CF2" w:rsidP="00FB1CF2"/>
    <w:p w14:paraId="59F43348" w14:textId="77777777" w:rsidR="009D162F" w:rsidRDefault="009D162F" w:rsidP="009D162F">
      <w:r>
        <w:t>Latent Class 2</w:t>
      </w:r>
    </w:p>
    <w:p w14:paraId="086030D8" w14:textId="77777777" w:rsidR="009D162F" w:rsidRDefault="009D162F" w:rsidP="009D162F"/>
    <w:p w14:paraId="6D3E8038" w14:textId="77777777" w:rsidR="009D162F" w:rsidRDefault="009D162F" w:rsidP="009D162F">
      <w:r>
        <w:t xml:space="preserve"> Means</w:t>
      </w:r>
    </w:p>
    <w:p w14:paraId="11C9D590" w14:textId="77777777" w:rsidR="009D162F" w:rsidRDefault="009D162F" w:rsidP="009D162F">
      <w:r>
        <w:t xml:space="preserve">    I1                -7.630      1.473     -5.180      0.000</w:t>
      </w:r>
    </w:p>
    <w:p w14:paraId="0712BA7A" w14:textId="77777777" w:rsidR="009D162F" w:rsidRDefault="009D162F" w:rsidP="009D162F">
      <w:r>
        <w:t xml:space="preserve">    S1                14.986      4.504      3.327      0.001</w:t>
      </w:r>
    </w:p>
    <w:p w14:paraId="74888088" w14:textId="77777777" w:rsidR="009D162F" w:rsidRDefault="009D162F" w:rsidP="009D162F">
      <w:r>
        <w:t xml:space="preserve">    Q1                -8.037      3.043     -2.641      0.008</w:t>
      </w:r>
    </w:p>
    <w:p w14:paraId="33B7D3AC" w14:textId="77777777" w:rsidR="009D162F" w:rsidRDefault="009D162F" w:rsidP="009D162F">
      <w:r>
        <w:t xml:space="preserve">    I2                -5.456      0.782     -6.977      0.000</w:t>
      </w:r>
    </w:p>
    <w:p w14:paraId="2E40477A" w14:textId="77777777" w:rsidR="009D162F" w:rsidRDefault="009D162F" w:rsidP="009D162F">
      <w:r>
        <w:t xml:space="preserve">    S2                11.511      2.811      4.095      0.000</w:t>
      </w:r>
    </w:p>
    <w:p w14:paraId="7302CC90" w14:textId="77777777" w:rsidR="009D162F" w:rsidRDefault="009D162F" w:rsidP="009D162F">
      <w:r>
        <w:t xml:space="preserve">    Q2                -6.775      1.991     -3.402      0.001</w:t>
      </w:r>
    </w:p>
    <w:p w14:paraId="4D6EA7D3" w14:textId="77777777" w:rsidR="009D162F" w:rsidRDefault="009D162F" w:rsidP="009D162F">
      <w:r>
        <w:t xml:space="preserve">    I3                -6.502      0.880     -7.387      0.000</w:t>
      </w:r>
    </w:p>
    <w:p w14:paraId="292918B4" w14:textId="77777777" w:rsidR="009D162F" w:rsidRDefault="009D162F" w:rsidP="009D162F">
      <w:r>
        <w:t xml:space="preserve">    S3                13.070      3.206      4.077      0.000</w:t>
      </w:r>
    </w:p>
    <w:p w14:paraId="28A57D12" w14:textId="77777777" w:rsidR="009D162F" w:rsidRDefault="009D162F" w:rsidP="009D162F">
      <w:r>
        <w:t xml:space="preserve">    Q3                -7.301      2.410     -3.030      0.002</w:t>
      </w:r>
    </w:p>
    <w:p w14:paraId="6FBBE08C" w14:textId="77777777" w:rsidR="009D162F" w:rsidRDefault="009D162F" w:rsidP="009D162F">
      <w:r>
        <w:t xml:space="preserve">    I4                -6.581      1.420     -4.634      0.000</w:t>
      </w:r>
    </w:p>
    <w:p w14:paraId="15A23FDE" w14:textId="77777777" w:rsidR="009D162F" w:rsidRDefault="009D162F" w:rsidP="009D162F">
      <w:r>
        <w:t xml:space="preserve">    S4                 7.442      3.013      2.470      0.014</w:t>
      </w:r>
    </w:p>
    <w:p w14:paraId="0C78D56F" w14:textId="77777777" w:rsidR="009D162F" w:rsidRDefault="009D162F" w:rsidP="009D162F">
      <w:r>
        <w:t xml:space="preserve">    Q4                -3.573      1.538     -2.322      0.020</w:t>
      </w:r>
    </w:p>
    <w:p w14:paraId="12A0B621" w14:textId="77777777" w:rsidR="009D162F" w:rsidRDefault="009D162F" w:rsidP="009D162F"/>
    <w:p w14:paraId="3A77C94F" w14:textId="77777777" w:rsidR="009D162F" w:rsidRDefault="009D162F" w:rsidP="009D162F">
      <w:r>
        <w:t>Latent Class 3</w:t>
      </w:r>
    </w:p>
    <w:p w14:paraId="2072B3D1" w14:textId="77777777" w:rsidR="009D162F" w:rsidRDefault="009D162F" w:rsidP="009D162F"/>
    <w:p w14:paraId="6B6923C7" w14:textId="77777777" w:rsidR="009D162F" w:rsidRDefault="009D162F" w:rsidP="009D162F">
      <w:r>
        <w:t xml:space="preserve"> Means</w:t>
      </w:r>
    </w:p>
    <w:p w14:paraId="3B8E74BE" w14:textId="77777777" w:rsidR="009D162F" w:rsidRDefault="009D162F" w:rsidP="009D162F">
      <w:r>
        <w:t xml:space="preserve">    I1                -6.823      0.628    -10.869      0.000</w:t>
      </w:r>
    </w:p>
    <w:p w14:paraId="632162C8" w14:textId="77777777" w:rsidR="009D162F" w:rsidRDefault="009D162F" w:rsidP="009D162F">
      <w:r>
        <w:t xml:space="preserve">    S1                12.741      1.329      9.587      0.000</w:t>
      </w:r>
    </w:p>
    <w:p w14:paraId="12D7709F" w14:textId="77777777" w:rsidR="009D162F" w:rsidRDefault="009D162F" w:rsidP="009D162F">
      <w:r>
        <w:t xml:space="preserve">    Q1               -15.000      0.000  *********      0.000</w:t>
      </w:r>
    </w:p>
    <w:p w14:paraId="6E082EB1" w14:textId="77777777" w:rsidR="009D162F" w:rsidRDefault="009D162F" w:rsidP="009D162F">
      <w:r>
        <w:t xml:space="preserve">    I2                -5.767      0.625     -9.233      0.000</w:t>
      </w:r>
    </w:p>
    <w:p w14:paraId="4AF43F93" w14:textId="77777777" w:rsidR="009D162F" w:rsidRDefault="009D162F" w:rsidP="009D162F">
      <w:r>
        <w:t xml:space="preserve">    S2                 0.660      2.024      0.326      0.744</w:t>
      </w:r>
    </w:p>
    <w:p w14:paraId="1737CD3C" w14:textId="77777777" w:rsidR="009D162F" w:rsidRDefault="009D162F" w:rsidP="009D162F">
      <w:r>
        <w:t xml:space="preserve">    Q2                -0.268      1.358     -0.197      0.844</w:t>
      </w:r>
    </w:p>
    <w:p w14:paraId="52C940AD" w14:textId="77777777" w:rsidR="009D162F" w:rsidRDefault="009D162F" w:rsidP="009D162F">
      <w:r>
        <w:t xml:space="preserve">    I3                -7.419      0.711    -10.431      0.000</w:t>
      </w:r>
    </w:p>
    <w:p w14:paraId="0DC30A70" w14:textId="77777777" w:rsidR="009D162F" w:rsidRDefault="009D162F" w:rsidP="009D162F">
      <w:r>
        <w:t xml:space="preserve">    S3                 5.536      1.401      3.950      0.000</w:t>
      </w:r>
    </w:p>
    <w:p w14:paraId="0E741925" w14:textId="77777777" w:rsidR="009D162F" w:rsidRDefault="009D162F" w:rsidP="009D162F">
      <w:r>
        <w:t xml:space="preserve">    Q3                -1.493      0.653     -2.286      0.022</w:t>
      </w:r>
    </w:p>
    <w:p w14:paraId="16F56B99" w14:textId="77777777" w:rsidR="009D162F" w:rsidRDefault="009D162F" w:rsidP="009D162F">
      <w:r>
        <w:t xml:space="preserve">    I4               -15.000      0.000  *********      0.000</w:t>
      </w:r>
    </w:p>
    <w:p w14:paraId="602D872D" w14:textId="77777777" w:rsidR="009D162F" w:rsidRDefault="009D162F" w:rsidP="009D162F">
      <w:r>
        <w:t xml:space="preserve">    S4                16.665      1.654     10.075      0.000</w:t>
      </w:r>
    </w:p>
    <w:p w14:paraId="4DA7A4D6" w14:textId="77777777" w:rsidR="009D162F" w:rsidRDefault="009D162F" w:rsidP="009D162F">
      <w:r>
        <w:t xml:space="preserve">    Q4                -8.847      0.864    -10.237      0.000</w:t>
      </w:r>
    </w:p>
    <w:p w14:paraId="336B7744" w14:textId="77777777" w:rsidR="00FB1CF2" w:rsidRDefault="00FB1CF2" w:rsidP="009D162F"/>
    <w:p w14:paraId="3CCB3728" w14:textId="77777777" w:rsidR="009D162F" w:rsidRDefault="009D162F" w:rsidP="009D162F">
      <w:r>
        <w:t>Categorical Latent Variables</w:t>
      </w:r>
    </w:p>
    <w:p w14:paraId="5B0FCFFF" w14:textId="77777777" w:rsidR="009D162F" w:rsidRDefault="009D162F" w:rsidP="009D162F"/>
    <w:p w14:paraId="08AB5B02" w14:textId="77777777" w:rsidR="009D162F" w:rsidRDefault="009D162F" w:rsidP="009D162F">
      <w:r>
        <w:t xml:space="preserve"> Means</w:t>
      </w:r>
    </w:p>
    <w:p w14:paraId="30CF0863" w14:textId="77777777" w:rsidR="009D162F" w:rsidRDefault="009D162F" w:rsidP="009D162F">
      <w:r>
        <w:t xml:space="preserve">    C#1               -0.411      0.125     -3.288      0.001</w:t>
      </w:r>
    </w:p>
    <w:p w14:paraId="11817B56" w14:textId="77777777" w:rsidR="009D162F" w:rsidRDefault="009D162F" w:rsidP="009D162F">
      <w:r>
        <w:t xml:space="preserve">    C#2               -1.273      0.209     -6.096      0.000</w:t>
      </w:r>
    </w:p>
    <w:p w14:paraId="2F653CA7" w14:textId="77777777" w:rsidR="009D162F" w:rsidRDefault="009D162F" w:rsidP="009D162F"/>
    <w:p w14:paraId="59D4A52A" w14:textId="36EBDEB2" w:rsidR="00BD0DFF" w:rsidRDefault="009D162F" w:rsidP="009D162F">
      <w:r>
        <w:tab/>
      </w:r>
      <w:r>
        <w:tab/>
      </w:r>
      <w:r>
        <w:tab/>
      </w:r>
      <w:r>
        <w:tab/>
      </w:r>
    </w:p>
    <w:p w14:paraId="11CB2F47" w14:textId="77777777" w:rsidR="00BD0DFF" w:rsidRDefault="00BD0DFF">
      <w:pPr>
        <w:spacing w:after="160" w:line="259" w:lineRule="auto"/>
      </w:pPr>
      <w:r>
        <w:br w:type="page"/>
      </w:r>
    </w:p>
    <w:p w14:paraId="07071CE3" w14:textId="32F433D8" w:rsidR="009D162F" w:rsidRDefault="00806969" w:rsidP="00EF5F47">
      <w:pPr>
        <w:pStyle w:val="Heading1"/>
      </w:pPr>
      <w:bookmarkStart w:id="24" w:name="_Toc515363073"/>
      <w:r>
        <w:t xml:space="preserve">INPUT </w:t>
      </w:r>
      <w:r w:rsidR="00EB5D66">
        <w:t>EX</w:t>
      </w:r>
      <w:r>
        <w:t xml:space="preserve"> </w:t>
      </w:r>
      <w:r w:rsidR="005E61AE">
        <w:t>6</w:t>
      </w:r>
      <w:r w:rsidR="00BD0DFF">
        <w:t>b</w:t>
      </w:r>
      <w:r w:rsidR="005E61AE">
        <w:t>: Test of Proportional Hazards</w:t>
      </w:r>
      <w:r w:rsidR="00837407">
        <w:t xml:space="preserve"> Assumption</w:t>
      </w:r>
      <w:r w:rsidR="005E61AE">
        <w:t xml:space="preserve">, </w:t>
      </w:r>
      <w:r w:rsidR="00837407">
        <w:t>R</w:t>
      </w:r>
      <w:r w:rsidR="005E61AE">
        <w:t>evisited</w:t>
      </w:r>
      <w:bookmarkEnd w:id="24"/>
    </w:p>
    <w:p w14:paraId="59EB3C90" w14:textId="77777777" w:rsidR="00806969" w:rsidRPr="00806969" w:rsidRDefault="00806969" w:rsidP="00806969"/>
    <w:p w14:paraId="2A55640F" w14:textId="307F33C9" w:rsidR="00806969" w:rsidRDefault="00806969" w:rsidP="00806969">
      <w:pPr>
        <w:jc w:val="center"/>
      </w:pPr>
      <w:r>
        <w:rPr>
          <w:noProof/>
        </w:rPr>
        <w:drawing>
          <wp:inline distT="0" distB="0" distL="0" distR="0" wp14:anchorId="0F8E740D" wp14:editId="49285815">
            <wp:extent cx="4694555" cy="32131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94555" cy="3213100"/>
                    </a:xfrm>
                    <a:prstGeom prst="rect">
                      <a:avLst/>
                    </a:prstGeom>
                    <a:noFill/>
                  </pic:spPr>
                </pic:pic>
              </a:graphicData>
            </a:graphic>
          </wp:inline>
        </w:drawing>
      </w:r>
    </w:p>
    <w:p w14:paraId="605FD7C9" w14:textId="77777777" w:rsidR="00806969" w:rsidRDefault="00806969" w:rsidP="00BD0DFF"/>
    <w:p w14:paraId="26AB3C9C" w14:textId="24B8DC5C" w:rsidR="00BD0DFF" w:rsidRDefault="00BD0DFF" w:rsidP="00BD0DFF">
      <w:r>
        <w:t>TITLE:</w:t>
      </w:r>
      <w:r>
        <w:tab/>
      </w:r>
      <w:r w:rsidR="00EB5D66">
        <w:t>EX</w:t>
      </w:r>
      <w:r w:rsidR="00D4769D">
        <w:t xml:space="preserve"> </w:t>
      </w:r>
      <w:r w:rsidR="005E61AE">
        <w:t>6</w:t>
      </w:r>
      <w:r w:rsidR="00D4769D">
        <w:t xml:space="preserve">b: </w:t>
      </w:r>
      <w:r>
        <w:t>MEPSUM single-indicator, single-class parallel to linear</w:t>
      </w:r>
      <w:r w:rsidR="00FC713A">
        <w:t xml:space="preserve"> </w:t>
      </w:r>
      <w:r>
        <w:t>violation of PH</w:t>
      </w:r>
    </w:p>
    <w:p w14:paraId="1240E3E6" w14:textId="77777777" w:rsidR="00BD0DFF" w:rsidRDefault="00BD0DFF" w:rsidP="00BD0DFF"/>
    <w:p w14:paraId="5E739D02" w14:textId="77777777" w:rsidR="00BD0DFF" w:rsidRDefault="00BD0DFF" w:rsidP="00BD0DFF">
      <w:r>
        <w:t xml:space="preserve">  DATA:</w:t>
      </w:r>
      <w:r>
        <w:tab/>
      </w:r>
      <w:r>
        <w:tab/>
      </w:r>
    </w:p>
    <w:p w14:paraId="145B473F" w14:textId="77777777" w:rsidR="00BD0DFF" w:rsidRDefault="00BD0DFF" w:rsidP="00BD0DFF">
      <w:r>
        <w:t xml:space="preserve">  </w:t>
      </w:r>
      <w:r>
        <w:tab/>
        <w:t>FILE IS 20160416_MEPSUM.dat;</w:t>
      </w:r>
    </w:p>
    <w:p w14:paraId="0CC8F67C" w14:textId="77777777" w:rsidR="00BD0DFF" w:rsidRDefault="00BD0DFF" w:rsidP="00BD0DFF">
      <w:r>
        <w:t xml:space="preserve">  </w:t>
      </w:r>
      <w:r>
        <w:tab/>
        <w:t>VARIABLE:</w:t>
      </w:r>
      <w:r>
        <w:tab/>
      </w:r>
    </w:p>
    <w:p w14:paraId="14A4A82D" w14:textId="77777777" w:rsidR="00BD0DFF" w:rsidRDefault="00BD0DFF" w:rsidP="00BD0DFF">
      <w:r>
        <w:t xml:space="preserve">          NAMES ARE ID</w:t>
      </w:r>
    </w:p>
    <w:p w14:paraId="0BD47183" w14:textId="77777777" w:rsidR="00BD0DFF" w:rsidRDefault="00BD0DFF" w:rsidP="00BD0DFF">
      <w:r>
        <w:t xml:space="preserve">          MJ1-MJ26</w:t>
      </w:r>
    </w:p>
    <w:p w14:paraId="701353AD" w14:textId="77777777" w:rsidR="00BD0DFF" w:rsidRDefault="00BD0DFF" w:rsidP="00BD0DFF">
      <w:r>
        <w:t xml:space="preserve">          DRK1-DRK26</w:t>
      </w:r>
    </w:p>
    <w:p w14:paraId="307E10AE" w14:textId="77777777" w:rsidR="00BD0DFF" w:rsidRDefault="00BD0DFF" w:rsidP="00BD0DFF">
      <w:r>
        <w:t xml:space="preserve">          PUFF1-PUFF26</w:t>
      </w:r>
    </w:p>
    <w:p w14:paraId="6F52AE5D" w14:textId="77777777" w:rsidR="00BD0DFF" w:rsidRDefault="00BD0DFF" w:rsidP="00BD0DFF">
      <w:r>
        <w:t xml:space="preserve">          OD1-OD26</w:t>
      </w:r>
    </w:p>
    <w:p w14:paraId="51F806BE" w14:textId="77777777" w:rsidR="00BD0DFF" w:rsidRDefault="00BD0DFF" w:rsidP="00BD0DFF">
      <w:r>
        <w:t xml:space="preserve">          sex hisp white cohort</w:t>
      </w:r>
    </w:p>
    <w:p w14:paraId="332782A9" w14:textId="77777777" w:rsidR="00BD0DFF" w:rsidRDefault="00BD0DFF" w:rsidP="00BD0DFF">
      <w:r>
        <w:t xml:space="preserve">      ;</w:t>
      </w:r>
    </w:p>
    <w:p w14:paraId="0DCC6CDB" w14:textId="77777777" w:rsidR="00BD0DFF" w:rsidRDefault="00BD0DFF" w:rsidP="00BD0DFF">
      <w:r>
        <w:t xml:space="preserve">  </w:t>
      </w:r>
      <w:r>
        <w:tab/>
        <w:t>USEVARIABLES =</w:t>
      </w:r>
    </w:p>
    <w:p w14:paraId="7678D0C4" w14:textId="77777777" w:rsidR="00BD0DFF" w:rsidRDefault="00BD0DFF" w:rsidP="00BD0DFF">
      <w:r>
        <w:t xml:space="preserve">          MJ1 - MJ18 sex</w:t>
      </w:r>
    </w:p>
    <w:p w14:paraId="13EDECC9" w14:textId="77777777" w:rsidR="00BD0DFF" w:rsidRDefault="00BD0DFF" w:rsidP="00BD0DFF">
      <w:r>
        <w:t xml:space="preserve">      ;</w:t>
      </w:r>
    </w:p>
    <w:p w14:paraId="29A19EFB" w14:textId="77777777" w:rsidR="00BD0DFF" w:rsidRDefault="00BD0DFF" w:rsidP="00BD0DFF"/>
    <w:p w14:paraId="385CD35C" w14:textId="77777777" w:rsidR="00BD0DFF" w:rsidRDefault="00BD0DFF" w:rsidP="00BD0DFF">
      <w:r>
        <w:t xml:space="preserve">      IDvariable = ID;</w:t>
      </w:r>
    </w:p>
    <w:p w14:paraId="5C253188" w14:textId="77777777" w:rsidR="00BD0DFF" w:rsidRDefault="00BD0DFF" w:rsidP="00BD0DFF">
      <w:r>
        <w:t xml:space="preserve">  </w:t>
      </w:r>
      <w:r>
        <w:tab/>
        <w:t>Missing=all(999);</w:t>
      </w:r>
    </w:p>
    <w:p w14:paraId="19EA28B1" w14:textId="77777777" w:rsidR="00BD0DFF" w:rsidRDefault="00BD0DFF" w:rsidP="00BD0DFF">
      <w:r>
        <w:t xml:space="preserve">  </w:t>
      </w:r>
      <w:r>
        <w:tab/>
      </w:r>
    </w:p>
    <w:p w14:paraId="4727D28F" w14:textId="77777777" w:rsidR="00BD0DFF" w:rsidRDefault="00BD0DFF" w:rsidP="00BD0DFF">
      <w:r>
        <w:t xml:space="preserve">      CLASSES = C(1);</w:t>
      </w:r>
    </w:p>
    <w:p w14:paraId="5DC5A3FF" w14:textId="77777777" w:rsidR="00BD0DFF" w:rsidRDefault="00BD0DFF" w:rsidP="00BD0DFF">
      <w:r>
        <w:t xml:space="preserve">      CATEGORICAL =</w:t>
      </w:r>
    </w:p>
    <w:p w14:paraId="023144A2" w14:textId="77777777" w:rsidR="00BD0DFF" w:rsidRDefault="00BD0DFF" w:rsidP="00BD0DFF">
      <w:r>
        <w:t xml:space="preserve">          MJ1 - MJ18</w:t>
      </w:r>
    </w:p>
    <w:p w14:paraId="3722A9E8" w14:textId="77777777" w:rsidR="00BD0DFF" w:rsidRDefault="00BD0DFF" w:rsidP="00BD0DFF">
      <w:r>
        <w:t xml:space="preserve">  ;</w:t>
      </w:r>
    </w:p>
    <w:p w14:paraId="47DD05D2" w14:textId="77777777" w:rsidR="00BD0DFF" w:rsidRDefault="00BD0DFF" w:rsidP="00BD0DFF"/>
    <w:p w14:paraId="05352049" w14:textId="77777777" w:rsidR="00BD0DFF" w:rsidRDefault="00BD0DFF" w:rsidP="00BD0DFF"/>
    <w:p w14:paraId="62243F93" w14:textId="77777777" w:rsidR="00BD0DFF" w:rsidRDefault="00BD0DFF" w:rsidP="00BD0DFF">
      <w:r>
        <w:t xml:space="preserve">  Analysis:</w:t>
      </w:r>
    </w:p>
    <w:p w14:paraId="23A7C6F1" w14:textId="77777777" w:rsidR="00BD0DFF" w:rsidRDefault="00BD0DFF" w:rsidP="00BD0DFF">
      <w:r>
        <w:t xml:space="preserve">      TYPE = Mixture;</w:t>
      </w:r>
    </w:p>
    <w:p w14:paraId="7687CB89" w14:textId="716939F9" w:rsidR="00BD0DFF" w:rsidRDefault="00BD0DFF" w:rsidP="00BD0DFF">
      <w:r>
        <w:t xml:space="preserve">  </w:t>
      </w:r>
    </w:p>
    <w:p w14:paraId="3799C830" w14:textId="688C65C8" w:rsidR="00BD0DFF" w:rsidRDefault="00BD0DFF" w:rsidP="00BD0DFF">
      <w:r>
        <w:t xml:space="preserve">    process=4;</w:t>
      </w:r>
    </w:p>
    <w:p w14:paraId="21A1A079" w14:textId="77777777" w:rsidR="00BD0DFF" w:rsidRDefault="00BD0DFF" w:rsidP="00BD0DFF">
      <w:r>
        <w:t xml:space="preserve">      coverage=0;</w:t>
      </w:r>
    </w:p>
    <w:p w14:paraId="5095FCED" w14:textId="77777777" w:rsidR="00BD0DFF" w:rsidRDefault="00BD0DFF" w:rsidP="00BD0DFF"/>
    <w:p w14:paraId="2514E811" w14:textId="77777777" w:rsidR="00BD0DFF" w:rsidRDefault="00BD0DFF" w:rsidP="00BD0DFF">
      <w:r>
        <w:t xml:space="preserve">  model:</w:t>
      </w:r>
    </w:p>
    <w:p w14:paraId="2E179118" w14:textId="77777777" w:rsidR="00BD0DFF" w:rsidRDefault="00BD0DFF" w:rsidP="00BD0DFF">
      <w:r>
        <w:t xml:space="preserve">  %OVERALL%</w:t>
      </w:r>
    </w:p>
    <w:p w14:paraId="5926130B" w14:textId="77777777" w:rsidR="00BD0DFF" w:rsidRDefault="00BD0DFF" w:rsidP="00BD0DFF"/>
    <w:p w14:paraId="24B57838" w14:textId="2D33CB21" w:rsidR="00BD0DFF" w:rsidRDefault="00BD0DFF" w:rsidP="00BD0DFF">
      <w:r>
        <w:t xml:space="preserve">  i1 s1 </w:t>
      </w:r>
      <w:r w:rsidR="00FC713A">
        <w:t xml:space="preserve">q1 </w:t>
      </w:r>
      <w:r>
        <w:t>| MJ1@.0 MJ2@.1 MJ3@.2 MJ4@.3 MJ5@.4 MJ6@.5 MJ7@.6 MJ8@.7 MJ9@.8</w:t>
      </w:r>
    </w:p>
    <w:p w14:paraId="60D1D369" w14:textId="77777777" w:rsidR="00BD0DFF" w:rsidRDefault="00BD0DFF" w:rsidP="00BD0DFF">
      <w:r>
        <w:t xml:space="preserve">   MJ10@.9 MJ11@1.0 MJ12@1.1 MJ13@1.2 MJ14@1.3 MJ15@1.4 MJ16@1.5</w:t>
      </w:r>
    </w:p>
    <w:p w14:paraId="6CA83F87" w14:textId="77777777" w:rsidR="00BD0DFF" w:rsidRDefault="00BD0DFF" w:rsidP="00BD0DFF">
      <w:r>
        <w:t xml:space="preserve">   MJ17@1.6 MJ18@1.7;</w:t>
      </w:r>
    </w:p>
    <w:p w14:paraId="0D9A1CD3" w14:textId="57E63520" w:rsidR="00BD0DFF" w:rsidRPr="00806969" w:rsidRDefault="00BD0DFF" w:rsidP="00BD0DFF">
      <w:pPr>
        <w:rPr>
          <w:color w:val="70AD47" w:themeColor="accent6"/>
        </w:rPr>
      </w:pPr>
    </w:p>
    <w:p w14:paraId="3590F72D" w14:textId="3365CF6E" w:rsidR="00806969" w:rsidRPr="00806969" w:rsidRDefault="00806969" w:rsidP="00BD0DFF">
      <w:pPr>
        <w:rPr>
          <w:color w:val="70AD47" w:themeColor="accent6"/>
        </w:rPr>
      </w:pPr>
      <w:r w:rsidRPr="00806969">
        <w:rPr>
          <w:color w:val="70AD47" w:themeColor="accent6"/>
        </w:rPr>
        <w:t xml:space="preserve">!by regressing the slope representing linear change in hazard over time, and the quadratic slope representing quadratic change in hazard over time, on sex, we obtain estimates of the violation of proportional hazards </w:t>
      </w:r>
      <w:r>
        <w:rPr>
          <w:color w:val="70AD47" w:themeColor="accent6"/>
        </w:rPr>
        <w:t xml:space="preserve">in the effect of </w:t>
      </w:r>
      <w:r w:rsidRPr="00806969">
        <w:rPr>
          <w:color w:val="70AD47" w:themeColor="accent6"/>
        </w:rPr>
        <w:t>sex</w:t>
      </w:r>
      <w:r>
        <w:rPr>
          <w:color w:val="70AD47" w:themeColor="accent6"/>
        </w:rPr>
        <w:t xml:space="preserve"> on initiation</w:t>
      </w:r>
      <w:r w:rsidRPr="00806969">
        <w:rPr>
          <w:color w:val="70AD47" w:themeColor="accent6"/>
        </w:rPr>
        <w:t>.</w:t>
      </w:r>
    </w:p>
    <w:p w14:paraId="6C508B03" w14:textId="56AC2E7D" w:rsidR="00BD0DFF" w:rsidRDefault="00BD0DFF" w:rsidP="00BD0DFF">
      <w:r>
        <w:t xml:space="preserve">  i1 s1 </w:t>
      </w:r>
      <w:r w:rsidR="00FC713A">
        <w:t xml:space="preserve">q1 </w:t>
      </w:r>
      <w:r>
        <w:t>on sex;</w:t>
      </w:r>
    </w:p>
    <w:p w14:paraId="68F1F36A" w14:textId="77777777" w:rsidR="00BD0DFF" w:rsidRDefault="00BD0DFF" w:rsidP="00BD0DFF"/>
    <w:p w14:paraId="25141721" w14:textId="77777777" w:rsidR="00BD0DFF" w:rsidRDefault="00BD0DFF" w:rsidP="00BD0DFF">
      <w:r>
        <w:t xml:space="preserve">  [MJ1$1-MJ18$1@0];</w:t>
      </w:r>
    </w:p>
    <w:p w14:paraId="0EC81CDD" w14:textId="77777777" w:rsidR="00BD0DFF" w:rsidRDefault="00BD0DFF" w:rsidP="00BD0DFF"/>
    <w:p w14:paraId="2E0815E4" w14:textId="77777777" w:rsidR="00BD0DFF" w:rsidRDefault="00BD0DFF" w:rsidP="00BD0DFF">
      <w:r>
        <w:t xml:space="preserve">  %c#1%</w:t>
      </w:r>
    </w:p>
    <w:p w14:paraId="073C89DF" w14:textId="11B379B7" w:rsidR="00BD0DFF" w:rsidRDefault="00BD0DFF" w:rsidP="00BD0DFF">
      <w:r>
        <w:t xml:space="preserve">  [i1 s1</w:t>
      </w:r>
      <w:r w:rsidR="00FC713A">
        <w:t xml:space="preserve"> q1</w:t>
      </w:r>
      <w:r>
        <w:t>] (a1-a</w:t>
      </w:r>
      <w:r w:rsidR="00FC713A">
        <w:t>3</w:t>
      </w:r>
      <w:r>
        <w:t>);</w:t>
      </w:r>
    </w:p>
    <w:p w14:paraId="3881F2C6" w14:textId="77777777" w:rsidR="00BD0DFF" w:rsidRDefault="00BD0DFF" w:rsidP="00BD0DFF"/>
    <w:p w14:paraId="4A0BDA5B" w14:textId="77777777" w:rsidR="00BD0DFF" w:rsidRDefault="00BD0DFF" w:rsidP="00BD0DFF"/>
    <w:p w14:paraId="26E4643B" w14:textId="77777777" w:rsidR="00BD0DFF" w:rsidRDefault="00BD0DFF">
      <w:pPr>
        <w:spacing w:after="160" w:line="259" w:lineRule="auto"/>
      </w:pPr>
      <w:r>
        <w:br w:type="page"/>
      </w:r>
    </w:p>
    <w:p w14:paraId="682F5C1B" w14:textId="1026A58D" w:rsidR="00BD0DFF" w:rsidRDefault="00806969" w:rsidP="00EF5F47">
      <w:pPr>
        <w:pStyle w:val="Heading1"/>
      </w:pPr>
      <w:bookmarkStart w:id="25" w:name="_Toc515363074"/>
      <w:r>
        <w:t xml:space="preserve">OUTPUT </w:t>
      </w:r>
      <w:r w:rsidR="00EB5D66">
        <w:t>EX</w:t>
      </w:r>
      <w:r w:rsidR="00BD0DFF">
        <w:t xml:space="preserve"> </w:t>
      </w:r>
      <w:r w:rsidR="005E61AE">
        <w:t>6</w:t>
      </w:r>
      <w:r w:rsidR="00BD0DFF">
        <w:t>b</w:t>
      </w:r>
      <w:bookmarkEnd w:id="25"/>
    </w:p>
    <w:p w14:paraId="43C4BDCF" w14:textId="22E5E282" w:rsidR="00BD0DFF" w:rsidRDefault="00BD0DFF" w:rsidP="00BD0DFF">
      <w:r>
        <w:t>SUMMARY OF ANALYSIS</w:t>
      </w:r>
    </w:p>
    <w:p w14:paraId="6DB2857D" w14:textId="77777777" w:rsidR="00BD0DFF" w:rsidRDefault="00BD0DFF" w:rsidP="00BD0DFF"/>
    <w:p w14:paraId="74B7FDB3" w14:textId="77777777" w:rsidR="00BD0DFF" w:rsidRDefault="00BD0DFF" w:rsidP="00BD0DFF">
      <w:r>
        <w:t>Number of groups                                                 1</w:t>
      </w:r>
    </w:p>
    <w:p w14:paraId="518CAE71" w14:textId="77777777" w:rsidR="00BD0DFF" w:rsidRDefault="00BD0DFF" w:rsidP="00BD0DFF">
      <w:r>
        <w:t>Number of observations                                        1023</w:t>
      </w:r>
    </w:p>
    <w:p w14:paraId="1D0D0CFB" w14:textId="77777777" w:rsidR="00BD0DFF" w:rsidRDefault="00BD0DFF" w:rsidP="00BD0DFF"/>
    <w:p w14:paraId="18B7AA30" w14:textId="77777777" w:rsidR="00BD0DFF" w:rsidRDefault="00BD0DFF" w:rsidP="00BD0DFF">
      <w:r>
        <w:t>Number of dependent variables                                   18</w:t>
      </w:r>
    </w:p>
    <w:p w14:paraId="5908C555" w14:textId="77777777" w:rsidR="00BD0DFF" w:rsidRDefault="00BD0DFF" w:rsidP="00BD0DFF">
      <w:r>
        <w:t>Number of independent variables                                  1</w:t>
      </w:r>
    </w:p>
    <w:p w14:paraId="40873C2C" w14:textId="77777777" w:rsidR="00BD0DFF" w:rsidRDefault="00BD0DFF" w:rsidP="00BD0DFF">
      <w:r>
        <w:t>Number of continuous latent variables                            2</w:t>
      </w:r>
    </w:p>
    <w:p w14:paraId="1F1C4C36" w14:textId="77777777" w:rsidR="00BD0DFF" w:rsidRDefault="00BD0DFF" w:rsidP="00BD0DFF">
      <w:r>
        <w:t>Number of categorical latent variables                           1</w:t>
      </w:r>
    </w:p>
    <w:p w14:paraId="48965CD0" w14:textId="77777777" w:rsidR="00BD0DFF" w:rsidRDefault="00BD0DFF" w:rsidP="00BD0DFF"/>
    <w:p w14:paraId="4B7362CA" w14:textId="77777777" w:rsidR="00BD0DFF" w:rsidRDefault="00BD0DFF" w:rsidP="00BD0DFF">
      <w:r>
        <w:t>MODEL FIT INFORMATION</w:t>
      </w:r>
    </w:p>
    <w:p w14:paraId="24A1C74F" w14:textId="77777777" w:rsidR="00BD0DFF" w:rsidRDefault="00BD0DFF" w:rsidP="00BD0DFF"/>
    <w:p w14:paraId="6D67F910" w14:textId="77777777" w:rsidR="00BD0DFF" w:rsidRDefault="00BD0DFF" w:rsidP="00BD0DFF">
      <w:r>
        <w:t>Number of Free Parameters                        4</w:t>
      </w:r>
    </w:p>
    <w:p w14:paraId="48CAD312" w14:textId="77777777" w:rsidR="00BD0DFF" w:rsidRDefault="00BD0DFF" w:rsidP="00BD0DFF"/>
    <w:p w14:paraId="281047E9" w14:textId="77777777" w:rsidR="00BD0DFF" w:rsidRDefault="00BD0DFF" w:rsidP="00BD0DFF">
      <w:r>
        <w:t>Loglikelihood</w:t>
      </w:r>
    </w:p>
    <w:p w14:paraId="13A37E7A" w14:textId="77777777" w:rsidR="00BD0DFF" w:rsidRDefault="00BD0DFF" w:rsidP="00BD0DFF"/>
    <w:p w14:paraId="0237D714" w14:textId="77777777" w:rsidR="00BD0DFF" w:rsidRDefault="00BD0DFF" w:rsidP="00BD0DFF">
      <w:r>
        <w:t xml:space="preserve">          H0 Value                       -1742.977</w:t>
      </w:r>
    </w:p>
    <w:p w14:paraId="3342DC0E" w14:textId="77777777" w:rsidR="00BD0DFF" w:rsidRDefault="00BD0DFF" w:rsidP="00BD0DFF">
      <w:r>
        <w:t xml:space="preserve">          H0 Scaling Correction Factor      0.8951</w:t>
      </w:r>
    </w:p>
    <w:p w14:paraId="2700CB00" w14:textId="77777777" w:rsidR="00BD0DFF" w:rsidRDefault="00BD0DFF" w:rsidP="00BD0DFF">
      <w:r>
        <w:t xml:space="preserve">            for MLR</w:t>
      </w:r>
    </w:p>
    <w:p w14:paraId="6478752C" w14:textId="77777777" w:rsidR="00BD0DFF" w:rsidRDefault="00BD0DFF" w:rsidP="00BD0DFF"/>
    <w:p w14:paraId="7C33FF55" w14:textId="77777777" w:rsidR="00BD0DFF" w:rsidRDefault="00BD0DFF" w:rsidP="00BD0DFF">
      <w:r>
        <w:t>Information Criteria</w:t>
      </w:r>
    </w:p>
    <w:p w14:paraId="71D764B9" w14:textId="77777777" w:rsidR="00BD0DFF" w:rsidRDefault="00BD0DFF" w:rsidP="00BD0DFF"/>
    <w:p w14:paraId="6F400F5B" w14:textId="77777777" w:rsidR="00BD0DFF" w:rsidRDefault="00BD0DFF" w:rsidP="00BD0DFF">
      <w:r>
        <w:t xml:space="preserve">          Akaike (AIC)                    3493.954</w:t>
      </w:r>
    </w:p>
    <w:p w14:paraId="079A0388" w14:textId="77777777" w:rsidR="00BD0DFF" w:rsidRDefault="00BD0DFF" w:rsidP="00BD0DFF">
      <w:r>
        <w:t xml:space="preserve">          Bayesian (BIC)                  3513.676</w:t>
      </w:r>
    </w:p>
    <w:p w14:paraId="3A863A6B" w14:textId="77777777" w:rsidR="00BD0DFF" w:rsidRDefault="00BD0DFF" w:rsidP="00BD0DFF">
      <w:r>
        <w:t xml:space="preserve">          Sample-Size Adjusted BIC        3500.971</w:t>
      </w:r>
    </w:p>
    <w:p w14:paraId="4A7BF5AF" w14:textId="77777777" w:rsidR="00BD0DFF" w:rsidRDefault="00BD0DFF" w:rsidP="00BD0DFF">
      <w:r>
        <w:t xml:space="preserve">            (n* = (n + 2) / 24)</w:t>
      </w:r>
    </w:p>
    <w:p w14:paraId="78CA4A81" w14:textId="77777777" w:rsidR="00BD0DFF" w:rsidRDefault="00BD0DFF" w:rsidP="00BD0DFF"/>
    <w:p w14:paraId="03993BDD" w14:textId="77777777" w:rsidR="00BD0DFF" w:rsidRDefault="00BD0DFF" w:rsidP="00BD0DFF">
      <w:r>
        <w:t>Latent Class 1</w:t>
      </w:r>
    </w:p>
    <w:p w14:paraId="289A50A6" w14:textId="77777777" w:rsidR="00BD0DFF" w:rsidRDefault="00BD0DFF" w:rsidP="00BD0DFF"/>
    <w:p w14:paraId="4314AF18" w14:textId="77777777" w:rsidR="00BD0DFF" w:rsidRDefault="00BD0DFF" w:rsidP="00BD0DFF">
      <w:r>
        <w:t xml:space="preserve"> I1       |</w:t>
      </w:r>
    </w:p>
    <w:p w14:paraId="0B8E0DCE" w14:textId="77777777" w:rsidR="00BD0DFF" w:rsidRDefault="00BD0DFF" w:rsidP="00BD0DFF">
      <w:r>
        <w:t xml:space="preserve">    MJ1                1.000      0.000    999.000    999.000</w:t>
      </w:r>
    </w:p>
    <w:p w14:paraId="63B44265" w14:textId="77777777" w:rsidR="00BD0DFF" w:rsidRDefault="00BD0DFF" w:rsidP="00BD0DFF">
      <w:r>
        <w:t xml:space="preserve">    MJ2                1.000      0.000    999.000    999.000</w:t>
      </w:r>
    </w:p>
    <w:p w14:paraId="1563FD21" w14:textId="77777777" w:rsidR="00BD0DFF" w:rsidRDefault="00BD0DFF" w:rsidP="00BD0DFF">
      <w:r>
        <w:t xml:space="preserve">    MJ3                1.000      0.000    999.000    999.000</w:t>
      </w:r>
    </w:p>
    <w:p w14:paraId="37F285B3" w14:textId="77777777" w:rsidR="00BD0DFF" w:rsidRDefault="00BD0DFF" w:rsidP="00BD0DFF">
      <w:r>
        <w:t xml:space="preserve">    MJ4                1.000      0.000    999.000    999.000</w:t>
      </w:r>
    </w:p>
    <w:p w14:paraId="6DFFEC08" w14:textId="77777777" w:rsidR="00BD0DFF" w:rsidRDefault="00BD0DFF" w:rsidP="00BD0DFF">
      <w:r>
        <w:t xml:space="preserve">    MJ5                1.000      0.000    999.000    999.000</w:t>
      </w:r>
    </w:p>
    <w:p w14:paraId="0E0EDE1A" w14:textId="77777777" w:rsidR="00BD0DFF" w:rsidRDefault="00BD0DFF" w:rsidP="00BD0DFF">
      <w:r>
        <w:t xml:space="preserve">    MJ6                1.000      0.000    999.000    999.000</w:t>
      </w:r>
    </w:p>
    <w:p w14:paraId="6B6B5433" w14:textId="77777777" w:rsidR="00BD0DFF" w:rsidRDefault="00BD0DFF" w:rsidP="00BD0DFF">
      <w:r>
        <w:t xml:space="preserve">    MJ7                1.000      0.000    999.000    999.000</w:t>
      </w:r>
    </w:p>
    <w:p w14:paraId="0F8A10AE" w14:textId="77777777" w:rsidR="00BD0DFF" w:rsidRDefault="00BD0DFF" w:rsidP="00BD0DFF">
      <w:r>
        <w:t xml:space="preserve">    MJ8                1.000      0.000    999.000    999.000</w:t>
      </w:r>
    </w:p>
    <w:p w14:paraId="3EAEA945" w14:textId="77777777" w:rsidR="00BD0DFF" w:rsidRDefault="00BD0DFF" w:rsidP="00BD0DFF">
      <w:r>
        <w:t xml:space="preserve">    MJ9                1.000      0.000    999.000    999.000</w:t>
      </w:r>
    </w:p>
    <w:p w14:paraId="4DA08F89" w14:textId="77777777" w:rsidR="00BD0DFF" w:rsidRDefault="00BD0DFF" w:rsidP="00BD0DFF">
      <w:r>
        <w:t xml:space="preserve">    MJ10               1.000      0.000    999.000    999.000</w:t>
      </w:r>
    </w:p>
    <w:p w14:paraId="23AF61F3" w14:textId="77777777" w:rsidR="00BD0DFF" w:rsidRDefault="00BD0DFF" w:rsidP="00BD0DFF">
      <w:r>
        <w:t xml:space="preserve">    MJ11               1.000      0.000    999.000    999.000</w:t>
      </w:r>
    </w:p>
    <w:p w14:paraId="1A4D5F54" w14:textId="77777777" w:rsidR="00BD0DFF" w:rsidRDefault="00BD0DFF" w:rsidP="00BD0DFF">
      <w:r>
        <w:t xml:space="preserve">    MJ12               1.000      0.000    999.000    999.000</w:t>
      </w:r>
    </w:p>
    <w:p w14:paraId="254EC7E6" w14:textId="77777777" w:rsidR="00BD0DFF" w:rsidRDefault="00BD0DFF" w:rsidP="00BD0DFF">
      <w:r>
        <w:t xml:space="preserve">    MJ13               1.000      0.000    999.000    999.000</w:t>
      </w:r>
    </w:p>
    <w:p w14:paraId="5A5786BD" w14:textId="77777777" w:rsidR="00BD0DFF" w:rsidRDefault="00BD0DFF" w:rsidP="00BD0DFF">
      <w:r>
        <w:t xml:space="preserve">    MJ14               1.000      0.000    999.000    999.000</w:t>
      </w:r>
    </w:p>
    <w:p w14:paraId="6AD8E5BC" w14:textId="77777777" w:rsidR="00BD0DFF" w:rsidRDefault="00BD0DFF" w:rsidP="00BD0DFF">
      <w:r>
        <w:t xml:space="preserve">    MJ15               1.000      0.000    999.000    999.000</w:t>
      </w:r>
    </w:p>
    <w:p w14:paraId="1DF25EC6" w14:textId="77777777" w:rsidR="00BD0DFF" w:rsidRDefault="00BD0DFF" w:rsidP="00BD0DFF">
      <w:r>
        <w:t xml:space="preserve">    MJ16               1.000      0.000    999.000    999.000</w:t>
      </w:r>
    </w:p>
    <w:p w14:paraId="762AA6F8" w14:textId="77777777" w:rsidR="00BD0DFF" w:rsidRDefault="00BD0DFF" w:rsidP="00BD0DFF">
      <w:r>
        <w:t xml:space="preserve">    MJ17               1.000      0.000    999.000    999.000</w:t>
      </w:r>
    </w:p>
    <w:p w14:paraId="5D547E83" w14:textId="77777777" w:rsidR="00BD0DFF" w:rsidRDefault="00BD0DFF" w:rsidP="00BD0DFF">
      <w:r>
        <w:t xml:space="preserve">    MJ18               1.000      0.000    999.000    999.000</w:t>
      </w:r>
    </w:p>
    <w:p w14:paraId="0D8662B3" w14:textId="77777777" w:rsidR="00BD0DFF" w:rsidRDefault="00BD0DFF" w:rsidP="00BD0DFF"/>
    <w:p w14:paraId="77853136" w14:textId="77777777" w:rsidR="00BD0DFF" w:rsidRDefault="00BD0DFF" w:rsidP="00BD0DFF">
      <w:r>
        <w:t xml:space="preserve"> S1       |</w:t>
      </w:r>
    </w:p>
    <w:p w14:paraId="4BBDC9B2" w14:textId="77777777" w:rsidR="00BD0DFF" w:rsidRDefault="00BD0DFF" w:rsidP="00BD0DFF">
      <w:r>
        <w:t xml:space="preserve">    MJ1                0.000      0.000    999.000    999.000</w:t>
      </w:r>
    </w:p>
    <w:p w14:paraId="4AEF8CDA" w14:textId="77777777" w:rsidR="00BD0DFF" w:rsidRDefault="00BD0DFF" w:rsidP="00BD0DFF">
      <w:r>
        <w:t xml:space="preserve">    MJ2                0.100      0.000    999.000    999.000</w:t>
      </w:r>
    </w:p>
    <w:p w14:paraId="62FB6335" w14:textId="77777777" w:rsidR="00BD0DFF" w:rsidRDefault="00BD0DFF" w:rsidP="00BD0DFF">
      <w:r>
        <w:t xml:space="preserve">    MJ3                0.200      0.000    999.000    999.000</w:t>
      </w:r>
    </w:p>
    <w:p w14:paraId="6119C430" w14:textId="77777777" w:rsidR="00BD0DFF" w:rsidRDefault="00BD0DFF" w:rsidP="00BD0DFF">
      <w:r>
        <w:t xml:space="preserve">    MJ4                0.300      0.000    999.000    999.000</w:t>
      </w:r>
    </w:p>
    <w:p w14:paraId="348860C5" w14:textId="77777777" w:rsidR="00BD0DFF" w:rsidRDefault="00BD0DFF" w:rsidP="00BD0DFF">
      <w:r>
        <w:t xml:space="preserve">    MJ5                0.400      0.000    999.000    999.000</w:t>
      </w:r>
    </w:p>
    <w:p w14:paraId="6EF53EA7" w14:textId="77777777" w:rsidR="00BD0DFF" w:rsidRDefault="00BD0DFF" w:rsidP="00BD0DFF">
      <w:r>
        <w:t xml:space="preserve">    MJ6                0.500      0.000    999.000    999.000</w:t>
      </w:r>
    </w:p>
    <w:p w14:paraId="51718BBF" w14:textId="77777777" w:rsidR="00BD0DFF" w:rsidRDefault="00BD0DFF" w:rsidP="00BD0DFF">
      <w:r>
        <w:t xml:space="preserve">    MJ7                0.600      0.000    999.000    999.000</w:t>
      </w:r>
    </w:p>
    <w:p w14:paraId="0C0AFAA0" w14:textId="77777777" w:rsidR="00BD0DFF" w:rsidRDefault="00BD0DFF" w:rsidP="00BD0DFF">
      <w:r>
        <w:t xml:space="preserve">    MJ8                0.700      0.000    999.000    999.000</w:t>
      </w:r>
    </w:p>
    <w:p w14:paraId="1C3D969B" w14:textId="77777777" w:rsidR="00BD0DFF" w:rsidRDefault="00BD0DFF" w:rsidP="00BD0DFF">
      <w:r>
        <w:t xml:space="preserve">    MJ9                0.800      0.000    999.000    999.000</w:t>
      </w:r>
    </w:p>
    <w:p w14:paraId="01C780EB" w14:textId="77777777" w:rsidR="00BD0DFF" w:rsidRDefault="00BD0DFF" w:rsidP="00BD0DFF">
      <w:r>
        <w:t xml:space="preserve">    MJ10               0.900      0.000    999.000    999.000</w:t>
      </w:r>
    </w:p>
    <w:p w14:paraId="5DA96B38" w14:textId="77777777" w:rsidR="00BD0DFF" w:rsidRDefault="00BD0DFF" w:rsidP="00BD0DFF">
      <w:r>
        <w:t xml:space="preserve">    MJ11               1.000      0.000    999.000    999.000</w:t>
      </w:r>
    </w:p>
    <w:p w14:paraId="478337DC" w14:textId="77777777" w:rsidR="00BD0DFF" w:rsidRDefault="00BD0DFF" w:rsidP="00BD0DFF">
      <w:r>
        <w:t xml:space="preserve">    MJ12               1.100      0.000    999.000    999.000</w:t>
      </w:r>
    </w:p>
    <w:p w14:paraId="1002CEB6" w14:textId="77777777" w:rsidR="00BD0DFF" w:rsidRDefault="00BD0DFF" w:rsidP="00BD0DFF">
      <w:r>
        <w:t xml:space="preserve">    MJ13               1.200      0.000    999.000    999.000</w:t>
      </w:r>
    </w:p>
    <w:p w14:paraId="56C0E326" w14:textId="77777777" w:rsidR="00BD0DFF" w:rsidRDefault="00BD0DFF" w:rsidP="00BD0DFF">
      <w:r>
        <w:t xml:space="preserve">    MJ14               1.300      0.000    999.000    999.000</w:t>
      </w:r>
    </w:p>
    <w:p w14:paraId="40D70A23" w14:textId="77777777" w:rsidR="00BD0DFF" w:rsidRDefault="00BD0DFF" w:rsidP="00BD0DFF">
      <w:r>
        <w:t xml:space="preserve">    MJ15               1.400      0.000    999.000    999.000</w:t>
      </w:r>
    </w:p>
    <w:p w14:paraId="14ACB8AF" w14:textId="77777777" w:rsidR="00BD0DFF" w:rsidRDefault="00BD0DFF" w:rsidP="00BD0DFF">
      <w:r>
        <w:t xml:space="preserve">    MJ16               1.500      0.000    999.000    999.000</w:t>
      </w:r>
    </w:p>
    <w:p w14:paraId="4135CE7E" w14:textId="77777777" w:rsidR="00BD0DFF" w:rsidRDefault="00BD0DFF" w:rsidP="00BD0DFF">
      <w:r>
        <w:t xml:space="preserve">    MJ17               1.600      0.000    999.000    999.000</w:t>
      </w:r>
    </w:p>
    <w:p w14:paraId="483F8519" w14:textId="77777777" w:rsidR="00BD0DFF" w:rsidRDefault="00BD0DFF" w:rsidP="00BD0DFF">
      <w:r>
        <w:t xml:space="preserve">    MJ18               1.700      0.000    999.000    999.000</w:t>
      </w:r>
    </w:p>
    <w:p w14:paraId="47E1FB4E" w14:textId="77777777" w:rsidR="00BD0DFF" w:rsidRDefault="00BD0DFF" w:rsidP="00BD0DFF"/>
    <w:p w14:paraId="4372B667" w14:textId="77777777" w:rsidR="00BD0DFF" w:rsidRDefault="00BD0DFF" w:rsidP="00BD0DFF">
      <w:r>
        <w:t xml:space="preserve"> I1         ON</w:t>
      </w:r>
    </w:p>
    <w:p w14:paraId="22CC69CF" w14:textId="77777777" w:rsidR="00BD0DFF" w:rsidRDefault="00BD0DFF" w:rsidP="00BD0DFF">
      <w:r>
        <w:t xml:space="preserve">    SEX               -0.302      0.208     -1.450      0.147</w:t>
      </w:r>
    </w:p>
    <w:p w14:paraId="1703DC41" w14:textId="77777777" w:rsidR="00BD0DFF" w:rsidRDefault="00BD0DFF" w:rsidP="00BD0DFF"/>
    <w:p w14:paraId="0A2569FB" w14:textId="77777777" w:rsidR="00BD0DFF" w:rsidRDefault="00BD0DFF" w:rsidP="00BD0DFF">
      <w:r>
        <w:t xml:space="preserve"> S1         ON</w:t>
      </w:r>
    </w:p>
    <w:p w14:paraId="585F76C8" w14:textId="77777777" w:rsidR="00BD0DFF" w:rsidRDefault="00BD0DFF" w:rsidP="00BD0DFF">
      <w:r>
        <w:t xml:space="preserve">    SEX                0.083      0.197      0.420      0.674</w:t>
      </w:r>
    </w:p>
    <w:p w14:paraId="615CC420" w14:textId="77777777" w:rsidR="00BD0DFF" w:rsidRDefault="00BD0DFF" w:rsidP="00BD0DFF"/>
    <w:p w14:paraId="3EDCE7ED" w14:textId="77777777" w:rsidR="00BD0DFF" w:rsidRDefault="00BD0DFF" w:rsidP="00BD0DFF">
      <w:r>
        <w:t xml:space="preserve"> Intercepts</w:t>
      </w:r>
    </w:p>
    <w:p w14:paraId="3BBA42F1" w14:textId="77777777" w:rsidR="00BD0DFF" w:rsidRDefault="00BD0DFF" w:rsidP="00BD0DFF">
      <w:r>
        <w:t xml:space="preserve">    I1                -4.412      0.124    -35.569      0.000</w:t>
      </w:r>
    </w:p>
    <w:p w14:paraId="73A6FB34" w14:textId="77777777" w:rsidR="00BD0DFF" w:rsidRDefault="00BD0DFF" w:rsidP="00BD0DFF">
      <w:r>
        <w:t xml:space="preserve">    S1                 1.331      0.119     11.184      0.000</w:t>
      </w:r>
    </w:p>
    <w:p w14:paraId="67FFEA0E" w14:textId="77777777" w:rsidR="00BD0DFF" w:rsidRDefault="00BD0DFF" w:rsidP="00BD0DFF"/>
    <w:p w14:paraId="5FC31824" w14:textId="77777777" w:rsidR="00BD0DFF" w:rsidRDefault="00BD0DFF" w:rsidP="00BD0DFF">
      <w:r>
        <w:t xml:space="preserve"> Thresholds</w:t>
      </w:r>
    </w:p>
    <w:p w14:paraId="5A81FCFC" w14:textId="77777777" w:rsidR="00BD0DFF" w:rsidRDefault="00BD0DFF" w:rsidP="00BD0DFF">
      <w:r>
        <w:t xml:space="preserve">    MJ1$1              0.000      0.000    999.000    999.000</w:t>
      </w:r>
    </w:p>
    <w:p w14:paraId="47D33C91" w14:textId="77777777" w:rsidR="00BD0DFF" w:rsidRDefault="00BD0DFF" w:rsidP="00BD0DFF">
      <w:r>
        <w:t xml:space="preserve">    MJ2$1              0.000      0.000    999.000    999.000</w:t>
      </w:r>
    </w:p>
    <w:p w14:paraId="0DC76B88" w14:textId="77777777" w:rsidR="00BD0DFF" w:rsidRDefault="00BD0DFF" w:rsidP="00BD0DFF">
      <w:r>
        <w:t xml:space="preserve">    MJ3$1              0.000      0.000    999.000    999.000</w:t>
      </w:r>
    </w:p>
    <w:p w14:paraId="3675069D" w14:textId="77777777" w:rsidR="00BD0DFF" w:rsidRDefault="00BD0DFF" w:rsidP="00BD0DFF">
      <w:r>
        <w:t xml:space="preserve">    MJ4$1              0.000      0.000    999.000    999.000</w:t>
      </w:r>
    </w:p>
    <w:p w14:paraId="428B9671" w14:textId="77777777" w:rsidR="00BD0DFF" w:rsidRDefault="00BD0DFF" w:rsidP="00BD0DFF">
      <w:r>
        <w:t xml:space="preserve">    MJ5$1              0.000      0.000    999.000    999.000</w:t>
      </w:r>
    </w:p>
    <w:p w14:paraId="00174BFD" w14:textId="77777777" w:rsidR="00BD0DFF" w:rsidRDefault="00BD0DFF" w:rsidP="00BD0DFF">
      <w:r>
        <w:t xml:space="preserve">    MJ6$1              0.000      0.000    999.000    999.000</w:t>
      </w:r>
    </w:p>
    <w:p w14:paraId="18CAE1B5" w14:textId="77777777" w:rsidR="00BD0DFF" w:rsidRDefault="00BD0DFF" w:rsidP="00BD0DFF">
      <w:r>
        <w:t xml:space="preserve">    MJ7$1              0.000      0.000    999.000    999.000</w:t>
      </w:r>
    </w:p>
    <w:p w14:paraId="3A41AA75" w14:textId="77777777" w:rsidR="00BD0DFF" w:rsidRDefault="00BD0DFF" w:rsidP="00BD0DFF">
      <w:r>
        <w:t xml:space="preserve">    MJ8$1              0.000      0.000    999.000    999.000</w:t>
      </w:r>
    </w:p>
    <w:p w14:paraId="04351980" w14:textId="77777777" w:rsidR="00BD0DFF" w:rsidRDefault="00BD0DFF" w:rsidP="00BD0DFF">
      <w:r>
        <w:t xml:space="preserve">    MJ9$1              0.000      0.000    999.000    999.000</w:t>
      </w:r>
    </w:p>
    <w:p w14:paraId="04200059" w14:textId="77777777" w:rsidR="00BD0DFF" w:rsidRDefault="00BD0DFF" w:rsidP="00BD0DFF">
      <w:r>
        <w:t xml:space="preserve">    MJ10$1             0.000      0.000    999.000    999.000</w:t>
      </w:r>
    </w:p>
    <w:p w14:paraId="5AB9F653" w14:textId="77777777" w:rsidR="00BD0DFF" w:rsidRDefault="00BD0DFF" w:rsidP="00BD0DFF">
      <w:r>
        <w:t xml:space="preserve">    MJ11$1             0.000      0.000    999.000    999.000</w:t>
      </w:r>
    </w:p>
    <w:p w14:paraId="2B2BBD7F" w14:textId="77777777" w:rsidR="00BD0DFF" w:rsidRDefault="00BD0DFF" w:rsidP="00BD0DFF">
      <w:r>
        <w:t xml:space="preserve">    MJ12$1             0.000      0.000    999.000    999.000</w:t>
      </w:r>
    </w:p>
    <w:p w14:paraId="481187D4" w14:textId="77777777" w:rsidR="00BD0DFF" w:rsidRDefault="00BD0DFF" w:rsidP="00BD0DFF">
      <w:r>
        <w:t xml:space="preserve">    MJ13$1             0.000      0.000    999.000    999.000</w:t>
      </w:r>
    </w:p>
    <w:p w14:paraId="6394AFEC" w14:textId="77777777" w:rsidR="00BD0DFF" w:rsidRDefault="00BD0DFF" w:rsidP="00BD0DFF">
      <w:r>
        <w:t xml:space="preserve">    MJ14$1             0.000      0.000    999.000    999.000</w:t>
      </w:r>
    </w:p>
    <w:p w14:paraId="5A2DDDC1" w14:textId="77777777" w:rsidR="00BD0DFF" w:rsidRDefault="00BD0DFF" w:rsidP="00BD0DFF">
      <w:r>
        <w:t xml:space="preserve">    MJ15$1             0.000      0.000    999.000    999.000</w:t>
      </w:r>
    </w:p>
    <w:p w14:paraId="2CA119F8" w14:textId="77777777" w:rsidR="00BD0DFF" w:rsidRDefault="00BD0DFF" w:rsidP="00BD0DFF">
      <w:r>
        <w:t xml:space="preserve">    MJ16$1             0.000      0.000    999.000    999.000</w:t>
      </w:r>
    </w:p>
    <w:p w14:paraId="3B6E054D" w14:textId="77777777" w:rsidR="00BD0DFF" w:rsidRDefault="00BD0DFF" w:rsidP="00BD0DFF">
      <w:r>
        <w:t xml:space="preserve">    MJ17$1             0.000      0.000    999.000    999.000</w:t>
      </w:r>
    </w:p>
    <w:p w14:paraId="578E22BB" w14:textId="2D121496" w:rsidR="00BD0DFF" w:rsidRDefault="00BD0DFF" w:rsidP="00BD0DFF">
      <w:r>
        <w:t xml:space="preserve">    MJ18$1             0.000      0.000    999.000    999.000</w:t>
      </w:r>
    </w:p>
    <w:p w14:paraId="29AC9230" w14:textId="77777777" w:rsidR="00BD0DFF" w:rsidRDefault="00BD0DFF">
      <w:pPr>
        <w:spacing w:after="160" w:line="259" w:lineRule="auto"/>
      </w:pPr>
      <w:r>
        <w:br w:type="page"/>
      </w:r>
    </w:p>
    <w:p w14:paraId="125D6733" w14:textId="2FA08D92" w:rsidR="00BD0DFF" w:rsidRDefault="00806969" w:rsidP="00EF5F47">
      <w:pPr>
        <w:pStyle w:val="Heading1"/>
      </w:pPr>
      <w:bookmarkStart w:id="26" w:name="_Toc515363075"/>
      <w:r>
        <w:t>INPUT</w:t>
      </w:r>
      <w:r w:rsidR="00BD0DFF">
        <w:t xml:space="preserve"> </w:t>
      </w:r>
      <w:r w:rsidR="00EB5D66">
        <w:t>EX</w:t>
      </w:r>
      <w:r>
        <w:t xml:space="preserve"> </w:t>
      </w:r>
      <w:r w:rsidR="005E61AE">
        <w:t>6</w:t>
      </w:r>
      <w:r w:rsidR="00BD0DFF">
        <w:t>c</w:t>
      </w:r>
      <w:r w:rsidR="005E61AE">
        <w:t>: Quadratic Proportional Hazards Violation</w:t>
      </w:r>
      <w:bookmarkEnd w:id="26"/>
    </w:p>
    <w:p w14:paraId="619BC66C" w14:textId="77777777" w:rsidR="00806969" w:rsidRPr="00806969" w:rsidRDefault="00806969" w:rsidP="00806969"/>
    <w:p w14:paraId="425CB2DD" w14:textId="167339CC" w:rsidR="00806969" w:rsidRDefault="00806969" w:rsidP="00806969">
      <w:pPr>
        <w:jc w:val="center"/>
      </w:pPr>
      <w:r>
        <w:rPr>
          <w:noProof/>
        </w:rPr>
        <w:drawing>
          <wp:inline distT="0" distB="0" distL="0" distR="0" wp14:anchorId="0B092211" wp14:editId="4AB82BC0">
            <wp:extent cx="5675630" cy="3432175"/>
            <wp:effectExtent l="0" t="0" r="127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75630" cy="3432175"/>
                    </a:xfrm>
                    <a:prstGeom prst="rect">
                      <a:avLst/>
                    </a:prstGeom>
                    <a:noFill/>
                  </pic:spPr>
                </pic:pic>
              </a:graphicData>
            </a:graphic>
          </wp:inline>
        </w:drawing>
      </w:r>
    </w:p>
    <w:p w14:paraId="26BACC4E" w14:textId="77777777" w:rsidR="00806969" w:rsidRDefault="00806969" w:rsidP="00BD0DFF"/>
    <w:p w14:paraId="244CBD3C" w14:textId="0B14ED80" w:rsidR="00BD0DFF" w:rsidRDefault="00BD0DFF" w:rsidP="00BD0DFF">
      <w:r>
        <w:t xml:space="preserve">  TITLE:</w:t>
      </w:r>
      <w:r w:rsidR="005E61AE">
        <w:t xml:space="preserve"> EX 6c: </w:t>
      </w:r>
      <w:r>
        <w:t>a MEPSUM single-indicator, single-class parallel to quadratic violation of PH</w:t>
      </w:r>
    </w:p>
    <w:p w14:paraId="2F0478FF" w14:textId="77777777" w:rsidR="00BD0DFF" w:rsidRDefault="00BD0DFF" w:rsidP="00BD0DFF"/>
    <w:p w14:paraId="59A28C14" w14:textId="77777777" w:rsidR="00BD0DFF" w:rsidRDefault="00BD0DFF" w:rsidP="00BD0DFF">
      <w:r>
        <w:t xml:space="preserve">  DATA:</w:t>
      </w:r>
      <w:r>
        <w:tab/>
      </w:r>
      <w:r>
        <w:tab/>
      </w:r>
    </w:p>
    <w:p w14:paraId="4BE4B302" w14:textId="77777777" w:rsidR="00BD0DFF" w:rsidRDefault="00BD0DFF" w:rsidP="00BD0DFF">
      <w:r>
        <w:t xml:space="preserve">  </w:t>
      </w:r>
      <w:r>
        <w:tab/>
        <w:t>FILE IS 20160416_MEPSUM.dat;</w:t>
      </w:r>
    </w:p>
    <w:p w14:paraId="1FB4221B" w14:textId="77777777" w:rsidR="00BD0DFF" w:rsidRDefault="00BD0DFF" w:rsidP="00BD0DFF">
      <w:r>
        <w:t xml:space="preserve">  </w:t>
      </w:r>
      <w:r>
        <w:tab/>
        <w:t>VARIABLE:</w:t>
      </w:r>
      <w:r>
        <w:tab/>
      </w:r>
    </w:p>
    <w:p w14:paraId="5C8D1922" w14:textId="77777777" w:rsidR="00BD0DFF" w:rsidRDefault="00BD0DFF" w:rsidP="00BD0DFF">
      <w:r>
        <w:t xml:space="preserve">          NAMES ARE ID</w:t>
      </w:r>
    </w:p>
    <w:p w14:paraId="2C0A1774" w14:textId="77777777" w:rsidR="00BD0DFF" w:rsidRDefault="00BD0DFF" w:rsidP="00BD0DFF">
      <w:r>
        <w:t xml:space="preserve">          MJ1-MJ26</w:t>
      </w:r>
    </w:p>
    <w:p w14:paraId="1A327869" w14:textId="77777777" w:rsidR="00BD0DFF" w:rsidRDefault="00BD0DFF" w:rsidP="00BD0DFF">
      <w:r>
        <w:t xml:space="preserve">          DRK1-DRK26</w:t>
      </w:r>
    </w:p>
    <w:p w14:paraId="1D42219F" w14:textId="77777777" w:rsidR="00BD0DFF" w:rsidRDefault="00BD0DFF" w:rsidP="00BD0DFF">
      <w:r>
        <w:t xml:space="preserve">          PUFF1-PUFF26</w:t>
      </w:r>
    </w:p>
    <w:p w14:paraId="0D10A390" w14:textId="77777777" w:rsidR="00BD0DFF" w:rsidRDefault="00BD0DFF" w:rsidP="00BD0DFF">
      <w:r>
        <w:t xml:space="preserve">          OD1-OD26</w:t>
      </w:r>
    </w:p>
    <w:p w14:paraId="525F73C6" w14:textId="77777777" w:rsidR="00BD0DFF" w:rsidRDefault="00BD0DFF" w:rsidP="00BD0DFF">
      <w:r>
        <w:t xml:space="preserve">          sex hisp white cohort</w:t>
      </w:r>
    </w:p>
    <w:p w14:paraId="32E95011" w14:textId="77777777" w:rsidR="00BD0DFF" w:rsidRDefault="00BD0DFF" w:rsidP="00BD0DFF">
      <w:r>
        <w:t xml:space="preserve">      ;</w:t>
      </w:r>
    </w:p>
    <w:p w14:paraId="3BB16D8C" w14:textId="77777777" w:rsidR="00BD0DFF" w:rsidRDefault="00BD0DFF" w:rsidP="00BD0DFF">
      <w:r>
        <w:t xml:space="preserve">  </w:t>
      </w:r>
      <w:r>
        <w:tab/>
        <w:t>USEVARIABLES =</w:t>
      </w:r>
    </w:p>
    <w:p w14:paraId="20C477BE" w14:textId="77777777" w:rsidR="00BD0DFF" w:rsidRDefault="00BD0DFF" w:rsidP="00BD0DFF">
      <w:r>
        <w:t xml:space="preserve">          MJ1 - MJ18 sex</w:t>
      </w:r>
    </w:p>
    <w:p w14:paraId="2C326C5F" w14:textId="77777777" w:rsidR="00BD0DFF" w:rsidRDefault="00BD0DFF" w:rsidP="00BD0DFF">
      <w:r>
        <w:t xml:space="preserve">      ;</w:t>
      </w:r>
    </w:p>
    <w:p w14:paraId="257442C5" w14:textId="77777777" w:rsidR="00BD0DFF" w:rsidRDefault="00BD0DFF" w:rsidP="00BD0DFF"/>
    <w:p w14:paraId="78323344" w14:textId="77777777" w:rsidR="00BD0DFF" w:rsidRDefault="00BD0DFF" w:rsidP="00BD0DFF">
      <w:r>
        <w:t xml:space="preserve">      IDvariable = ID;</w:t>
      </w:r>
    </w:p>
    <w:p w14:paraId="38E59E48" w14:textId="77777777" w:rsidR="00BD0DFF" w:rsidRDefault="00BD0DFF" w:rsidP="00BD0DFF">
      <w:r>
        <w:t xml:space="preserve">  </w:t>
      </w:r>
      <w:r>
        <w:tab/>
        <w:t>Missing=all(999);</w:t>
      </w:r>
    </w:p>
    <w:p w14:paraId="5BF5FD42" w14:textId="77777777" w:rsidR="00BD0DFF" w:rsidRDefault="00BD0DFF" w:rsidP="00BD0DFF">
      <w:r>
        <w:t xml:space="preserve">  </w:t>
      </w:r>
      <w:r>
        <w:tab/>
      </w:r>
    </w:p>
    <w:p w14:paraId="0701A34C" w14:textId="77777777" w:rsidR="00BD0DFF" w:rsidRDefault="00BD0DFF" w:rsidP="00BD0DFF">
      <w:r>
        <w:t xml:space="preserve">      CLASSES = C(1);</w:t>
      </w:r>
    </w:p>
    <w:p w14:paraId="64E257AD" w14:textId="77777777" w:rsidR="00BD0DFF" w:rsidRDefault="00BD0DFF" w:rsidP="00BD0DFF">
      <w:r>
        <w:t xml:space="preserve">      CATEGORICAL =</w:t>
      </w:r>
    </w:p>
    <w:p w14:paraId="5A4A631C" w14:textId="77777777" w:rsidR="00BD0DFF" w:rsidRDefault="00BD0DFF" w:rsidP="00BD0DFF">
      <w:r>
        <w:t xml:space="preserve">          MJ1 - MJ18</w:t>
      </w:r>
    </w:p>
    <w:p w14:paraId="72C90C26" w14:textId="77777777" w:rsidR="00BD0DFF" w:rsidRDefault="00BD0DFF" w:rsidP="00BD0DFF">
      <w:r>
        <w:t xml:space="preserve">  ;</w:t>
      </w:r>
    </w:p>
    <w:p w14:paraId="25E40BFC" w14:textId="77777777" w:rsidR="00BD0DFF" w:rsidRDefault="00BD0DFF" w:rsidP="00BD0DFF"/>
    <w:p w14:paraId="38AC97E4" w14:textId="77777777" w:rsidR="00BD0DFF" w:rsidRDefault="00BD0DFF" w:rsidP="00BD0DFF"/>
    <w:p w14:paraId="504BDB65" w14:textId="77777777" w:rsidR="00BD0DFF" w:rsidRDefault="00BD0DFF" w:rsidP="00BD0DFF">
      <w:r>
        <w:t xml:space="preserve">  Analysis:</w:t>
      </w:r>
    </w:p>
    <w:p w14:paraId="092C9C2B" w14:textId="77777777" w:rsidR="00BD0DFF" w:rsidRDefault="00BD0DFF" w:rsidP="00BD0DFF">
      <w:r>
        <w:t xml:space="preserve">      TYPE = Mixture;</w:t>
      </w:r>
    </w:p>
    <w:p w14:paraId="0F6FD55F" w14:textId="77777777" w:rsidR="00BD0DFF" w:rsidRDefault="00BD0DFF" w:rsidP="00BD0DFF">
      <w:r>
        <w:t xml:space="preserve">  </w:t>
      </w:r>
    </w:p>
    <w:p w14:paraId="50595662" w14:textId="77777777" w:rsidR="00BD0DFF" w:rsidRDefault="00BD0DFF" w:rsidP="00BD0DFF">
      <w:r>
        <w:t xml:space="preserve">    process=4;</w:t>
      </w:r>
    </w:p>
    <w:p w14:paraId="0E53C246" w14:textId="77777777" w:rsidR="00BD0DFF" w:rsidRDefault="00BD0DFF" w:rsidP="00BD0DFF">
      <w:r>
        <w:t xml:space="preserve">      coverage=0;</w:t>
      </w:r>
    </w:p>
    <w:p w14:paraId="3E50B4A6" w14:textId="77777777" w:rsidR="00BD0DFF" w:rsidRDefault="00BD0DFF" w:rsidP="00BD0DFF"/>
    <w:p w14:paraId="392F0724" w14:textId="77777777" w:rsidR="00BD0DFF" w:rsidRDefault="00BD0DFF" w:rsidP="00BD0DFF">
      <w:r>
        <w:t xml:space="preserve">  model:</w:t>
      </w:r>
    </w:p>
    <w:p w14:paraId="5C31CAD1" w14:textId="77777777" w:rsidR="00BD0DFF" w:rsidRDefault="00BD0DFF" w:rsidP="00BD0DFF">
      <w:r>
        <w:t xml:space="preserve">  %OVERALL%</w:t>
      </w:r>
    </w:p>
    <w:p w14:paraId="7D3E8C7D" w14:textId="77777777" w:rsidR="00BD0DFF" w:rsidRDefault="00BD0DFF" w:rsidP="00BD0DFF"/>
    <w:p w14:paraId="63A08C12" w14:textId="77777777" w:rsidR="00BD0DFF" w:rsidRDefault="00BD0DFF" w:rsidP="00BD0DFF">
      <w:r>
        <w:t xml:space="preserve">  i1 s1 | MJ1@.0 MJ2@.1 MJ3@.2 MJ4@.3 MJ5@.4 MJ6@.5 MJ7@.6 MJ8@.7 MJ9@.8</w:t>
      </w:r>
    </w:p>
    <w:p w14:paraId="212A87B3" w14:textId="77777777" w:rsidR="00BD0DFF" w:rsidRDefault="00BD0DFF" w:rsidP="00BD0DFF">
      <w:r>
        <w:t xml:space="preserve">   MJ10@.9 MJ11@1.0 MJ12@1.1 MJ13@1.2 MJ14@1.3 MJ15@1.4 MJ16@1.5</w:t>
      </w:r>
    </w:p>
    <w:p w14:paraId="77A4ACD9" w14:textId="77777777" w:rsidR="00BD0DFF" w:rsidRDefault="00BD0DFF" w:rsidP="00BD0DFF">
      <w:r>
        <w:t xml:space="preserve">   MJ17@1.6 MJ18@1.7;</w:t>
      </w:r>
    </w:p>
    <w:p w14:paraId="03880456" w14:textId="77777777" w:rsidR="00BD0DFF" w:rsidRDefault="00BD0DFF" w:rsidP="00BD0DFF"/>
    <w:p w14:paraId="141B0254" w14:textId="77777777" w:rsidR="00BD0DFF" w:rsidRDefault="00BD0DFF" w:rsidP="00BD0DFF">
      <w:r>
        <w:t xml:space="preserve">  i1 s1 on sex;</w:t>
      </w:r>
    </w:p>
    <w:p w14:paraId="6B3514FF" w14:textId="77777777" w:rsidR="00BD0DFF" w:rsidRDefault="00BD0DFF" w:rsidP="00BD0DFF"/>
    <w:p w14:paraId="6E737B96" w14:textId="77777777" w:rsidR="00BD0DFF" w:rsidRDefault="00BD0DFF" w:rsidP="00BD0DFF">
      <w:r>
        <w:t xml:space="preserve">  [MJ1$1-MJ18$1@0];</w:t>
      </w:r>
    </w:p>
    <w:p w14:paraId="5F591A8F" w14:textId="77777777" w:rsidR="00BD0DFF" w:rsidRDefault="00BD0DFF" w:rsidP="00BD0DFF"/>
    <w:p w14:paraId="785CBD88" w14:textId="77777777" w:rsidR="00BD0DFF" w:rsidRDefault="00BD0DFF" w:rsidP="00BD0DFF">
      <w:r>
        <w:t xml:space="preserve">  %c#1%</w:t>
      </w:r>
    </w:p>
    <w:p w14:paraId="18E00597" w14:textId="77777777" w:rsidR="00BD0DFF" w:rsidRDefault="00BD0DFF" w:rsidP="00BD0DFF">
      <w:r>
        <w:t xml:space="preserve">  [i1 s1] (a1-a2);</w:t>
      </w:r>
    </w:p>
    <w:p w14:paraId="07038500" w14:textId="105BA74A" w:rsidR="00BD0DFF" w:rsidRDefault="00BD0DFF">
      <w:pPr>
        <w:spacing w:after="160" w:line="259" w:lineRule="auto"/>
      </w:pPr>
      <w:r>
        <w:br w:type="page"/>
      </w:r>
    </w:p>
    <w:p w14:paraId="272D8372" w14:textId="2DB3368A" w:rsidR="00BD0DFF" w:rsidRDefault="00806969" w:rsidP="00EF5F47">
      <w:pPr>
        <w:pStyle w:val="Heading1"/>
      </w:pPr>
      <w:bookmarkStart w:id="27" w:name="_Toc515363076"/>
      <w:r>
        <w:t>OUTPUT</w:t>
      </w:r>
      <w:r w:rsidR="00BD0DFF">
        <w:t xml:space="preserve"> </w:t>
      </w:r>
      <w:r w:rsidR="00EB5D66">
        <w:t>EX</w:t>
      </w:r>
      <w:r>
        <w:t xml:space="preserve"> </w:t>
      </w:r>
      <w:r w:rsidR="007A7497">
        <w:t>6</w:t>
      </w:r>
      <w:r w:rsidR="00BD0DFF">
        <w:t>c</w:t>
      </w:r>
      <w:bookmarkEnd w:id="27"/>
    </w:p>
    <w:p w14:paraId="08EB9FE6" w14:textId="77777777" w:rsidR="00BD0DFF" w:rsidRDefault="00BD0DFF" w:rsidP="00BD0DFF"/>
    <w:p w14:paraId="5261F5AC" w14:textId="77777777" w:rsidR="00BD0DFF" w:rsidRDefault="00BD0DFF" w:rsidP="00BD0DFF">
      <w:r>
        <w:t>SUMMARY OF ANALYSIS</w:t>
      </w:r>
    </w:p>
    <w:p w14:paraId="131AAD64" w14:textId="77777777" w:rsidR="00BD0DFF" w:rsidRDefault="00BD0DFF" w:rsidP="00BD0DFF"/>
    <w:p w14:paraId="017A8A02" w14:textId="77777777" w:rsidR="00BD0DFF" w:rsidRDefault="00BD0DFF" w:rsidP="00BD0DFF">
      <w:r>
        <w:t>Number of groups                                                 1</w:t>
      </w:r>
    </w:p>
    <w:p w14:paraId="550D1670" w14:textId="77777777" w:rsidR="00BD0DFF" w:rsidRDefault="00BD0DFF" w:rsidP="00BD0DFF">
      <w:r>
        <w:t>Number of observations                                        1023</w:t>
      </w:r>
    </w:p>
    <w:p w14:paraId="7222AADD" w14:textId="77777777" w:rsidR="00BD0DFF" w:rsidRDefault="00BD0DFF" w:rsidP="00BD0DFF"/>
    <w:p w14:paraId="3701E655" w14:textId="77777777" w:rsidR="00BD0DFF" w:rsidRDefault="00BD0DFF" w:rsidP="00BD0DFF">
      <w:r>
        <w:t>Number of dependent variables                                   18</w:t>
      </w:r>
    </w:p>
    <w:p w14:paraId="5EEE2311" w14:textId="77777777" w:rsidR="00BD0DFF" w:rsidRDefault="00BD0DFF" w:rsidP="00BD0DFF">
      <w:r>
        <w:t>Number of independent variables                                  1</w:t>
      </w:r>
    </w:p>
    <w:p w14:paraId="70C43B5C" w14:textId="77777777" w:rsidR="00BD0DFF" w:rsidRDefault="00BD0DFF" w:rsidP="00BD0DFF">
      <w:r>
        <w:t>Number of continuous latent variables                            3</w:t>
      </w:r>
    </w:p>
    <w:p w14:paraId="33261FC0" w14:textId="77777777" w:rsidR="00BD0DFF" w:rsidRDefault="00BD0DFF" w:rsidP="00BD0DFF">
      <w:r>
        <w:t>Number of categorical latent variables                           1</w:t>
      </w:r>
    </w:p>
    <w:p w14:paraId="6E876B6B" w14:textId="77777777" w:rsidR="00BD0DFF" w:rsidRDefault="00BD0DFF" w:rsidP="00BD0DFF"/>
    <w:p w14:paraId="5C30D81D" w14:textId="77777777" w:rsidR="00BD0DFF" w:rsidRDefault="00BD0DFF" w:rsidP="00BD0DFF">
      <w:r>
        <w:t>MODEL FIT INFORMATION</w:t>
      </w:r>
    </w:p>
    <w:p w14:paraId="58DFAE45" w14:textId="77777777" w:rsidR="00BD0DFF" w:rsidRDefault="00BD0DFF" w:rsidP="00BD0DFF"/>
    <w:p w14:paraId="182D6FD3" w14:textId="77777777" w:rsidR="00BD0DFF" w:rsidRDefault="00BD0DFF" w:rsidP="00BD0DFF">
      <w:r>
        <w:t>Number of Free Parameters                        6</w:t>
      </w:r>
    </w:p>
    <w:p w14:paraId="2227B491" w14:textId="77777777" w:rsidR="00BD0DFF" w:rsidRDefault="00BD0DFF" w:rsidP="00BD0DFF"/>
    <w:p w14:paraId="6846DA04" w14:textId="77777777" w:rsidR="00BD0DFF" w:rsidRDefault="00BD0DFF" w:rsidP="00BD0DFF">
      <w:r>
        <w:t>Loglikelihood</w:t>
      </w:r>
    </w:p>
    <w:p w14:paraId="0126C644" w14:textId="77777777" w:rsidR="00BD0DFF" w:rsidRDefault="00BD0DFF" w:rsidP="00BD0DFF"/>
    <w:p w14:paraId="4790C704" w14:textId="77777777" w:rsidR="00BD0DFF" w:rsidRDefault="00BD0DFF" w:rsidP="00BD0DFF">
      <w:r>
        <w:t xml:space="preserve">          H0 Value                       -1724.471</w:t>
      </w:r>
    </w:p>
    <w:p w14:paraId="182FB3A8" w14:textId="77777777" w:rsidR="00BD0DFF" w:rsidRDefault="00BD0DFF" w:rsidP="00BD0DFF">
      <w:r>
        <w:t xml:space="preserve">          H0 Scaling Correction Factor      0.9563</w:t>
      </w:r>
    </w:p>
    <w:p w14:paraId="790BF2BE" w14:textId="77777777" w:rsidR="00BD0DFF" w:rsidRDefault="00BD0DFF" w:rsidP="00BD0DFF">
      <w:r>
        <w:t xml:space="preserve">            for MLR</w:t>
      </w:r>
    </w:p>
    <w:p w14:paraId="5A6C6480" w14:textId="77777777" w:rsidR="00BD0DFF" w:rsidRDefault="00BD0DFF" w:rsidP="00BD0DFF"/>
    <w:p w14:paraId="0B58578C" w14:textId="77777777" w:rsidR="00BD0DFF" w:rsidRDefault="00BD0DFF" w:rsidP="00BD0DFF">
      <w:r>
        <w:t>Information Criteria</w:t>
      </w:r>
    </w:p>
    <w:p w14:paraId="57234F8E" w14:textId="77777777" w:rsidR="00BD0DFF" w:rsidRDefault="00BD0DFF" w:rsidP="00BD0DFF"/>
    <w:p w14:paraId="00AFCF2F" w14:textId="77777777" w:rsidR="00BD0DFF" w:rsidRDefault="00BD0DFF" w:rsidP="00BD0DFF">
      <w:r>
        <w:t xml:space="preserve">          Akaike (AIC)                    3460.942</w:t>
      </w:r>
    </w:p>
    <w:p w14:paraId="73ABF452" w14:textId="77777777" w:rsidR="00BD0DFF" w:rsidRDefault="00BD0DFF" w:rsidP="00BD0DFF">
      <w:r>
        <w:t xml:space="preserve">          Bayesian (BIC)                  3490.525</w:t>
      </w:r>
    </w:p>
    <w:p w14:paraId="26C8DB1D" w14:textId="77777777" w:rsidR="00BD0DFF" w:rsidRDefault="00BD0DFF" w:rsidP="00BD0DFF">
      <w:r>
        <w:t xml:space="preserve">          Sample-Size Adjusted BIC        3471.468</w:t>
      </w:r>
    </w:p>
    <w:p w14:paraId="028AA727" w14:textId="77777777" w:rsidR="00BD0DFF" w:rsidRDefault="00BD0DFF" w:rsidP="00BD0DFF">
      <w:r>
        <w:t xml:space="preserve">            (n* = (n + 2) / 24)</w:t>
      </w:r>
    </w:p>
    <w:p w14:paraId="1C3B3ED0" w14:textId="77777777" w:rsidR="00BD0DFF" w:rsidRDefault="00BD0DFF" w:rsidP="00BD0DFF"/>
    <w:p w14:paraId="23415887" w14:textId="77777777" w:rsidR="007A7E96" w:rsidRDefault="007A7E96" w:rsidP="007A7E96">
      <w:r>
        <w:t xml:space="preserve">                                                   Two-Tailed</w:t>
      </w:r>
    </w:p>
    <w:p w14:paraId="1CEDF6A1" w14:textId="77777777" w:rsidR="007A7E96" w:rsidRDefault="007A7E96" w:rsidP="007A7E96">
      <w:r>
        <w:t xml:space="preserve">                    Estimate       S.E.  Est./S.E.    P-Value</w:t>
      </w:r>
    </w:p>
    <w:p w14:paraId="701B522E" w14:textId="77777777" w:rsidR="007A7E96" w:rsidRDefault="007A7E96" w:rsidP="007A7E96"/>
    <w:p w14:paraId="632CAACA" w14:textId="77777777" w:rsidR="007A7E96" w:rsidRDefault="007A7E96" w:rsidP="007A7E96">
      <w:r>
        <w:t>Latent Class 1</w:t>
      </w:r>
    </w:p>
    <w:p w14:paraId="43A0FFCB" w14:textId="77777777" w:rsidR="007A7E96" w:rsidRDefault="007A7E96" w:rsidP="007A7E96"/>
    <w:p w14:paraId="1281E49E" w14:textId="77777777" w:rsidR="007A7E96" w:rsidRDefault="007A7E96" w:rsidP="007A7E96">
      <w:r>
        <w:t xml:space="preserve"> I1       |</w:t>
      </w:r>
    </w:p>
    <w:p w14:paraId="1C2C3B05" w14:textId="77777777" w:rsidR="007A7E96" w:rsidRDefault="007A7E96" w:rsidP="007A7E96">
      <w:r>
        <w:t xml:space="preserve">    MJ1                1.000      0.000    999.000    999.000</w:t>
      </w:r>
    </w:p>
    <w:p w14:paraId="67E0FC71" w14:textId="77777777" w:rsidR="007A7E96" w:rsidRDefault="007A7E96" w:rsidP="007A7E96">
      <w:r>
        <w:t xml:space="preserve">    MJ2                1.000      0.000    999.000    999.000</w:t>
      </w:r>
    </w:p>
    <w:p w14:paraId="3D415BC9" w14:textId="77777777" w:rsidR="007A7E96" w:rsidRDefault="007A7E96" w:rsidP="007A7E96">
      <w:r>
        <w:t xml:space="preserve">    MJ3                1.000      0.000    999.000    999.000</w:t>
      </w:r>
    </w:p>
    <w:p w14:paraId="0F6AF49B" w14:textId="77777777" w:rsidR="007A7E96" w:rsidRDefault="007A7E96" w:rsidP="007A7E96">
      <w:r>
        <w:t xml:space="preserve">    MJ4                1.000      0.000    999.000    999.000</w:t>
      </w:r>
    </w:p>
    <w:p w14:paraId="153695D5" w14:textId="77777777" w:rsidR="007A7E96" w:rsidRDefault="007A7E96" w:rsidP="007A7E96">
      <w:r>
        <w:t xml:space="preserve">    MJ5                1.000      0.000    999.000    999.000</w:t>
      </w:r>
    </w:p>
    <w:p w14:paraId="6A1ED6B5" w14:textId="77777777" w:rsidR="007A7E96" w:rsidRDefault="007A7E96" w:rsidP="007A7E96">
      <w:r>
        <w:t xml:space="preserve">    MJ6                1.000      0.000    999.000    999.000</w:t>
      </w:r>
    </w:p>
    <w:p w14:paraId="3C1FBEC9" w14:textId="77777777" w:rsidR="007A7E96" w:rsidRDefault="007A7E96" w:rsidP="007A7E96">
      <w:r>
        <w:t xml:space="preserve">    MJ7                1.000      0.000    999.000    999.000</w:t>
      </w:r>
    </w:p>
    <w:p w14:paraId="28E7077A" w14:textId="77777777" w:rsidR="007A7E96" w:rsidRDefault="007A7E96" w:rsidP="007A7E96">
      <w:r>
        <w:t xml:space="preserve">    MJ8                1.000      0.000    999.000    999.000</w:t>
      </w:r>
    </w:p>
    <w:p w14:paraId="4216A0B9" w14:textId="77777777" w:rsidR="007A7E96" w:rsidRDefault="007A7E96" w:rsidP="007A7E96">
      <w:r>
        <w:t xml:space="preserve">    MJ9                1.000      0.000    999.000    999.000</w:t>
      </w:r>
    </w:p>
    <w:p w14:paraId="7920A508" w14:textId="77777777" w:rsidR="007A7E96" w:rsidRDefault="007A7E96" w:rsidP="007A7E96">
      <w:r>
        <w:t xml:space="preserve">    MJ10               1.000      0.000    999.000    999.000</w:t>
      </w:r>
    </w:p>
    <w:p w14:paraId="74681D36" w14:textId="77777777" w:rsidR="007A7E96" w:rsidRDefault="007A7E96" w:rsidP="007A7E96">
      <w:r>
        <w:t xml:space="preserve">    MJ11               1.000      0.000    999.000    999.000</w:t>
      </w:r>
    </w:p>
    <w:p w14:paraId="5935A3D1" w14:textId="77777777" w:rsidR="007A7E96" w:rsidRDefault="007A7E96" w:rsidP="007A7E96">
      <w:r>
        <w:t xml:space="preserve">    MJ12               1.000      0.000    999.000    999.000</w:t>
      </w:r>
    </w:p>
    <w:p w14:paraId="79DA64DC" w14:textId="77777777" w:rsidR="007A7E96" w:rsidRDefault="007A7E96" w:rsidP="007A7E96">
      <w:r>
        <w:t xml:space="preserve">    MJ13               1.000      0.000    999.000    999.000</w:t>
      </w:r>
    </w:p>
    <w:p w14:paraId="4A5C4741" w14:textId="77777777" w:rsidR="007A7E96" w:rsidRDefault="007A7E96" w:rsidP="007A7E96">
      <w:r>
        <w:t xml:space="preserve">    MJ14               1.000      0.000    999.000    999.000</w:t>
      </w:r>
    </w:p>
    <w:p w14:paraId="512661DA" w14:textId="77777777" w:rsidR="007A7E96" w:rsidRDefault="007A7E96" w:rsidP="007A7E96">
      <w:r>
        <w:t xml:space="preserve">    MJ15               1.000      0.000    999.000    999.000</w:t>
      </w:r>
    </w:p>
    <w:p w14:paraId="4884CED9" w14:textId="77777777" w:rsidR="007A7E96" w:rsidRDefault="007A7E96" w:rsidP="007A7E96">
      <w:r>
        <w:t xml:space="preserve">    MJ16               1.000      0.000    999.000    999.000</w:t>
      </w:r>
    </w:p>
    <w:p w14:paraId="2A002ED4" w14:textId="77777777" w:rsidR="007A7E96" w:rsidRDefault="007A7E96" w:rsidP="007A7E96">
      <w:r>
        <w:t xml:space="preserve">    MJ17               1.000      0.000    999.000    999.000</w:t>
      </w:r>
    </w:p>
    <w:p w14:paraId="6411463E" w14:textId="77777777" w:rsidR="007A7E96" w:rsidRDefault="007A7E96" w:rsidP="007A7E96">
      <w:r>
        <w:t xml:space="preserve">    MJ18               1.000      0.000    999.000    999.000</w:t>
      </w:r>
    </w:p>
    <w:p w14:paraId="05C0A074" w14:textId="77777777" w:rsidR="007A7E96" w:rsidRDefault="007A7E96" w:rsidP="007A7E96"/>
    <w:p w14:paraId="49D83325" w14:textId="77777777" w:rsidR="007A7E96" w:rsidRDefault="007A7E96" w:rsidP="007A7E96">
      <w:r>
        <w:t xml:space="preserve"> S1       |</w:t>
      </w:r>
    </w:p>
    <w:p w14:paraId="062EE458" w14:textId="77777777" w:rsidR="007A7E96" w:rsidRDefault="007A7E96" w:rsidP="007A7E96">
      <w:r>
        <w:t xml:space="preserve">    MJ1                0.000      0.000    999.000    999.000</w:t>
      </w:r>
    </w:p>
    <w:p w14:paraId="4FFAA589" w14:textId="77777777" w:rsidR="007A7E96" w:rsidRDefault="007A7E96" w:rsidP="007A7E96">
      <w:r>
        <w:t xml:space="preserve">    MJ2                0.100      0.000    999.000    999.000</w:t>
      </w:r>
    </w:p>
    <w:p w14:paraId="5DAD60FE" w14:textId="77777777" w:rsidR="007A7E96" w:rsidRDefault="007A7E96" w:rsidP="007A7E96">
      <w:r>
        <w:t xml:space="preserve">    MJ3                0.200      0.000    999.000    999.000</w:t>
      </w:r>
    </w:p>
    <w:p w14:paraId="5F6EE383" w14:textId="77777777" w:rsidR="007A7E96" w:rsidRDefault="007A7E96" w:rsidP="007A7E96">
      <w:r>
        <w:t xml:space="preserve">    MJ4                0.300      0.000    999.000    999.000</w:t>
      </w:r>
    </w:p>
    <w:p w14:paraId="3C1B005E" w14:textId="77777777" w:rsidR="007A7E96" w:rsidRDefault="007A7E96" w:rsidP="007A7E96">
      <w:r>
        <w:t xml:space="preserve">    MJ5                0.400      0.000    999.000    999.000</w:t>
      </w:r>
    </w:p>
    <w:p w14:paraId="72E9DF93" w14:textId="77777777" w:rsidR="007A7E96" w:rsidRDefault="007A7E96" w:rsidP="007A7E96">
      <w:r>
        <w:t xml:space="preserve">    MJ6                0.500      0.000    999.000    999.000</w:t>
      </w:r>
    </w:p>
    <w:p w14:paraId="11330AE8" w14:textId="77777777" w:rsidR="007A7E96" w:rsidRDefault="007A7E96" w:rsidP="007A7E96">
      <w:r>
        <w:t xml:space="preserve">    MJ7                0.600      0.000    999.000    999.000</w:t>
      </w:r>
    </w:p>
    <w:p w14:paraId="6E362D89" w14:textId="77777777" w:rsidR="007A7E96" w:rsidRDefault="007A7E96" w:rsidP="007A7E96">
      <w:r>
        <w:t xml:space="preserve">    MJ8                0.700      0.000    999.000    999.000</w:t>
      </w:r>
    </w:p>
    <w:p w14:paraId="2F7DD702" w14:textId="77777777" w:rsidR="007A7E96" w:rsidRDefault="007A7E96" w:rsidP="007A7E96">
      <w:r>
        <w:t xml:space="preserve">    MJ9                0.800      0.000    999.000    999.000</w:t>
      </w:r>
    </w:p>
    <w:p w14:paraId="09AE337C" w14:textId="77777777" w:rsidR="007A7E96" w:rsidRDefault="007A7E96" w:rsidP="007A7E96">
      <w:r>
        <w:t xml:space="preserve">    MJ10               0.900      0.000    999.000    999.000</w:t>
      </w:r>
    </w:p>
    <w:p w14:paraId="7AF9C1A8" w14:textId="77777777" w:rsidR="007A7E96" w:rsidRDefault="007A7E96" w:rsidP="007A7E96">
      <w:r>
        <w:t xml:space="preserve">    MJ11               1.000      0.000    999.000    999.000</w:t>
      </w:r>
    </w:p>
    <w:p w14:paraId="5A875147" w14:textId="77777777" w:rsidR="007A7E96" w:rsidRDefault="007A7E96" w:rsidP="007A7E96">
      <w:r>
        <w:t xml:space="preserve">    MJ12               1.100      0.000    999.000    999.000</w:t>
      </w:r>
    </w:p>
    <w:p w14:paraId="1445E564" w14:textId="77777777" w:rsidR="007A7E96" w:rsidRDefault="007A7E96" w:rsidP="007A7E96">
      <w:r>
        <w:t xml:space="preserve">    MJ13               1.200      0.000    999.000    999.000</w:t>
      </w:r>
    </w:p>
    <w:p w14:paraId="587DE393" w14:textId="77777777" w:rsidR="007A7E96" w:rsidRDefault="007A7E96" w:rsidP="007A7E96">
      <w:r>
        <w:t xml:space="preserve">    MJ14               1.300      0.000    999.000    999.000</w:t>
      </w:r>
    </w:p>
    <w:p w14:paraId="70906BB8" w14:textId="77777777" w:rsidR="007A7E96" w:rsidRDefault="007A7E96" w:rsidP="007A7E96">
      <w:r>
        <w:t xml:space="preserve">    MJ15               1.400      0.000    999.000    999.000</w:t>
      </w:r>
    </w:p>
    <w:p w14:paraId="6F817291" w14:textId="77777777" w:rsidR="007A7E96" w:rsidRDefault="007A7E96" w:rsidP="007A7E96">
      <w:r>
        <w:t xml:space="preserve">    MJ16               1.500      0.000    999.000    999.000</w:t>
      </w:r>
    </w:p>
    <w:p w14:paraId="54152746" w14:textId="77777777" w:rsidR="007A7E96" w:rsidRDefault="007A7E96" w:rsidP="007A7E96">
      <w:r>
        <w:t xml:space="preserve">    MJ17               1.600      0.000    999.000    999.000</w:t>
      </w:r>
    </w:p>
    <w:p w14:paraId="4A909959" w14:textId="77777777" w:rsidR="007A7E96" w:rsidRDefault="007A7E96" w:rsidP="007A7E96">
      <w:r>
        <w:t xml:space="preserve">    MJ18               1.700      0.000    999.000    999.000</w:t>
      </w:r>
    </w:p>
    <w:p w14:paraId="2857BAE8" w14:textId="77777777" w:rsidR="007A7E96" w:rsidRDefault="007A7E96" w:rsidP="007A7E96"/>
    <w:p w14:paraId="48AA2C60" w14:textId="77777777" w:rsidR="007A7E96" w:rsidRDefault="007A7E96" w:rsidP="007A7E96">
      <w:r>
        <w:t xml:space="preserve"> Q1       |</w:t>
      </w:r>
    </w:p>
    <w:p w14:paraId="43752D66" w14:textId="77777777" w:rsidR="007A7E96" w:rsidRDefault="007A7E96" w:rsidP="007A7E96">
      <w:r>
        <w:t xml:space="preserve">    MJ1                0.000      0.000    999.000    999.000</w:t>
      </w:r>
    </w:p>
    <w:p w14:paraId="015B89AF" w14:textId="77777777" w:rsidR="007A7E96" w:rsidRDefault="007A7E96" w:rsidP="007A7E96">
      <w:r>
        <w:t xml:space="preserve">    MJ2                0.010      0.000    999.000    999.000</w:t>
      </w:r>
    </w:p>
    <w:p w14:paraId="2FBDBA12" w14:textId="77777777" w:rsidR="007A7E96" w:rsidRDefault="007A7E96" w:rsidP="007A7E96">
      <w:r>
        <w:t xml:space="preserve">    MJ3                0.040      0.000    999.000    999.000</w:t>
      </w:r>
    </w:p>
    <w:p w14:paraId="1C98008F" w14:textId="77777777" w:rsidR="007A7E96" w:rsidRDefault="007A7E96" w:rsidP="007A7E96">
      <w:r>
        <w:t xml:space="preserve">    MJ4                0.090      0.000    999.000    999.000</w:t>
      </w:r>
    </w:p>
    <w:p w14:paraId="0E5A3FE3" w14:textId="77777777" w:rsidR="007A7E96" w:rsidRDefault="007A7E96" w:rsidP="007A7E96">
      <w:r>
        <w:t xml:space="preserve">    MJ5                0.160      0.000    999.000    999.000</w:t>
      </w:r>
    </w:p>
    <w:p w14:paraId="37519FB3" w14:textId="77777777" w:rsidR="007A7E96" w:rsidRDefault="007A7E96" w:rsidP="007A7E96">
      <w:r>
        <w:t xml:space="preserve">    MJ6                0.250      0.000    999.000    999.000</w:t>
      </w:r>
    </w:p>
    <w:p w14:paraId="51686902" w14:textId="77777777" w:rsidR="007A7E96" w:rsidRDefault="007A7E96" w:rsidP="007A7E96">
      <w:r>
        <w:t xml:space="preserve">    MJ7                0.360      0.000    999.000    999.000</w:t>
      </w:r>
    </w:p>
    <w:p w14:paraId="2D91651E" w14:textId="77777777" w:rsidR="007A7E96" w:rsidRDefault="007A7E96" w:rsidP="007A7E96">
      <w:r>
        <w:t xml:space="preserve">    MJ8                0.490      0.000    999.000    999.000</w:t>
      </w:r>
    </w:p>
    <w:p w14:paraId="3DE0FF3F" w14:textId="77777777" w:rsidR="007A7E96" w:rsidRDefault="007A7E96" w:rsidP="007A7E96">
      <w:r>
        <w:t xml:space="preserve">    MJ9                0.640      0.000    999.000    999.000</w:t>
      </w:r>
    </w:p>
    <w:p w14:paraId="7BACFB6F" w14:textId="77777777" w:rsidR="007A7E96" w:rsidRDefault="007A7E96" w:rsidP="007A7E96">
      <w:r>
        <w:t xml:space="preserve">    MJ10               0.810      0.000    999.000    999.000</w:t>
      </w:r>
    </w:p>
    <w:p w14:paraId="3636D294" w14:textId="77777777" w:rsidR="007A7E96" w:rsidRDefault="007A7E96" w:rsidP="007A7E96">
      <w:r>
        <w:t xml:space="preserve">    MJ11               1.000      0.000    999.000    999.000</w:t>
      </w:r>
    </w:p>
    <w:p w14:paraId="703937FA" w14:textId="77777777" w:rsidR="007A7E96" w:rsidRDefault="007A7E96" w:rsidP="007A7E96">
      <w:r>
        <w:t xml:space="preserve">    MJ12               1.210      0.000    999.000    999.000</w:t>
      </w:r>
    </w:p>
    <w:p w14:paraId="5E256535" w14:textId="77777777" w:rsidR="007A7E96" w:rsidRDefault="007A7E96" w:rsidP="007A7E96">
      <w:r>
        <w:t xml:space="preserve">    MJ13               1.440      0.000    999.000    999.000</w:t>
      </w:r>
    </w:p>
    <w:p w14:paraId="5BA897F7" w14:textId="77777777" w:rsidR="007A7E96" w:rsidRDefault="007A7E96" w:rsidP="007A7E96">
      <w:r>
        <w:t xml:space="preserve">    MJ14               1.690      0.000    999.000    999.000</w:t>
      </w:r>
    </w:p>
    <w:p w14:paraId="6DDAC647" w14:textId="77777777" w:rsidR="007A7E96" w:rsidRDefault="007A7E96" w:rsidP="007A7E96">
      <w:r>
        <w:t xml:space="preserve">    MJ15               1.960      0.000    999.000    999.000</w:t>
      </w:r>
    </w:p>
    <w:p w14:paraId="7CF5930A" w14:textId="77777777" w:rsidR="007A7E96" w:rsidRDefault="007A7E96" w:rsidP="007A7E96">
      <w:r>
        <w:t xml:space="preserve">    MJ16               2.250      0.000    999.000    999.000</w:t>
      </w:r>
    </w:p>
    <w:p w14:paraId="7416F392" w14:textId="77777777" w:rsidR="007A7E96" w:rsidRDefault="007A7E96" w:rsidP="007A7E96">
      <w:r>
        <w:t xml:space="preserve">    MJ17               2.560      0.000    999.000    999.000</w:t>
      </w:r>
    </w:p>
    <w:p w14:paraId="7F546C3B" w14:textId="06AAFA42" w:rsidR="00BD0DFF" w:rsidRDefault="007A7E96" w:rsidP="007A7E96">
      <w:r>
        <w:t xml:space="preserve">    MJ18               2.890      0.000    999.000    999.000</w:t>
      </w:r>
    </w:p>
    <w:p w14:paraId="684F7A02" w14:textId="77777777" w:rsidR="007A7E96" w:rsidRDefault="007A7E96" w:rsidP="007A7E96"/>
    <w:p w14:paraId="64C904E0" w14:textId="77777777" w:rsidR="00BD0DFF" w:rsidRDefault="00BD0DFF" w:rsidP="00BD0DFF">
      <w:r>
        <w:t xml:space="preserve"> I1         ON</w:t>
      </w:r>
    </w:p>
    <w:p w14:paraId="0ECCDF84" w14:textId="77777777" w:rsidR="00BD0DFF" w:rsidRDefault="00BD0DFF" w:rsidP="00BD0DFF">
      <w:r>
        <w:t xml:space="preserve">    SEX                0.507      0.397      1.275      0.202</w:t>
      </w:r>
    </w:p>
    <w:p w14:paraId="64A79222" w14:textId="4D7A1EAA" w:rsidR="00BD0DFF" w:rsidRPr="007A7E96" w:rsidRDefault="007A7E96" w:rsidP="00BD0DFF">
      <w:pPr>
        <w:rPr>
          <w:color w:val="70AD47" w:themeColor="accent6"/>
        </w:rPr>
      </w:pPr>
      <w:r w:rsidRPr="007A7E96">
        <w:rPr>
          <w:color w:val="70AD47" w:themeColor="accent6"/>
        </w:rPr>
        <w:t>!The significance of the slope and quadratic loading on sex indicates that there is an exponential curve to the estimated effect of sex on time-specific hazards.</w:t>
      </w:r>
    </w:p>
    <w:p w14:paraId="0B9E11A0" w14:textId="77777777" w:rsidR="00BD0DFF" w:rsidRDefault="00BD0DFF" w:rsidP="00BD0DFF">
      <w:r>
        <w:t xml:space="preserve"> S1         ON</w:t>
      </w:r>
    </w:p>
    <w:p w14:paraId="4A16D07C" w14:textId="77777777" w:rsidR="00BD0DFF" w:rsidRDefault="00BD0DFF" w:rsidP="00BD0DFF">
      <w:r>
        <w:t xml:space="preserve">    SEX               -2.209      0.957     -2.308      0.021</w:t>
      </w:r>
    </w:p>
    <w:p w14:paraId="68490913" w14:textId="77777777" w:rsidR="00BD0DFF" w:rsidRDefault="00BD0DFF" w:rsidP="00BD0DFF"/>
    <w:p w14:paraId="54EE0A8C" w14:textId="77777777" w:rsidR="00BD0DFF" w:rsidRDefault="00BD0DFF" w:rsidP="00BD0DFF">
      <w:r>
        <w:t xml:space="preserve"> Q1         ON</w:t>
      </w:r>
    </w:p>
    <w:p w14:paraId="4B17853C" w14:textId="77777777" w:rsidR="00BD0DFF" w:rsidRDefault="00BD0DFF" w:rsidP="00BD0DFF">
      <w:r>
        <w:t xml:space="preserve">    SEX                1.282      0.539      2.377      0.017</w:t>
      </w:r>
    </w:p>
    <w:p w14:paraId="605F299C" w14:textId="77777777" w:rsidR="00BD0DFF" w:rsidRDefault="00BD0DFF" w:rsidP="00BD0DFF"/>
    <w:p w14:paraId="3DCC2535" w14:textId="77777777" w:rsidR="00BD0DFF" w:rsidRDefault="00BD0DFF" w:rsidP="00BD0DFF">
      <w:r>
        <w:t xml:space="preserve"> Intercepts</w:t>
      </w:r>
    </w:p>
    <w:p w14:paraId="5BBC2C6E" w14:textId="77777777" w:rsidR="00BD0DFF" w:rsidRDefault="00BD0DFF" w:rsidP="00BD0DFF">
      <w:r>
        <w:t xml:space="preserve">    I1                -5.691      0.289    -19.671      0.000</w:t>
      </w:r>
    </w:p>
    <w:p w14:paraId="5D01716B" w14:textId="77777777" w:rsidR="00BD0DFF" w:rsidRDefault="00BD0DFF" w:rsidP="00BD0DFF">
      <w:r>
        <w:t xml:space="preserve">    S1                 5.062      0.682      7.424      0.000</w:t>
      </w:r>
    </w:p>
    <w:p w14:paraId="1B690092" w14:textId="77777777" w:rsidR="00BD0DFF" w:rsidRDefault="00BD0DFF" w:rsidP="00BD0DFF">
      <w:r>
        <w:t xml:space="preserve">    Q1                -2.100      0.378     -5.554      0.000</w:t>
      </w:r>
    </w:p>
    <w:p w14:paraId="2647ADB1" w14:textId="77777777" w:rsidR="00BD0DFF" w:rsidRDefault="00BD0DFF" w:rsidP="00BD0DFF"/>
    <w:p w14:paraId="26DF322C" w14:textId="77777777" w:rsidR="00BD0DFF" w:rsidRDefault="00BD0DFF" w:rsidP="00BD0DFF">
      <w:r>
        <w:t xml:space="preserve"> Thresholds</w:t>
      </w:r>
    </w:p>
    <w:p w14:paraId="5B9497C7" w14:textId="77777777" w:rsidR="00BD0DFF" w:rsidRDefault="00BD0DFF" w:rsidP="00BD0DFF">
      <w:r>
        <w:t xml:space="preserve">    MJ1$1              0.000      0.000    999.000    999.000</w:t>
      </w:r>
    </w:p>
    <w:p w14:paraId="6E8F864E" w14:textId="77777777" w:rsidR="00BD0DFF" w:rsidRDefault="00BD0DFF" w:rsidP="00BD0DFF">
      <w:r>
        <w:t xml:space="preserve">    MJ2$1              0.000      0.000    999.000    999.000</w:t>
      </w:r>
    </w:p>
    <w:p w14:paraId="13205673" w14:textId="77777777" w:rsidR="00BD0DFF" w:rsidRDefault="00BD0DFF" w:rsidP="00BD0DFF">
      <w:r>
        <w:t xml:space="preserve">    MJ3$1              0.000      0.000    999.000    999.000</w:t>
      </w:r>
    </w:p>
    <w:p w14:paraId="5AA133D8" w14:textId="77777777" w:rsidR="00BD0DFF" w:rsidRDefault="00BD0DFF" w:rsidP="00BD0DFF">
      <w:r>
        <w:t xml:space="preserve">    MJ4$1              0.000      0.000    999.000    999.000</w:t>
      </w:r>
    </w:p>
    <w:p w14:paraId="754EDCE7" w14:textId="77777777" w:rsidR="00BD0DFF" w:rsidRDefault="00BD0DFF" w:rsidP="00BD0DFF">
      <w:r>
        <w:t xml:space="preserve">    MJ5$1              0.000      0.000    999.000    999.000</w:t>
      </w:r>
    </w:p>
    <w:p w14:paraId="6D7D7849" w14:textId="77777777" w:rsidR="00BD0DFF" w:rsidRDefault="00BD0DFF" w:rsidP="00BD0DFF">
      <w:r>
        <w:t xml:space="preserve">    MJ6$1              0.000      0.000    999.000    999.000</w:t>
      </w:r>
    </w:p>
    <w:p w14:paraId="017C77CB" w14:textId="77777777" w:rsidR="00BD0DFF" w:rsidRDefault="00BD0DFF" w:rsidP="00BD0DFF">
      <w:r>
        <w:t xml:space="preserve">    MJ7$1              0.000      0.000    999.000    999.000</w:t>
      </w:r>
    </w:p>
    <w:p w14:paraId="1F0C502F" w14:textId="77777777" w:rsidR="00BD0DFF" w:rsidRDefault="00BD0DFF" w:rsidP="00BD0DFF">
      <w:r>
        <w:t xml:space="preserve">    MJ8$1              0.000      0.000    999.000    999.000</w:t>
      </w:r>
    </w:p>
    <w:p w14:paraId="366CDFB6" w14:textId="77777777" w:rsidR="00BD0DFF" w:rsidRDefault="00BD0DFF" w:rsidP="00BD0DFF">
      <w:r>
        <w:t xml:space="preserve">    MJ9$1              0.000      0.000    999.000    999.000</w:t>
      </w:r>
    </w:p>
    <w:p w14:paraId="09CF16C9" w14:textId="77777777" w:rsidR="00BD0DFF" w:rsidRDefault="00BD0DFF" w:rsidP="00BD0DFF">
      <w:r>
        <w:t xml:space="preserve">    MJ10$1             0.000      0.000    999.000    999.000</w:t>
      </w:r>
    </w:p>
    <w:p w14:paraId="68A9C7BA" w14:textId="77777777" w:rsidR="00BD0DFF" w:rsidRDefault="00BD0DFF" w:rsidP="00BD0DFF">
      <w:r>
        <w:t xml:space="preserve">    MJ11$1             0.000      0.000    999.000    999.000</w:t>
      </w:r>
    </w:p>
    <w:p w14:paraId="546018F0" w14:textId="77777777" w:rsidR="00BD0DFF" w:rsidRDefault="00BD0DFF" w:rsidP="00BD0DFF">
      <w:r>
        <w:t xml:space="preserve">    MJ12$1             0.000      0.000    999.000    999.000</w:t>
      </w:r>
    </w:p>
    <w:p w14:paraId="05A99E63" w14:textId="77777777" w:rsidR="00BD0DFF" w:rsidRDefault="00BD0DFF" w:rsidP="00BD0DFF">
      <w:r>
        <w:t xml:space="preserve">    MJ13$1             0.000      0.000    999.000    999.000</w:t>
      </w:r>
    </w:p>
    <w:p w14:paraId="572DDE5B" w14:textId="77777777" w:rsidR="00BD0DFF" w:rsidRDefault="00BD0DFF" w:rsidP="00BD0DFF">
      <w:r>
        <w:t xml:space="preserve">    MJ14$1             0.000      0.000    999.000    999.000</w:t>
      </w:r>
    </w:p>
    <w:p w14:paraId="15B83136" w14:textId="77777777" w:rsidR="00BD0DFF" w:rsidRDefault="00BD0DFF" w:rsidP="00BD0DFF">
      <w:r>
        <w:t xml:space="preserve">    MJ15$1             0.000      0.000    999.000    999.000</w:t>
      </w:r>
    </w:p>
    <w:p w14:paraId="5644AA86" w14:textId="77777777" w:rsidR="00BD0DFF" w:rsidRDefault="00BD0DFF" w:rsidP="00BD0DFF">
      <w:r>
        <w:t xml:space="preserve">    MJ16$1             0.000      0.000    999.000    999.000</w:t>
      </w:r>
    </w:p>
    <w:p w14:paraId="234EC294" w14:textId="77777777" w:rsidR="00BD0DFF" w:rsidRDefault="00BD0DFF" w:rsidP="00BD0DFF">
      <w:r>
        <w:t xml:space="preserve">    MJ17$1             0.000      0.000    999.000    999.000</w:t>
      </w:r>
    </w:p>
    <w:p w14:paraId="1F8B70D3" w14:textId="383565B1" w:rsidR="00BD0DFF" w:rsidRDefault="00BD0DFF" w:rsidP="00BD0DFF">
      <w:r>
        <w:t xml:space="preserve">    MJ18$1             0.000      0.000    999.000    999.000</w:t>
      </w:r>
    </w:p>
    <w:p w14:paraId="738B1422" w14:textId="39905E94" w:rsidR="00DA42CC" w:rsidRDefault="00DA42CC" w:rsidP="00BD0DFF"/>
    <w:p w14:paraId="728921EA" w14:textId="0D88E43B" w:rsidR="00DA42CC" w:rsidRDefault="002469D6" w:rsidP="00BD0DFF">
      <w:r>
        <w:rPr>
          <w:noProof/>
        </w:rPr>
        <w:drawing>
          <wp:inline distT="0" distB="0" distL="0" distR="0" wp14:anchorId="21ACF541" wp14:editId="231F944C">
            <wp:extent cx="6849110" cy="38735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49110" cy="3873500"/>
                    </a:xfrm>
                    <a:prstGeom prst="rect">
                      <a:avLst/>
                    </a:prstGeom>
                    <a:noFill/>
                    <a:ln>
                      <a:noFill/>
                    </a:ln>
                  </pic:spPr>
                </pic:pic>
              </a:graphicData>
            </a:graphic>
          </wp:inline>
        </w:drawing>
      </w:r>
    </w:p>
    <w:p w14:paraId="437405F3" w14:textId="763968C4" w:rsidR="00BD0DFF" w:rsidRDefault="00BD0DFF" w:rsidP="00BD0DFF"/>
    <w:p w14:paraId="7F49C8E5" w14:textId="10452E4D" w:rsidR="00CF05AA" w:rsidRDefault="00DA42CC" w:rsidP="00BD0DFF">
      <w:pPr>
        <w:rPr>
          <w:i/>
        </w:rPr>
      </w:pPr>
      <w:r>
        <w:rPr>
          <w:i/>
        </w:rPr>
        <w:t>Excel allows us one way to graph the estimated survival over time for each value of the predictor sex. If the predictor were continuous, we could graph its effect at the mean, at -1 SD, and at +1 SD, for instance. See Singer &amp; Willett, earlier cited page, for details on calculating the proportional hazard. Here, we need to take into account the relative contribution at each time point for the linear and quadratic effects on the cumulative ha</w:t>
      </w:r>
      <w:r w:rsidR="00F543C0">
        <w:rPr>
          <w:i/>
        </w:rPr>
        <w:t>zard curve (see fixed loadings from model).</w:t>
      </w:r>
    </w:p>
    <w:p w14:paraId="490E09A0" w14:textId="77777777" w:rsidR="00CF05AA" w:rsidRDefault="00CF05AA">
      <w:pPr>
        <w:spacing w:after="160" w:line="259" w:lineRule="auto"/>
        <w:rPr>
          <w:i/>
        </w:rPr>
      </w:pPr>
      <w:r>
        <w:rPr>
          <w:i/>
        </w:rPr>
        <w:br w:type="page"/>
      </w:r>
    </w:p>
    <w:p w14:paraId="1B00FF0C" w14:textId="18047926" w:rsidR="00DA42CC" w:rsidRPr="00CF05AA" w:rsidRDefault="00CF05AA" w:rsidP="00CF05AA">
      <w:pPr>
        <w:pStyle w:val="Heading1"/>
      </w:pPr>
      <w:bookmarkStart w:id="28" w:name="_Toc515363077"/>
      <w:r w:rsidRPr="00CF05AA">
        <w:t>References:</w:t>
      </w:r>
      <w:bookmarkEnd w:id="28"/>
    </w:p>
    <w:p w14:paraId="07B03510" w14:textId="77777777" w:rsidR="00CF05AA" w:rsidRPr="00CF05AA" w:rsidRDefault="00CF05AA" w:rsidP="00CF05AA">
      <w:pPr>
        <w:pStyle w:val="CommentText"/>
        <w:ind w:left="720" w:hanging="720"/>
      </w:pPr>
      <w:r>
        <w:rPr>
          <w:rFonts w:ascii="Arial" w:hAnsi="Arial" w:cs="Arial"/>
          <w:color w:val="222222"/>
          <w:shd w:val="clear" w:color="auto" w:fill="FFFFFF"/>
        </w:rPr>
        <w:t>Asparouhov, T., &amp; Muthén, B. (2014). Auxiliary variables in mixture modeling: Using the BCH method in Mplus to estimate a distal outcome model and an arbitrary secondary model. </w:t>
      </w:r>
      <w:r>
        <w:rPr>
          <w:rFonts w:ascii="Arial" w:hAnsi="Arial" w:cs="Arial"/>
          <w:i/>
          <w:iCs/>
          <w:color w:val="222222"/>
          <w:shd w:val="clear" w:color="auto" w:fill="FFFFFF"/>
        </w:rPr>
        <w:t>Mplus Web Notes</w:t>
      </w:r>
      <w:r>
        <w:rPr>
          <w:rFonts w:ascii="Arial" w:hAnsi="Arial" w:cs="Arial"/>
          <w:color w:val="222222"/>
          <w:shd w:val="clear" w:color="auto" w:fill="FFFFFF"/>
        </w:rPr>
        <w:t>, </w:t>
      </w:r>
      <w:r>
        <w:rPr>
          <w:rFonts w:ascii="Arial" w:hAnsi="Arial" w:cs="Arial"/>
          <w:i/>
          <w:iCs/>
          <w:color w:val="222222"/>
          <w:shd w:val="clear" w:color="auto" w:fill="FFFFFF"/>
        </w:rPr>
        <w:t>21</w:t>
      </w:r>
      <w:r>
        <w:rPr>
          <w:rFonts w:ascii="Arial" w:hAnsi="Arial" w:cs="Arial"/>
          <w:color w:val="222222"/>
          <w:shd w:val="clear" w:color="auto" w:fill="FFFFFF"/>
        </w:rPr>
        <w:t>(2), 1-22.</w:t>
      </w:r>
    </w:p>
    <w:p w14:paraId="57071A1A" w14:textId="77777777" w:rsidR="00CF05AA" w:rsidRDefault="00CF05AA" w:rsidP="00CF05AA">
      <w:pPr>
        <w:pStyle w:val="CommentText"/>
        <w:ind w:left="720" w:hanging="720"/>
        <w:rPr>
          <w:rFonts w:ascii="Arial" w:hAnsi="Arial" w:cs="Arial"/>
          <w:color w:val="222222"/>
          <w:shd w:val="clear" w:color="auto" w:fill="FFFFFF"/>
        </w:rPr>
      </w:pPr>
      <w:r>
        <w:rPr>
          <w:rFonts w:ascii="Arial" w:hAnsi="Arial" w:cs="Arial"/>
          <w:color w:val="222222"/>
          <w:shd w:val="clear" w:color="auto" w:fill="FFFFFF"/>
        </w:rPr>
        <w:t>Dean, D. O., Cole, V., &amp; Bauer, D. J. (2015). Delineating prototypical patterns of substance use initiations over time. </w:t>
      </w:r>
      <w:r>
        <w:rPr>
          <w:rFonts w:ascii="Arial" w:hAnsi="Arial" w:cs="Arial"/>
          <w:i/>
          <w:iCs/>
          <w:color w:val="222222"/>
          <w:shd w:val="clear" w:color="auto" w:fill="FFFFFF"/>
        </w:rPr>
        <w:t>Addiction</w:t>
      </w:r>
      <w:r>
        <w:rPr>
          <w:rFonts w:ascii="Arial" w:hAnsi="Arial" w:cs="Arial"/>
          <w:color w:val="222222"/>
          <w:shd w:val="clear" w:color="auto" w:fill="FFFFFF"/>
        </w:rPr>
        <w:t>, </w:t>
      </w:r>
      <w:r>
        <w:rPr>
          <w:rFonts w:ascii="Arial" w:hAnsi="Arial" w:cs="Arial"/>
          <w:i/>
          <w:iCs/>
          <w:color w:val="222222"/>
          <w:shd w:val="clear" w:color="auto" w:fill="FFFFFF"/>
        </w:rPr>
        <w:t>110</w:t>
      </w:r>
      <w:r>
        <w:rPr>
          <w:rFonts w:ascii="Arial" w:hAnsi="Arial" w:cs="Arial"/>
          <w:color w:val="222222"/>
          <w:shd w:val="clear" w:color="auto" w:fill="FFFFFF"/>
        </w:rPr>
        <w:t xml:space="preserve">(4), 585-594. </w:t>
      </w:r>
    </w:p>
    <w:p w14:paraId="65878920" w14:textId="6226DD5E" w:rsidR="00CF05AA" w:rsidRDefault="00CF05AA" w:rsidP="00CF05AA">
      <w:pPr>
        <w:pStyle w:val="CommentText"/>
        <w:ind w:left="720" w:hanging="720"/>
        <w:rPr>
          <w:rFonts w:ascii="Arial" w:hAnsi="Arial" w:cs="Arial"/>
          <w:color w:val="222222"/>
          <w:shd w:val="clear" w:color="auto" w:fill="FFFFFF"/>
        </w:rPr>
      </w:pPr>
      <w:r>
        <w:rPr>
          <w:rFonts w:ascii="Arial" w:hAnsi="Arial" w:cs="Arial"/>
          <w:color w:val="222222"/>
          <w:shd w:val="clear" w:color="auto" w:fill="FFFFFF"/>
        </w:rPr>
        <w:t>Preacher, K. J., &amp; Hayes, A. F. (2008). Asymptotic and resampling strategies for assessing and comparing indirect effects in multiple mediator models. </w:t>
      </w:r>
      <w:r>
        <w:rPr>
          <w:rFonts w:ascii="Arial" w:hAnsi="Arial" w:cs="Arial"/>
          <w:i/>
          <w:iCs/>
          <w:color w:val="222222"/>
          <w:shd w:val="clear" w:color="auto" w:fill="FFFFFF"/>
        </w:rPr>
        <w:t>Behavior research methods</w:t>
      </w:r>
      <w:r>
        <w:rPr>
          <w:rFonts w:ascii="Arial" w:hAnsi="Arial" w:cs="Arial"/>
          <w:color w:val="222222"/>
          <w:shd w:val="clear" w:color="auto" w:fill="FFFFFF"/>
        </w:rPr>
        <w:t>, </w:t>
      </w:r>
      <w:r>
        <w:rPr>
          <w:rFonts w:ascii="Arial" w:hAnsi="Arial" w:cs="Arial"/>
          <w:i/>
          <w:iCs/>
          <w:color w:val="222222"/>
          <w:shd w:val="clear" w:color="auto" w:fill="FFFFFF"/>
        </w:rPr>
        <w:t>40</w:t>
      </w:r>
      <w:r>
        <w:rPr>
          <w:rFonts w:ascii="Arial" w:hAnsi="Arial" w:cs="Arial"/>
          <w:color w:val="222222"/>
          <w:shd w:val="clear" w:color="auto" w:fill="FFFFFF"/>
        </w:rPr>
        <w:t xml:space="preserve">(3), 879-891. </w:t>
      </w:r>
    </w:p>
    <w:p w14:paraId="6A6FE812" w14:textId="77777777" w:rsidR="00CF05AA" w:rsidRDefault="00CF05AA" w:rsidP="00CF05AA">
      <w:pPr>
        <w:pStyle w:val="CommentText"/>
        <w:ind w:left="720" w:hanging="720"/>
        <w:rPr>
          <w:rFonts w:ascii="Arial" w:hAnsi="Arial" w:cs="Arial"/>
          <w:color w:val="222222"/>
          <w:shd w:val="clear" w:color="auto" w:fill="FFFFFF"/>
        </w:rPr>
      </w:pPr>
      <w:r w:rsidRPr="00CF05AA">
        <w:rPr>
          <w:rFonts w:ascii="Arial" w:hAnsi="Arial" w:cs="Arial"/>
          <w:color w:val="222222"/>
          <w:shd w:val="clear" w:color="auto" w:fill="FFFFFF"/>
        </w:rPr>
        <w:t>Singer, D., &amp; Willett, J. B. (2003</w:t>
      </w:r>
      <w:r w:rsidRPr="00CF05AA">
        <w:rPr>
          <w:rFonts w:ascii="Arial" w:hAnsi="Arial" w:cs="Arial"/>
          <w:i/>
          <w:color w:val="222222"/>
          <w:shd w:val="clear" w:color="auto" w:fill="FFFFFF"/>
        </w:rPr>
        <w:t>). Applied longitudinal data analysis: Modeling change and event occurrence</w:t>
      </w:r>
      <w:r w:rsidRPr="00CF05AA">
        <w:rPr>
          <w:rFonts w:ascii="Arial" w:hAnsi="Arial" w:cs="Arial"/>
          <w:color w:val="222222"/>
          <w:shd w:val="clear" w:color="auto" w:fill="FFFFFF"/>
        </w:rPr>
        <w:t>. New York: Oxford University Press.</w:t>
      </w:r>
      <w:r>
        <w:rPr>
          <w:rFonts w:ascii="Arial" w:hAnsi="Arial" w:cs="Arial"/>
          <w:color w:val="222222"/>
          <w:shd w:val="clear" w:color="auto" w:fill="FFFFFF"/>
        </w:rPr>
        <w:t xml:space="preserve"> </w:t>
      </w:r>
    </w:p>
    <w:p w14:paraId="7A207916" w14:textId="77777777" w:rsidR="00CF05AA" w:rsidRDefault="00CF05AA" w:rsidP="00CF05AA">
      <w:pPr>
        <w:pStyle w:val="CommentText"/>
        <w:ind w:left="720" w:hanging="720"/>
        <w:rPr>
          <w:rFonts w:ascii="Arial" w:hAnsi="Arial" w:cs="Arial"/>
          <w:color w:val="222222"/>
          <w:shd w:val="clear" w:color="auto" w:fill="FFFFFF"/>
        </w:rPr>
      </w:pPr>
      <w:r w:rsidRPr="00CF05AA">
        <w:rPr>
          <w:rFonts w:ascii="Arial" w:hAnsi="Arial" w:cs="Arial"/>
          <w:color w:val="222222"/>
          <w:shd w:val="clear" w:color="auto" w:fill="FFFFFF"/>
        </w:rPr>
        <w:t>Yuan, K.H. and P.M. Bentler (1998). Robust mean and covariance structure analysis</w:t>
      </w:r>
      <w:r w:rsidRPr="00CF05AA">
        <w:rPr>
          <w:rFonts w:ascii="Arial" w:hAnsi="Arial" w:cs="Arial"/>
          <w:i/>
          <w:color w:val="222222"/>
          <w:shd w:val="clear" w:color="auto" w:fill="FFFFFF"/>
        </w:rPr>
        <w:t xml:space="preserve">. British journal of mathematical and statistical psychology, 51, </w:t>
      </w:r>
      <w:r w:rsidRPr="00CF05AA">
        <w:rPr>
          <w:rFonts w:ascii="Arial" w:hAnsi="Arial" w:cs="Arial"/>
          <w:color w:val="222222"/>
          <w:shd w:val="clear" w:color="auto" w:fill="FFFFFF"/>
        </w:rPr>
        <w:t>63-88.</w:t>
      </w:r>
      <w:r>
        <w:rPr>
          <w:rFonts w:ascii="Arial" w:hAnsi="Arial" w:cs="Arial"/>
          <w:color w:val="222222"/>
          <w:shd w:val="clear" w:color="auto" w:fill="FFFFFF"/>
        </w:rPr>
        <w:t xml:space="preserve"> </w:t>
      </w:r>
    </w:p>
    <w:sectPr w:rsidR="00CF05AA" w:rsidSect="00A817C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3F75C" w14:textId="77777777" w:rsidR="00721E8F" w:rsidRDefault="00721E8F" w:rsidP="00EB5D66">
      <w:r>
        <w:separator/>
      </w:r>
    </w:p>
  </w:endnote>
  <w:endnote w:type="continuationSeparator" w:id="0">
    <w:p w14:paraId="510DEA0B" w14:textId="77777777" w:rsidR="00721E8F" w:rsidRDefault="00721E8F" w:rsidP="00EB5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A67E4" w14:textId="77777777" w:rsidR="00721E8F" w:rsidRDefault="00721E8F" w:rsidP="00EB5D66">
      <w:r>
        <w:separator/>
      </w:r>
    </w:p>
  </w:footnote>
  <w:footnote w:type="continuationSeparator" w:id="0">
    <w:p w14:paraId="5419F4F6" w14:textId="77777777" w:rsidR="00721E8F" w:rsidRDefault="00721E8F" w:rsidP="00EB5D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B4704" w14:textId="77777777" w:rsidR="002469D6" w:rsidRDefault="002469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6C0"/>
    <w:rsid w:val="00016E30"/>
    <w:rsid w:val="000258A4"/>
    <w:rsid w:val="00033136"/>
    <w:rsid w:val="00035D78"/>
    <w:rsid w:val="00055D30"/>
    <w:rsid w:val="00062A07"/>
    <w:rsid w:val="00067C02"/>
    <w:rsid w:val="00077A90"/>
    <w:rsid w:val="00087205"/>
    <w:rsid w:val="0008737C"/>
    <w:rsid w:val="00093CCF"/>
    <w:rsid w:val="00097A45"/>
    <w:rsid w:val="000D0D38"/>
    <w:rsid w:val="000D5F91"/>
    <w:rsid w:val="000F08BF"/>
    <w:rsid w:val="000F516F"/>
    <w:rsid w:val="001311C1"/>
    <w:rsid w:val="00140F39"/>
    <w:rsid w:val="00142220"/>
    <w:rsid w:val="00145DAC"/>
    <w:rsid w:val="001549E2"/>
    <w:rsid w:val="0017414F"/>
    <w:rsid w:val="00187FE5"/>
    <w:rsid w:val="001936F5"/>
    <w:rsid w:val="001A32F6"/>
    <w:rsid w:val="001B3C10"/>
    <w:rsid w:val="001B3DB6"/>
    <w:rsid w:val="001B677A"/>
    <w:rsid w:val="001B6D73"/>
    <w:rsid w:val="001D12E8"/>
    <w:rsid w:val="001E087E"/>
    <w:rsid w:val="001E6926"/>
    <w:rsid w:val="001F2B63"/>
    <w:rsid w:val="001F3AC7"/>
    <w:rsid w:val="001F40E0"/>
    <w:rsid w:val="001F628C"/>
    <w:rsid w:val="002037B4"/>
    <w:rsid w:val="00211D5B"/>
    <w:rsid w:val="00212261"/>
    <w:rsid w:val="00213D53"/>
    <w:rsid w:val="002142E6"/>
    <w:rsid w:val="00235A7D"/>
    <w:rsid w:val="0024003C"/>
    <w:rsid w:val="00242193"/>
    <w:rsid w:val="00244B66"/>
    <w:rsid w:val="002469D6"/>
    <w:rsid w:val="00255695"/>
    <w:rsid w:val="0025628A"/>
    <w:rsid w:val="00257BB6"/>
    <w:rsid w:val="002629D6"/>
    <w:rsid w:val="0027429B"/>
    <w:rsid w:val="0027634F"/>
    <w:rsid w:val="002778F9"/>
    <w:rsid w:val="00294D31"/>
    <w:rsid w:val="002A3C3F"/>
    <w:rsid w:val="002A5A4E"/>
    <w:rsid w:val="002A7503"/>
    <w:rsid w:val="002B08A1"/>
    <w:rsid w:val="002B4C7D"/>
    <w:rsid w:val="002C07D0"/>
    <w:rsid w:val="002C20AB"/>
    <w:rsid w:val="002E28E4"/>
    <w:rsid w:val="002E2F55"/>
    <w:rsid w:val="002E7843"/>
    <w:rsid w:val="002F09B3"/>
    <w:rsid w:val="002F0C92"/>
    <w:rsid w:val="002F62FE"/>
    <w:rsid w:val="003005C6"/>
    <w:rsid w:val="003120E9"/>
    <w:rsid w:val="0031662B"/>
    <w:rsid w:val="00325ECB"/>
    <w:rsid w:val="00342F5F"/>
    <w:rsid w:val="00352A86"/>
    <w:rsid w:val="0035411C"/>
    <w:rsid w:val="0036024E"/>
    <w:rsid w:val="003807BD"/>
    <w:rsid w:val="00383CE4"/>
    <w:rsid w:val="00387EFF"/>
    <w:rsid w:val="00392B67"/>
    <w:rsid w:val="00394C49"/>
    <w:rsid w:val="003B0E20"/>
    <w:rsid w:val="003B7AD6"/>
    <w:rsid w:val="003C13F0"/>
    <w:rsid w:val="003C5F2A"/>
    <w:rsid w:val="003C7E82"/>
    <w:rsid w:val="003D1E9F"/>
    <w:rsid w:val="003F43CF"/>
    <w:rsid w:val="00403C25"/>
    <w:rsid w:val="00406173"/>
    <w:rsid w:val="00407F68"/>
    <w:rsid w:val="004122AE"/>
    <w:rsid w:val="00414993"/>
    <w:rsid w:val="0042795E"/>
    <w:rsid w:val="00440AE1"/>
    <w:rsid w:val="004429F9"/>
    <w:rsid w:val="00446A75"/>
    <w:rsid w:val="004525A2"/>
    <w:rsid w:val="00454275"/>
    <w:rsid w:val="004559F8"/>
    <w:rsid w:val="00456118"/>
    <w:rsid w:val="00460FC2"/>
    <w:rsid w:val="00475EE0"/>
    <w:rsid w:val="00480BBA"/>
    <w:rsid w:val="00483E6F"/>
    <w:rsid w:val="00485769"/>
    <w:rsid w:val="004929BB"/>
    <w:rsid w:val="004944D7"/>
    <w:rsid w:val="004947BB"/>
    <w:rsid w:val="004A0786"/>
    <w:rsid w:val="004A0C8D"/>
    <w:rsid w:val="004B2B0F"/>
    <w:rsid w:val="004B50C9"/>
    <w:rsid w:val="004B7EA3"/>
    <w:rsid w:val="004C093C"/>
    <w:rsid w:val="004C0BBE"/>
    <w:rsid w:val="004C7F22"/>
    <w:rsid w:val="004D7525"/>
    <w:rsid w:val="004E0B32"/>
    <w:rsid w:val="004E24DA"/>
    <w:rsid w:val="004E648A"/>
    <w:rsid w:val="004F2EA2"/>
    <w:rsid w:val="004F42E3"/>
    <w:rsid w:val="004F7610"/>
    <w:rsid w:val="00505C84"/>
    <w:rsid w:val="0052459F"/>
    <w:rsid w:val="00525698"/>
    <w:rsid w:val="0053132E"/>
    <w:rsid w:val="00534DD4"/>
    <w:rsid w:val="00537BDD"/>
    <w:rsid w:val="00550A43"/>
    <w:rsid w:val="00554B08"/>
    <w:rsid w:val="00555B4B"/>
    <w:rsid w:val="00565273"/>
    <w:rsid w:val="00572E16"/>
    <w:rsid w:val="00573A2E"/>
    <w:rsid w:val="00574C19"/>
    <w:rsid w:val="00574CB3"/>
    <w:rsid w:val="005837F9"/>
    <w:rsid w:val="005905AA"/>
    <w:rsid w:val="00591BBA"/>
    <w:rsid w:val="005A141F"/>
    <w:rsid w:val="005A5CBB"/>
    <w:rsid w:val="005A6899"/>
    <w:rsid w:val="005C66C0"/>
    <w:rsid w:val="005C768A"/>
    <w:rsid w:val="005D5444"/>
    <w:rsid w:val="005E61AE"/>
    <w:rsid w:val="005E6D4E"/>
    <w:rsid w:val="005F12CA"/>
    <w:rsid w:val="005F2DA3"/>
    <w:rsid w:val="0060563B"/>
    <w:rsid w:val="006076C9"/>
    <w:rsid w:val="00610D83"/>
    <w:rsid w:val="0061316D"/>
    <w:rsid w:val="0062510D"/>
    <w:rsid w:val="00627B25"/>
    <w:rsid w:val="006420E3"/>
    <w:rsid w:val="00642A9C"/>
    <w:rsid w:val="00691886"/>
    <w:rsid w:val="00692DFA"/>
    <w:rsid w:val="00694B38"/>
    <w:rsid w:val="0069501B"/>
    <w:rsid w:val="006C1860"/>
    <w:rsid w:val="006C5162"/>
    <w:rsid w:val="006D34E5"/>
    <w:rsid w:val="006E3A02"/>
    <w:rsid w:val="006E54A9"/>
    <w:rsid w:val="006F322C"/>
    <w:rsid w:val="00703205"/>
    <w:rsid w:val="00721E8F"/>
    <w:rsid w:val="00727FA7"/>
    <w:rsid w:val="00730450"/>
    <w:rsid w:val="0073139E"/>
    <w:rsid w:val="007449EC"/>
    <w:rsid w:val="00750FA8"/>
    <w:rsid w:val="00753DBA"/>
    <w:rsid w:val="007567DC"/>
    <w:rsid w:val="00756F2C"/>
    <w:rsid w:val="00764E55"/>
    <w:rsid w:val="00766120"/>
    <w:rsid w:val="00787E81"/>
    <w:rsid w:val="00792E1C"/>
    <w:rsid w:val="007A07EC"/>
    <w:rsid w:val="007A5F65"/>
    <w:rsid w:val="007A7497"/>
    <w:rsid w:val="007A7E96"/>
    <w:rsid w:val="007B0C51"/>
    <w:rsid w:val="007B6CD0"/>
    <w:rsid w:val="007C6553"/>
    <w:rsid w:val="00803797"/>
    <w:rsid w:val="00805B14"/>
    <w:rsid w:val="00806969"/>
    <w:rsid w:val="0081257E"/>
    <w:rsid w:val="00822AB9"/>
    <w:rsid w:val="00826793"/>
    <w:rsid w:val="008371CE"/>
    <w:rsid w:val="00837407"/>
    <w:rsid w:val="00840DA0"/>
    <w:rsid w:val="0084347B"/>
    <w:rsid w:val="00847D1B"/>
    <w:rsid w:val="00860CF8"/>
    <w:rsid w:val="00862C5C"/>
    <w:rsid w:val="00866B9F"/>
    <w:rsid w:val="00880E59"/>
    <w:rsid w:val="008812E7"/>
    <w:rsid w:val="00883370"/>
    <w:rsid w:val="00884191"/>
    <w:rsid w:val="0089655B"/>
    <w:rsid w:val="008A3A8C"/>
    <w:rsid w:val="008A56EA"/>
    <w:rsid w:val="008B53F9"/>
    <w:rsid w:val="008B6372"/>
    <w:rsid w:val="008C3DF1"/>
    <w:rsid w:val="008D032E"/>
    <w:rsid w:val="008D38BF"/>
    <w:rsid w:val="008E7862"/>
    <w:rsid w:val="008F6C67"/>
    <w:rsid w:val="00912063"/>
    <w:rsid w:val="0092588D"/>
    <w:rsid w:val="009311D5"/>
    <w:rsid w:val="00935866"/>
    <w:rsid w:val="0095221A"/>
    <w:rsid w:val="009757D2"/>
    <w:rsid w:val="00982CA6"/>
    <w:rsid w:val="0099227D"/>
    <w:rsid w:val="00993BCE"/>
    <w:rsid w:val="00993BD2"/>
    <w:rsid w:val="009B1E3E"/>
    <w:rsid w:val="009B2607"/>
    <w:rsid w:val="009C17A2"/>
    <w:rsid w:val="009C1B6A"/>
    <w:rsid w:val="009D162F"/>
    <w:rsid w:val="009F087D"/>
    <w:rsid w:val="009F77A3"/>
    <w:rsid w:val="00A00ADC"/>
    <w:rsid w:val="00A078F3"/>
    <w:rsid w:val="00A13A41"/>
    <w:rsid w:val="00A14A5E"/>
    <w:rsid w:val="00A458D1"/>
    <w:rsid w:val="00A46851"/>
    <w:rsid w:val="00A54F8F"/>
    <w:rsid w:val="00A817C7"/>
    <w:rsid w:val="00A8418E"/>
    <w:rsid w:val="00AA3E92"/>
    <w:rsid w:val="00AA6215"/>
    <w:rsid w:val="00AD6D06"/>
    <w:rsid w:val="00AD7241"/>
    <w:rsid w:val="00AE5EB6"/>
    <w:rsid w:val="00AF4609"/>
    <w:rsid w:val="00AF65E1"/>
    <w:rsid w:val="00B05466"/>
    <w:rsid w:val="00B05EC4"/>
    <w:rsid w:val="00B17A8C"/>
    <w:rsid w:val="00B23A4E"/>
    <w:rsid w:val="00B31384"/>
    <w:rsid w:val="00B3301E"/>
    <w:rsid w:val="00B3706D"/>
    <w:rsid w:val="00B574C3"/>
    <w:rsid w:val="00B60E78"/>
    <w:rsid w:val="00B6192C"/>
    <w:rsid w:val="00B705C4"/>
    <w:rsid w:val="00B74E9C"/>
    <w:rsid w:val="00B91815"/>
    <w:rsid w:val="00B91FC6"/>
    <w:rsid w:val="00B94C6C"/>
    <w:rsid w:val="00BA542C"/>
    <w:rsid w:val="00BA6174"/>
    <w:rsid w:val="00BB318D"/>
    <w:rsid w:val="00BC3F73"/>
    <w:rsid w:val="00BC46AC"/>
    <w:rsid w:val="00BC49FA"/>
    <w:rsid w:val="00BD0DFF"/>
    <w:rsid w:val="00BD53B0"/>
    <w:rsid w:val="00C02FB0"/>
    <w:rsid w:val="00C33A00"/>
    <w:rsid w:val="00C41C53"/>
    <w:rsid w:val="00C95719"/>
    <w:rsid w:val="00CA3B73"/>
    <w:rsid w:val="00CB0C8E"/>
    <w:rsid w:val="00CB5EED"/>
    <w:rsid w:val="00CC0F7E"/>
    <w:rsid w:val="00CC13BA"/>
    <w:rsid w:val="00CC2E5B"/>
    <w:rsid w:val="00CC4238"/>
    <w:rsid w:val="00CC7B27"/>
    <w:rsid w:val="00CD0AB2"/>
    <w:rsid w:val="00CD47C2"/>
    <w:rsid w:val="00CE326D"/>
    <w:rsid w:val="00CF05AA"/>
    <w:rsid w:val="00CF63CF"/>
    <w:rsid w:val="00D01884"/>
    <w:rsid w:val="00D200AD"/>
    <w:rsid w:val="00D2666C"/>
    <w:rsid w:val="00D416DA"/>
    <w:rsid w:val="00D46FF0"/>
    <w:rsid w:val="00D4769D"/>
    <w:rsid w:val="00D62E09"/>
    <w:rsid w:val="00D647F7"/>
    <w:rsid w:val="00D67330"/>
    <w:rsid w:val="00D81C49"/>
    <w:rsid w:val="00D822DD"/>
    <w:rsid w:val="00D84260"/>
    <w:rsid w:val="00D87BF9"/>
    <w:rsid w:val="00DA42CC"/>
    <w:rsid w:val="00DB0295"/>
    <w:rsid w:val="00DB7A4B"/>
    <w:rsid w:val="00DB7BEE"/>
    <w:rsid w:val="00DC5D4D"/>
    <w:rsid w:val="00DD1C8D"/>
    <w:rsid w:val="00DD4157"/>
    <w:rsid w:val="00DD41E1"/>
    <w:rsid w:val="00DE26C5"/>
    <w:rsid w:val="00DF72D3"/>
    <w:rsid w:val="00E15B6A"/>
    <w:rsid w:val="00E21C12"/>
    <w:rsid w:val="00E24510"/>
    <w:rsid w:val="00E446AA"/>
    <w:rsid w:val="00E4740F"/>
    <w:rsid w:val="00E47487"/>
    <w:rsid w:val="00E52E55"/>
    <w:rsid w:val="00E70783"/>
    <w:rsid w:val="00E80E77"/>
    <w:rsid w:val="00E81390"/>
    <w:rsid w:val="00E81B06"/>
    <w:rsid w:val="00E82700"/>
    <w:rsid w:val="00E92EA2"/>
    <w:rsid w:val="00E95B01"/>
    <w:rsid w:val="00EA2ED0"/>
    <w:rsid w:val="00EB3F90"/>
    <w:rsid w:val="00EB5D66"/>
    <w:rsid w:val="00ED18D2"/>
    <w:rsid w:val="00ED6B18"/>
    <w:rsid w:val="00EE0E4F"/>
    <w:rsid w:val="00EE2096"/>
    <w:rsid w:val="00EE3D06"/>
    <w:rsid w:val="00EE4E7A"/>
    <w:rsid w:val="00EE6282"/>
    <w:rsid w:val="00EE7432"/>
    <w:rsid w:val="00EF5F47"/>
    <w:rsid w:val="00EF7C8A"/>
    <w:rsid w:val="00F01F13"/>
    <w:rsid w:val="00F06725"/>
    <w:rsid w:val="00F11F2D"/>
    <w:rsid w:val="00F13DFD"/>
    <w:rsid w:val="00F1673C"/>
    <w:rsid w:val="00F17097"/>
    <w:rsid w:val="00F30BB0"/>
    <w:rsid w:val="00F47902"/>
    <w:rsid w:val="00F51AC6"/>
    <w:rsid w:val="00F543C0"/>
    <w:rsid w:val="00F569A9"/>
    <w:rsid w:val="00F61139"/>
    <w:rsid w:val="00F925B9"/>
    <w:rsid w:val="00F97B43"/>
    <w:rsid w:val="00FA2B9E"/>
    <w:rsid w:val="00FA5732"/>
    <w:rsid w:val="00FB1CF2"/>
    <w:rsid w:val="00FC248A"/>
    <w:rsid w:val="00FC713A"/>
    <w:rsid w:val="00FD0D13"/>
    <w:rsid w:val="00FD401C"/>
    <w:rsid w:val="00FE0246"/>
    <w:rsid w:val="00FE2E88"/>
    <w:rsid w:val="00FF333E"/>
    <w:rsid w:val="00FF5BDC"/>
    <w:rsid w:val="00FF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2711"/>
  <w15:chartTrackingRefBased/>
  <w15:docId w15:val="{3CB91E7D-F2A0-48AB-BA53-08E7BBBA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BB"/>
    <w:pPr>
      <w:spacing w:after="0" w:line="240" w:lineRule="auto"/>
    </w:pPr>
    <w:rPr>
      <w:rFonts w:ascii="Consolas" w:hAnsi="Consolas" w:cs="Times New Roman"/>
      <w:sz w:val="20"/>
      <w:szCs w:val="20"/>
    </w:rPr>
  </w:style>
  <w:style w:type="paragraph" w:styleId="Heading1">
    <w:name w:val="heading 1"/>
    <w:basedOn w:val="Normal"/>
    <w:next w:val="Normal"/>
    <w:link w:val="Heading1Char"/>
    <w:uiPriority w:val="9"/>
    <w:qFormat/>
    <w:rsid w:val="00EF5F47"/>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0E3"/>
    <w:rPr>
      <w:color w:val="0563C1" w:themeColor="hyperlink"/>
      <w:u w:val="single"/>
    </w:rPr>
  </w:style>
  <w:style w:type="character" w:customStyle="1" w:styleId="Heading1Char">
    <w:name w:val="Heading 1 Char"/>
    <w:basedOn w:val="DefaultParagraphFont"/>
    <w:link w:val="Heading1"/>
    <w:uiPriority w:val="9"/>
    <w:rsid w:val="00EF5F47"/>
    <w:rPr>
      <w:rFonts w:ascii="Consolas" w:hAnsi="Consolas" w:cs="Times New Roman"/>
      <w:b/>
      <w:sz w:val="20"/>
      <w:szCs w:val="20"/>
    </w:rPr>
  </w:style>
  <w:style w:type="paragraph" w:styleId="TOCHeading">
    <w:name w:val="TOC Heading"/>
    <w:basedOn w:val="Heading1"/>
    <w:next w:val="Normal"/>
    <w:uiPriority w:val="39"/>
    <w:unhideWhenUsed/>
    <w:qFormat/>
    <w:rsid w:val="0052459F"/>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52459F"/>
    <w:pPr>
      <w:spacing w:after="100"/>
    </w:pPr>
  </w:style>
  <w:style w:type="character" w:styleId="CommentReference">
    <w:name w:val="annotation reference"/>
    <w:basedOn w:val="DefaultParagraphFont"/>
    <w:uiPriority w:val="99"/>
    <w:semiHidden/>
    <w:unhideWhenUsed/>
    <w:rsid w:val="00CB5EED"/>
    <w:rPr>
      <w:sz w:val="16"/>
      <w:szCs w:val="16"/>
    </w:rPr>
  </w:style>
  <w:style w:type="paragraph" w:styleId="CommentText">
    <w:name w:val="annotation text"/>
    <w:basedOn w:val="Normal"/>
    <w:link w:val="CommentTextChar"/>
    <w:uiPriority w:val="99"/>
    <w:unhideWhenUsed/>
    <w:rsid w:val="00CB5EED"/>
  </w:style>
  <w:style w:type="character" w:customStyle="1" w:styleId="CommentTextChar">
    <w:name w:val="Comment Text Char"/>
    <w:basedOn w:val="DefaultParagraphFont"/>
    <w:link w:val="CommentText"/>
    <w:uiPriority w:val="99"/>
    <w:rsid w:val="00CB5EED"/>
    <w:rPr>
      <w:rFonts w:ascii="Consolas" w:hAnsi="Consolas" w:cs="Times New Roman"/>
      <w:sz w:val="20"/>
      <w:szCs w:val="20"/>
    </w:rPr>
  </w:style>
  <w:style w:type="paragraph" w:styleId="CommentSubject">
    <w:name w:val="annotation subject"/>
    <w:basedOn w:val="CommentText"/>
    <w:next w:val="CommentText"/>
    <w:link w:val="CommentSubjectChar"/>
    <w:uiPriority w:val="99"/>
    <w:semiHidden/>
    <w:unhideWhenUsed/>
    <w:rsid w:val="00CB5EED"/>
    <w:rPr>
      <w:b/>
      <w:bCs/>
    </w:rPr>
  </w:style>
  <w:style w:type="character" w:customStyle="1" w:styleId="CommentSubjectChar">
    <w:name w:val="Comment Subject Char"/>
    <w:basedOn w:val="CommentTextChar"/>
    <w:link w:val="CommentSubject"/>
    <w:uiPriority w:val="99"/>
    <w:semiHidden/>
    <w:rsid w:val="00CB5EED"/>
    <w:rPr>
      <w:rFonts w:ascii="Consolas" w:hAnsi="Consolas" w:cs="Times New Roman"/>
      <w:b/>
      <w:bCs/>
      <w:sz w:val="20"/>
      <w:szCs w:val="20"/>
    </w:rPr>
  </w:style>
  <w:style w:type="paragraph" w:styleId="BalloonText">
    <w:name w:val="Balloon Text"/>
    <w:basedOn w:val="Normal"/>
    <w:link w:val="BalloonTextChar"/>
    <w:uiPriority w:val="99"/>
    <w:semiHidden/>
    <w:unhideWhenUsed/>
    <w:rsid w:val="00CB5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EED"/>
    <w:rPr>
      <w:rFonts w:ascii="Segoe UI" w:hAnsi="Segoe UI" w:cs="Segoe UI"/>
      <w:sz w:val="18"/>
      <w:szCs w:val="18"/>
    </w:rPr>
  </w:style>
  <w:style w:type="paragraph" w:styleId="Header">
    <w:name w:val="header"/>
    <w:basedOn w:val="Normal"/>
    <w:link w:val="HeaderChar"/>
    <w:uiPriority w:val="99"/>
    <w:unhideWhenUsed/>
    <w:rsid w:val="00EB5D66"/>
    <w:pPr>
      <w:tabs>
        <w:tab w:val="center" w:pos="4680"/>
        <w:tab w:val="right" w:pos="9360"/>
      </w:tabs>
    </w:pPr>
  </w:style>
  <w:style w:type="character" w:customStyle="1" w:styleId="HeaderChar">
    <w:name w:val="Header Char"/>
    <w:basedOn w:val="DefaultParagraphFont"/>
    <w:link w:val="Header"/>
    <w:uiPriority w:val="99"/>
    <w:rsid w:val="00EB5D66"/>
    <w:rPr>
      <w:rFonts w:ascii="Consolas" w:hAnsi="Consolas" w:cs="Times New Roman"/>
      <w:sz w:val="20"/>
      <w:szCs w:val="20"/>
    </w:rPr>
  </w:style>
  <w:style w:type="paragraph" w:styleId="Footer">
    <w:name w:val="footer"/>
    <w:basedOn w:val="Normal"/>
    <w:link w:val="FooterChar"/>
    <w:uiPriority w:val="99"/>
    <w:unhideWhenUsed/>
    <w:rsid w:val="00EB5D66"/>
    <w:pPr>
      <w:tabs>
        <w:tab w:val="center" w:pos="4680"/>
        <w:tab w:val="right" w:pos="9360"/>
      </w:tabs>
    </w:pPr>
  </w:style>
  <w:style w:type="character" w:customStyle="1" w:styleId="FooterChar">
    <w:name w:val="Footer Char"/>
    <w:basedOn w:val="DefaultParagraphFont"/>
    <w:link w:val="Footer"/>
    <w:uiPriority w:val="99"/>
    <w:rsid w:val="00EB5D66"/>
    <w:rPr>
      <w:rFonts w:ascii="Consolas"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47413">
      <w:bodyDiv w:val="1"/>
      <w:marLeft w:val="0"/>
      <w:marRight w:val="0"/>
      <w:marTop w:val="0"/>
      <w:marBottom w:val="0"/>
      <w:divBdr>
        <w:top w:val="none" w:sz="0" w:space="0" w:color="auto"/>
        <w:left w:val="none" w:sz="0" w:space="0" w:color="auto"/>
        <w:bottom w:val="none" w:sz="0" w:space="0" w:color="auto"/>
        <w:right w:val="none" w:sz="0" w:space="0" w:color="auto"/>
      </w:divBdr>
    </w:div>
    <w:div w:id="927345343">
      <w:bodyDiv w:val="1"/>
      <w:marLeft w:val="0"/>
      <w:marRight w:val="0"/>
      <w:marTop w:val="0"/>
      <w:marBottom w:val="0"/>
      <w:divBdr>
        <w:top w:val="none" w:sz="0" w:space="0" w:color="auto"/>
        <w:left w:val="none" w:sz="0" w:space="0" w:color="auto"/>
        <w:bottom w:val="none" w:sz="0" w:space="0" w:color="auto"/>
        <w:right w:val="none" w:sz="0" w:space="0" w:color="auto"/>
      </w:divBdr>
    </w:div>
    <w:div w:id="1339190725">
      <w:bodyDiv w:val="1"/>
      <w:marLeft w:val="0"/>
      <w:marRight w:val="0"/>
      <w:marTop w:val="0"/>
      <w:marBottom w:val="0"/>
      <w:divBdr>
        <w:top w:val="none" w:sz="0" w:space="0" w:color="auto"/>
        <w:left w:val="none" w:sz="0" w:space="0" w:color="auto"/>
        <w:bottom w:val="none" w:sz="0" w:space="0" w:color="auto"/>
        <w:right w:val="none" w:sz="0" w:space="0" w:color="auto"/>
      </w:divBdr>
    </w:div>
    <w:div w:id="1390113690">
      <w:bodyDiv w:val="1"/>
      <w:marLeft w:val="0"/>
      <w:marRight w:val="0"/>
      <w:marTop w:val="0"/>
      <w:marBottom w:val="0"/>
      <w:divBdr>
        <w:top w:val="none" w:sz="0" w:space="0" w:color="auto"/>
        <w:left w:val="none" w:sz="0" w:space="0" w:color="auto"/>
        <w:bottom w:val="none" w:sz="0" w:space="0" w:color="auto"/>
        <w:right w:val="none" w:sz="0" w:space="0" w:color="auto"/>
      </w:divBdr>
    </w:div>
    <w:div w:id="1744064150">
      <w:bodyDiv w:val="1"/>
      <w:marLeft w:val="0"/>
      <w:marRight w:val="0"/>
      <w:marTop w:val="0"/>
      <w:marBottom w:val="0"/>
      <w:divBdr>
        <w:top w:val="none" w:sz="0" w:space="0" w:color="auto"/>
        <w:left w:val="none" w:sz="0" w:space="0" w:color="auto"/>
        <w:bottom w:val="none" w:sz="0" w:space="0" w:color="auto"/>
        <w:right w:val="none" w:sz="0" w:space="0" w:color="auto"/>
      </w:divBdr>
    </w:div>
    <w:div w:id="204270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stats.idre.ucla.edu/mplus/faq/how-can-i-compute-a-chi-square-test-for-nested-models-with-the-mlr-or-mlm-estimators/"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brown.edu\dfs\publichealth_users\tjanssen\PJ_MultipleSurvival\20180418_UltiMepsu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Non-Marijuana-Users by</a:t>
            </a:r>
            <a:r>
              <a:rPr lang="en-US" baseline="0"/>
              <a:t> Age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Sheet1!$Q$4</c:f>
              <c:strCache>
                <c:ptCount val="1"/>
                <c:pt idx="0">
                  <c:v>Boys</c:v>
                </c:pt>
              </c:strCache>
            </c:strRef>
          </c:tx>
          <c:spPr>
            <a:ln w="28575" cap="rnd">
              <a:solidFill>
                <a:schemeClr val="accent1"/>
              </a:solidFill>
              <a:round/>
            </a:ln>
            <a:effectLst/>
          </c:spPr>
          <c:marker>
            <c:symbol val="none"/>
          </c:marker>
          <c:cat>
            <c:numRef>
              <c:f>Sheet1!$A$5:$A$22</c:f>
              <c:numCache>
                <c:formatCode>General</c:formatCode>
                <c:ptCount val="18"/>
                <c:pt idx="0">
                  <c:v>11.5</c:v>
                </c:pt>
                <c:pt idx="1">
                  <c:v>12</c:v>
                </c:pt>
                <c:pt idx="2">
                  <c:v>12.5</c:v>
                </c:pt>
                <c:pt idx="3">
                  <c:v>13</c:v>
                </c:pt>
                <c:pt idx="4">
                  <c:v>13.5</c:v>
                </c:pt>
                <c:pt idx="5">
                  <c:v>14</c:v>
                </c:pt>
                <c:pt idx="6">
                  <c:v>14.5</c:v>
                </c:pt>
                <c:pt idx="7">
                  <c:v>15</c:v>
                </c:pt>
                <c:pt idx="8">
                  <c:v>15.5</c:v>
                </c:pt>
                <c:pt idx="9">
                  <c:v>16</c:v>
                </c:pt>
                <c:pt idx="10">
                  <c:v>16.5</c:v>
                </c:pt>
                <c:pt idx="11">
                  <c:v>17</c:v>
                </c:pt>
                <c:pt idx="12">
                  <c:v>17.5</c:v>
                </c:pt>
                <c:pt idx="13">
                  <c:v>18</c:v>
                </c:pt>
                <c:pt idx="14">
                  <c:v>18.5</c:v>
                </c:pt>
                <c:pt idx="15">
                  <c:v>19</c:v>
                </c:pt>
                <c:pt idx="16">
                  <c:v>19.5</c:v>
                </c:pt>
                <c:pt idx="17">
                  <c:v>20</c:v>
                </c:pt>
              </c:numCache>
            </c:numRef>
          </c:cat>
          <c:val>
            <c:numRef>
              <c:f>Sheet1!$Q$5:$Q$22</c:f>
              <c:numCache>
                <c:formatCode>General</c:formatCode>
                <c:ptCount val="18"/>
                <c:pt idx="0">
                  <c:v>0.99913593662131983</c:v>
                </c:pt>
                <c:pt idx="1">
                  <c:v>0.9956724154680211</c:v>
                </c:pt>
                <c:pt idx="2">
                  <c:v>0.98522605153576437</c:v>
                </c:pt>
                <c:pt idx="3">
                  <c:v>0.97637211722004347</c:v>
                </c:pt>
                <c:pt idx="4">
                  <c:v>0.9601336408038077</c:v>
                </c:pt>
                <c:pt idx="5">
                  <c:v>0.93773277296984647</c:v>
                </c:pt>
                <c:pt idx="6">
                  <c:v>0.90660402584495614</c:v>
                </c:pt>
                <c:pt idx="7">
                  <c:v>0.86629361042224695</c:v>
                </c:pt>
                <c:pt idx="8">
                  <c:v>0.83534531359761977</c:v>
                </c:pt>
                <c:pt idx="9">
                  <c:v>0.80148288046163163</c:v>
                </c:pt>
                <c:pt idx="10">
                  <c:v>0.76193910091067862</c:v>
                </c:pt>
                <c:pt idx="11">
                  <c:v>0.70963703772108899</c:v>
                </c:pt>
                <c:pt idx="12">
                  <c:v>0.6693266222983798</c:v>
                </c:pt>
                <c:pt idx="13">
                  <c:v>0.61901988305835964</c:v>
                </c:pt>
                <c:pt idx="14">
                  <c:v>0.56234073036217391</c:v>
                </c:pt>
                <c:pt idx="15">
                  <c:v>0.51102116829576405</c:v>
                </c:pt>
                <c:pt idx="16">
                  <c:v>0.44188274795241722</c:v>
                </c:pt>
                <c:pt idx="17">
                  <c:v>0.41117347692730644</c:v>
                </c:pt>
              </c:numCache>
            </c:numRef>
          </c:val>
          <c:smooth val="0"/>
          <c:extLst>
            <c:ext xmlns:c16="http://schemas.microsoft.com/office/drawing/2014/chart" uri="{C3380CC4-5D6E-409C-BE32-E72D297353CC}">
              <c16:uniqueId val="{00000000-E5D0-4A0A-97A7-E5FFFFD91EF2}"/>
            </c:ext>
          </c:extLst>
        </c:ser>
        <c:ser>
          <c:idx val="1"/>
          <c:order val="1"/>
          <c:tx>
            <c:strRef>
              <c:f>Sheet1!$R$4</c:f>
              <c:strCache>
                <c:ptCount val="1"/>
                <c:pt idx="0">
                  <c:v>Girls</c:v>
                </c:pt>
              </c:strCache>
            </c:strRef>
          </c:tx>
          <c:spPr>
            <a:ln w="28575" cap="rnd">
              <a:solidFill>
                <a:schemeClr val="accent2"/>
              </a:solidFill>
              <a:round/>
            </a:ln>
            <a:effectLst/>
          </c:spPr>
          <c:marker>
            <c:symbol val="none"/>
          </c:marker>
          <c:cat>
            <c:numRef>
              <c:f>Sheet1!$A$5:$A$22</c:f>
              <c:numCache>
                <c:formatCode>General</c:formatCode>
                <c:ptCount val="18"/>
                <c:pt idx="0">
                  <c:v>11.5</c:v>
                </c:pt>
                <c:pt idx="1">
                  <c:v>12</c:v>
                </c:pt>
                <c:pt idx="2">
                  <c:v>12.5</c:v>
                </c:pt>
                <c:pt idx="3">
                  <c:v>13</c:v>
                </c:pt>
                <c:pt idx="4">
                  <c:v>13.5</c:v>
                </c:pt>
                <c:pt idx="5">
                  <c:v>14</c:v>
                </c:pt>
                <c:pt idx="6">
                  <c:v>14.5</c:v>
                </c:pt>
                <c:pt idx="7">
                  <c:v>15</c:v>
                </c:pt>
                <c:pt idx="8">
                  <c:v>15.5</c:v>
                </c:pt>
                <c:pt idx="9">
                  <c:v>16</c:v>
                </c:pt>
                <c:pt idx="10">
                  <c:v>16.5</c:v>
                </c:pt>
                <c:pt idx="11">
                  <c:v>17</c:v>
                </c:pt>
                <c:pt idx="12">
                  <c:v>17.5</c:v>
                </c:pt>
                <c:pt idx="13">
                  <c:v>18</c:v>
                </c:pt>
                <c:pt idx="14">
                  <c:v>18.5</c:v>
                </c:pt>
                <c:pt idx="15">
                  <c:v>19</c:v>
                </c:pt>
                <c:pt idx="16">
                  <c:v>19.5</c:v>
                </c:pt>
                <c:pt idx="17">
                  <c:v>20</c:v>
                </c:pt>
              </c:numCache>
            </c:numRef>
          </c:cat>
          <c:val>
            <c:numRef>
              <c:f>Sheet1!$R$5:$R$22</c:f>
              <c:numCache>
                <c:formatCode>General</c:formatCode>
                <c:ptCount val="18"/>
                <c:pt idx="0">
                  <c:v>0.99891814967070747</c:v>
                </c:pt>
                <c:pt idx="1">
                  <c:v>0.9945844907455782</c:v>
                </c:pt>
                <c:pt idx="2">
                  <c:v>0.98153666406976692</c:v>
                </c:pt>
                <c:pt idx="3">
                  <c:v>0.97047339687682344</c:v>
                </c:pt>
                <c:pt idx="4">
                  <c:v>0.95022056664448196</c:v>
                </c:pt>
                <c:pt idx="5">
                  <c:v>0.92232512295430058</c:v>
                </c:pt>
                <c:pt idx="6">
                  <c:v>0.8836456930000034</c:v>
                </c:pt>
                <c:pt idx="7">
                  <c:v>0.8336723347629359</c:v>
                </c:pt>
                <c:pt idx="8">
                  <c:v>0.79521538831380023</c:v>
                </c:pt>
                <c:pt idx="9">
                  <c:v>0.75316795829299721</c:v>
                </c:pt>
                <c:pt idx="10">
                  <c:v>0.70413561944696967</c:v>
                </c:pt>
                <c:pt idx="11">
                  <c:v>0.63948968985625065</c:v>
                </c:pt>
                <c:pt idx="12">
                  <c:v>0.58951633161918315</c:v>
                </c:pt>
                <c:pt idx="13">
                  <c:v>0.52730573160110639</c:v>
                </c:pt>
                <c:pt idx="14">
                  <c:v>0.4573259525990056</c:v>
                </c:pt>
                <c:pt idx="15">
                  <c:v>0.39387888115866382</c:v>
                </c:pt>
                <c:pt idx="16">
                  <c:v>0.30877983615164356</c:v>
                </c:pt>
                <c:pt idx="17">
                  <c:v>0.27061762394799599</c:v>
                </c:pt>
              </c:numCache>
            </c:numRef>
          </c:val>
          <c:smooth val="0"/>
          <c:extLst>
            <c:ext xmlns:c16="http://schemas.microsoft.com/office/drawing/2014/chart" uri="{C3380CC4-5D6E-409C-BE32-E72D297353CC}">
              <c16:uniqueId val="{00000001-E5D0-4A0A-97A7-E5FFFFD91EF2}"/>
            </c:ext>
          </c:extLst>
        </c:ser>
        <c:dLbls>
          <c:showLegendKey val="0"/>
          <c:showVal val="0"/>
          <c:showCatName val="0"/>
          <c:showSerName val="0"/>
          <c:showPercent val="0"/>
          <c:showBubbleSize val="0"/>
        </c:dLbls>
        <c:smooth val="0"/>
        <c:axId val="645793912"/>
        <c:axId val="645795872"/>
      </c:lineChart>
      <c:catAx>
        <c:axId val="645793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795872"/>
        <c:crosses val="autoZero"/>
        <c:auto val="1"/>
        <c:lblAlgn val="ctr"/>
        <c:lblOffset val="100"/>
        <c:noMultiLvlLbl val="0"/>
      </c:catAx>
      <c:valAx>
        <c:axId val="64579587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793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3-Class MEPSUM solution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graph!$D$43</c:f>
              <c:strCache>
                <c:ptCount val="1"/>
                <c:pt idx="0">
                  <c:v>mjCum1</c:v>
                </c:pt>
              </c:strCache>
            </c:strRef>
          </c:tx>
          <c:spPr>
            <a:ln w="28575" cap="rnd">
              <a:solidFill>
                <a:srgbClr val="FF0000"/>
              </a:solidFill>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graph!$E$43:$V$43</c:f>
              <c:numCache>
                <c:formatCode>0.00</c:formatCode>
                <c:ptCount val="18"/>
                <c:pt idx="0">
                  <c:v>0.9990286782833192</c:v>
                </c:pt>
                <c:pt idx="1">
                  <c:v>0.99502120609412981</c:v>
                </c:pt>
                <c:pt idx="2">
                  <c:v>0.98098512507209834</c:v>
                </c:pt>
                <c:pt idx="3">
                  <c:v>0.93954811365716906</c:v>
                </c:pt>
                <c:pt idx="4">
                  <c:v>0.8383554551238992</c:v>
                </c:pt>
                <c:pt idx="5">
                  <c:v>0.64231140845230639</c:v>
                </c:pt>
                <c:pt idx="6">
                  <c:v>0.36462278496950157</c:v>
                </c:pt>
                <c:pt idx="7">
                  <c:v>0.11646108891835717</c:v>
                </c:pt>
                <c:pt idx="8">
                  <c:v>1.0207945011936599E-2</c:v>
                </c:pt>
                <c:pt idx="9">
                  <c:v>-4.2272818636287363E-4</c:v>
                </c:pt>
                <c:pt idx="10">
                  <c:v>5.1662698889518389E-6</c:v>
                </c:pt>
                <c:pt idx="11">
                  <c:v>8.3817218049123153E-7</c:v>
                </c:pt>
                <c:pt idx="12">
                  <c:v>3.4330434598662837E-7</c:v>
                </c:pt>
                <c:pt idx="13">
                  <c:v>2.2166815598651069E-7</c:v>
                </c:pt>
                <c:pt idx="14">
                  <c:v>1.8153476618334448E-7</c:v>
                </c:pt>
                <c:pt idx="15">
                  <c:v>1.672335530932764E-7</c:v>
                </c:pt>
                <c:pt idx="16">
                  <c:v>1.6235221912105924E-7</c:v>
                </c:pt>
                <c:pt idx="17">
                  <c:v>1.6085713070276983E-7</c:v>
                </c:pt>
              </c:numCache>
            </c:numRef>
          </c:val>
          <c:smooth val="0"/>
          <c:extLst>
            <c:ext xmlns:c16="http://schemas.microsoft.com/office/drawing/2014/chart" uri="{C3380CC4-5D6E-409C-BE32-E72D297353CC}">
              <c16:uniqueId val="{00000000-FBB9-440C-9DA5-8BDB479B945B}"/>
            </c:ext>
          </c:extLst>
        </c:ser>
        <c:ser>
          <c:idx val="1"/>
          <c:order val="1"/>
          <c:tx>
            <c:strRef>
              <c:f>graph!$D$45</c:f>
              <c:strCache>
                <c:ptCount val="1"/>
                <c:pt idx="0">
                  <c:v>puffCum1</c:v>
                </c:pt>
              </c:strCache>
            </c:strRef>
          </c:tx>
          <c:spPr>
            <a:ln w="28575" cap="rnd">
              <a:solidFill>
                <a:srgbClr val="FF0000"/>
              </a:solidFill>
              <a:prstDash val="sysDot"/>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graph!$E$45:$V$45</c:f>
              <c:numCache>
                <c:formatCode>0.00</c:formatCode>
                <c:ptCount val="18"/>
                <c:pt idx="0">
                  <c:v>0.99145879191668596</c:v>
                </c:pt>
                <c:pt idx="1">
                  <c:v>0.9664388154038871</c:v>
                </c:pt>
                <c:pt idx="2">
                  <c:v>0.90351245426738835</c:v>
                </c:pt>
                <c:pt idx="3">
                  <c:v>0.77095885651587093</c:v>
                </c:pt>
                <c:pt idx="4">
                  <c:v>0.54840209235192283</c:v>
                </c:pt>
                <c:pt idx="5">
                  <c:v>0.27637383625323586</c:v>
                </c:pt>
                <c:pt idx="6">
                  <c:v>7.0656801054250665E-2</c:v>
                </c:pt>
                <c:pt idx="7">
                  <c:v>1.7378253746057242E-3</c:v>
                </c:pt>
                <c:pt idx="8">
                  <c:v>-2.0196851982033593E-4</c:v>
                </c:pt>
                <c:pt idx="9">
                  <c:v>2.3326112674923316E-5</c:v>
                </c:pt>
                <c:pt idx="10">
                  <c:v>6.1803674033252504E-7</c:v>
                </c:pt>
                <c:pt idx="11">
                  <c:v>1.5949786020860255E-7</c:v>
                </c:pt>
                <c:pt idx="12">
                  <c:v>8.0740031331663361E-8</c:v>
                </c:pt>
                <c:pt idx="13">
                  <c:v>5.7568331851865064E-8</c:v>
                </c:pt>
                <c:pt idx="14">
                  <c:v>4.9182699535668504E-8</c:v>
                </c:pt>
                <c:pt idx="15">
                  <c:v>4.6007282076938531E-8</c:v>
                </c:pt>
                <c:pt idx="16">
                  <c:v>4.4857529382953306E-8</c:v>
                </c:pt>
                <c:pt idx="17">
                  <c:v>4.447860225457956E-8</c:v>
                </c:pt>
              </c:numCache>
            </c:numRef>
          </c:val>
          <c:smooth val="0"/>
          <c:extLst>
            <c:ext xmlns:c16="http://schemas.microsoft.com/office/drawing/2014/chart" uri="{C3380CC4-5D6E-409C-BE32-E72D297353CC}">
              <c16:uniqueId val="{00000001-FBB9-440C-9DA5-8BDB479B945B}"/>
            </c:ext>
          </c:extLst>
        </c:ser>
        <c:ser>
          <c:idx val="2"/>
          <c:order val="2"/>
          <c:tx>
            <c:strRef>
              <c:f>graph!$D$47</c:f>
              <c:strCache>
                <c:ptCount val="1"/>
                <c:pt idx="0">
                  <c:v>drkCum1</c:v>
                </c:pt>
              </c:strCache>
            </c:strRef>
          </c:tx>
          <c:spPr>
            <a:ln w="28575" cap="rnd">
              <a:solidFill>
                <a:srgbClr val="FF0000"/>
              </a:solidFill>
              <a:prstDash val="sysDash"/>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graph!$E$47:$V$47</c:f>
              <c:numCache>
                <c:formatCode>0.00</c:formatCode>
                <c:ptCount val="18"/>
                <c:pt idx="0">
                  <c:v>0.99699912936106716</c:v>
                </c:pt>
                <c:pt idx="1">
                  <c:v>0.98672234837578809</c:v>
                </c:pt>
                <c:pt idx="2">
                  <c:v>0.95653279735621244</c:v>
                </c:pt>
                <c:pt idx="3">
                  <c:v>0.88146645721536854</c:v>
                </c:pt>
                <c:pt idx="4">
                  <c:v>0.72813926799129414</c:v>
                </c:pt>
                <c:pt idx="5">
                  <c:v>0.48554520770384213</c:v>
                </c:pt>
                <c:pt idx="6">
                  <c:v>0.21779363590141493</c:v>
                </c:pt>
                <c:pt idx="7">
                  <c:v>4.6015253653630288E-2</c:v>
                </c:pt>
                <c:pt idx="8">
                  <c:v>1.1582325209135577E-3</c:v>
                </c:pt>
                <c:pt idx="9">
                  <c:v>-4.7674905872145021E-5</c:v>
                </c:pt>
                <c:pt idx="10">
                  <c:v>-1.8626176155402425E-6</c:v>
                </c:pt>
                <c:pt idx="11">
                  <c:v>-4.3512427256674189E-7</c:v>
                </c:pt>
                <c:pt idx="12">
                  <c:v>-2.0529451395399724E-7</c:v>
                </c:pt>
                <c:pt idx="13">
                  <c:v>-1.4071464202872254E-7</c:v>
                </c:pt>
                <c:pt idx="14">
                  <c:v>-1.1793377074908448E-7</c:v>
                </c:pt>
                <c:pt idx="15">
                  <c:v>-1.0944265524011383E-7</c:v>
                </c:pt>
                <c:pt idx="16">
                  <c:v>-1.0641439615145121E-7</c:v>
                </c:pt>
                <c:pt idx="17">
                  <c:v>-1.0543654904056955E-7</c:v>
                </c:pt>
              </c:numCache>
            </c:numRef>
          </c:val>
          <c:smooth val="0"/>
          <c:extLst>
            <c:ext xmlns:c16="http://schemas.microsoft.com/office/drawing/2014/chart" uri="{C3380CC4-5D6E-409C-BE32-E72D297353CC}">
              <c16:uniqueId val="{00000002-FBB9-440C-9DA5-8BDB479B945B}"/>
            </c:ext>
          </c:extLst>
        </c:ser>
        <c:ser>
          <c:idx val="3"/>
          <c:order val="3"/>
          <c:tx>
            <c:strRef>
              <c:f>graph!$D$49</c:f>
              <c:strCache>
                <c:ptCount val="1"/>
                <c:pt idx="0">
                  <c:v>odrCum1</c:v>
                </c:pt>
              </c:strCache>
            </c:strRef>
          </c:tx>
          <c:spPr>
            <a:ln w="28575" cap="rnd">
              <a:solidFill>
                <a:srgbClr val="FF0000"/>
              </a:solidFill>
              <a:prstDash val="dashDot"/>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graph!$E$49:$V$49</c:f>
              <c:numCache>
                <c:formatCode>0.00</c:formatCode>
                <c:ptCount val="18"/>
                <c:pt idx="0">
                  <c:v>0.99722707572153102</c:v>
                </c:pt>
                <c:pt idx="1">
                  <c:v>0.99161121040920963</c:v>
                </c:pt>
                <c:pt idx="2">
                  <c:v>0.98105242465751874</c:v>
                </c:pt>
                <c:pt idx="3">
                  <c:v>0.96266249747995269</c:v>
                </c:pt>
                <c:pt idx="4">
                  <c:v>0.93308629519751507</c:v>
                </c:pt>
                <c:pt idx="5">
                  <c:v>0.88934052752092763</c:v>
                </c:pt>
                <c:pt idx="6">
                  <c:v>0.83010346581654615</c:v>
                </c:pt>
                <c:pt idx="7">
                  <c:v>0.75696696778777062</c:v>
                </c:pt>
                <c:pt idx="8">
                  <c:v>0.67483340001511316</c:v>
                </c:pt>
                <c:pt idx="9">
                  <c:v>0.59087822495491704</c:v>
                </c:pt>
                <c:pt idx="10">
                  <c:v>0.51240502790821274</c:v>
                </c:pt>
                <c:pt idx="11">
                  <c:v>0.44476955700055992</c:v>
                </c:pt>
                <c:pt idx="12">
                  <c:v>0.39044461387791307</c:v>
                </c:pt>
                <c:pt idx="13">
                  <c:v>0.3493587833552339</c:v>
                </c:pt>
                <c:pt idx="14">
                  <c:v>0.31987127856347064</c:v>
                </c:pt>
                <c:pt idx="15">
                  <c:v>0.29970895201088898</c:v>
                </c:pt>
                <c:pt idx="16">
                  <c:v>0.28657397038404625</c:v>
                </c:pt>
                <c:pt idx="17">
                  <c:v>0.27844386513106451</c:v>
                </c:pt>
              </c:numCache>
            </c:numRef>
          </c:val>
          <c:smooth val="0"/>
          <c:extLst>
            <c:ext xmlns:c16="http://schemas.microsoft.com/office/drawing/2014/chart" uri="{C3380CC4-5D6E-409C-BE32-E72D297353CC}">
              <c16:uniqueId val="{00000003-FBB9-440C-9DA5-8BDB479B945B}"/>
            </c:ext>
          </c:extLst>
        </c:ser>
        <c:ser>
          <c:idx val="4"/>
          <c:order val="4"/>
          <c:tx>
            <c:strRef>
              <c:f>graph!$D$51</c:f>
              <c:strCache>
                <c:ptCount val="1"/>
                <c:pt idx="0">
                  <c:v>mjCum2</c:v>
                </c:pt>
              </c:strCache>
            </c:strRef>
          </c:tx>
          <c:spPr>
            <a:ln w="28575" cap="rnd">
              <a:solidFill>
                <a:srgbClr val="00B050"/>
              </a:solidFill>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graph!$E$51:$V$51</c:f>
              <c:numCache>
                <c:formatCode>0.00</c:formatCode>
                <c:ptCount val="18"/>
                <c:pt idx="0">
                  <c:v>0.99242462799665498</c:v>
                </c:pt>
                <c:pt idx="1">
                  <c:v>0.98252983905853408</c:v>
                </c:pt>
                <c:pt idx="2">
                  <c:v>0.96952244597710546</c:v>
                </c:pt>
                <c:pt idx="3">
                  <c:v>0.95232878432867252</c:v>
                </c:pt>
                <c:pt idx="4">
                  <c:v>0.92950467241077095</c:v>
                </c:pt>
                <c:pt idx="5">
                  <c:v>0.89913182553168924</c:v>
                </c:pt>
                <c:pt idx="6">
                  <c:v>0.85871941860271594</c:v>
                </c:pt>
                <c:pt idx="7">
                  <c:v>0.80516065630033817</c:v>
                </c:pt>
                <c:pt idx="8">
                  <c:v>0.73485663416103164</c:v>
                </c:pt>
                <c:pt idx="9">
                  <c:v>0.64423140832244274</c:v>
                </c:pt>
                <c:pt idx="10">
                  <c:v>0.53102586070221669</c:v>
                </c:pt>
                <c:pt idx="11">
                  <c:v>0.39688802411725194</c:v>
                </c:pt>
                <c:pt idx="12">
                  <c:v>0.25149488665465142</c:v>
                </c:pt>
                <c:pt idx="13">
                  <c:v>0.11669924870913288</c:v>
                </c:pt>
                <c:pt idx="14">
                  <c:v>2.4374957642714221E-2</c:v>
                </c:pt>
                <c:pt idx="15">
                  <c:v>-4.3410136698239649E-3</c:v>
                </c:pt>
                <c:pt idx="16">
                  <c:v>3.3420245147071149E-3</c:v>
                </c:pt>
                <c:pt idx="17">
                  <c:v>-5.6228485327317231E-3</c:v>
                </c:pt>
              </c:numCache>
            </c:numRef>
          </c:val>
          <c:smooth val="0"/>
          <c:extLst>
            <c:ext xmlns:c16="http://schemas.microsoft.com/office/drawing/2014/chart" uri="{C3380CC4-5D6E-409C-BE32-E72D297353CC}">
              <c16:uniqueId val="{00000004-FBB9-440C-9DA5-8BDB479B945B}"/>
            </c:ext>
          </c:extLst>
        </c:ser>
        <c:ser>
          <c:idx val="5"/>
          <c:order val="5"/>
          <c:tx>
            <c:strRef>
              <c:f>graph!$D$53</c:f>
              <c:strCache>
                <c:ptCount val="1"/>
                <c:pt idx="0">
                  <c:v>puffCum2</c:v>
                </c:pt>
              </c:strCache>
            </c:strRef>
          </c:tx>
          <c:spPr>
            <a:ln w="28575" cap="rnd">
              <a:solidFill>
                <a:srgbClr val="00B050"/>
              </a:solidFill>
              <a:prstDash val="sysDot"/>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graph!$E$53:$V$53</c:f>
              <c:numCache>
                <c:formatCode>0.00</c:formatCode>
                <c:ptCount val="18"/>
                <c:pt idx="0">
                  <c:v>0.99681356588412617</c:v>
                </c:pt>
                <c:pt idx="1">
                  <c:v>0.99168866626697738</c:v>
                </c:pt>
                <c:pt idx="2">
                  <c:v>0.98373083591308375</c:v>
                </c:pt>
                <c:pt idx="3">
                  <c:v>0.97181224432309099</c:v>
                </c:pt>
                <c:pt idx="4">
                  <c:v>0.95461567678638115</c:v>
                </c:pt>
                <c:pt idx="5">
                  <c:v>0.93074964921132552</c:v>
                </c:pt>
                <c:pt idx="6">
                  <c:v>0.89894738412355835</c:v>
                </c:pt>
                <c:pt idx="7">
                  <c:v>0.85833911632624504</c:v>
                </c:pt>
                <c:pt idx="8">
                  <c:v>0.80875123665343673</c:v>
                </c:pt>
                <c:pt idx="9">
                  <c:v>0.75094835931007975</c:v>
                </c:pt>
                <c:pt idx="10">
                  <c:v>0.68671748088686468</c:v>
                </c:pt>
                <c:pt idx="11">
                  <c:v>0.61872003443931733</c:v>
                </c:pt>
                <c:pt idx="12">
                  <c:v>0.55011265752934568</c:v>
                </c:pt>
                <c:pt idx="13">
                  <c:v>0.48403238392651543</c:v>
                </c:pt>
                <c:pt idx="14">
                  <c:v>0.42310400892519184</c:v>
                </c:pt>
                <c:pt idx="15">
                  <c:v>0.36911582462503856</c:v>
                </c:pt>
                <c:pt idx="16">
                  <c:v>0.32293070485904318</c:v>
                </c:pt>
                <c:pt idx="17">
                  <c:v>0.28460254215076036</c:v>
                </c:pt>
              </c:numCache>
            </c:numRef>
          </c:val>
          <c:smooth val="0"/>
          <c:extLst>
            <c:ext xmlns:c16="http://schemas.microsoft.com/office/drawing/2014/chart" uri="{C3380CC4-5D6E-409C-BE32-E72D297353CC}">
              <c16:uniqueId val="{00000005-FBB9-440C-9DA5-8BDB479B945B}"/>
            </c:ext>
          </c:extLst>
        </c:ser>
        <c:ser>
          <c:idx val="6"/>
          <c:order val="6"/>
          <c:tx>
            <c:strRef>
              <c:f>graph!$D$55</c:f>
              <c:strCache>
                <c:ptCount val="1"/>
                <c:pt idx="0">
                  <c:v>drkCum2</c:v>
                </c:pt>
              </c:strCache>
            </c:strRef>
          </c:tx>
          <c:spPr>
            <a:ln w="28575" cap="rnd">
              <a:solidFill>
                <a:srgbClr val="00B050"/>
              </a:solidFill>
              <a:prstDash val="sysDash"/>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graph!$E$55:$V$55</c:f>
              <c:numCache>
                <c:formatCode>0.00</c:formatCode>
                <c:ptCount val="18"/>
                <c:pt idx="0">
                  <c:v>0.99928829910025474</c:v>
                </c:pt>
                <c:pt idx="1">
                  <c:v>0.99762080742696957</c:v>
                </c:pt>
                <c:pt idx="2">
                  <c:v>0.99391522505358965</c:v>
                </c:pt>
                <c:pt idx="3">
                  <c:v>0.98611331098568222</c:v>
                </c:pt>
                <c:pt idx="4">
                  <c:v>0.97058292566198801</c:v>
                </c:pt>
                <c:pt idx="5">
                  <c:v>0.94146674588203116</c:v>
                </c:pt>
                <c:pt idx="6">
                  <c:v>0.89039322361512396</c:v>
                </c:pt>
                <c:pt idx="7">
                  <c:v>0.80746459265090365</c:v>
                </c:pt>
                <c:pt idx="8">
                  <c:v>0.68488428515521949</c:v>
                </c:pt>
                <c:pt idx="9">
                  <c:v>0.52399329147800766</c:v>
                </c:pt>
                <c:pt idx="10">
                  <c:v>0.34315086823294427</c:v>
                </c:pt>
                <c:pt idx="11">
                  <c:v>0.17796895350257655</c:v>
                </c:pt>
                <c:pt idx="12">
                  <c:v>6.4528700039820711E-2</c:v>
                </c:pt>
                <c:pt idx="13">
                  <c:v>1.2819936884530547E-2</c:v>
                </c:pt>
                <c:pt idx="14">
                  <c:v>5.5887293605702754E-4</c:v>
                </c:pt>
                <c:pt idx="15">
                  <c:v>-4.6787396791362209E-5</c:v>
                </c:pt>
                <c:pt idx="16">
                  <c:v>7.7584213263037941E-6</c:v>
                </c:pt>
                <c:pt idx="17">
                  <c:v>-1.4793074935859468E-6</c:v>
                </c:pt>
              </c:numCache>
            </c:numRef>
          </c:val>
          <c:smooth val="0"/>
          <c:extLst>
            <c:ext xmlns:c16="http://schemas.microsoft.com/office/drawing/2014/chart" uri="{C3380CC4-5D6E-409C-BE32-E72D297353CC}">
              <c16:uniqueId val="{00000006-FBB9-440C-9DA5-8BDB479B945B}"/>
            </c:ext>
          </c:extLst>
        </c:ser>
        <c:ser>
          <c:idx val="7"/>
          <c:order val="7"/>
          <c:tx>
            <c:strRef>
              <c:f>graph!$D$57</c:f>
              <c:strCache>
                <c:ptCount val="1"/>
                <c:pt idx="0">
                  <c:v>odrCum2</c:v>
                </c:pt>
              </c:strCache>
            </c:strRef>
          </c:tx>
          <c:spPr>
            <a:ln w="28575" cap="rnd">
              <a:solidFill>
                <a:srgbClr val="00B050"/>
              </a:solidFill>
              <a:prstDash val="dashDot"/>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graph!$E$57:$V$57</c:f>
              <c:numCache>
                <c:formatCode>0.00</c:formatCode>
                <c:ptCount val="18"/>
                <c:pt idx="0">
                  <c:v>0.99999938819535905</c:v>
                </c:pt>
                <c:pt idx="1">
                  <c:v>0.99999678451198004</c:v>
                </c:pt>
                <c:pt idx="2">
                  <c:v>0.99998681098258313</c:v>
                </c:pt>
                <c:pt idx="3">
                  <c:v>0.99995242412138796</c:v>
                </c:pt>
                <c:pt idx="4">
                  <c:v>0.99984571249011189</c:v>
                </c:pt>
                <c:pt idx="5">
                  <c:v>0.99954766482042312</c:v>
                </c:pt>
                <c:pt idx="6">
                  <c:v>0.99879852525561952</c:v>
                </c:pt>
                <c:pt idx="7">
                  <c:v>0.99710446144784382</c:v>
                </c:pt>
                <c:pt idx="8">
                  <c:v>0.9936596033226216</c:v>
                </c:pt>
                <c:pt idx="9">
                  <c:v>0.98736550841758319</c:v>
                </c:pt>
                <c:pt idx="10">
                  <c:v>0.97704443803360708</c:v>
                </c:pt>
                <c:pt idx="11">
                  <c:v>0.96187399017253061</c:v>
                </c:pt>
                <c:pt idx="12">
                  <c:v>0.94190639665472475</c:v>
                </c:pt>
                <c:pt idx="13">
                  <c:v>0.91837623474773722</c:v>
                </c:pt>
                <c:pt idx="14">
                  <c:v>0.89352582281957205</c:v>
                </c:pt>
                <c:pt idx="15">
                  <c:v>0.86995351995241843</c:v>
                </c:pt>
                <c:pt idx="16">
                  <c:v>0.84981353851849051</c:v>
                </c:pt>
                <c:pt idx="17">
                  <c:v>0.83427389912635253</c:v>
                </c:pt>
              </c:numCache>
            </c:numRef>
          </c:val>
          <c:smooth val="0"/>
          <c:extLst>
            <c:ext xmlns:c16="http://schemas.microsoft.com/office/drawing/2014/chart" uri="{C3380CC4-5D6E-409C-BE32-E72D297353CC}">
              <c16:uniqueId val="{00000007-FBB9-440C-9DA5-8BDB479B945B}"/>
            </c:ext>
          </c:extLst>
        </c:ser>
        <c:ser>
          <c:idx val="8"/>
          <c:order val="8"/>
          <c:tx>
            <c:strRef>
              <c:f>graph!$D$59</c:f>
              <c:strCache>
                <c:ptCount val="1"/>
                <c:pt idx="0">
                  <c:v>mjCum3</c:v>
                </c:pt>
              </c:strCache>
            </c:strRef>
          </c:tx>
          <c:spPr>
            <a:ln w="28575" cap="rnd">
              <a:solidFill>
                <a:srgbClr val="00B0F0"/>
              </a:solidFill>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graph!$E$59:$V$59</c:f>
              <c:numCache>
                <c:formatCode>0.00</c:formatCode>
                <c:ptCount val="18"/>
                <c:pt idx="0">
                  <c:v>0.9978230986653045</c:v>
                </c:pt>
                <c:pt idx="1">
                  <c:v>0.99113838628285023</c:v>
                </c:pt>
                <c:pt idx="2">
                  <c:v>0.97600048907975057</c:v>
                </c:pt>
                <c:pt idx="3">
                  <c:v>0.95082400800416278</c:v>
                </c:pt>
                <c:pt idx="4">
                  <c:v>0.9201358709099402</c:v>
                </c:pt>
                <c:pt idx="5">
                  <c:v>0.89260883831013205</c:v>
                </c:pt>
                <c:pt idx="6">
                  <c:v>0.87427230116871235</c:v>
                </c:pt>
                <c:pt idx="7">
                  <c:v>0.865136151225813</c:v>
                </c:pt>
                <c:pt idx="8">
                  <c:v>0.86172914462751082</c:v>
                </c:pt>
                <c:pt idx="9">
                  <c:v>0.86078172371534822</c:v>
                </c:pt>
                <c:pt idx="10">
                  <c:v>0.86058599229464339</c:v>
                </c:pt>
                <c:pt idx="11">
                  <c:v>0.86055600973093005</c:v>
                </c:pt>
                <c:pt idx="12">
                  <c:v>0.86055260665004896</c:v>
                </c:pt>
                <c:pt idx="13">
                  <c:v>0.86055232049537367</c:v>
                </c:pt>
                <c:pt idx="14">
                  <c:v>0.86055230266983551</c:v>
                </c:pt>
                <c:pt idx="15">
                  <c:v>0.8605523018472212</c:v>
                </c:pt>
                <c:pt idx="16">
                  <c:v>0.86055230181909814</c:v>
                </c:pt>
                <c:pt idx="17">
                  <c:v>0.86055230181838593</c:v>
                </c:pt>
              </c:numCache>
            </c:numRef>
          </c:val>
          <c:smooth val="0"/>
          <c:extLst>
            <c:ext xmlns:c16="http://schemas.microsoft.com/office/drawing/2014/chart" uri="{C3380CC4-5D6E-409C-BE32-E72D297353CC}">
              <c16:uniqueId val="{00000008-FBB9-440C-9DA5-8BDB479B945B}"/>
            </c:ext>
          </c:extLst>
        </c:ser>
        <c:ser>
          <c:idx val="9"/>
          <c:order val="9"/>
          <c:tx>
            <c:strRef>
              <c:f>graph!$D$61</c:f>
              <c:strCache>
                <c:ptCount val="1"/>
                <c:pt idx="0">
                  <c:v>puffCum3</c:v>
                </c:pt>
              </c:strCache>
            </c:strRef>
          </c:tx>
          <c:spPr>
            <a:ln w="28575" cap="rnd">
              <a:solidFill>
                <a:srgbClr val="00B0F0"/>
              </a:solidFill>
              <a:prstDash val="sysDot"/>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graph!$E$61:$V$61</c:f>
              <c:numCache>
                <c:formatCode>0.00</c:formatCode>
                <c:ptCount val="18"/>
                <c:pt idx="0">
                  <c:v>0.99374173832066848</c:v>
                </c:pt>
                <c:pt idx="1">
                  <c:v>0.98711611447479186</c:v>
                </c:pt>
                <c:pt idx="2">
                  <c:v>0.98014193378541981</c:v>
                </c:pt>
                <c:pt idx="3">
                  <c:v>0.97284302706851478</c:v>
                </c:pt>
                <c:pt idx="4">
                  <c:v>0.96524802870239668</c:v>
                </c:pt>
                <c:pt idx="5">
                  <c:v>0.95739002750562652</c:v>
                </c:pt>
                <c:pt idx="6">
                  <c:v>0.94930609830743673</c:v>
                </c:pt>
                <c:pt idx="7">
                  <c:v>0.94103672708143815</c:v>
                </c:pt>
                <c:pt idx="8">
                  <c:v>0.93262514690222809</c:v>
                </c:pt>
                <c:pt idx="9">
                  <c:v>0.92411660550795971</c:v>
                </c:pt>
                <c:pt idx="10">
                  <c:v>0.9155575877071277</c:v>
                </c:pt>
                <c:pt idx="11">
                  <c:v>0.90699501713368902</c:v>
                </c:pt>
                <c:pt idx="12">
                  <c:v>0.89847546189990302</c:v>
                </c:pt>
                <c:pt idx="13">
                  <c:v>0.89004436757842587</c:v>
                </c:pt>
                <c:pt idx="14">
                  <c:v>0.88174533880043993</c:v>
                </c:pt>
                <c:pt idx="15">
                  <c:v>0.87361948778285281</c:v>
                </c:pt>
                <c:pt idx="16">
                  <c:v>0.8657048645325357</c:v>
                </c:pt>
                <c:pt idx="17">
                  <c:v>0.85803597957301614</c:v>
                </c:pt>
              </c:numCache>
            </c:numRef>
          </c:val>
          <c:smooth val="0"/>
          <c:extLst>
            <c:ext xmlns:c16="http://schemas.microsoft.com/office/drawing/2014/chart" uri="{C3380CC4-5D6E-409C-BE32-E72D297353CC}">
              <c16:uniqueId val="{00000009-FBB9-440C-9DA5-8BDB479B945B}"/>
            </c:ext>
          </c:extLst>
        </c:ser>
        <c:ser>
          <c:idx val="10"/>
          <c:order val="10"/>
          <c:tx>
            <c:strRef>
              <c:f>graph!$D$63</c:f>
              <c:strCache>
                <c:ptCount val="1"/>
                <c:pt idx="0">
                  <c:v>drkCum3</c:v>
                </c:pt>
              </c:strCache>
            </c:strRef>
          </c:tx>
          <c:spPr>
            <a:ln w="28575" cap="rnd">
              <a:solidFill>
                <a:srgbClr val="00B0F0"/>
              </a:solidFill>
              <a:prstDash val="sysDash"/>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graph!$E$63:$V$63</c:f>
              <c:numCache>
                <c:formatCode>0.00</c:formatCode>
                <c:ptCount val="18"/>
                <c:pt idx="0">
                  <c:v>0.99880050281133148</c:v>
                </c:pt>
                <c:pt idx="1">
                  <c:v>0.99674735888206822</c:v>
                </c:pt>
                <c:pt idx="2">
                  <c:v>0.99333936260318889</c:v>
                </c:pt>
                <c:pt idx="3">
                  <c:v>0.98785637825885475</c:v>
                </c:pt>
                <c:pt idx="4">
                  <c:v>0.97931258998177584</c:v>
                </c:pt>
                <c:pt idx="5">
                  <c:v>0.9664316581234611</c:v>
                </c:pt>
                <c:pt idx="6">
                  <c:v>0.94766882848099898</c:v>
                </c:pt>
                <c:pt idx="7">
                  <c:v>0.92131055302487186</c:v>
                </c:pt>
                <c:pt idx="8">
                  <c:v>0.88567925708529394</c:v>
                </c:pt>
                <c:pt idx="9">
                  <c:v>0.83945188679001592</c:v>
                </c:pt>
                <c:pt idx="10">
                  <c:v>0.78206037904481851</c:v>
                </c:pt>
                <c:pt idx="11">
                  <c:v>0.71408475784150827</c:v>
                </c:pt>
                <c:pt idx="12">
                  <c:v>0.63749764336179693</c:v>
                </c:pt>
                <c:pt idx="13">
                  <c:v>0.55561166589500577</c:v>
                </c:pt>
                <c:pt idx="14">
                  <c:v>0.47265347239324212</c:v>
                </c:pt>
                <c:pt idx="15">
                  <c:v>0.39303392093281586</c:v>
                </c:pt>
                <c:pt idx="16">
                  <c:v>0.32053562178824024</c:v>
                </c:pt>
                <c:pt idx="17">
                  <c:v>0.257696955126898</c:v>
                </c:pt>
              </c:numCache>
            </c:numRef>
          </c:val>
          <c:smooth val="0"/>
          <c:extLst>
            <c:ext xmlns:c16="http://schemas.microsoft.com/office/drawing/2014/chart" uri="{C3380CC4-5D6E-409C-BE32-E72D297353CC}">
              <c16:uniqueId val="{0000000A-FBB9-440C-9DA5-8BDB479B945B}"/>
            </c:ext>
          </c:extLst>
        </c:ser>
        <c:ser>
          <c:idx val="11"/>
          <c:order val="11"/>
          <c:tx>
            <c:strRef>
              <c:f>graph!$D$65</c:f>
              <c:strCache>
                <c:ptCount val="1"/>
                <c:pt idx="0">
                  <c:v>odrCum3</c:v>
                </c:pt>
              </c:strCache>
            </c:strRef>
          </c:tx>
          <c:spPr>
            <a:ln w="28575" cap="rnd">
              <a:solidFill>
                <a:srgbClr val="00B0F0"/>
              </a:solidFill>
              <a:prstDash val="dashDot"/>
              <a:round/>
            </a:ln>
            <a:effectLst/>
          </c:spPr>
          <c:marker>
            <c:symbol val="none"/>
          </c:marker>
          <c:cat>
            <c:numRef>
              <c:f>graph!$E$39:$V$39</c:f>
              <c:numCache>
                <c:formatCode>General</c:formatCode>
                <c:ptCount val="18"/>
                <c:pt idx="0">
                  <c:v>10.5</c:v>
                </c:pt>
                <c:pt idx="1">
                  <c:v>11</c:v>
                </c:pt>
                <c:pt idx="2">
                  <c:v>11.5</c:v>
                </c:pt>
                <c:pt idx="3">
                  <c:v>12</c:v>
                </c:pt>
                <c:pt idx="4">
                  <c:v>12.5</c:v>
                </c:pt>
                <c:pt idx="5">
                  <c:v>13</c:v>
                </c:pt>
                <c:pt idx="6">
                  <c:v>13.5</c:v>
                </c:pt>
                <c:pt idx="7">
                  <c:v>14</c:v>
                </c:pt>
                <c:pt idx="8">
                  <c:v>14.5</c:v>
                </c:pt>
                <c:pt idx="9">
                  <c:v>15</c:v>
                </c:pt>
                <c:pt idx="10">
                  <c:v>15.5</c:v>
                </c:pt>
                <c:pt idx="11">
                  <c:v>16</c:v>
                </c:pt>
                <c:pt idx="12">
                  <c:v>16.5</c:v>
                </c:pt>
                <c:pt idx="13">
                  <c:v>17</c:v>
                </c:pt>
                <c:pt idx="14">
                  <c:v>17.5</c:v>
                </c:pt>
                <c:pt idx="15">
                  <c:v>18</c:v>
                </c:pt>
                <c:pt idx="16">
                  <c:v>18.5</c:v>
                </c:pt>
                <c:pt idx="17">
                  <c:v>19</c:v>
                </c:pt>
              </c:numCache>
            </c:numRef>
          </c:cat>
          <c:val>
            <c:numRef>
              <c:f>graph!$E$65:$V$65</c:f>
              <c:numCache>
                <c:formatCode>0.00</c:formatCode>
                <c:ptCount val="18"/>
                <c:pt idx="0">
                  <c:v>0.99999938819535905</c:v>
                </c:pt>
                <c:pt idx="1">
                  <c:v>0.99999642375837605</c:v>
                </c:pt>
                <c:pt idx="2">
                  <c:v>0.99998438929884315</c:v>
                </c:pt>
                <c:pt idx="3">
                  <c:v>0.99994345729988787</c:v>
                </c:pt>
                <c:pt idx="4">
                  <c:v>0.99982681859155609</c:v>
                </c:pt>
                <c:pt idx="5">
                  <c:v>0.99954836969642058</c:v>
                </c:pt>
                <c:pt idx="6">
                  <c:v>0.99899152520789081</c:v>
                </c:pt>
                <c:pt idx="7">
                  <c:v>0.99805879242370577</c:v>
                </c:pt>
                <c:pt idx="8">
                  <c:v>0.99675029514225244</c:v>
                </c:pt>
                <c:pt idx="9">
                  <c:v>0.99521291853362615</c:v>
                </c:pt>
                <c:pt idx="10">
                  <c:v>0.99369990423798416</c:v>
                </c:pt>
                <c:pt idx="11">
                  <c:v>0.99245231580483362</c:v>
                </c:pt>
                <c:pt idx="12">
                  <c:v>0.99159018980936431</c:v>
                </c:pt>
                <c:pt idx="13">
                  <c:v>0.99109085223619819</c:v>
                </c:pt>
                <c:pt idx="14">
                  <c:v>0.99084845237853381</c:v>
                </c:pt>
                <c:pt idx="15">
                  <c:v>0.99074983829778052</c:v>
                </c:pt>
                <c:pt idx="16">
                  <c:v>0.99071622087295985</c:v>
                </c:pt>
                <c:pt idx="17">
                  <c:v>0.9907066185927077</c:v>
                </c:pt>
              </c:numCache>
            </c:numRef>
          </c:val>
          <c:smooth val="0"/>
          <c:extLst>
            <c:ext xmlns:c16="http://schemas.microsoft.com/office/drawing/2014/chart" uri="{C3380CC4-5D6E-409C-BE32-E72D297353CC}">
              <c16:uniqueId val="{0000000B-FBB9-440C-9DA5-8BDB479B945B}"/>
            </c:ext>
          </c:extLst>
        </c:ser>
        <c:dLbls>
          <c:showLegendKey val="0"/>
          <c:showVal val="0"/>
          <c:showCatName val="0"/>
          <c:showSerName val="0"/>
          <c:showPercent val="0"/>
          <c:showBubbleSize val="0"/>
        </c:dLbls>
        <c:smooth val="0"/>
        <c:axId val="438691784"/>
        <c:axId val="438692960"/>
      </c:lineChart>
      <c:catAx>
        <c:axId val="438691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r>
                  <a:rPr lang="en-US" baseline="0"/>
                  <a:t> in Years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92960"/>
        <c:crosses val="autoZero"/>
        <c:auto val="1"/>
        <c:lblAlgn val="ctr"/>
        <c:lblOffset val="100"/>
        <c:noMultiLvlLbl val="0"/>
      </c:catAx>
      <c:valAx>
        <c:axId val="438692960"/>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r>
                  <a:rPr lang="en-US" baseline="0"/>
                  <a:t> remaining naive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691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6667D-D0ED-435F-9815-CB6226545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15825</Words>
  <Characters>90204</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105818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Tim</dc:creator>
  <cp:keywords/>
  <dc:description/>
  <cp:lastModifiedBy>Heather Thompson</cp:lastModifiedBy>
  <cp:revision>2</cp:revision>
  <dcterms:created xsi:type="dcterms:W3CDTF">2024-11-07T01:14:00Z</dcterms:created>
  <dcterms:modified xsi:type="dcterms:W3CDTF">2024-11-07T01:14:00Z</dcterms:modified>
</cp:coreProperties>
</file>