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20C4" w14:textId="5691AB55" w:rsidR="003C6B23" w:rsidRPr="00B6536B" w:rsidRDefault="006D7109" w:rsidP="003C6B23">
      <w:pPr>
        <w:jc w:val="center"/>
        <w:rPr>
          <w:b/>
          <w:sz w:val="48"/>
          <w:szCs w:val="48"/>
        </w:rPr>
      </w:pPr>
      <w:bookmarkStart w:id="0" w:name="OLE_LINK20"/>
      <w:r>
        <w:rPr>
          <w:b/>
          <w:sz w:val="48"/>
          <w:szCs w:val="48"/>
        </w:rPr>
        <w:t>Digital Thread Foundations</w:t>
      </w:r>
    </w:p>
    <w:p w14:paraId="1006CB10" w14:textId="535F7FC7" w:rsidR="003C6B23" w:rsidRDefault="00A62112" w:rsidP="003C6B23">
      <w:pPr>
        <w:jc w:val="center"/>
        <w:rPr>
          <w:b/>
          <w:bCs/>
          <w:sz w:val="72"/>
          <w:szCs w:val="72"/>
        </w:rPr>
      </w:pPr>
      <w:r>
        <w:rPr>
          <w:b/>
          <w:bCs/>
          <w:sz w:val="72"/>
          <w:szCs w:val="72"/>
        </w:rPr>
        <w:t>A</w:t>
      </w:r>
      <w:r w:rsidR="006D7109">
        <w:rPr>
          <w:b/>
          <w:bCs/>
          <w:sz w:val="72"/>
          <w:szCs w:val="72"/>
        </w:rPr>
        <w:t>zure</w:t>
      </w:r>
      <w:r>
        <w:rPr>
          <w:b/>
          <w:bCs/>
          <w:sz w:val="72"/>
          <w:szCs w:val="72"/>
        </w:rPr>
        <w:t xml:space="preserve"> J</w:t>
      </w:r>
      <w:r w:rsidR="006D7109">
        <w:rPr>
          <w:b/>
          <w:bCs/>
          <w:sz w:val="72"/>
          <w:szCs w:val="72"/>
        </w:rPr>
        <w:t>obs</w:t>
      </w:r>
      <w:r>
        <w:rPr>
          <w:b/>
          <w:bCs/>
          <w:sz w:val="72"/>
          <w:szCs w:val="72"/>
        </w:rPr>
        <w:t xml:space="preserve"> M</w:t>
      </w:r>
      <w:r w:rsidR="006D7109">
        <w:rPr>
          <w:b/>
          <w:bCs/>
          <w:sz w:val="72"/>
          <w:szCs w:val="72"/>
        </w:rPr>
        <w:t>onitoring</w:t>
      </w:r>
      <w:r>
        <w:rPr>
          <w:b/>
          <w:bCs/>
          <w:sz w:val="72"/>
          <w:szCs w:val="72"/>
        </w:rPr>
        <w:t xml:space="preserve"> </w:t>
      </w:r>
      <w:r w:rsidR="000B0D0A">
        <w:rPr>
          <w:b/>
          <w:bCs/>
          <w:sz w:val="72"/>
          <w:szCs w:val="72"/>
        </w:rPr>
        <w:t>D</w:t>
      </w:r>
      <w:r w:rsidR="006D7109">
        <w:rPr>
          <w:b/>
          <w:bCs/>
          <w:sz w:val="72"/>
          <w:szCs w:val="72"/>
        </w:rPr>
        <w:t>ashboard</w:t>
      </w:r>
    </w:p>
    <w:p w14:paraId="026B36A0" w14:textId="4A17BB72" w:rsidR="00B6536B" w:rsidRPr="00B6536B" w:rsidRDefault="000B0D0A" w:rsidP="003C6B23">
      <w:pPr>
        <w:jc w:val="center"/>
        <w:rPr>
          <w:b/>
          <w:bCs/>
          <w:sz w:val="44"/>
          <w:szCs w:val="44"/>
        </w:rPr>
      </w:pPr>
      <w:r>
        <w:rPr>
          <w:b/>
          <w:bCs/>
          <w:sz w:val="44"/>
          <w:szCs w:val="44"/>
        </w:rPr>
        <w:t>TUTORIAL</w:t>
      </w:r>
    </w:p>
    <w:p w14:paraId="32ED6D0C" w14:textId="54BCA532" w:rsidR="003C6B23" w:rsidRPr="001C7913" w:rsidRDefault="003C6B23" w:rsidP="003C6B23">
      <w:pPr>
        <w:jc w:val="center"/>
      </w:pPr>
      <w:r w:rsidRPr="001C7913">
        <w:t xml:space="preserve">Release Version: </w:t>
      </w:r>
      <w:sdt>
        <w:sdtPr>
          <w:alias w:val="Release"/>
          <w:tag w:val="Release"/>
          <w:id w:val="1020670068"/>
          <w:placeholder>
            <w:docPart w:val="ADD3F9D0118E48F99D28BD81BA59744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B8C76D13-F9F3-4D6B-BE05-FB51E2A53577}"/>
          <w:text/>
        </w:sdtPr>
        <w:sdtContent>
          <w:r w:rsidR="00DC7859">
            <w:t>1.2</w:t>
          </w:r>
        </w:sdtContent>
      </w:sdt>
    </w:p>
    <w:p w14:paraId="115D84B8" w14:textId="584F0AD1" w:rsidR="003C6B23" w:rsidRPr="005A0763" w:rsidRDefault="005A0763" w:rsidP="003C6B23">
      <w:pPr>
        <w:rPr>
          <w:color w:val="FFFFFF" w:themeColor="background1"/>
        </w:rPr>
      </w:pPr>
      <w:r w:rsidRPr="005A0763">
        <w:rPr>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5A0763" w:rsidRPr="005A0763" w14:paraId="356B096E" w14:textId="77777777">
        <w:trPr>
          <w:tblHeader/>
          <w:tblCellSpacing w:w="15" w:type="dxa"/>
        </w:trPr>
        <w:tc>
          <w:tcPr>
            <w:tcW w:w="0" w:type="auto"/>
            <w:tcMar>
              <w:top w:w="15" w:type="dxa"/>
              <w:left w:w="15" w:type="dxa"/>
              <w:bottom w:w="15" w:type="dxa"/>
              <w:right w:w="15" w:type="dxa"/>
            </w:tcMar>
            <w:vAlign w:val="center"/>
            <w:hideMark/>
          </w:tcPr>
          <w:p w14:paraId="5F0A7658" w14:textId="77777777" w:rsidR="005A0763" w:rsidRPr="005A0763" w:rsidRDefault="005A0763" w:rsidP="005A0763">
            <w:pPr>
              <w:spacing w:after="0" w:line="254" w:lineRule="auto"/>
              <w:jc w:val="left"/>
              <w:rPr>
                <w:rFonts w:eastAsia="Calibri" w:cs="Arial"/>
                <w:b/>
                <w:color w:val="FFFFFF"/>
              </w:rPr>
            </w:pPr>
            <w:r w:rsidRPr="005A0763">
              <w:rPr>
                <w:rFonts w:eastAsia="Calibri" w:cs="Arial"/>
                <w:b/>
                <w:color w:val="FFFFFF"/>
              </w:rPr>
              <w:t>Field</w:t>
            </w:r>
          </w:p>
        </w:tc>
        <w:tc>
          <w:tcPr>
            <w:tcW w:w="0" w:type="auto"/>
            <w:tcMar>
              <w:top w:w="15" w:type="dxa"/>
              <w:left w:w="15" w:type="dxa"/>
              <w:bottom w:w="15" w:type="dxa"/>
              <w:right w:w="15" w:type="dxa"/>
            </w:tcMar>
            <w:vAlign w:val="center"/>
            <w:hideMark/>
          </w:tcPr>
          <w:p w14:paraId="2F6AF5F8" w14:textId="77777777" w:rsidR="005A0763" w:rsidRPr="005A0763" w:rsidRDefault="005A0763" w:rsidP="005A0763">
            <w:pPr>
              <w:spacing w:after="0" w:line="254" w:lineRule="auto"/>
              <w:jc w:val="left"/>
              <w:rPr>
                <w:rFonts w:eastAsia="Calibri" w:cs="Arial"/>
                <w:b/>
                <w:color w:val="FFFFFF"/>
              </w:rPr>
            </w:pPr>
            <w:r w:rsidRPr="005A0763">
              <w:rPr>
                <w:rFonts w:eastAsia="Calibri" w:cs="Arial"/>
                <w:b/>
                <w:color w:val="FFFFFF"/>
              </w:rPr>
              <w:t>Value</w:t>
            </w:r>
          </w:p>
        </w:tc>
      </w:tr>
      <w:tr w:rsidR="005A0763" w:rsidRPr="005A0763" w14:paraId="07FED870" w14:textId="77777777">
        <w:trPr>
          <w:tblCellSpacing w:w="15" w:type="dxa"/>
        </w:trPr>
        <w:tc>
          <w:tcPr>
            <w:tcW w:w="0" w:type="auto"/>
            <w:tcMar>
              <w:top w:w="15" w:type="dxa"/>
              <w:left w:w="15" w:type="dxa"/>
              <w:bottom w:w="15" w:type="dxa"/>
              <w:right w:w="15" w:type="dxa"/>
            </w:tcMar>
            <w:vAlign w:val="center"/>
            <w:hideMark/>
          </w:tcPr>
          <w:p w14:paraId="66558EBC" w14:textId="77777777" w:rsidR="005A0763" w:rsidRPr="005A0763" w:rsidRDefault="005A0763" w:rsidP="005A0763">
            <w:pPr>
              <w:spacing w:after="0" w:line="254" w:lineRule="auto"/>
              <w:jc w:val="left"/>
              <w:rPr>
                <w:rFonts w:eastAsia="Calibri" w:cs="Arial"/>
                <w:color w:val="FFFFFF"/>
              </w:rPr>
            </w:pPr>
            <w:r w:rsidRPr="005A0763">
              <w:rPr>
                <w:rFonts w:eastAsia="Calibri" w:cs="Arial"/>
                <w:b/>
                <w:color w:val="FFFFFF"/>
              </w:rPr>
              <w:t>Asset / Solution Name</w:t>
            </w:r>
          </w:p>
        </w:tc>
        <w:tc>
          <w:tcPr>
            <w:tcW w:w="0" w:type="auto"/>
            <w:tcMar>
              <w:top w:w="15" w:type="dxa"/>
              <w:left w:w="15" w:type="dxa"/>
              <w:bottom w:w="15" w:type="dxa"/>
              <w:right w:w="15" w:type="dxa"/>
            </w:tcMar>
            <w:vAlign w:val="center"/>
            <w:hideMark/>
          </w:tcPr>
          <w:p w14:paraId="7B51B0F6" w14:textId="77777777" w:rsidR="005A0763" w:rsidRPr="005A0763" w:rsidRDefault="005A0763" w:rsidP="005A0763">
            <w:pPr>
              <w:spacing w:after="0" w:line="254" w:lineRule="auto"/>
              <w:jc w:val="left"/>
              <w:rPr>
                <w:rFonts w:eastAsia="Calibri" w:cs="Arial"/>
                <w:color w:val="FFFFFF"/>
              </w:rPr>
            </w:pPr>
            <w:r w:rsidRPr="005A0763">
              <w:rPr>
                <w:rFonts w:eastAsia="Calibri" w:cs="Arial"/>
                <w:color w:val="FFFFFF"/>
              </w:rPr>
              <w:t>Digital Thread</w:t>
            </w:r>
          </w:p>
        </w:tc>
      </w:tr>
      <w:tr w:rsidR="005A0763" w:rsidRPr="005A0763" w14:paraId="3450BCDB" w14:textId="77777777">
        <w:trPr>
          <w:tblCellSpacing w:w="15" w:type="dxa"/>
        </w:trPr>
        <w:tc>
          <w:tcPr>
            <w:tcW w:w="0" w:type="auto"/>
            <w:tcMar>
              <w:top w:w="15" w:type="dxa"/>
              <w:left w:w="15" w:type="dxa"/>
              <w:bottom w:w="15" w:type="dxa"/>
              <w:right w:w="15" w:type="dxa"/>
            </w:tcMar>
            <w:vAlign w:val="center"/>
            <w:hideMark/>
          </w:tcPr>
          <w:p w14:paraId="56C1F8F5" w14:textId="77777777" w:rsidR="005A0763" w:rsidRPr="005A0763" w:rsidRDefault="005A0763" w:rsidP="005A0763">
            <w:pPr>
              <w:spacing w:after="0" w:line="254" w:lineRule="auto"/>
              <w:jc w:val="left"/>
              <w:rPr>
                <w:rFonts w:eastAsia="Calibri" w:cs="Arial"/>
                <w:color w:val="FFFFFF"/>
              </w:rPr>
            </w:pPr>
            <w:r w:rsidRPr="005A0763">
              <w:rPr>
                <w:rFonts w:eastAsia="Calibri" w:cs="Arial"/>
                <w:b/>
                <w:color w:val="FFFFFF"/>
              </w:rPr>
              <w:t>Domain / Area</w:t>
            </w:r>
          </w:p>
        </w:tc>
        <w:tc>
          <w:tcPr>
            <w:tcW w:w="0" w:type="auto"/>
            <w:tcMar>
              <w:top w:w="15" w:type="dxa"/>
              <w:left w:w="15" w:type="dxa"/>
              <w:bottom w:w="15" w:type="dxa"/>
              <w:right w:w="15" w:type="dxa"/>
            </w:tcMar>
            <w:vAlign w:val="center"/>
            <w:hideMark/>
          </w:tcPr>
          <w:p w14:paraId="6A78B8A7" w14:textId="77777777" w:rsidR="005A0763" w:rsidRPr="005A0763" w:rsidRDefault="005A0763" w:rsidP="005A0763">
            <w:pPr>
              <w:spacing w:after="0" w:line="254" w:lineRule="auto"/>
              <w:jc w:val="left"/>
              <w:rPr>
                <w:rFonts w:eastAsia="Calibri" w:cs="Arial"/>
                <w:color w:val="FFFFFF"/>
              </w:rPr>
            </w:pPr>
            <w:r w:rsidRPr="005A0763">
              <w:rPr>
                <w:rFonts w:eastAsia="Calibri" w:cs="Arial"/>
                <w:color w:val="FFFFFF"/>
              </w:rPr>
              <w:t>Engineering</w:t>
            </w:r>
          </w:p>
        </w:tc>
      </w:tr>
      <w:tr w:rsidR="005A0763" w:rsidRPr="005A0763" w14:paraId="565691E6" w14:textId="77777777">
        <w:trPr>
          <w:tblCellSpacing w:w="15" w:type="dxa"/>
        </w:trPr>
        <w:tc>
          <w:tcPr>
            <w:tcW w:w="0" w:type="auto"/>
            <w:tcMar>
              <w:top w:w="15" w:type="dxa"/>
              <w:left w:w="15" w:type="dxa"/>
              <w:bottom w:w="15" w:type="dxa"/>
              <w:right w:w="15" w:type="dxa"/>
            </w:tcMar>
            <w:vAlign w:val="center"/>
            <w:hideMark/>
          </w:tcPr>
          <w:p w14:paraId="1869DD66" w14:textId="77777777" w:rsidR="005A0763" w:rsidRPr="005A0763" w:rsidRDefault="005A0763" w:rsidP="005A0763">
            <w:pPr>
              <w:spacing w:after="0" w:line="254" w:lineRule="auto"/>
              <w:jc w:val="left"/>
              <w:rPr>
                <w:rFonts w:eastAsia="Calibri" w:cs="Arial"/>
                <w:color w:val="FFFFFF"/>
              </w:rPr>
            </w:pPr>
            <w:r w:rsidRPr="005A0763">
              <w:rPr>
                <w:rFonts w:eastAsia="Calibri" w:cs="Arial"/>
                <w:b/>
                <w:color w:val="FFFFFF"/>
              </w:rPr>
              <w:t>Owner (Team/Person)</w:t>
            </w:r>
          </w:p>
        </w:tc>
        <w:tc>
          <w:tcPr>
            <w:tcW w:w="0" w:type="auto"/>
            <w:tcMar>
              <w:top w:w="15" w:type="dxa"/>
              <w:left w:w="15" w:type="dxa"/>
              <w:bottom w:w="15" w:type="dxa"/>
              <w:right w:w="15" w:type="dxa"/>
            </w:tcMar>
            <w:vAlign w:val="center"/>
            <w:hideMark/>
          </w:tcPr>
          <w:p w14:paraId="305F629B" w14:textId="77777777" w:rsidR="005A0763" w:rsidRPr="005A0763" w:rsidRDefault="005A0763" w:rsidP="005A0763">
            <w:pPr>
              <w:spacing w:after="0" w:line="254" w:lineRule="auto"/>
              <w:jc w:val="left"/>
              <w:rPr>
                <w:rFonts w:eastAsia="Calibri" w:cs="Arial"/>
                <w:color w:val="FFFFFF"/>
              </w:rPr>
            </w:pPr>
            <w:r w:rsidRPr="005A0763">
              <w:rPr>
                <w:rFonts w:eastAsia="Calibri" w:cs="Arial"/>
                <w:color w:val="FFFFFF"/>
              </w:rPr>
              <w:t>Karthik Ramachandra</w:t>
            </w:r>
          </w:p>
        </w:tc>
      </w:tr>
      <w:tr w:rsidR="005A0763" w:rsidRPr="005A0763" w14:paraId="33DC35E7" w14:textId="77777777">
        <w:trPr>
          <w:tblCellSpacing w:w="15" w:type="dxa"/>
        </w:trPr>
        <w:tc>
          <w:tcPr>
            <w:tcW w:w="0" w:type="auto"/>
            <w:tcMar>
              <w:top w:w="15" w:type="dxa"/>
              <w:left w:w="15" w:type="dxa"/>
              <w:bottom w:w="15" w:type="dxa"/>
              <w:right w:w="15" w:type="dxa"/>
            </w:tcMar>
            <w:vAlign w:val="center"/>
            <w:hideMark/>
          </w:tcPr>
          <w:p w14:paraId="52280A3B" w14:textId="77777777" w:rsidR="005A0763" w:rsidRPr="005A0763" w:rsidRDefault="005A0763" w:rsidP="005A0763">
            <w:pPr>
              <w:spacing w:after="0" w:line="254" w:lineRule="auto"/>
              <w:jc w:val="left"/>
              <w:rPr>
                <w:rFonts w:eastAsia="Calibri" w:cs="Arial"/>
                <w:color w:val="FFFFFF"/>
              </w:rPr>
            </w:pPr>
            <w:r w:rsidRPr="005A0763">
              <w:rPr>
                <w:rFonts w:eastAsia="Calibri" w:cs="Arial"/>
                <w:b/>
                <w:color w:val="FFFFFF"/>
              </w:rPr>
              <w:t>Reviewers</w:t>
            </w:r>
          </w:p>
        </w:tc>
        <w:tc>
          <w:tcPr>
            <w:tcW w:w="0" w:type="auto"/>
            <w:tcMar>
              <w:top w:w="15" w:type="dxa"/>
              <w:left w:w="15" w:type="dxa"/>
              <w:bottom w:w="15" w:type="dxa"/>
              <w:right w:w="15" w:type="dxa"/>
            </w:tcMar>
            <w:vAlign w:val="center"/>
            <w:hideMark/>
          </w:tcPr>
          <w:p w14:paraId="651D65EE" w14:textId="77777777" w:rsidR="005A0763" w:rsidRPr="005A0763" w:rsidRDefault="005A0763" w:rsidP="005A0763">
            <w:pPr>
              <w:spacing w:after="0" w:line="254" w:lineRule="auto"/>
              <w:jc w:val="left"/>
              <w:rPr>
                <w:rFonts w:eastAsia="Calibri" w:cs="Arial"/>
                <w:color w:val="FFFFFF"/>
              </w:rPr>
            </w:pPr>
            <w:r w:rsidRPr="005A0763">
              <w:rPr>
                <w:rFonts w:eastAsia="Calibri" w:cs="Arial"/>
                <w:color w:val="FFFFFF"/>
              </w:rPr>
              <w:t>Karthik Ramachandra</w:t>
            </w:r>
          </w:p>
        </w:tc>
      </w:tr>
      <w:tr w:rsidR="005A0763" w:rsidRPr="005A0763" w14:paraId="07F7EFBB" w14:textId="77777777">
        <w:trPr>
          <w:tblCellSpacing w:w="15" w:type="dxa"/>
        </w:trPr>
        <w:tc>
          <w:tcPr>
            <w:tcW w:w="0" w:type="auto"/>
            <w:tcMar>
              <w:top w:w="15" w:type="dxa"/>
              <w:left w:w="15" w:type="dxa"/>
              <w:bottom w:w="15" w:type="dxa"/>
              <w:right w:w="15" w:type="dxa"/>
            </w:tcMar>
            <w:vAlign w:val="center"/>
            <w:hideMark/>
          </w:tcPr>
          <w:p w14:paraId="220C9B9D" w14:textId="77777777" w:rsidR="005A0763" w:rsidRPr="005A0763" w:rsidRDefault="005A0763" w:rsidP="005A0763">
            <w:pPr>
              <w:spacing w:after="0" w:line="254" w:lineRule="auto"/>
              <w:jc w:val="left"/>
              <w:rPr>
                <w:rFonts w:eastAsia="Calibri" w:cs="Arial"/>
                <w:color w:val="FFFFFF"/>
              </w:rPr>
            </w:pPr>
            <w:r w:rsidRPr="005A0763">
              <w:rPr>
                <w:rFonts w:eastAsia="Calibri" w:cs="Arial"/>
                <w:b/>
                <w:color w:val="FFFFFF"/>
              </w:rPr>
              <w:t>Status</w:t>
            </w:r>
          </w:p>
        </w:tc>
        <w:tc>
          <w:tcPr>
            <w:tcW w:w="0" w:type="auto"/>
            <w:tcMar>
              <w:top w:w="15" w:type="dxa"/>
              <w:left w:w="15" w:type="dxa"/>
              <w:bottom w:w="15" w:type="dxa"/>
              <w:right w:w="15" w:type="dxa"/>
            </w:tcMar>
            <w:vAlign w:val="center"/>
            <w:hideMark/>
          </w:tcPr>
          <w:p w14:paraId="58BA8E74" w14:textId="77777777" w:rsidR="005A0763" w:rsidRPr="005A0763" w:rsidRDefault="005A0763" w:rsidP="005A0763">
            <w:pPr>
              <w:spacing w:after="0" w:line="254" w:lineRule="auto"/>
              <w:jc w:val="left"/>
              <w:rPr>
                <w:rFonts w:eastAsia="Calibri" w:cs="Arial"/>
                <w:color w:val="FFFFFF"/>
              </w:rPr>
            </w:pPr>
            <w:r w:rsidRPr="005A0763">
              <w:rPr>
                <w:rFonts w:eastAsia="Calibri" w:cs="Arial"/>
                <w:color w:val="FFFFFF"/>
              </w:rPr>
              <w:t>Approved / Complete</w:t>
            </w:r>
          </w:p>
        </w:tc>
      </w:tr>
      <w:tr w:rsidR="005A0763" w:rsidRPr="005A0763" w14:paraId="0D49CE01" w14:textId="77777777">
        <w:trPr>
          <w:tblCellSpacing w:w="15" w:type="dxa"/>
        </w:trPr>
        <w:tc>
          <w:tcPr>
            <w:tcW w:w="0" w:type="auto"/>
            <w:tcMar>
              <w:top w:w="15" w:type="dxa"/>
              <w:left w:w="15" w:type="dxa"/>
              <w:bottom w:w="15" w:type="dxa"/>
              <w:right w:w="15" w:type="dxa"/>
            </w:tcMar>
            <w:vAlign w:val="center"/>
            <w:hideMark/>
          </w:tcPr>
          <w:p w14:paraId="4DB48883" w14:textId="77777777" w:rsidR="005A0763" w:rsidRPr="005A0763" w:rsidRDefault="005A0763" w:rsidP="005A0763">
            <w:pPr>
              <w:spacing w:after="0" w:line="254" w:lineRule="auto"/>
              <w:jc w:val="left"/>
              <w:rPr>
                <w:rFonts w:eastAsia="Calibri" w:cs="Arial"/>
                <w:color w:val="FFFFFF"/>
              </w:rPr>
            </w:pPr>
            <w:r w:rsidRPr="005A0763">
              <w:rPr>
                <w:rFonts w:eastAsia="Calibri" w:cs="Arial"/>
                <w:b/>
                <w:color w:val="FFFFFF"/>
              </w:rPr>
              <w:t>Confidentiality</w:t>
            </w:r>
          </w:p>
        </w:tc>
        <w:tc>
          <w:tcPr>
            <w:tcW w:w="0" w:type="auto"/>
            <w:tcMar>
              <w:top w:w="15" w:type="dxa"/>
              <w:left w:w="15" w:type="dxa"/>
              <w:bottom w:w="15" w:type="dxa"/>
              <w:right w:w="15" w:type="dxa"/>
            </w:tcMar>
            <w:vAlign w:val="center"/>
            <w:hideMark/>
          </w:tcPr>
          <w:p w14:paraId="21E5F08B" w14:textId="77777777" w:rsidR="005A0763" w:rsidRPr="005A0763" w:rsidRDefault="005A0763" w:rsidP="005A0763">
            <w:pPr>
              <w:spacing w:after="0" w:line="254" w:lineRule="auto"/>
              <w:jc w:val="left"/>
              <w:rPr>
                <w:rFonts w:eastAsia="Calibri" w:cs="Arial"/>
                <w:color w:val="FFFFFF"/>
              </w:rPr>
            </w:pPr>
            <w:r w:rsidRPr="005A0763">
              <w:rPr>
                <w:rFonts w:eastAsia="Calibri" w:cs="Arial"/>
                <w:color w:val="FFFFFF"/>
              </w:rPr>
              <w:t>Internal / Confidential</w:t>
            </w:r>
          </w:p>
        </w:tc>
      </w:tr>
      <w:tr w:rsidR="005A0763" w:rsidRPr="005A0763" w14:paraId="48377714" w14:textId="77777777">
        <w:trPr>
          <w:tblCellSpacing w:w="15" w:type="dxa"/>
        </w:trPr>
        <w:tc>
          <w:tcPr>
            <w:tcW w:w="0" w:type="auto"/>
            <w:tcMar>
              <w:top w:w="15" w:type="dxa"/>
              <w:left w:w="15" w:type="dxa"/>
              <w:bottom w:w="15" w:type="dxa"/>
              <w:right w:w="15" w:type="dxa"/>
            </w:tcMar>
            <w:vAlign w:val="center"/>
            <w:hideMark/>
          </w:tcPr>
          <w:p w14:paraId="6370B71B" w14:textId="77777777" w:rsidR="005A0763" w:rsidRPr="005A0763" w:rsidRDefault="005A0763" w:rsidP="005A0763">
            <w:pPr>
              <w:spacing w:after="0" w:line="254" w:lineRule="auto"/>
              <w:jc w:val="left"/>
              <w:rPr>
                <w:rFonts w:eastAsia="Calibri" w:cs="Arial"/>
                <w:color w:val="FFFFFF"/>
              </w:rPr>
            </w:pPr>
            <w:r w:rsidRPr="005A0763">
              <w:rPr>
                <w:rFonts w:eastAsia="Calibri" w:cs="Arial"/>
                <w:b/>
                <w:color w:val="FFFFFF"/>
              </w:rPr>
              <w:t>Source of Truth</w:t>
            </w:r>
          </w:p>
        </w:tc>
        <w:tc>
          <w:tcPr>
            <w:tcW w:w="0" w:type="auto"/>
            <w:tcMar>
              <w:top w:w="15" w:type="dxa"/>
              <w:left w:w="15" w:type="dxa"/>
              <w:bottom w:w="15" w:type="dxa"/>
              <w:right w:w="15" w:type="dxa"/>
            </w:tcMar>
            <w:vAlign w:val="center"/>
            <w:hideMark/>
          </w:tcPr>
          <w:p w14:paraId="762D703B" w14:textId="77777777" w:rsidR="005A0763" w:rsidRPr="005A0763" w:rsidRDefault="005A0763" w:rsidP="005A0763">
            <w:pPr>
              <w:spacing w:after="0" w:line="254" w:lineRule="auto"/>
              <w:jc w:val="left"/>
              <w:rPr>
                <w:rFonts w:eastAsia="Calibri" w:cs="Arial"/>
                <w:color w:val="FFFFFF"/>
              </w:rPr>
            </w:pPr>
            <w:r w:rsidRPr="005A0763">
              <w:rPr>
                <w:rFonts w:eastAsia="Calibri" w:cs="Arial"/>
                <w:color w:val="FFFFFF"/>
              </w:rPr>
              <w:t>https://dev.azure.com/IXAssets/IXAssetsProject/_git/ixassets</w:t>
            </w:r>
          </w:p>
        </w:tc>
      </w:tr>
      <w:tr w:rsidR="005A0763" w:rsidRPr="005A0763" w14:paraId="143ED0C2" w14:textId="77777777">
        <w:trPr>
          <w:tblCellSpacing w:w="15" w:type="dxa"/>
        </w:trPr>
        <w:tc>
          <w:tcPr>
            <w:tcW w:w="0" w:type="auto"/>
            <w:tcMar>
              <w:top w:w="15" w:type="dxa"/>
              <w:left w:w="15" w:type="dxa"/>
              <w:bottom w:w="15" w:type="dxa"/>
              <w:right w:w="15" w:type="dxa"/>
            </w:tcMar>
            <w:vAlign w:val="center"/>
            <w:hideMark/>
          </w:tcPr>
          <w:p w14:paraId="12E0069F" w14:textId="77777777" w:rsidR="005A0763" w:rsidRPr="005A0763" w:rsidRDefault="005A0763" w:rsidP="005A0763">
            <w:pPr>
              <w:spacing w:after="0" w:line="254" w:lineRule="auto"/>
              <w:jc w:val="left"/>
              <w:rPr>
                <w:rFonts w:eastAsia="Calibri" w:cs="Arial"/>
                <w:color w:val="FFFFFF"/>
              </w:rPr>
            </w:pPr>
            <w:r w:rsidRPr="005A0763">
              <w:rPr>
                <w:rFonts w:eastAsia="Calibri" w:cs="Arial"/>
                <w:b/>
                <w:color w:val="FFFFFF"/>
              </w:rPr>
              <w:t>Related Assets / Alternatives</w:t>
            </w:r>
          </w:p>
        </w:tc>
        <w:tc>
          <w:tcPr>
            <w:tcW w:w="0" w:type="auto"/>
            <w:tcMar>
              <w:top w:w="15" w:type="dxa"/>
              <w:left w:w="15" w:type="dxa"/>
              <w:bottom w:w="15" w:type="dxa"/>
              <w:right w:w="15" w:type="dxa"/>
            </w:tcMar>
            <w:vAlign w:val="center"/>
            <w:hideMark/>
          </w:tcPr>
          <w:p w14:paraId="376AB8C3" w14:textId="77777777" w:rsidR="005A0763" w:rsidRPr="005A0763" w:rsidRDefault="005A0763" w:rsidP="005A0763">
            <w:pPr>
              <w:spacing w:after="0" w:line="254" w:lineRule="auto"/>
              <w:jc w:val="left"/>
              <w:rPr>
                <w:rFonts w:eastAsia="Calibri" w:cs="Arial"/>
                <w:color w:val="FFFFFF"/>
              </w:rPr>
            </w:pPr>
            <w:r w:rsidRPr="005A0763">
              <w:rPr>
                <w:rFonts w:eastAsia="Calibri" w:cs="Arial"/>
                <w:color w:val="FFFFFF"/>
              </w:rPr>
              <w:t>AOT / Engineering Orchestration / Engineering Agents</w:t>
            </w:r>
          </w:p>
        </w:tc>
      </w:tr>
    </w:tbl>
    <w:p w14:paraId="1ED66CBE" w14:textId="77777777" w:rsidR="003C6B23" w:rsidRPr="001C7913" w:rsidRDefault="003C6B23" w:rsidP="003C6B23">
      <w:pPr>
        <w:sectPr w:rsidR="003C6B23" w:rsidRPr="001C7913" w:rsidSect="00B101B5">
          <w:headerReference w:type="default" r:id="rId12"/>
          <w:footerReference w:type="default" r:id="rId13"/>
          <w:type w:val="continuous"/>
          <w:pgSz w:w="23040" w:h="15840" w:orient="landscape" w:code="5"/>
          <w:pgMar w:top="5760" w:right="1440" w:bottom="1440" w:left="1440" w:header="720" w:footer="720" w:gutter="0"/>
          <w:cols w:space="720"/>
          <w:docGrid w:linePitch="360"/>
        </w:sectPr>
      </w:pPr>
    </w:p>
    <w:sdt>
      <w:sdtPr>
        <w:rPr>
          <w:rFonts w:eastAsiaTheme="minorEastAsia" w:cstheme="minorBidi"/>
          <w:b w:val="0"/>
          <w:bCs w:val="0"/>
          <w:kern w:val="2"/>
          <w:sz w:val="20"/>
          <w:szCs w:val="20"/>
          <w14:ligatures w14:val="standardContextual"/>
        </w:rPr>
        <w:id w:val="-1921019877"/>
        <w:docPartObj>
          <w:docPartGallery w:val="Table of Contents"/>
          <w:docPartUnique/>
        </w:docPartObj>
      </w:sdtPr>
      <w:sdtEndPr>
        <w:rPr>
          <w:noProof/>
        </w:rPr>
      </w:sdtEndPr>
      <w:sdtContent>
        <w:p w14:paraId="697B12E8" w14:textId="3617B677" w:rsidR="000B1087" w:rsidRDefault="000B1087" w:rsidP="0065419F">
          <w:pPr>
            <w:pStyle w:val="TOCHeading"/>
          </w:pPr>
          <w:r>
            <w:t>Contents</w:t>
          </w:r>
        </w:p>
        <w:p w14:paraId="7B085AAD" w14:textId="1C57E232" w:rsidR="00E7184D" w:rsidRDefault="000B1087">
          <w:pPr>
            <w:pStyle w:val="TOC1"/>
            <w:tabs>
              <w:tab w:val="right" w:leader="dot" w:pos="13958"/>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1178144" w:history="1">
            <w:r w:rsidR="00E7184D" w:rsidRPr="00885989">
              <w:rPr>
                <w:rStyle w:val="Hyperlink"/>
                <w:noProof/>
              </w:rPr>
              <w:t>Introduction</w:t>
            </w:r>
            <w:r w:rsidR="00E7184D">
              <w:rPr>
                <w:noProof/>
                <w:webHidden/>
              </w:rPr>
              <w:tab/>
            </w:r>
            <w:r w:rsidR="00E7184D">
              <w:rPr>
                <w:noProof/>
                <w:webHidden/>
              </w:rPr>
              <w:fldChar w:fldCharType="begin"/>
            </w:r>
            <w:r w:rsidR="00E7184D">
              <w:rPr>
                <w:noProof/>
                <w:webHidden/>
              </w:rPr>
              <w:instrText xml:space="preserve"> PAGEREF _Toc221178144 \h </w:instrText>
            </w:r>
            <w:r w:rsidR="00E7184D">
              <w:rPr>
                <w:noProof/>
                <w:webHidden/>
              </w:rPr>
            </w:r>
            <w:r w:rsidR="00E7184D">
              <w:rPr>
                <w:noProof/>
                <w:webHidden/>
              </w:rPr>
              <w:fldChar w:fldCharType="separate"/>
            </w:r>
            <w:r w:rsidR="00A734AB">
              <w:rPr>
                <w:noProof/>
                <w:webHidden/>
              </w:rPr>
              <w:t>3</w:t>
            </w:r>
            <w:r w:rsidR="00E7184D">
              <w:rPr>
                <w:noProof/>
                <w:webHidden/>
              </w:rPr>
              <w:fldChar w:fldCharType="end"/>
            </w:r>
          </w:hyperlink>
        </w:p>
        <w:p w14:paraId="0A8BA7AC" w14:textId="7F09C3AC" w:rsidR="00E7184D" w:rsidRDefault="00E7184D">
          <w:pPr>
            <w:pStyle w:val="TOC2"/>
            <w:tabs>
              <w:tab w:val="right" w:leader="dot" w:pos="13958"/>
            </w:tabs>
            <w:rPr>
              <w:rFonts w:asciiTheme="minorHAnsi" w:eastAsiaTheme="minorEastAsia" w:hAnsiTheme="minorHAnsi"/>
              <w:noProof/>
              <w:sz w:val="24"/>
              <w:szCs w:val="24"/>
            </w:rPr>
          </w:pPr>
          <w:hyperlink w:anchor="_Toc221178145" w:history="1">
            <w:r w:rsidRPr="00885989">
              <w:rPr>
                <w:rStyle w:val="Hyperlink"/>
                <w:noProof/>
              </w:rPr>
              <w:t>Purpose</w:t>
            </w:r>
            <w:r>
              <w:rPr>
                <w:noProof/>
                <w:webHidden/>
              </w:rPr>
              <w:tab/>
            </w:r>
            <w:r>
              <w:rPr>
                <w:noProof/>
                <w:webHidden/>
              </w:rPr>
              <w:fldChar w:fldCharType="begin"/>
            </w:r>
            <w:r>
              <w:rPr>
                <w:noProof/>
                <w:webHidden/>
              </w:rPr>
              <w:instrText xml:space="preserve"> PAGEREF _Toc221178145 \h </w:instrText>
            </w:r>
            <w:r>
              <w:rPr>
                <w:noProof/>
                <w:webHidden/>
              </w:rPr>
            </w:r>
            <w:r>
              <w:rPr>
                <w:noProof/>
                <w:webHidden/>
              </w:rPr>
              <w:fldChar w:fldCharType="separate"/>
            </w:r>
            <w:r w:rsidR="00A734AB">
              <w:rPr>
                <w:noProof/>
                <w:webHidden/>
              </w:rPr>
              <w:t>3</w:t>
            </w:r>
            <w:r>
              <w:rPr>
                <w:noProof/>
                <w:webHidden/>
              </w:rPr>
              <w:fldChar w:fldCharType="end"/>
            </w:r>
          </w:hyperlink>
        </w:p>
        <w:p w14:paraId="2AAC18AC" w14:textId="287C0F1F" w:rsidR="00E7184D" w:rsidRDefault="00E7184D">
          <w:pPr>
            <w:pStyle w:val="TOC2"/>
            <w:tabs>
              <w:tab w:val="right" w:leader="dot" w:pos="13958"/>
            </w:tabs>
            <w:rPr>
              <w:rFonts w:asciiTheme="minorHAnsi" w:eastAsiaTheme="minorEastAsia" w:hAnsiTheme="minorHAnsi"/>
              <w:noProof/>
              <w:sz w:val="24"/>
              <w:szCs w:val="24"/>
            </w:rPr>
          </w:pPr>
          <w:hyperlink w:anchor="_Toc221178146" w:history="1">
            <w:r w:rsidRPr="00885989">
              <w:rPr>
                <w:rStyle w:val="Hyperlink"/>
                <w:noProof/>
              </w:rPr>
              <w:t>Target Audience</w:t>
            </w:r>
            <w:r>
              <w:rPr>
                <w:noProof/>
                <w:webHidden/>
              </w:rPr>
              <w:tab/>
            </w:r>
            <w:r>
              <w:rPr>
                <w:noProof/>
                <w:webHidden/>
              </w:rPr>
              <w:fldChar w:fldCharType="begin"/>
            </w:r>
            <w:r>
              <w:rPr>
                <w:noProof/>
                <w:webHidden/>
              </w:rPr>
              <w:instrText xml:space="preserve"> PAGEREF _Toc221178146 \h </w:instrText>
            </w:r>
            <w:r>
              <w:rPr>
                <w:noProof/>
                <w:webHidden/>
              </w:rPr>
            </w:r>
            <w:r>
              <w:rPr>
                <w:noProof/>
                <w:webHidden/>
              </w:rPr>
              <w:fldChar w:fldCharType="separate"/>
            </w:r>
            <w:r w:rsidR="00A734AB">
              <w:rPr>
                <w:noProof/>
                <w:webHidden/>
              </w:rPr>
              <w:t>3</w:t>
            </w:r>
            <w:r>
              <w:rPr>
                <w:noProof/>
                <w:webHidden/>
              </w:rPr>
              <w:fldChar w:fldCharType="end"/>
            </w:r>
          </w:hyperlink>
        </w:p>
        <w:p w14:paraId="273B5840" w14:textId="15D2B9E5" w:rsidR="00E7184D" w:rsidRDefault="00E7184D">
          <w:pPr>
            <w:pStyle w:val="TOC2"/>
            <w:tabs>
              <w:tab w:val="right" w:leader="dot" w:pos="13958"/>
            </w:tabs>
            <w:rPr>
              <w:rFonts w:asciiTheme="minorHAnsi" w:eastAsiaTheme="minorEastAsia" w:hAnsiTheme="minorHAnsi"/>
              <w:noProof/>
              <w:sz w:val="24"/>
              <w:szCs w:val="24"/>
            </w:rPr>
          </w:pPr>
          <w:hyperlink w:anchor="_Toc221178147" w:history="1">
            <w:r w:rsidRPr="00885989">
              <w:rPr>
                <w:rStyle w:val="Hyperlink"/>
                <w:noProof/>
                <w:shd w:val="clear" w:color="auto" w:fill="FFFFFF"/>
              </w:rPr>
              <w:t>Related Links</w:t>
            </w:r>
            <w:r>
              <w:rPr>
                <w:noProof/>
                <w:webHidden/>
              </w:rPr>
              <w:tab/>
            </w:r>
            <w:r>
              <w:rPr>
                <w:noProof/>
                <w:webHidden/>
              </w:rPr>
              <w:fldChar w:fldCharType="begin"/>
            </w:r>
            <w:r>
              <w:rPr>
                <w:noProof/>
                <w:webHidden/>
              </w:rPr>
              <w:instrText xml:space="preserve"> PAGEREF _Toc221178147 \h </w:instrText>
            </w:r>
            <w:r>
              <w:rPr>
                <w:noProof/>
                <w:webHidden/>
              </w:rPr>
            </w:r>
            <w:r>
              <w:rPr>
                <w:noProof/>
                <w:webHidden/>
              </w:rPr>
              <w:fldChar w:fldCharType="separate"/>
            </w:r>
            <w:r w:rsidR="00A734AB">
              <w:rPr>
                <w:noProof/>
                <w:webHidden/>
              </w:rPr>
              <w:t>3</w:t>
            </w:r>
            <w:r>
              <w:rPr>
                <w:noProof/>
                <w:webHidden/>
              </w:rPr>
              <w:fldChar w:fldCharType="end"/>
            </w:r>
          </w:hyperlink>
        </w:p>
        <w:p w14:paraId="2AB559F5" w14:textId="32B2BD18" w:rsidR="00E7184D" w:rsidRDefault="00E7184D">
          <w:pPr>
            <w:pStyle w:val="TOC2"/>
            <w:tabs>
              <w:tab w:val="right" w:leader="dot" w:pos="13958"/>
            </w:tabs>
            <w:rPr>
              <w:rFonts w:asciiTheme="minorHAnsi" w:eastAsiaTheme="minorEastAsia" w:hAnsiTheme="minorHAnsi"/>
              <w:noProof/>
              <w:sz w:val="24"/>
              <w:szCs w:val="24"/>
            </w:rPr>
          </w:pPr>
          <w:hyperlink w:anchor="_Toc221178148" w:history="1">
            <w:r w:rsidRPr="00885989">
              <w:rPr>
                <w:rStyle w:val="Hyperlink"/>
                <w:noProof/>
              </w:rPr>
              <w:t>Prerequisites</w:t>
            </w:r>
            <w:r>
              <w:rPr>
                <w:noProof/>
                <w:webHidden/>
              </w:rPr>
              <w:tab/>
            </w:r>
            <w:r>
              <w:rPr>
                <w:noProof/>
                <w:webHidden/>
              </w:rPr>
              <w:fldChar w:fldCharType="begin"/>
            </w:r>
            <w:r>
              <w:rPr>
                <w:noProof/>
                <w:webHidden/>
              </w:rPr>
              <w:instrText xml:space="preserve"> PAGEREF _Toc221178148 \h </w:instrText>
            </w:r>
            <w:r>
              <w:rPr>
                <w:noProof/>
                <w:webHidden/>
              </w:rPr>
            </w:r>
            <w:r>
              <w:rPr>
                <w:noProof/>
                <w:webHidden/>
              </w:rPr>
              <w:fldChar w:fldCharType="separate"/>
            </w:r>
            <w:r w:rsidR="00A734AB">
              <w:rPr>
                <w:noProof/>
                <w:webHidden/>
              </w:rPr>
              <w:t>3</w:t>
            </w:r>
            <w:r>
              <w:rPr>
                <w:noProof/>
                <w:webHidden/>
              </w:rPr>
              <w:fldChar w:fldCharType="end"/>
            </w:r>
          </w:hyperlink>
        </w:p>
        <w:p w14:paraId="0A48C328" w14:textId="27827326" w:rsidR="00E7184D" w:rsidRDefault="00E7184D">
          <w:pPr>
            <w:pStyle w:val="TOC2"/>
            <w:tabs>
              <w:tab w:val="right" w:leader="dot" w:pos="13958"/>
            </w:tabs>
            <w:rPr>
              <w:rFonts w:asciiTheme="minorHAnsi" w:eastAsiaTheme="minorEastAsia" w:hAnsiTheme="minorHAnsi"/>
              <w:noProof/>
              <w:sz w:val="24"/>
              <w:szCs w:val="24"/>
            </w:rPr>
          </w:pPr>
          <w:hyperlink w:anchor="_Toc221178149" w:history="1">
            <w:r w:rsidRPr="00885989">
              <w:rPr>
                <w:rStyle w:val="Hyperlink"/>
                <w:noProof/>
              </w:rPr>
              <w:t>Technology Stack</w:t>
            </w:r>
            <w:r>
              <w:rPr>
                <w:noProof/>
                <w:webHidden/>
              </w:rPr>
              <w:tab/>
            </w:r>
            <w:r>
              <w:rPr>
                <w:noProof/>
                <w:webHidden/>
              </w:rPr>
              <w:fldChar w:fldCharType="begin"/>
            </w:r>
            <w:r>
              <w:rPr>
                <w:noProof/>
                <w:webHidden/>
              </w:rPr>
              <w:instrText xml:space="preserve"> PAGEREF _Toc221178149 \h </w:instrText>
            </w:r>
            <w:r>
              <w:rPr>
                <w:noProof/>
                <w:webHidden/>
              </w:rPr>
            </w:r>
            <w:r>
              <w:rPr>
                <w:noProof/>
                <w:webHidden/>
              </w:rPr>
              <w:fldChar w:fldCharType="separate"/>
            </w:r>
            <w:r w:rsidR="00A734AB">
              <w:rPr>
                <w:noProof/>
                <w:webHidden/>
              </w:rPr>
              <w:t>3</w:t>
            </w:r>
            <w:r>
              <w:rPr>
                <w:noProof/>
                <w:webHidden/>
              </w:rPr>
              <w:fldChar w:fldCharType="end"/>
            </w:r>
          </w:hyperlink>
        </w:p>
        <w:p w14:paraId="24737D05" w14:textId="5164864C" w:rsidR="00E7184D" w:rsidRDefault="00E7184D">
          <w:pPr>
            <w:pStyle w:val="TOC2"/>
            <w:tabs>
              <w:tab w:val="right" w:leader="dot" w:pos="13958"/>
            </w:tabs>
            <w:rPr>
              <w:rFonts w:asciiTheme="minorHAnsi" w:eastAsiaTheme="minorEastAsia" w:hAnsiTheme="minorHAnsi"/>
              <w:noProof/>
              <w:sz w:val="24"/>
              <w:szCs w:val="24"/>
            </w:rPr>
          </w:pPr>
          <w:hyperlink w:anchor="_Toc221178150" w:history="1">
            <w:r w:rsidRPr="00885989">
              <w:rPr>
                <w:rStyle w:val="Hyperlink"/>
                <w:noProof/>
              </w:rPr>
              <w:t>Contacts</w:t>
            </w:r>
            <w:r>
              <w:rPr>
                <w:noProof/>
                <w:webHidden/>
              </w:rPr>
              <w:tab/>
            </w:r>
            <w:r>
              <w:rPr>
                <w:noProof/>
                <w:webHidden/>
              </w:rPr>
              <w:fldChar w:fldCharType="begin"/>
            </w:r>
            <w:r>
              <w:rPr>
                <w:noProof/>
                <w:webHidden/>
              </w:rPr>
              <w:instrText xml:space="preserve"> PAGEREF _Toc221178150 \h </w:instrText>
            </w:r>
            <w:r>
              <w:rPr>
                <w:noProof/>
                <w:webHidden/>
              </w:rPr>
            </w:r>
            <w:r>
              <w:rPr>
                <w:noProof/>
                <w:webHidden/>
              </w:rPr>
              <w:fldChar w:fldCharType="separate"/>
            </w:r>
            <w:r w:rsidR="00A734AB">
              <w:rPr>
                <w:noProof/>
                <w:webHidden/>
              </w:rPr>
              <w:t>3</w:t>
            </w:r>
            <w:r>
              <w:rPr>
                <w:noProof/>
                <w:webHidden/>
              </w:rPr>
              <w:fldChar w:fldCharType="end"/>
            </w:r>
          </w:hyperlink>
        </w:p>
        <w:p w14:paraId="7D8FF816" w14:textId="23F256AB" w:rsidR="00E7184D" w:rsidRDefault="00E7184D">
          <w:pPr>
            <w:pStyle w:val="TOC1"/>
            <w:tabs>
              <w:tab w:val="right" w:leader="dot" w:pos="13958"/>
            </w:tabs>
            <w:rPr>
              <w:rFonts w:asciiTheme="minorHAnsi" w:eastAsiaTheme="minorEastAsia" w:hAnsiTheme="minorHAnsi"/>
              <w:noProof/>
              <w:sz w:val="24"/>
              <w:szCs w:val="24"/>
            </w:rPr>
          </w:pPr>
          <w:hyperlink w:anchor="_Toc221178151" w:history="1">
            <w:r w:rsidRPr="00885989">
              <w:rPr>
                <w:rStyle w:val="Hyperlink"/>
                <w:noProof/>
              </w:rPr>
              <w:t>View Dashboard</w:t>
            </w:r>
            <w:r>
              <w:rPr>
                <w:noProof/>
                <w:webHidden/>
              </w:rPr>
              <w:tab/>
            </w:r>
            <w:r>
              <w:rPr>
                <w:noProof/>
                <w:webHidden/>
              </w:rPr>
              <w:fldChar w:fldCharType="begin"/>
            </w:r>
            <w:r>
              <w:rPr>
                <w:noProof/>
                <w:webHidden/>
              </w:rPr>
              <w:instrText xml:space="preserve"> PAGEREF _Toc221178151 \h </w:instrText>
            </w:r>
            <w:r>
              <w:rPr>
                <w:noProof/>
                <w:webHidden/>
              </w:rPr>
            </w:r>
            <w:r>
              <w:rPr>
                <w:noProof/>
                <w:webHidden/>
              </w:rPr>
              <w:fldChar w:fldCharType="separate"/>
            </w:r>
            <w:r w:rsidR="00A734AB">
              <w:rPr>
                <w:noProof/>
                <w:webHidden/>
              </w:rPr>
              <w:t>4</w:t>
            </w:r>
            <w:r>
              <w:rPr>
                <w:noProof/>
                <w:webHidden/>
              </w:rPr>
              <w:fldChar w:fldCharType="end"/>
            </w:r>
          </w:hyperlink>
        </w:p>
        <w:p w14:paraId="172D6AF1" w14:textId="77DFECD3" w:rsidR="00E7184D" w:rsidRDefault="00E7184D">
          <w:pPr>
            <w:pStyle w:val="TOC1"/>
            <w:tabs>
              <w:tab w:val="right" w:leader="dot" w:pos="13958"/>
            </w:tabs>
            <w:rPr>
              <w:rFonts w:asciiTheme="minorHAnsi" w:eastAsiaTheme="minorEastAsia" w:hAnsiTheme="minorHAnsi"/>
              <w:noProof/>
              <w:sz w:val="24"/>
              <w:szCs w:val="24"/>
            </w:rPr>
          </w:pPr>
          <w:hyperlink w:anchor="_Toc221178152" w:history="1">
            <w:r w:rsidRPr="00885989">
              <w:rPr>
                <w:rStyle w:val="Hyperlink"/>
                <w:noProof/>
              </w:rPr>
              <w:t>View Log Details</w:t>
            </w:r>
            <w:r>
              <w:rPr>
                <w:noProof/>
                <w:webHidden/>
              </w:rPr>
              <w:tab/>
            </w:r>
            <w:r>
              <w:rPr>
                <w:noProof/>
                <w:webHidden/>
              </w:rPr>
              <w:fldChar w:fldCharType="begin"/>
            </w:r>
            <w:r>
              <w:rPr>
                <w:noProof/>
                <w:webHidden/>
              </w:rPr>
              <w:instrText xml:space="preserve"> PAGEREF _Toc221178152 \h </w:instrText>
            </w:r>
            <w:r>
              <w:rPr>
                <w:noProof/>
                <w:webHidden/>
              </w:rPr>
            </w:r>
            <w:r>
              <w:rPr>
                <w:noProof/>
                <w:webHidden/>
              </w:rPr>
              <w:fldChar w:fldCharType="separate"/>
            </w:r>
            <w:r w:rsidR="00A734AB">
              <w:rPr>
                <w:noProof/>
                <w:webHidden/>
              </w:rPr>
              <w:t>6</w:t>
            </w:r>
            <w:r>
              <w:rPr>
                <w:noProof/>
                <w:webHidden/>
              </w:rPr>
              <w:fldChar w:fldCharType="end"/>
            </w:r>
          </w:hyperlink>
        </w:p>
        <w:p w14:paraId="319138FB" w14:textId="446C5846" w:rsidR="000B1087" w:rsidRDefault="000B1087" w:rsidP="00B101B5">
          <w:pPr>
            <w:pStyle w:val="TOC1"/>
            <w:tabs>
              <w:tab w:val="right" w:leader="dot" w:pos="13958"/>
            </w:tabs>
          </w:pPr>
          <w:r>
            <w:rPr>
              <w:b/>
              <w:bCs/>
              <w:noProof/>
            </w:rPr>
            <w:fldChar w:fldCharType="end"/>
          </w:r>
        </w:p>
      </w:sdtContent>
    </w:sdt>
    <w:p w14:paraId="1F5A5868" w14:textId="762127BD" w:rsidR="003C6B23" w:rsidRPr="001C7913" w:rsidRDefault="003C6B23" w:rsidP="003C6B23">
      <w:pPr>
        <w:sectPr w:rsidR="003C6B23" w:rsidRPr="001C7913" w:rsidSect="007C4F37">
          <w:pgSz w:w="23040" w:h="15840" w:orient="landscape" w:code="5"/>
          <w:pgMar w:top="4320" w:right="7200" w:bottom="1440" w:left="7200" w:header="720" w:footer="720" w:gutter="0"/>
          <w:cols w:space="720"/>
          <w:docGrid w:linePitch="360"/>
        </w:sectPr>
      </w:pPr>
    </w:p>
    <w:p w14:paraId="20AFCBED" w14:textId="77777777" w:rsidR="003C6B23" w:rsidRPr="00F1247D" w:rsidRDefault="003C6B23" w:rsidP="0065419F">
      <w:pPr>
        <w:pStyle w:val="Heading1"/>
        <w:sectPr w:rsidR="003C6B23" w:rsidRPr="00F1247D" w:rsidSect="003C6B23">
          <w:pgSz w:w="23040" w:h="15840" w:orient="landscape" w:code="5"/>
          <w:pgMar w:top="1440" w:right="1440" w:bottom="1440" w:left="1440" w:header="720" w:footer="720" w:gutter="0"/>
          <w:cols w:space="720"/>
          <w:docGrid w:linePitch="360"/>
        </w:sectPr>
      </w:pPr>
      <w:bookmarkStart w:id="4" w:name="_Toc142910894"/>
      <w:bookmarkStart w:id="5" w:name="OLE_LINK1"/>
      <w:bookmarkStart w:id="6" w:name="OLE_LINK2"/>
    </w:p>
    <w:p w14:paraId="132F0603" w14:textId="77777777" w:rsidR="003C6B23" w:rsidRPr="00F1247D" w:rsidRDefault="003C6B23" w:rsidP="0065419F">
      <w:pPr>
        <w:pStyle w:val="Heading1"/>
        <w:sectPr w:rsidR="003C6B23" w:rsidRPr="00F1247D" w:rsidSect="003C6B23">
          <w:type w:val="continuous"/>
          <w:pgSz w:w="23040" w:h="15840" w:orient="landscape" w:code="5"/>
          <w:pgMar w:top="1440" w:right="1440" w:bottom="1440" w:left="1440" w:header="720" w:footer="720" w:gutter="0"/>
          <w:cols w:space="720"/>
          <w:docGrid w:linePitch="360"/>
        </w:sectPr>
      </w:pPr>
      <w:bookmarkStart w:id="7" w:name="_Toc177486536"/>
      <w:bookmarkStart w:id="8" w:name="_Toc177486633"/>
      <w:bookmarkStart w:id="9" w:name="_Toc221178144"/>
      <w:r w:rsidRPr="00F1247D">
        <w:t>Introduction</w:t>
      </w:r>
      <w:bookmarkEnd w:id="7"/>
      <w:bookmarkEnd w:id="8"/>
      <w:bookmarkEnd w:id="9"/>
    </w:p>
    <w:p w14:paraId="737E7380" w14:textId="1CA0CE77" w:rsidR="002F615A" w:rsidRDefault="002F615A" w:rsidP="004A3AD2">
      <w:bookmarkStart w:id="10" w:name="OLE_LINK42"/>
      <w:bookmarkStart w:id="11" w:name="OLE_LINK38"/>
      <w:bookmarkStart w:id="12" w:name="OLE_LINK22"/>
      <w:bookmarkStart w:id="13" w:name="_Toc1851288445"/>
      <w:r>
        <w:t>The Digital Thread</w:t>
      </w:r>
      <w:r w:rsidR="00D53E26">
        <w:t xml:space="preserve"> Foundations</w:t>
      </w:r>
      <w:r>
        <w:t xml:space="preserve"> framework is a comprehensive approach to digital transformation. It focuses on leveraging advanced technologies such as Generative AI (GenAI), IoT, cloud technologies, and data engineering to optimize industrial operations, streamline processes, and drive innovation across various sectors. The framework is built around two core elements: Base Components and Industry Templates. Base Components provide the foundational tools, platforms, and methodologies to enable seamless integration and management of digital solutions. Industry Templates offer tailored solutions designed to address specific needs of sectors like manufacturing and engineering. This structured and adaptable approach helps organizations enhance productivity, build resilience, and navigate the evolving digital landscape with sustainable business models.</w:t>
      </w:r>
      <w:bookmarkEnd w:id="10"/>
      <w:bookmarkEnd w:id="11"/>
      <w:bookmarkEnd w:id="12"/>
    </w:p>
    <w:p w14:paraId="37727A01" w14:textId="634C863A" w:rsidR="004A3AD2" w:rsidRPr="004A3AD2" w:rsidRDefault="00BD7A7F" w:rsidP="004A3AD2">
      <w:r w:rsidRPr="004A3AD2">
        <w:t xml:space="preserve">The Azure Jobs monitoring dashboard is used </w:t>
      </w:r>
      <w:r w:rsidR="008D0F0D" w:rsidRPr="004A3AD2">
        <w:t xml:space="preserve"> </w:t>
      </w:r>
      <w:r w:rsidRPr="004A3AD2">
        <w:t>to</w:t>
      </w:r>
      <w:r w:rsidR="00A26350" w:rsidRPr="004A3AD2">
        <w:t xml:space="preserve"> monitor and visualize</w:t>
      </w:r>
      <w:r w:rsidR="00D74841" w:rsidRPr="004A3AD2">
        <w:t xml:space="preserve"> data</w:t>
      </w:r>
      <w:r w:rsidR="000D7848" w:rsidRPr="004A3AD2">
        <w:t xml:space="preserve"> to drill down and ide</w:t>
      </w:r>
      <w:r w:rsidR="008E1578" w:rsidRPr="004A3AD2">
        <w:t>ntify issues and patterns, as well as view logs and metrics.</w:t>
      </w:r>
    </w:p>
    <w:p w14:paraId="7CD22C6A" w14:textId="027E042A" w:rsidR="003C6B23" w:rsidRPr="001C7913" w:rsidRDefault="003C6B23" w:rsidP="003C6B23">
      <w:pPr>
        <w:pStyle w:val="Heading2"/>
      </w:pPr>
      <w:bookmarkStart w:id="14" w:name="_Toc177486634"/>
      <w:bookmarkStart w:id="15" w:name="_Toc221178145"/>
      <w:r w:rsidRPr="001C7913">
        <w:t>Purpose</w:t>
      </w:r>
      <w:bookmarkEnd w:id="13"/>
      <w:bookmarkEnd w:id="14"/>
      <w:bookmarkEnd w:id="15"/>
    </w:p>
    <w:p w14:paraId="6B1A83E3" w14:textId="422ED129" w:rsidR="00F71A56" w:rsidRPr="00F71A56" w:rsidRDefault="003C6B23" w:rsidP="00F71A56">
      <w:r w:rsidRPr="001C7913">
        <w:t xml:space="preserve">This document </w:t>
      </w:r>
      <w:r w:rsidR="00341EE5">
        <w:t>serves as a short tutorial on</w:t>
      </w:r>
      <w:r w:rsidRPr="001C7913">
        <w:t xml:space="preserve"> </w:t>
      </w:r>
      <w:r w:rsidR="007A2CB3">
        <w:t xml:space="preserve">how to view </w:t>
      </w:r>
      <w:r w:rsidRPr="001C7913">
        <w:t>the</w:t>
      </w:r>
      <w:r w:rsidR="0040710C">
        <w:t xml:space="preserve"> </w:t>
      </w:r>
      <w:r w:rsidR="008E63D9">
        <w:t>A</w:t>
      </w:r>
      <w:r w:rsidR="0040710C">
        <w:t xml:space="preserve">zure </w:t>
      </w:r>
      <w:r w:rsidR="007A2CB3">
        <w:t>Jobs Monitoring D</w:t>
      </w:r>
      <w:r w:rsidR="0040710C">
        <w:t xml:space="preserve">ashboard </w:t>
      </w:r>
      <w:r w:rsidR="007A2CB3">
        <w:t xml:space="preserve">and </w:t>
      </w:r>
      <w:r w:rsidR="0040710C">
        <w:t>Flink jobs</w:t>
      </w:r>
      <w:r w:rsidR="002F0FC7">
        <w:t>-</w:t>
      </w:r>
      <w:r w:rsidR="0040710C">
        <w:t xml:space="preserve">related visualizations for </w:t>
      </w:r>
      <w:r w:rsidR="008E63D9">
        <w:t xml:space="preserve">the </w:t>
      </w:r>
      <w:r w:rsidR="0040710C">
        <w:t>job</w:t>
      </w:r>
      <w:r w:rsidR="00E7184D">
        <w:t>'</w:t>
      </w:r>
      <w:r w:rsidR="0040710C">
        <w:t>s log, metrics</w:t>
      </w:r>
      <w:r w:rsidR="002F0FC7">
        <w:t>,</w:t>
      </w:r>
      <w:r w:rsidR="0040710C">
        <w:t xml:space="preserve"> etc.</w:t>
      </w:r>
    </w:p>
    <w:p w14:paraId="5F1C1E26" w14:textId="5A758FCD" w:rsidR="00F71A56" w:rsidRPr="001C7913" w:rsidRDefault="00F71A56" w:rsidP="00F71A56">
      <w:pPr>
        <w:pStyle w:val="Heading2"/>
        <w:rPr>
          <w:b w:val="0"/>
          <w:bCs w:val="0"/>
        </w:rPr>
      </w:pPr>
      <w:bookmarkStart w:id="16" w:name="_Toc221178146"/>
      <w:r w:rsidRPr="001C7913">
        <w:t>Target Audience</w:t>
      </w:r>
      <w:bookmarkEnd w:id="16"/>
    </w:p>
    <w:p w14:paraId="54BD7CA8" w14:textId="77777777" w:rsidR="00F71A56" w:rsidRPr="004A3AD2" w:rsidRDefault="00F71A56" w:rsidP="00F71A56">
      <w:pPr>
        <w:pStyle w:val="ListParagraph"/>
        <w:numPr>
          <w:ilvl w:val="0"/>
          <w:numId w:val="20"/>
        </w:numPr>
      </w:pPr>
      <w:r w:rsidRPr="004A3AD2">
        <w:t>Data Management and Governance Team</w:t>
      </w:r>
    </w:p>
    <w:p w14:paraId="0464259B" w14:textId="77777777" w:rsidR="00F71A56" w:rsidRPr="001C7913" w:rsidRDefault="00F71A56" w:rsidP="00F71A56">
      <w:pPr>
        <w:pStyle w:val="ListParagraph"/>
        <w:numPr>
          <w:ilvl w:val="0"/>
          <w:numId w:val="20"/>
        </w:numPr>
      </w:pPr>
      <w:r w:rsidRPr="001C7913">
        <w:t>Interface Developers</w:t>
      </w:r>
    </w:p>
    <w:p w14:paraId="1103665B" w14:textId="77777777" w:rsidR="00F71A56" w:rsidRPr="001C7913" w:rsidRDefault="00F71A56" w:rsidP="00F71A56">
      <w:pPr>
        <w:pStyle w:val="ListParagraph"/>
        <w:numPr>
          <w:ilvl w:val="0"/>
          <w:numId w:val="20"/>
        </w:numPr>
      </w:pPr>
      <w:r w:rsidRPr="001C7913">
        <w:t>Data Engineers</w:t>
      </w:r>
    </w:p>
    <w:p w14:paraId="4A7A69A1" w14:textId="77777777" w:rsidR="00F71A56" w:rsidRDefault="00F71A56" w:rsidP="00F71A56">
      <w:pPr>
        <w:pStyle w:val="ListParagraph"/>
        <w:numPr>
          <w:ilvl w:val="0"/>
          <w:numId w:val="20"/>
        </w:numPr>
      </w:pPr>
      <w:r w:rsidRPr="001C7913">
        <w:t>Application Support Team</w:t>
      </w:r>
    </w:p>
    <w:p w14:paraId="248D3FD1" w14:textId="77777777" w:rsidR="003109DF" w:rsidRPr="001C7913" w:rsidRDefault="003109DF" w:rsidP="003109DF">
      <w:pPr>
        <w:pStyle w:val="Heading2"/>
        <w:rPr>
          <w:b w:val="0"/>
          <w:shd w:val="clear" w:color="auto" w:fill="FFFFFF"/>
        </w:rPr>
      </w:pPr>
      <w:bookmarkStart w:id="17" w:name="_Toc221178147"/>
      <w:r w:rsidRPr="001C7913">
        <w:rPr>
          <w:shd w:val="clear" w:color="auto" w:fill="FFFFFF"/>
        </w:rPr>
        <w:t>Related Links</w:t>
      </w:r>
      <w:bookmarkEnd w:id="17"/>
    </w:p>
    <w:p w14:paraId="59D5F537" w14:textId="5742B4B4" w:rsidR="003109DF" w:rsidRPr="001C7913" w:rsidRDefault="00657FD7" w:rsidP="003109DF">
      <w:pPr>
        <w:pStyle w:val="ListParagraph"/>
        <w:numPr>
          <w:ilvl w:val="0"/>
          <w:numId w:val="7"/>
        </w:numPr>
      </w:pPr>
      <w:hyperlink r:id="rId14" w:history="1">
        <w:r>
          <w:rPr>
            <w:rStyle w:val="Hyperlink"/>
          </w:rPr>
          <w:t>Digital Thread Foundations Release Notes</w:t>
        </w:r>
      </w:hyperlink>
    </w:p>
    <w:p w14:paraId="002D12FB" w14:textId="400CCDC3" w:rsidR="003109DF" w:rsidRPr="001C7913" w:rsidRDefault="00657FD7" w:rsidP="003109DF">
      <w:pPr>
        <w:pStyle w:val="ListParagraph"/>
        <w:numPr>
          <w:ilvl w:val="0"/>
          <w:numId w:val="7"/>
        </w:numPr>
      </w:pPr>
      <w:hyperlink r:id="rId15" w:history="1">
        <w:r>
          <w:rPr>
            <w:rStyle w:val="Hyperlink"/>
          </w:rPr>
          <w:t>Digital Thread Foundations Documentation</w:t>
        </w:r>
      </w:hyperlink>
    </w:p>
    <w:p w14:paraId="0A13B678" w14:textId="77EC90CE" w:rsidR="00C665FB" w:rsidRDefault="0096262B" w:rsidP="00F800BC">
      <w:pPr>
        <w:pStyle w:val="Heading2"/>
      </w:pPr>
      <w:bookmarkStart w:id="18" w:name="_Toc1328172143"/>
      <w:bookmarkStart w:id="19" w:name="_Toc177486635"/>
      <w:bookmarkEnd w:id="4"/>
      <w:r>
        <w:br w:type="column"/>
      </w:r>
      <w:bookmarkStart w:id="20" w:name="_Toc221178148"/>
      <w:bookmarkEnd w:id="18"/>
      <w:bookmarkEnd w:id="19"/>
      <w:r w:rsidR="00C665FB">
        <w:t>Prerequisites</w:t>
      </w:r>
      <w:bookmarkEnd w:id="20"/>
    </w:p>
    <w:p w14:paraId="53CA1B4D" w14:textId="7BC8B423" w:rsidR="00F800BC" w:rsidRPr="00F800BC" w:rsidRDefault="00F800BC" w:rsidP="00F800BC">
      <w:pPr>
        <w:pStyle w:val="ListParagraph"/>
        <w:numPr>
          <w:ilvl w:val="0"/>
          <w:numId w:val="18"/>
        </w:numPr>
        <w:rPr>
          <w:lang w:val="en-GB"/>
        </w:rPr>
      </w:pPr>
      <w:r>
        <w:rPr>
          <w:lang w:val="en-GB"/>
        </w:rPr>
        <w:t>User</w:t>
      </w:r>
      <w:r w:rsidR="002F0FC7">
        <w:rPr>
          <w:lang w:val="en-GB"/>
        </w:rPr>
        <w:t>s</w:t>
      </w:r>
      <w:r>
        <w:rPr>
          <w:lang w:val="en-GB"/>
        </w:rPr>
        <w:t xml:space="preserve"> should have appropriate access rights to view the dashboard.</w:t>
      </w:r>
    </w:p>
    <w:p w14:paraId="0B864B2B" w14:textId="6E85F12D" w:rsidR="00F800BC" w:rsidRDefault="00F800BC" w:rsidP="00F800BC">
      <w:pPr>
        <w:numPr>
          <w:ilvl w:val="0"/>
          <w:numId w:val="19"/>
        </w:numPr>
        <w:spacing w:line="256" w:lineRule="auto"/>
        <w:rPr>
          <w:lang w:val="en-GB"/>
        </w:rPr>
      </w:pPr>
      <w:r>
        <w:rPr>
          <w:lang w:val="en-GB"/>
        </w:rPr>
        <w:t xml:space="preserve">OpenTelemetry should be enabled </w:t>
      </w:r>
      <w:r w:rsidR="00AB1BAF">
        <w:rPr>
          <w:lang w:val="en-GB"/>
        </w:rPr>
        <w:t>at</w:t>
      </w:r>
      <w:r>
        <w:rPr>
          <w:lang w:val="en-GB"/>
        </w:rPr>
        <w:t xml:space="preserve"> </w:t>
      </w:r>
      <w:r w:rsidR="002F0FC7">
        <w:rPr>
          <w:lang w:val="en-GB"/>
        </w:rPr>
        <w:t xml:space="preserve">the </w:t>
      </w:r>
      <w:r>
        <w:rPr>
          <w:lang w:val="en-GB"/>
        </w:rPr>
        <w:t>Flink application level.</w:t>
      </w:r>
    </w:p>
    <w:p w14:paraId="39FE5D34" w14:textId="4FE55E76" w:rsidR="00F800BC" w:rsidRDefault="002F0FC7" w:rsidP="00F800BC">
      <w:pPr>
        <w:numPr>
          <w:ilvl w:val="0"/>
          <w:numId w:val="19"/>
        </w:numPr>
        <w:spacing w:line="256" w:lineRule="auto"/>
        <w:rPr>
          <w:lang w:val="en-GB"/>
        </w:rPr>
      </w:pPr>
      <w:r>
        <w:rPr>
          <w:lang w:val="en-GB"/>
        </w:rPr>
        <w:t xml:space="preserve">The </w:t>
      </w:r>
      <w:r w:rsidR="00F800BC">
        <w:rPr>
          <w:lang w:val="en-GB"/>
        </w:rPr>
        <w:t>Flink application must be deployed to AKS.</w:t>
      </w:r>
    </w:p>
    <w:p w14:paraId="6E4A70A6" w14:textId="77777777" w:rsidR="00F800BC" w:rsidRDefault="00F800BC" w:rsidP="00F800BC">
      <w:pPr>
        <w:numPr>
          <w:ilvl w:val="0"/>
          <w:numId w:val="19"/>
        </w:numPr>
        <w:spacing w:line="256" w:lineRule="auto"/>
        <w:rPr>
          <w:lang w:val="en-GB"/>
        </w:rPr>
      </w:pPr>
      <w:r>
        <w:rPr>
          <w:lang w:val="en-GB"/>
        </w:rPr>
        <w:t>Application log data and open telemetry data should be available/generated before creating the dashboard.</w:t>
      </w:r>
    </w:p>
    <w:p w14:paraId="38D08B90" w14:textId="027D2A51" w:rsidR="00F800BC" w:rsidRDefault="00F800BC" w:rsidP="00F800BC">
      <w:pPr>
        <w:numPr>
          <w:ilvl w:val="0"/>
          <w:numId w:val="19"/>
        </w:numPr>
        <w:spacing w:line="256" w:lineRule="auto"/>
        <w:rPr>
          <w:lang w:val="en-GB"/>
        </w:rPr>
      </w:pPr>
      <w:r>
        <w:rPr>
          <w:lang w:val="en-GB"/>
        </w:rPr>
        <w:t xml:space="preserve">Log data should be visible </w:t>
      </w:r>
      <w:r w:rsidR="00AB1BAF">
        <w:rPr>
          <w:lang w:val="en-GB"/>
        </w:rPr>
        <w:t>at</w:t>
      </w:r>
      <w:r>
        <w:rPr>
          <w:lang w:val="en-GB"/>
        </w:rPr>
        <w:t xml:space="preserve"> </w:t>
      </w:r>
      <w:r w:rsidR="002F0FC7">
        <w:rPr>
          <w:lang w:val="en-GB"/>
        </w:rPr>
        <w:t xml:space="preserve">the </w:t>
      </w:r>
      <w:r>
        <w:rPr>
          <w:lang w:val="en-GB"/>
        </w:rPr>
        <w:t xml:space="preserve">workbook level. </w:t>
      </w:r>
    </w:p>
    <w:p w14:paraId="50D12028" w14:textId="77777777" w:rsidR="00F800BC" w:rsidRDefault="00F800BC" w:rsidP="00F800BC">
      <w:pPr>
        <w:pStyle w:val="Heading2"/>
      </w:pPr>
      <w:bookmarkStart w:id="21" w:name="_Toc177486638"/>
      <w:bookmarkStart w:id="22" w:name="_Toc221178149"/>
      <w:r>
        <w:t>Technology Stack</w:t>
      </w:r>
      <w:bookmarkEnd w:id="21"/>
      <w:bookmarkEnd w:id="22"/>
    </w:p>
    <w:p w14:paraId="01CB78D3" w14:textId="3B4BD079" w:rsidR="00F800BC" w:rsidRDefault="00F800BC" w:rsidP="00F800BC">
      <w:pPr>
        <w:pStyle w:val="ListParagraph"/>
        <w:numPr>
          <w:ilvl w:val="0"/>
          <w:numId w:val="20"/>
        </w:numPr>
      </w:pPr>
      <w:r>
        <w:t>Azure</w:t>
      </w:r>
      <w:r w:rsidR="006667BA">
        <w:t xml:space="preserve"> </w:t>
      </w:r>
      <w:commentRangeStart w:id="23"/>
      <w:proofErr w:type="spellStart"/>
      <w:r>
        <w:t>Kubernative</w:t>
      </w:r>
      <w:proofErr w:type="spellEnd"/>
      <w:r w:rsidR="006667BA">
        <w:t xml:space="preserve"> </w:t>
      </w:r>
      <w:commentRangeEnd w:id="23"/>
      <w:r w:rsidR="000B553E">
        <w:rPr>
          <w:rStyle w:val="CommentReference"/>
          <w:rFonts w:eastAsia="Graphik" w:cs="Graphik"/>
          <w:lang w:val="en-GB"/>
        </w:rPr>
        <w:commentReference w:id="23"/>
      </w:r>
      <w:r w:rsidR="00341A88">
        <w:t xml:space="preserve">Service </w:t>
      </w:r>
      <w:r>
        <w:t>(AKS)</w:t>
      </w:r>
    </w:p>
    <w:p w14:paraId="75E6E568" w14:textId="477F8EDD" w:rsidR="00F800BC" w:rsidRDefault="00F800BC" w:rsidP="00F800BC">
      <w:pPr>
        <w:pStyle w:val="ListParagraph"/>
        <w:numPr>
          <w:ilvl w:val="0"/>
          <w:numId w:val="20"/>
        </w:numPr>
      </w:pPr>
      <w:r>
        <w:t xml:space="preserve">Azure </w:t>
      </w:r>
      <w:r w:rsidR="00341A88">
        <w:t>Log Analytics</w:t>
      </w:r>
    </w:p>
    <w:p w14:paraId="35FBADD0" w14:textId="03989F36" w:rsidR="00F800BC" w:rsidRDefault="00F800BC" w:rsidP="00F800BC">
      <w:pPr>
        <w:pStyle w:val="ListParagraph"/>
        <w:numPr>
          <w:ilvl w:val="0"/>
          <w:numId w:val="20"/>
        </w:numPr>
      </w:pPr>
      <w:r>
        <w:t xml:space="preserve">Azure </w:t>
      </w:r>
      <w:r w:rsidR="00341A88">
        <w:t>Workbook</w:t>
      </w:r>
    </w:p>
    <w:p w14:paraId="1347C5AE" w14:textId="112095D0" w:rsidR="00F800BC" w:rsidRDefault="00F800BC" w:rsidP="00F800BC">
      <w:pPr>
        <w:pStyle w:val="ListParagraph"/>
        <w:numPr>
          <w:ilvl w:val="0"/>
          <w:numId w:val="20"/>
        </w:numPr>
      </w:pPr>
      <w:r>
        <w:t xml:space="preserve">Azure </w:t>
      </w:r>
      <w:r w:rsidR="00341A88">
        <w:t>Dashboard</w:t>
      </w:r>
    </w:p>
    <w:p w14:paraId="437751C4" w14:textId="77777777" w:rsidR="00F800BC" w:rsidRDefault="00F800BC" w:rsidP="00F800BC">
      <w:pPr>
        <w:pStyle w:val="ListParagraph"/>
        <w:numPr>
          <w:ilvl w:val="0"/>
          <w:numId w:val="20"/>
        </w:numPr>
      </w:pPr>
      <w:r>
        <w:t>API Management</w:t>
      </w:r>
    </w:p>
    <w:p w14:paraId="265CEEBB" w14:textId="77777777" w:rsidR="003C6B23" w:rsidRPr="001C7913" w:rsidRDefault="003C6B23" w:rsidP="003C6B23">
      <w:pPr>
        <w:pStyle w:val="Heading2"/>
        <w:rPr>
          <w:b w:val="0"/>
          <w:bCs w:val="0"/>
        </w:rPr>
      </w:pPr>
      <w:bookmarkStart w:id="25" w:name="_Toc521617391"/>
      <w:bookmarkStart w:id="26" w:name="_Toc177486637"/>
      <w:bookmarkStart w:id="27" w:name="_Toc221178150"/>
      <w:r w:rsidRPr="001C7913">
        <w:t>Contacts</w:t>
      </w:r>
      <w:bookmarkEnd w:id="25"/>
      <w:bookmarkEnd w:id="26"/>
      <w:bookmarkEnd w:id="27"/>
    </w:p>
    <w:p w14:paraId="563F4669" w14:textId="77777777" w:rsidR="003C6B23" w:rsidRPr="004A3AD2" w:rsidRDefault="003C6B23" w:rsidP="004A3AD2">
      <w:pPr>
        <w:pStyle w:val="ListParagraph"/>
        <w:numPr>
          <w:ilvl w:val="0"/>
          <w:numId w:val="7"/>
        </w:numPr>
        <w:rPr>
          <w:rStyle w:val="Hyperlink"/>
        </w:rPr>
      </w:pPr>
      <w:hyperlink r:id="rId20" w:history="1">
        <w:r w:rsidRPr="001C7913">
          <w:rPr>
            <w:rStyle w:val="Hyperlink"/>
          </w:rPr>
          <w:t>karthik.ramachandra@accenture.com</w:t>
        </w:r>
      </w:hyperlink>
    </w:p>
    <w:p w14:paraId="072A257A" w14:textId="34782439" w:rsidR="00034D5E" w:rsidRPr="004A3AD2" w:rsidRDefault="00034D5E" w:rsidP="004A3AD2">
      <w:pPr>
        <w:pStyle w:val="ListParagraph"/>
        <w:numPr>
          <w:ilvl w:val="0"/>
          <w:numId w:val="7"/>
        </w:numPr>
        <w:rPr>
          <w:rStyle w:val="Hyperlink"/>
        </w:rPr>
      </w:pPr>
      <w:r w:rsidRPr="004A3AD2">
        <w:rPr>
          <w:rStyle w:val="Hyperlink"/>
        </w:rPr>
        <w:t>mohit.k.mishra@accenture.com</w:t>
      </w:r>
    </w:p>
    <w:p w14:paraId="4ADE6E00" w14:textId="77777777" w:rsidR="00034D5E" w:rsidRPr="004A3AD2" w:rsidRDefault="00034D5E" w:rsidP="004A3AD2">
      <w:pPr>
        <w:pStyle w:val="ListParagraph"/>
        <w:numPr>
          <w:ilvl w:val="0"/>
          <w:numId w:val="7"/>
        </w:numPr>
        <w:rPr>
          <w:rStyle w:val="Hyperlink"/>
        </w:rPr>
      </w:pPr>
      <w:hyperlink r:id="rId21" w:history="1">
        <w:r>
          <w:rPr>
            <w:rStyle w:val="Hyperlink"/>
          </w:rPr>
          <w:t>a.b.palaniappan@accenture.com</w:t>
        </w:r>
      </w:hyperlink>
    </w:p>
    <w:p w14:paraId="62E4375C" w14:textId="64EE2BCA" w:rsidR="00034D5E" w:rsidRPr="004A3AD2" w:rsidRDefault="00034D5E" w:rsidP="004A3AD2">
      <w:pPr>
        <w:pStyle w:val="ListParagraph"/>
        <w:numPr>
          <w:ilvl w:val="0"/>
          <w:numId w:val="7"/>
        </w:numPr>
        <w:rPr>
          <w:rStyle w:val="Hyperlink"/>
        </w:rPr>
      </w:pPr>
      <w:hyperlink r:id="rId22" w:history="1">
        <w:r w:rsidRPr="0075537A">
          <w:rPr>
            <w:rStyle w:val="Hyperlink"/>
          </w:rPr>
          <w:t>geetha.vani.gowri@accenture.com</w:t>
        </w:r>
      </w:hyperlink>
    </w:p>
    <w:p w14:paraId="627F88B3" w14:textId="096C38FB" w:rsidR="003C6B23" w:rsidRPr="001C7913" w:rsidRDefault="003C6B23" w:rsidP="00F800BC">
      <w:pPr>
        <w:pStyle w:val="Heading2"/>
        <w:sectPr w:rsidR="003C6B23" w:rsidRPr="001C7913" w:rsidSect="00F800BC">
          <w:type w:val="continuous"/>
          <w:pgSz w:w="23040" w:h="15840" w:orient="landscape" w:code="5"/>
          <w:pgMar w:top="1440" w:right="1440" w:bottom="1440" w:left="1440" w:header="720" w:footer="720" w:gutter="0"/>
          <w:cols w:num="2" w:space="1418"/>
          <w:docGrid w:linePitch="360"/>
        </w:sectPr>
      </w:pPr>
      <w:bookmarkStart w:id="28" w:name="_Toc752942265"/>
    </w:p>
    <w:bookmarkEnd w:id="28"/>
    <w:p w14:paraId="187A3E63" w14:textId="77777777" w:rsidR="00287AE9" w:rsidRDefault="00287AE9">
      <w:pPr>
        <w:pStyle w:val="Heading1"/>
        <w:sectPr w:rsidR="00287AE9" w:rsidSect="00B37203">
          <w:headerReference w:type="default" r:id="rId23"/>
          <w:footerReference w:type="default" r:id="rId24"/>
          <w:type w:val="continuous"/>
          <w:pgSz w:w="23040" w:h="15840" w:orient="landscape" w:code="5"/>
          <w:pgMar w:top="1440" w:right="1440" w:bottom="1440" w:left="1440" w:header="720" w:footer="720" w:gutter="0"/>
          <w:cols w:space="708"/>
          <w:docGrid w:linePitch="360"/>
        </w:sectPr>
      </w:pPr>
    </w:p>
    <w:p w14:paraId="59A89FF7" w14:textId="410F2CCA" w:rsidR="00CD7BF3" w:rsidRDefault="00990675">
      <w:pPr>
        <w:pStyle w:val="Heading1"/>
      </w:pPr>
      <w:bookmarkStart w:id="29" w:name="_Toc221178151"/>
      <w:r>
        <w:lastRenderedPageBreak/>
        <w:t>V</w:t>
      </w:r>
      <w:r w:rsidR="00E833DD" w:rsidRPr="00E833DD">
        <w:t xml:space="preserve">iew </w:t>
      </w:r>
      <w:r>
        <w:t>D</w:t>
      </w:r>
      <w:r w:rsidR="00E833DD" w:rsidRPr="00E833DD">
        <w:t>ashboard</w:t>
      </w:r>
      <w:bookmarkEnd w:id="29"/>
    </w:p>
    <w:p w14:paraId="2DA921D1" w14:textId="4DFC05AC" w:rsidR="00AD6459" w:rsidRDefault="0064116C" w:rsidP="00B369AE">
      <w:r>
        <w:rPr>
          <w:lang w:val="en-GB"/>
        </w:rPr>
        <w:t>Log in</w:t>
      </w:r>
      <w:r w:rsidR="00B369AE">
        <w:rPr>
          <w:lang w:val="en-GB"/>
        </w:rPr>
        <w:t xml:space="preserve">to </w:t>
      </w:r>
      <w:hyperlink r:id="rId25" w:history="1">
        <w:r w:rsidR="00780FE4" w:rsidRPr="00C242AC">
          <w:rPr>
            <w:rStyle w:val="Hyperlink"/>
          </w:rPr>
          <w:t>https://portal.azure.com</w:t>
        </w:r>
      </w:hyperlink>
      <w:r w:rsidR="00B369AE">
        <w:t xml:space="preserve"> and </w:t>
      </w:r>
      <w:r w:rsidR="00AD6459">
        <w:t>search for dashboards in</w:t>
      </w:r>
      <w:r>
        <w:t xml:space="preserve"> the</w:t>
      </w:r>
      <w:r w:rsidR="00AD6459">
        <w:t xml:space="preserve"> search </w:t>
      </w:r>
      <w:r w:rsidR="00BF57EA">
        <w:t xml:space="preserve">bar to </w:t>
      </w:r>
      <w:r>
        <w:t>navigate to the Dashboards page.</w:t>
      </w:r>
    </w:p>
    <w:p w14:paraId="7FDEC467" w14:textId="42A78B0E" w:rsidR="00656263" w:rsidRDefault="00C73A75" w:rsidP="00656263">
      <w:r w:rsidRPr="00C73A75">
        <w:rPr>
          <w:noProof/>
        </w:rPr>
        <w:drawing>
          <wp:inline distT="0" distB="0" distL="0" distR="0" wp14:anchorId="308E66C3" wp14:editId="276363A8">
            <wp:extent cx="9879987" cy="4306011"/>
            <wp:effectExtent l="19050" t="19050" r="26035" b="18415"/>
            <wp:docPr id="1625206718" name="Picture 1" descr="Azure portal with dashboard keyed into the search bar and related search results shown as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06718" name="Picture 1" descr="Azure portal with dashboard keyed into the search bar and related search results shown as suggestions"/>
                    <pic:cNvPicPr/>
                  </pic:nvPicPr>
                  <pic:blipFill>
                    <a:blip r:embed="rId26"/>
                    <a:stretch>
                      <a:fillRect/>
                    </a:stretch>
                  </pic:blipFill>
                  <pic:spPr>
                    <a:xfrm>
                      <a:off x="0" y="0"/>
                      <a:ext cx="9973500" cy="4346767"/>
                    </a:xfrm>
                    <a:prstGeom prst="rect">
                      <a:avLst/>
                    </a:prstGeom>
                    <a:ln>
                      <a:solidFill>
                        <a:schemeClr val="bg1">
                          <a:lumMod val="95000"/>
                        </a:schemeClr>
                      </a:solidFill>
                    </a:ln>
                  </pic:spPr>
                </pic:pic>
              </a:graphicData>
            </a:graphic>
          </wp:inline>
        </w:drawing>
      </w:r>
    </w:p>
    <w:p w14:paraId="02EE9C75" w14:textId="77777777" w:rsidR="0064116C" w:rsidRDefault="0064116C" w:rsidP="0064116C">
      <w:pPr>
        <w:sectPr w:rsidR="0064116C" w:rsidSect="00425473">
          <w:pgSz w:w="23040" w:h="15840" w:orient="landscape" w:code="5"/>
          <w:pgMar w:top="1440" w:right="1440" w:bottom="1440" w:left="1440" w:header="720" w:footer="720" w:gutter="0"/>
          <w:cols w:space="708"/>
          <w:docGrid w:linePitch="360"/>
        </w:sectPr>
      </w:pPr>
    </w:p>
    <w:p w14:paraId="6712656A" w14:textId="0594126F" w:rsidR="0064116C" w:rsidRDefault="00FB4350" w:rsidP="0064116C">
      <w:r>
        <w:lastRenderedPageBreak/>
        <w:t>A dashboard can be</w:t>
      </w:r>
      <w:r w:rsidR="0064116C">
        <w:t xml:space="preserve"> select</w:t>
      </w:r>
      <w:r>
        <w:t xml:space="preserve">ed from the </w:t>
      </w:r>
      <w:r w:rsidR="00F1005C">
        <w:t>list (1</w:t>
      </w:r>
      <w:r w:rsidR="00981E5B">
        <w:t>),</w:t>
      </w:r>
      <w:r w:rsidR="00F1005C">
        <w:t xml:space="preserve"> or </w:t>
      </w:r>
      <w:r w:rsidR="00CF3BE1">
        <w:t xml:space="preserve">the list </w:t>
      </w:r>
      <w:r w:rsidR="0064116C">
        <w:t>can</w:t>
      </w:r>
      <w:r w:rsidR="00F1005C">
        <w:t xml:space="preserve"> be searched</w:t>
      </w:r>
      <w:r w:rsidR="00CF3BE1">
        <w:t>/filtered/sorted</w:t>
      </w:r>
      <w:r w:rsidR="00874CFF">
        <w:t xml:space="preserve"> (2)</w:t>
      </w:r>
      <w:r w:rsidR="00CF3BE1">
        <w:t xml:space="preserve"> </w:t>
      </w:r>
      <w:r w:rsidR="00363AB6">
        <w:t xml:space="preserve">as per dashboard details </w:t>
      </w:r>
      <w:r w:rsidR="00CF3BE1">
        <w:t>to find the required dashboard</w:t>
      </w:r>
      <w:r w:rsidR="0064116C">
        <w:t>.</w:t>
      </w:r>
    </w:p>
    <w:p w14:paraId="5EEB13D7" w14:textId="0038375F" w:rsidR="00087D41" w:rsidRDefault="003E3DB1" w:rsidP="00087D41">
      <w:r w:rsidRPr="003E3DB1">
        <w:rPr>
          <w:noProof/>
        </w:rPr>
        <w:drawing>
          <wp:inline distT="0" distB="0" distL="0" distR="0" wp14:anchorId="07B0E3A6" wp14:editId="3D9F734E">
            <wp:extent cx="9984921" cy="4047415"/>
            <wp:effectExtent l="19050" t="19050" r="16510" b="10795"/>
            <wp:docPr id="438760562" name="Picture 1" descr="list of dashbo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60562" name="Picture 1" descr="list of dashboards"/>
                    <pic:cNvPicPr/>
                  </pic:nvPicPr>
                  <pic:blipFill>
                    <a:blip r:embed="rId27">
                      <a:extLst>
                        <a:ext uri="{28A0092B-C50C-407E-A947-70E740481C1C}">
                          <a14:useLocalDpi xmlns:a14="http://schemas.microsoft.com/office/drawing/2010/main" val="0"/>
                        </a:ext>
                      </a:extLst>
                    </a:blip>
                    <a:stretch>
                      <a:fillRect/>
                    </a:stretch>
                  </pic:blipFill>
                  <pic:spPr>
                    <a:xfrm>
                      <a:off x="0" y="0"/>
                      <a:ext cx="10037668" cy="4068796"/>
                    </a:xfrm>
                    <a:prstGeom prst="rect">
                      <a:avLst/>
                    </a:prstGeom>
                    <a:ln>
                      <a:solidFill>
                        <a:schemeClr val="bg1">
                          <a:lumMod val="95000"/>
                        </a:schemeClr>
                      </a:solidFill>
                    </a:ln>
                  </pic:spPr>
                </pic:pic>
              </a:graphicData>
            </a:graphic>
          </wp:inline>
        </w:drawing>
      </w:r>
    </w:p>
    <w:p w14:paraId="7BE0B32D" w14:textId="52CB1606" w:rsidR="00805884" w:rsidRDefault="00981E5B" w:rsidP="00805884">
      <w:r w:rsidRPr="00981E5B">
        <w:t>In th</w:t>
      </w:r>
      <w:r>
        <w:t xml:space="preserve">e </w:t>
      </w:r>
      <w:r w:rsidR="00EE20EF">
        <w:t xml:space="preserve">Flink job monitoring </w:t>
      </w:r>
      <w:r w:rsidRPr="00981E5B">
        <w:t>dashboard</w:t>
      </w:r>
      <w:r w:rsidR="00EE20EF">
        <w:t xml:space="preserve"> below</w:t>
      </w:r>
      <w:r w:rsidR="009C6B54">
        <w:t>,</w:t>
      </w:r>
      <w:r w:rsidRPr="00981E5B">
        <w:t xml:space="preserve"> the visuals show the different statistics and metrics and </w:t>
      </w:r>
      <w:r w:rsidR="00A5211A">
        <w:t>are</w:t>
      </w:r>
      <w:r w:rsidRPr="00981E5B">
        <w:t xml:space="preserve"> static</w:t>
      </w:r>
      <w:r w:rsidR="00A5211A">
        <w:t>,</w:t>
      </w:r>
      <w:r w:rsidRPr="00981E5B">
        <w:t xml:space="preserve"> except</w:t>
      </w:r>
      <w:r w:rsidR="00A5211A">
        <w:t xml:space="preserve"> for the</w:t>
      </w:r>
      <w:r w:rsidRPr="00981E5B">
        <w:t xml:space="preserve"> </w:t>
      </w:r>
      <w:r w:rsidR="00E7184D">
        <w:t>"</w:t>
      </w:r>
      <w:proofErr w:type="spellStart"/>
      <w:r w:rsidRPr="00981E5B">
        <w:t>eBOM_To_mBOM_Conversion</w:t>
      </w:r>
      <w:proofErr w:type="spellEnd"/>
      <w:r w:rsidR="00E7184D">
        <w:t>"</w:t>
      </w:r>
      <w:r w:rsidRPr="00981E5B">
        <w:t xml:space="preserve"> visual. </w:t>
      </w:r>
    </w:p>
    <w:p w14:paraId="6DF7D811" w14:textId="2CCFE502" w:rsidR="0014019F" w:rsidRDefault="004F6784" w:rsidP="0014019F">
      <w:r w:rsidRPr="004F6784">
        <w:rPr>
          <w:noProof/>
        </w:rPr>
        <w:drawing>
          <wp:inline distT="0" distB="0" distL="0" distR="0" wp14:anchorId="3E914EA6" wp14:editId="5B56FFE4">
            <wp:extent cx="9886950" cy="3170487"/>
            <wp:effectExtent l="19050" t="19050" r="19050" b="11430"/>
            <wp:docPr id="1658630014" name="Picture 1" descr="Example of a flink job monitor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30014" name="Picture 1" descr="Example of a flink job monitoring dashboard"/>
                    <pic:cNvPicPr/>
                  </pic:nvPicPr>
                  <pic:blipFill>
                    <a:blip r:embed="rId28"/>
                    <a:stretch>
                      <a:fillRect/>
                    </a:stretch>
                  </pic:blipFill>
                  <pic:spPr>
                    <a:xfrm>
                      <a:off x="0" y="0"/>
                      <a:ext cx="9971294" cy="3197534"/>
                    </a:xfrm>
                    <a:prstGeom prst="rect">
                      <a:avLst/>
                    </a:prstGeom>
                    <a:ln>
                      <a:solidFill>
                        <a:schemeClr val="bg1">
                          <a:lumMod val="95000"/>
                        </a:schemeClr>
                      </a:solidFill>
                    </a:ln>
                  </pic:spPr>
                </pic:pic>
              </a:graphicData>
            </a:graphic>
          </wp:inline>
        </w:drawing>
      </w:r>
    </w:p>
    <w:p w14:paraId="392958B4" w14:textId="720293D4" w:rsidR="00990675" w:rsidRPr="00990675" w:rsidRDefault="00990675" w:rsidP="0065419F">
      <w:pPr>
        <w:pStyle w:val="Heading1"/>
      </w:pPr>
      <w:bookmarkStart w:id="30" w:name="_Toc221178152"/>
      <w:r>
        <w:lastRenderedPageBreak/>
        <w:t>View Log Details</w:t>
      </w:r>
      <w:bookmarkEnd w:id="30"/>
    </w:p>
    <w:p w14:paraId="30992257" w14:textId="5812CB63" w:rsidR="007D62B1" w:rsidRDefault="007D62B1" w:rsidP="007D62B1">
      <w:r>
        <w:t xml:space="preserve">Clicking on the </w:t>
      </w:r>
      <w:r w:rsidR="00E7184D">
        <w:t>"</w:t>
      </w:r>
      <w:proofErr w:type="spellStart"/>
      <w:r>
        <w:t>eBOM_To_mBOM_Conversion</w:t>
      </w:r>
      <w:proofErr w:type="spellEnd"/>
      <w:r w:rsidR="00E7184D">
        <w:t>"</w:t>
      </w:r>
      <w:r>
        <w:t xml:space="preserve"> visual displays the log details.</w:t>
      </w:r>
    </w:p>
    <w:p w14:paraId="0C144040" w14:textId="0DE2AED8" w:rsidR="000740FF" w:rsidRDefault="00A27E5A" w:rsidP="005C28A9">
      <w:r>
        <w:t xml:space="preserve">Below is the sample log workbook showing </w:t>
      </w:r>
      <w:r w:rsidR="009C6B54">
        <w:t xml:space="preserve">the </w:t>
      </w:r>
      <w:r>
        <w:t>last 14 days</w:t>
      </w:r>
      <w:r w:rsidR="009C6B54">
        <w:t>'</w:t>
      </w:r>
      <w:r>
        <w:t xml:space="preserve"> log details</w:t>
      </w:r>
      <w:r w:rsidR="002978AE">
        <w:t xml:space="preserve"> for </w:t>
      </w:r>
      <w:r w:rsidR="00E7184D">
        <w:t>"</w:t>
      </w:r>
      <w:r w:rsidR="002978AE" w:rsidRPr="002978AE">
        <w:rPr>
          <w:b/>
          <w:bCs/>
        </w:rPr>
        <w:t>ix-ebom-to-mbom-</w:t>
      </w:r>
      <w:proofErr w:type="spellStart"/>
      <w:r w:rsidR="002978AE" w:rsidRPr="002978AE">
        <w:rPr>
          <w:b/>
          <w:bCs/>
        </w:rPr>
        <w:t>flinkjob</w:t>
      </w:r>
      <w:proofErr w:type="spellEnd"/>
      <w:r w:rsidR="00E7184D">
        <w:rPr>
          <w:b/>
          <w:bCs/>
        </w:rPr>
        <w:t>"</w:t>
      </w:r>
      <w:r w:rsidR="002978AE">
        <w:t xml:space="preserve"> job.</w:t>
      </w:r>
    </w:p>
    <w:p w14:paraId="07A1A200" w14:textId="454A87A0" w:rsidR="002978AE" w:rsidRDefault="00C1080F" w:rsidP="002978AE">
      <w:r w:rsidRPr="00C1080F">
        <w:rPr>
          <w:noProof/>
        </w:rPr>
        <w:drawing>
          <wp:inline distT="0" distB="0" distL="0" distR="0" wp14:anchorId="5741D67F" wp14:editId="5AA5FA6B">
            <wp:extent cx="11703050" cy="4594956"/>
            <wp:effectExtent l="19050" t="19050" r="12700" b="15240"/>
            <wp:docPr id="1485809767" name="Picture 1" descr="Example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09767" name="Picture 1" descr="Example logs"/>
                    <pic:cNvPicPr/>
                  </pic:nvPicPr>
                  <pic:blipFill>
                    <a:blip r:embed="rId29"/>
                    <a:stretch>
                      <a:fillRect/>
                    </a:stretch>
                  </pic:blipFill>
                  <pic:spPr>
                    <a:xfrm>
                      <a:off x="0" y="0"/>
                      <a:ext cx="11785259" cy="4627234"/>
                    </a:xfrm>
                    <a:prstGeom prst="rect">
                      <a:avLst/>
                    </a:prstGeom>
                    <a:ln>
                      <a:solidFill>
                        <a:schemeClr val="bg1">
                          <a:lumMod val="95000"/>
                        </a:schemeClr>
                      </a:solidFill>
                    </a:ln>
                  </pic:spPr>
                </pic:pic>
              </a:graphicData>
            </a:graphic>
          </wp:inline>
        </w:drawing>
      </w:r>
    </w:p>
    <w:p w14:paraId="0718CD2B" w14:textId="6D9EBC2C" w:rsidR="00365D2A" w:rsidRDefault="00FA0AB7" w:rsidP="00773C9C">
      <w:r>
        <w:t>Logs</w:t>
      </w:r>
      <w:r w:rsidR="00365D2A">
        <w:t xml:space="preserve"> data</w:t>
      </w:r>
      <w:r w:rsidR="00B2276C">
        <w:t>/details</w:t>
      </w:r>
      <w:r w:rsidR="00365D2A">
        <w:t xml:space="preserve"> </w:t>
      </w:r>
      <w:r>
        <w:t>are displayed sorted as per the</w:t>
      </w:r>
      <w:r w:rsidR="00365D2A">
        <w:t xml:space="preserve"> </w:t>
      </w:r>
      <w:r w:rsidR="002F0FC7">
        <w:t xml:space="preserve">following </w:t>
      </w:r>
      <w:r w:rsidR="00365D2A">
        <w:t>colum</w:t>
      </w:r>
      <w:r w:rsidR="002F0FC7">
        <w:t>ns</w:t>
      </w:r>
      <w:r w:rsidR="00365D2A">
        <w:t xml:space="preserve">, </w:t>
      </w:r>
    </w:p>
    <w:p w14:paraId="7C65EE86" w14:textId="77777777" w:rsidR="00365D2A" w:rsidRDefault="00365D2A" w:rsidP="003D0B04">
      <w:pPr>
        <w:pStyle w:val="ListParagraph"/>
        <w:numPr>
          <w:ilvl w:val="0"/>
          <w:numId w:val="24"/>
        </w:numPr>
      </w:pPr>
      <w:r>
        <w:t>TenantId</w:t>
      </w:r>
    </w:p>
    <w:p w14:paraId="6D7C8FAD" w14:textId="77777777" w:rsidR="00365D2A" w:rsidRDefault="00365D2A" w:rsidP="003D0B04">
      <w:pPr>
        <w:pStyle w:val="ListParagraph"/>
        <w:numPr>
          <w:ilvl w:val="0"/>
          <w:numId w:val="24"/>
        </w:numPr>
      </w:pPr>
      <w:r>
        <w:t>TimeGenerated</w:t>
      </w:r>
    </w:p>
    <w:p w14:paraId="5EA0C992" w14:textId="77777777" w:rsidR="00365D2A" w:rsidRDefault="00365D2A" w:rsidP="003D0B04">
      <w:pPr>
        <w:pStyle w:val="ListParagraph"/>
        <w:numPr>
          <w:ilvl w:val="0"/>
          <w:numId w:val="24"/>
        </w:numPr>
      </w:pPr>
      <w:r>
        <w:t>LogMessage</w:t>
      </w:r>
    </w:p>
    <w:p w14:paraId="5961CB44" w14:textId="77777777" w:rsidR="00365D2A" w:rsidRDefault="00365D2A" w:rsidP="003D0B04">
      <w:pPr>
        <w:pStyle w:val="ListParagraph"/>
        <w:numPr>
          <w:ilvl w:val="0"/>
          <w:numId w:val="24"/>
        </w:numPr>
      </w:pPr>
      <w:r>
        <w:t>LogSource</w:t>
      </w:r>
    </w:p>
    <w:p w14:paraId="17BFD8C1" w14:textId="77777777" w:rsidR="00365D2A" w:rsidRDefault="00365D2A" w:rsidP="003D0B04">
      <w:pPr>
        <w:pStyle w:val="ListParagraph"/>
        <w:numPr>
          <w:ilvl w:val="0"/>
          <w:numId w:val="24"/>
        </w:numPr>
      </w:pPr>
      <w:r>
        <w:t>_ResourceId</w:t>
      </w:r>
    </w:p>
    <w:p w14:paraId="35EB30EA" w14:textId="77777777" w:rsidR="00365D2A" w:rsidRDefault="00365D2A" w:rsidP="003D0B04">
      <w:pPr>
        <w:pStyle w:val="ListParagraph"/>
        <w:numPr>
          <w:ilvl w:val="0"/>
          <w:numId w:val="24"/>
        </w:numPr>
      </w:pPr>
      <w:r>
        <w:t>Type</w:t>
      </w:r>
    </w:p>
    <w:p w14:paraId="1AC061D1" w14:textId="77777777" w:rsidR="00365D2A" w:rsidRDefault="00365D2A" w:rsidP="003D0B04">
      <w:pPr>
        <w:pStyle w:val="ListParagraph"/>
        <w:numPr>
          <w:ilvl w:val="0"/>
          <w:numId w:val="24"/>
        </w:numPr>
      </w:pPr>
      <w:r>
        <w:t>ContainerName</w:t>
      </w:r>
    </w:p>
    <w:p w14:paraId="61755C7A" w14:textId="77777777" w:rsidR="00365D2A" w:rsidRDefault="00365D2A" w:rsidP="003D0B04">
      <w:pPr>
        <w:pStyle w:val="ListParagraph"/>
        <w:numPr>
          <w:ilvl w:val="0"/>
          <w:numId w:val="24"/>
        </w:numPr>
      </w:pPr>
      <w:r>
        <w:t>ContainerId</w:t>
      </w:r>
    </w:p>
    <w:p w14:paraId="6E698E15" w14:textId="77777777" w:rsidR="00365D2A" w:rsidRDefault="00365D2A" w:rsidP="003D0B04">
      <w:pPr>
        <w:pStyle w:val="ListParagraph"/>
        <w:numPr>
          <w:ilvl w:val="0"/>
          <w:numId w:val="24"/>
        </w:numPr>
      </w:pPr>
      <w:r>
        <w:t>PodName</w:t>
      </w:r>
    </w:p>
    <w:p w14:paraId="26EEA642" w14:textId="627CACB2" w:rsidR="0014019F" w:rsidRDefault="00365D2A" w:rsidP="003D0B04">
      <w:pPr>
        <w:pStyle w:val="ListParagraph"/>
        <w:numPr>
          <w:ilvl w:val="0"/>
          <w:numId w:val="24"/>
        </w:numPr>
      </w:pPr>
      <w:r>
        <w:t>PodNamespace</w:t>
      </w:r>
      <w:bookmarkEnd w:id="0"/>
      <w:bookmarkEnd w:id="5"/>
      <w:bookmarkEnd w:id="6"/>
    </w:p>
    <w:sectPr w:rsidR="0014019F" w:rsidSect="00425473">
      <w:pgSz w:w="23040" w:h="15840" w:orient="landscape" w:code="5"/>
      <w:pgMar w:top="1440" w:right="1440" w:bottom="1440" w:left="1440"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Olson, Ed" w:date="2025-10-17T13:20:00Z" w:initials="EO">
    <w:p w14:paraId="2EC930E3" w14:textId="5DAB193D" w:rsidR="000D0052" w:rsidRDefault="000B553E" w:rsidP="000D0052">
      <w:pPr>
        <w:pStyle w:val="CommentText"/>
        <w:jc w:val="left"/>
      </w:pPr>
      <w:r>
        <w:rPr>
          <w:rStyle w:val="CommentReference"/>
        </w:rPr>
        <w:annotationRef/>
      </w:r>
      <w:r w:rsidR="000D0052">
        <w:fldChar w:fldCharType="begin"/>
      </w:r>
      <w:r w:rsidR="000D0052">
        <w:instrText>HYPERLINK "mailto:zara.farheen@accenture.com"</w:instrText>
      </w:r>
      <w:bookmarkStart w:id="24" w:name="_@_EE2552625D9B4888A8D4E16ECF414305Z"/>
      <w:r w:rsidR="000D0052">
        <w:fldChar w:fldCharType="separate"/>
      </w:r>
      <w:bookmarkEnd w:id="24"/>
      <w:r w:rsidR="000D0052" w:rsidRPr="000D0052">
        <w:rPr>
          <w:rStyle w:val="Mention"/>
          <w:noProof/>
        </w:rPr>
        <w:t>@Farheen, Zara</w:t>
      </w:r>
      <w:r w:rsidR="000D0052">
        <w:fldChar w:fldCharType="end"/>
      </w:r>
      <w:r w:rsidR="000D0052">
        <w:t xml:space="preserve">  Looks like a typo. Should be Kubernetes?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C930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26F683" w16cex:dateUtc="2025-10-17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C930E3" w16cid:durableId="3326F6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F66AE" w14:textId="77777777" w:rsidR="00231E97" w:rsidRDefault="00231E97" w:rsidP="00CB7E97">
      <w:pPr>
        <w:spacing w:after="0" w:line="240" w:lineRule="auto"/>
      </w:pPr>
      <w:r>
        <w:separator/>
      </w:r>
    </w:p>
  </w:endnote>
  <w:endnote w:type="continuationSeparator" w:id="0">
    <w:p w14:paraId="1F95B142" w14:textId="77777777" w:rsidR="00231E97" w:rsidRDefault="00231E97" w:rsidP="00CB7E97">
      <w:pPr>
        <w:spacing w:after="0" w:line="240" w:lineRule="auto"/>
      </w:pPr>
      <w:r>
        <w:continuationSeparator/>
      </w:r>
    </w:p>
  </w:endnote>
  <w:endnote w:type="continuationNotice" w:id="1">
    <w:p w14:paraId="2CEC1C90" w14:textId="77777777" w:rsidR="00231E97" w:rsidRDefault="00231E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67CA5" w14:textId="0E83A195" w:rsidR="003C6B23" w:rsidRDefault="003C6B23" w:rsidP="00B51BE8">
    <w:pPr>
      <w:pStyle w:val="Footer"/>
    </w:pPr>
    <w:bookmarkStart w:id="1" w:name="OLE_LINK70"/>
    <w:bookmarkStart w:id="2" w:name="OLE_LINK71"/>
    <w:bookmarkStart w:id="3" w:name="_Hlk183187528"/>
    <w:r>
      <w:t>© 202</w:t>
    </w:r>
    <w:r w:rsidR="003A3CBD">
      <w:t>5</w:t>
    </w:r>
    <w:r>
      <w:t xml:space="preserve"> Accenture. All rights reserved.</w:t>
    </w:r>
    <w:r>
      <w:ptab w:relativeTo="margin" w:alignment="center" w:leader="none"/>
    </w:r>
    <w:r>
      <w:t>Document Version:</w:t>
    </w:r>
    <w:r w:rsidR="0096779B">
      <w:t xml:space="preserve"> </w:t>
    </w:r>
    <w:sdt>
      <w:sdtPr>
        <w:alias w:val="Label"/>
        <w:tag w:val="DLCPolicyLabelValue"/>
        <w:id w:val="290563293"/>
        <w:lock w:val="contentLocked"/>
        <w:placeholder>
          <w:docPart w:val="2906AA0A81B348D8A542A9611C4289E6"/>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B8C76D13-F9F3-4D6B-BE05-FB51E2A53577}"/>
        <w:text w:multiLine="1"/>
      </w:sdtPr>
      <w:sdtContent>
        <w:r w:rsidR="0002117C">
          <w:t>10.0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bookmarkEnd w:id="1"/>
    <w:bookmarkEnd w:id="2"/>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2AEC" w14:textId="0950DC07" w:rsidR="007E2BDA" w:rsidRPr="001808FB" w:rsidRDefault="419F6FA7" w:rsidP="001808FB">
    <w:pPr>
      <w:pStyle w:val="Footer"/>
      <w:rPr>
        <w:sz w:val="18"/>
        <w:szCs w:val="18"/>
      </w:rPr>
    </w:pPr>
    <w:r w:rsidRPr="001808FB">
      <w:rPr>
        <w:sz w:val="18"/>
        <w:szCs w:val="18"/>
      </w:rPr>
      <w:t>© 202</w:t>
    </w:r>
    <w:r w:rsidR="00E7184D">
      <w:rPr>
        <w:sz w:val="18"/>
        <w:szCs w:val="18"/>
      </w:rPr>
      <w:t>6</w:t>
    </w:r>
    <w:r w:rsidRPr="001808FB">
      <w:rPr>
        <w:sz w:val="18"/>
        <w:szCs w:val="18"/>
      </w:rPr>
      <w:t xml:space="preserve"> Accenture. All rights reserved. Document</w:t>
    </w:r>
    <w:r w:rsidR="00DC7B28" w:rsidRPr="001808FB">
      <w:rPr>
        <w:sz w:val="18"/>
        <w:szCs w:val="18"/>
      </w:rPr>
      <w:ptab w:relativeTo="margin" w:alignment="center" w:leader="none"/>
    </w:r>
    <w:r w:rsidRPr="001808FB">
      <w:rPr>
        <w:sz w:val="18"/>
        <w:szCs w:val="18"/>
      </w:rPr>
      <w:t xml:space="preserve"> Version:</w:t>
    </w:r>
    <w:r>
      <w:rPr>
        <w:sz w:val="18"/>
        <w:szCs w:val="18"/>
      </w:rPr>
      <w:t xml:space="preserve"> </w:t>
    </w:r>
    <w:r w:rsidR="009E5307">
      <w:rPr>
        <w:sz w:val="18"/>
        <w:szCs w:val="18"/>
      </w:rPr>
      <w:t>25.0</w:t>
    </w:r>
    <w:r w:rsidR="00DC7B28" w:rsidRPr="001808FB">
      <w:rPr>
        <w:sz w:val="18"/>
        <w:szCs w:val="18"/>
      </w:rPr>
      <w:ptab w:relativeTo="margin" w:alignment="right" w:leader="none"/>
    </w:r>
    <w:r w:rsidR="00DC7B28" w:rsidRPr="001808FB">
      <w:rPr>
        <w:noProof/>
        <w:sz w:val="18"/>
        <w:szCs w:val="18"/>
      </w:rPr>
      <w:fldChar w:fldCharType="begin"/>
    </w:r>
    <w:r w:rsidR="00DC7B28" w:rsidRPr="001808FB">
      <w:rPr>
        <w:sz w:val="18"/>
        <w:szCs w:val="18"/>
      </w:rPr>
      <w:instrText xml:space="preserve"> PAGE   \* MERGEFORMAT </w:instrText>
    </w:r>
    <w:r w:rsidR="00DC7B28" w:rsidRPr="001808FB">
      <w:rPr>
        <w:sz w:val="18"/>
        <w:szCs w:val="18"/>
      </w:rPr>
      <w:fldChar w:fldCharType="separate"/>
    </w:r>
    <w:r w:rsidRPr="001808FB">
      <w:rPr>
        <w:noProof/>
        <w:sz w:val="18"/>
        <w:szCs w:val="18"/>
      </w:rPr>
      <w:t>1</w:t>
    </w:r>
    <w:r w:rsidR="00DC7B28" w:rsidRPr="001808F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AD160" w14:textId="77777777" w:rsidR="00231E97" w:rsidRDefault="00231E97" w:rsidP="00CB7E97">
      <w:pPr>
        <w:spacing w:after="0" w:line="240" w:lineRule="auto"/>
      </w:pPr>
      <w:r>
        <w:separator/>
      </w:r>
    </w:p>
  </w:footnote>
  <w:footnote w:type="continuationSeparator" w:id="0">
    <w:p w14:paraId="3AC80612" w14:textId="77777777" w:rsidR="00231E97" w:rsidRDefault="00231E97" w:rsidP="00CB7E97">
      <w:pPr>
        <w:spacing w:after="0" w:line="240" w:lineRule="auto"/>
      </w:pPr>
      <w:r>
        <w:continuationSeparator/>
      </w:r>
    </w:p>
  </w:footnote>
  <w:footnote w:type="continuationNotice" w:id="1">
    <w:p w14:paraId="0BF86D6E" w14:textId="77777777" w:rsidR="00231E97" w:rsidRDefault="00231E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DB8E" w14:textId="2659DEEF" w:rsidR="0096779B" w:rsidRDefault="0096779B">
    <w:pPr>
      <w:pStyle w:val="Header"/>
    </w:pPr>
    <w:r>
      <w:rPr>
        <w:noProof/>
      </w:rPr>
      <w:drawing>
        <wp:inline distT="0" distB="0" distL="0" distR="0" wp14:anchorId="32A5B54D" wp14:editId="616A3BFB">
          <wp:extent cx="1499505" cy="144000"/>
          <wp:effectExtent l="0" t="0" r="0" b="8890"/>
          <wp:docPr id="203139218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92180"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5D2C" w14:textId="5F0BED24" w:rsidR="007E2BDA" w:rsidRPr="005C28A9" w:rsidRDefault="005C28A9" w:rsidP="005C28A9">
    <w:pPr>
      <w:pStyle w:val="Header"/>
    </w:pPr>
    <w:r>
      <w:rPr>
        <w:noProof/>
      </w:rPr>
      <w:drawing>
        <wp:inline distT="0" distB="0" distL="0" distR="0" wp14:anchorId="0ADD25C5" wp14:editId="438C0724">
          <wp:extent cx="1499505" cy="144000"/>
          <wp:effectExtent l="0" t="0" r="0" b="8890"/>
          <wp:docPr id="1803679236"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1803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6D0C6A"/>
    <w:multiLevelType w:val="hybridMultilevel"/>
    <w:tmpl w:val="45D2122C"/>
    <w:lvl w:ilvl="0" w:tplc="A9107582">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DC96390"/>
    <w:multiLevelType w:val="hybridMultilevel"/>
    <w:tmpl w:val="80A6D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AE42AD"/>
    <w:multiLevelType w:val="hybridMultilevel"/>
    <w:tmpl w:val="4088FD20"/>
    <w:lvl w:ilvl="0" w:tplc="E89657B8">
      <w:start w:val="1"/>
      <w:numFmt w:val="bullet"/>
      <w:lvlText w:val="o"/>
      <w:lvlJc w:val="left"/>
      <w:pPr>
        <w:tabs>
          <w:tab w:val="num" w:pos="1080"/>
        </w:tabs>
        <w:ind w:left="108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E92D3F"/>
    <w:multiLevelType w:val="hybridMultilevel"/>
    <w:tmpl w:val="EC947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072CD6"/>
    <w:multiLevelType w:val="hybridMultilevel"/>
    <w:tmpl w:val="C3121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961A0F"/>
    <w:multiLevelType w:val="hybridMultilevel"/>
    <w:tmpl w:val="D9785B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DBB5442"/>
    <w:multiLevelType w:val="hybridMultilevel"/>
    <w:tmpl w:val="68060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9243A9"/>
    <w:multiLevelType w:val="hybridMultilevel"/>
    <w:tmpl w:val="D8443990"/>
    <w:lvl w:ilvl="0" w:tplc="04090001">
      <w:start w:val="1"/>
      <w:numFmt w:val="bullet"/>
      <w:lvlText w:val=""/>
      <w:lvlJc w:val="left"/>
      <w:pPr>
        <w:ind w:left="720" w:hanging="360"/>
      </w:pPr>
      <w:rPr>
        <w:rFonts w:ascii="Symbol" w:hAnsi="Symbol" w:hint="default"/>
      </w:rPr>
    </w:lvl>
    <w:lvl w:ilvl="1" w:tplc="E89657B8">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C66484"/>
    <w:multiLevelType w:val="hybridMultilevel"/>
    <w:tmpl w:val="A866F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D3604F"/>
    <w:multiLevelType w:val="hybridMultilevel"/>
    <w:tmpl w:val="F8E2A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EB5BCE"/>
    <w:multiLevelType w:val="hybridMultilevel"/>
    <w:tmpl w:val="84EA7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4534F4"/>
    <w:multiLevelType w:val="hybridMultilevel"/>
    <w:tmpl w:val="78F85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413B6A"/>
    <w:multiLevelType w:val="hybridMultilevel"/>
    <w:tmpl w:val="4F5CFB44"/>
    <w:lvl w:ilvl="0" w:tplc="04090001">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B0489F"/>
    <w:multiLevelType w:val="hybridMultilevel"/>
    <w:tmpl w:val="990AB1F2"/>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431269258">
    <w:abstractNumId w:val="2"/>
  </w:num>
  <w:num w:numId="2" w16cid:durableId="1744184981">
    <w:abstractNumId w:val="1"/>
  </w:num>
  <w:num w:numId="3" w16cid:durableId="1871721680">
    <w:abstractNumId w:val="0"/>
  </w:num>
  <w:num w:numId="4" w16cid:durableId="1618608524">
    <w:abstractNumId w:val="13"/>
  </w:num>
  <w:num w:numId="5" w16cid:durableId="49808471">
    <w:abstractNumId w:val="7"/>
  </w:num>
  <w:num w:numId="6" w16cid:durableId="1246837525">
    <w:abstractNumId w:val="5"/>
  </w:num>
  <w:num w:numId="7" w16cid:durableId="212274630">
    <w:abstractNumId w:val="3"/>
  </w:num>
  <w:num w:numId="8" w16cid:durableId="681392059">
    <w:abstractNumId w:val="10"/>
  </w:num>
  <w:num w:numId="9" w16cid:durableId="580988071">
    <w:abstractNumId w:val="9"/>
  </w:num>
  <w:num w:numId="10" w16cid:durableId="139083738">
    <w:abstractNumId w:val="8"/>
  </w:num>
  <w:num w:numId="11" w16cid:durableId="583225374">
    <w:abstractNumId w:val="15"/>
  </w:num>
  <w:num w:numId="12" w16cid:durableId="208808765">
    <w:abstractNumId w:val="16"/>
  </w:num>
  <w:num w:numId="13" w16cid:durableId="1185244405">
    <w:abstractNumId w:val="14"/>
  </w:num>
  <w:num w:numId="14" w16cid:durableId="868031729">
    <w:abstractNumId w:val="19"/>
  </w:num>
  <w:num w:numId="15" w16cid:durableId="2122143729">
    <w:abstractNumId w:val="4"/>
  </w:num>
  <w:num w:numId="16" w16cid:durableId="44642603">
    <w:abstractNumId w:val="17"/>
  </w:num>
  <w:num w:numId="17" w16cid:durableId="1013410987">
    <w:abstractNumId w:val="4"/>
  </w:num>
  <w:num w:numId="18" w16cid:durableId="1535848338">
    <w:abstractNumId w:val="15"/>
  </w:num>
  <w:num w:numId="19" w16cid:durableId="1283196504">
    <w:abstractNumId w:val="8"/>
  </w:num>
  <w:num w:numId="20" w16cid:durableId="82459300">
    <w:abstractNumId w:val="17"/>
  </w:num>
  <w:num w:numId="21" w16cid:durableId="1204369950">
    <w:abstractNumId w:val="12"/>
  </w:num>
  <w:num w:numId="22" w16cid:durableId="200480283">
    <w:abstractNumId w:val="11"/>
  </w:num>
  <w:num w:numId="23" w16cid:durableId="1789003149">
    <w:abstractNumId w:val="6"/>
  </w:num>
  <w:num w:numId="24" w16cid:durableId="599990037">
    <w:abstractNumId w:val="1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0EQRxVkgSMEubfhdeNbXEPbA87XqYgBlmb6UDs5yUf+V8Taub6d4XHxgUL63Hb4XIGbRyZz0TOgR6R/ry4Nt+g==" w:salt="f9/4crsoz2Qyyr2yQiVuR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2tTQ1NLMwMbAwMzRS0lEKTi0uzszPAykwNKgFAK4hKa0tAAAA"/>
  </w:docVars>
  <w:rsids>
    <w:rsidRoot w:val="003C6B23"/>
    <w:rsid w:val="000027AF"/>
    <w:rsid w:val="000032A5"/>
    <w:rsid w:val="000041F1"/>
    <w:rsid w:val="00011A8E"/>
    <w:rsid w:val="00011E0F"/>
    <w:rsid w:val="00013D93"/>
    <w:rsid w:val="0002117C"/>
    <w:rsid w:val="00021DBB"/>
    <w:rsid w:val="000226B9"/>
    <w:rsid w:val="00025FD6"/>
    <w:rsid w:val="00031B2E"/>
    <w:rsid w:val="00031C93"/>
    <w:rsid w:val="00034D5E"/>
    <w:rsid w:val="00042068"/>
    <w:rsid w:val="00042932"/>
    <w:rsid w:val="0004798B"/>
    <w:rsid w:val="00050D37"/>
    <w:rsid w:val="000564EE"/>
    <w:rsid w:val="00066433"/>
    <w:rsid w:val="00066F9D"/>
    <w:rsid w:val="00073609"/>
    <w:rsid w:val="000740FF"/>
    <w:rsid w:val="00077820"/>
    <w:rsid w:val="000833A2"/>
    <w:rsid w:val="00087D41"/>
    <w:rsid w:val="0009139A"/>
    <w:rsid w:val="0009510A"/>
    <w:rsid w:val="00096517"/>
    <w:rsid w:val="000A13EC"/>
    <w:rsid w:val="000A2A1A"/>
    <w:rsid w:val="000A6554"/>
    <w:rsid w:val="000A6BCB"/>
    <w:rsid w:val="000A702B"/>
    <w:rsid w:val="000B0D0A"/>
    <w:rsid w:val="000B1087"/>
    <w:rsid w:val="000B5397"/>
    <w:rsid w:val="000B553E"/>
    <w:rsid w:val="000C1015"/>
    <w:rsid w:val="000C393E"/>
    <w:rsid w:val="000C4C2C"/>
    <w:rsid w:val="000C6940"/>
    <w:rsid w:val="000D0052"/>
    <w:rsid w:val="000D2D52"/>
    <w:rsid w:val="000D465B"/>
    <w:rsid w:val="000D4CEC"/>
    <w:rsid w:val="000D4D84"/>
    <w:rsid w:val="000D7848"/>
    <w:rsid w:val="000F6454"/>
    <w:rsid w:val="000F7343"/>
    <w:rsid w:val="00103288"/>
    <w:rsid w:val="00112C68"/>
    <w:rsid w:val="001160B9"/>
    <w:rsid w:val="001161F0"/>
    <w:rsid w:val="001205BF"/>
    <w:rsid w:val="0012148C"/>
    <w:rsid w:val="00131201"/>
    <w:rsid w:val="001325E8"/>
    <w:rsid w:val="00136841"/>
    <w:rsid w:val="00137F2E"/>
    <w:rsid w:val="0014012F"/>
    <w:rsid w:val="0014019F"/>
    <w:rsid w:val="00142010"/>
    <w:rsid w:val="00143A3C"/>
    <w:rsid w:val="00152F50"/>
    <w:rsid w:val="00171319"/>
    <w:rsid w:val="00172EE4"/>
    <w:rsid w:val="0017596E"/>
    <w:rsid w:val="00176F55"/>
    <w:rsid w:val="0017784B"/>
    <w:rsid w:val="00182463"/>
    <w:rsid w:val="00192B31"/>
    <w:rsid w:val="00194D23"/>
    <w:rsid w:val="001A503D"/>
    <w:rsid w:val="001A5F2E"/>
    <w:rsid w:val="001B3C49"/>
    <w:rsid w:val="001B6B29"/>
    <w:rsid w:val="001C4CD6"/>
    <w:rsid w:val="001C4CEE"/>
    <w:rsid w:val="001C7913"/>
    <w:rsid w:val="001D1469"/>
    <w:rsid w:val="001D30AF"/>
    <w:rsid w:val="001E182E"/>
    <w:rsid w:val="001E1DA7"/>
    <w:rsid w:val="001E4121"/>
    <w:rsid w:val="001E6E37"/>
    <w:rsid w:val="001E7408"/>
    <w:rsid w:val="001F33B1"/>
    <w:rsid w:val="001F3553"/>
    <w:rsid w:val="001F55F0"/>
    <w:rsid w:val="001F7377"/>
    <w:rsid w:val="0020000E"/>
    <w:rsid w:val="00200C78"/>
    <w:rsid w:val="0020154B"/>
    <w:rsid w:val="002025F6"/>
    <w:rsid w:val="0020742F"/>
    <w:rsid w:val="00215A90"/>
    <w:rsid w:val="002216E5"/>
    <w:rsid w:val="002220FB"/>
    <w:rsid w:val="00223C4D"/>
    <w:rsid w:val="00230830"/>
    <w:rsid w:val="00230AAB"/>
    <w:rsid w:val="00231E97"/>
    <w:rsid w:val="002332C4"/>
    <w:rsid w:val="00233755"/>
    <w:rsid w:val="002343BE"/>
    <w:rsid w:val="002357B7"/>
    <w:rsid w:val="00243277"/>
    <w:rsid w:val="002509D4"/>
    <w:rsid w:val="00252A4B"/>
    <w:rsid w:val="002552BD"/>
    <w:rsid w:val="00257388"/>
    <w:rsid w:val="00260D44"/>
    <w:rsid w:val="00261A03"/>
    <w:rsid w:val="00263FE1"/>
    <w:rsid w:val="00265FC5"/>
    <w:rsid w:val="00272169"/>
    <w:rsid w:val="00273222"/>
    <w:rsid w:val="00282408"/>
    <w:rsid w:val="00285F4A"/>
    <w:rsid w:val="00287AE9"/>
    <w:rsid w:val="00291959"/>
    <w:rsid w:val="0029260F"/>
    <w:rsid w:val="002978AE"/>
    <w:rsid w:val="002A4B93"/>
    <w:rsid w:val="002B1B70"/>
    <w:rsid w:val="002B38ED"/>
    <w:rsid w:val="002C7C92"/>
    <w:rsid w:val="002D0170"/>
    <w:rsid w:val="002D23A2"/>
    <w:rsid w:val="002D39E6"/>
    <w:rsid w:val="002D4080"/>
    <w:rsid w:val="002E0DCB"/>
    <w:rsid w:val="002E3AE4"/>
    <w:rsid w:val="002F0FC7"/>
    <w:rsid w:val="002F615A"/>
    <w:rsid w:val="003109DF"/>
    <w:rsid w:val="0031763E"/>
    <w:rsid w:val="00320B4A"/>
    <w:rsid w:val="00324747"/>
    <w:rsid w:val="0033064A"/>
    <w:rsid w:val="0033352C"/>
    <w:rsid w:val="00333687"/>
    <w:rsid w:val="003356E9"/>
    <w:rsid w:val="003376D6"/>
    <w:rsid w:val="0033797F"/>
    <w:rsid w:val="00341A88"/>
    <w:rsid w:val="00341EE5"/>
    <w:rsid w:val="00355005"/>
    <w:rsid w:val="0036115C"/>
    <w:rsid w:val="00363AB6"/>
    <w:rsid w:val="0036567C"/>
    <w:rsid w:val="00365D2A"/>
    <w:rsid w:val="00373F92"/>
    <w:rsid w:val="0037526B"/>
    <w:rsid w:val="00375862"/>
    <w:rsid w:val="00390ED0"/>
    <w:rsid w:val="0039615A"/>
    <w:rsid w:val="003A3CBD"/>
    <w:rsid w:val="003A4436"/>
    <w:rsid w:val="003B0BCD"/>
    <w:rsid w:val="003C0F87"/>
    <w:rsid w:val="003C6B23"/>
    <w:rsid w:val="003C6CCE"/>
    <w:rsid w:val="003D0B04"/>
    <w:rsid w:val="003D3F42"/>
    <w:rsid w:val="003E3DB1"/>
    <w:rsid w:val="003E401F"/>
    <w:rsid w:val="003E62B9"/>
    <w:rsid w:val="003E7B08"/>
    <w:rsid w:val="00400861"/>
    <w:rsid w:val="00401105"/>
    <w:rsid w:val="004031A8"/>
    <w:rsid w:val="00406CA4"/>
    <w:rsid w:val="0040710C"/>
    <w:rsid w:val="00411F90"/>
    <w:rsid w:val="00423745"/>
    <w:rsid w:val="00425473"/>
    <w:rsid w:val="00425C35"/>
    <w:rsid w:val="00430C17"/>
    <w:rsid w:val="0044307F"/>
    <w:rsid w:val="00447B63"/>
    <w:rsid w:val="0045084A"/>
    <w:rsid w:val="00456B02"/>
    <w:rsid w:val="00456BE5"/>
    <w:rsid w:val="00460C33"/>
    <w:rsid w:val="00465B3C"/>
    <w:rsid w:val="00470AAF"/>
    <w:rsid w:val="004743FF"/>
    <w:rsid w:val="004773B5"/>
    <w:rsid w:val="004947BE"/>
    <w:rsid w:val="00496720"/>
    <w:rsid w:val="00496EA2"/>
    <w:rsid w:val="00496F7B"/>
    <w:rsid w:val="004A3AD2"/>
    <w:rsid w:val="004A43B5"/>
    <w:rsid w:val="004A7FE9"/>
    <w:rsid w:val="004B3A7B"/>
    <w:rsid w:val="004D026B"/>
    <w:rsid w:val="004D061E"/>
    <w:rsid w:val="004D2603"/>
    <w:rsid w:val="004D2A51"/>
    <w:rsid w:val="004E131F"/>
    <w:rsid w:val="004E4AD9"/>
    <w:rsid w:val="004F3324"/>
    <w:rsid w:val="004F36CE"/>
    <w:rsid w:val="004F6784"/>
    <w:rsid w:val="00500D8F"/>
    <w:rsid w:val="00511DBF"/>
    <w:rsid w:val="00512622"/>
    <w:rsid w:val="00514166"/>
    <w:rsid w:val="005169C5"/>
    <w:rsid w:val="00531BAB"/>
    <w:rsid w:val="00535AA9"/>
    <w:rsid w:val="00537B90"/>
    <w:rsid w:val="00544BF1"/>
    <w:rsid w:val="00551BBD"/>
    <w:rsid w:val="005547CE"/>
    <w:rsid w:val="00561835"/>
    <w:rsid w:val="00565CF9"/>
    <w:rsid w:val="00575977"/>
    <w:rsid w:val="00577927"/>
    <w:rsid w:val="0058284E"/>
    <w:rsid w:val="0058477A"/>
    <w:rsid w:val="00592071"/>
    <w:rsid w:val="005A0763"/>
    <w:rsid w:val="005A27D2"/>
    <w:rsid w:val="005A37A9"/>
    <w:rsid w:val="005A510E"/>
    <w:rsid w:val="005A59B6"/>
    <w:rsid w:val="005A6495"/>
    <w:rsid w:val="005C28A9"/>
    <w:rsid w:val="005C5B51"/>
    <w:rsid w:val="005C6227"/>
    <w:rsid w:val="005C6F13"/>
    <w:rsid w:val="005C6FA9"/>
    <w:rsid w:val="005D1E70"/>
    <w:rsid w:val="005D627F"/>
    <w:rsid w:val="005E4233"/>
    <w:rsid w:val="005F7552"/>
    <w:rsid w:val="00601F54"/>
    <w:rsid w:val="00603940"/>
    <w:rsid w:val="00603D58"/>
    <w:rsid w:val="0060677D"/>
    <w:rsid w:val="006140F8"/>
    <w:rsid w:val="0061423B"/>
    <w:rsid w:val="00615FCF"/>
    <w:rsid w:val="00620A6E"/>
    <w:rsid w:val="00627017"/>
    <w:rsid w:val="00637426"/>
    <w:rsid w:val="006379A4"/>
    <w:rsid w:val="0064116C"/>
    <w:rsid w:val="00641A1B"/>
    <w:rsid w:val="0065419F"/>
    <w:rsid w:val="00655494"/>
    <w:rsid w:val="00655B93"/>
    <w:rsid w:val="00656263"/>
    <w:rsid w:val="00657B51"/>
    <w:rsid w:val="00657FD7"/>
    <w:rsid w:val="00660444"/>
    <w:rsid w:val="00660918"/>
    <w:rsid w:val="00660AB8"/>
    <w:rsid w:val="00662B91"/>
    <w:rsid w:val="00663445"/>
    <w:rsid w:val="006667BA"/>
    <w:rsid w:val="006800ED"/>
    <w:rsid w:val="00683605"/>
    <w:rsid w:val="006872F6"/>
    <w:rsid w:val="00695FA0"/>
    <w:rsid w:val="006976DE"/>
    <w:rsid w:val="006B1E7E"/>
    <w:rsid w:val="006B2D88"/>
    <w:rsid w:val="006B4E1F"/>
    <w:rsid w:val="006C2F21"/>
    <w:rsid w:val="006D3844"/>
    <w:rsid w:val="006D6A69"/>
    <w:rsid w:val="006D7109"/>
    <w:rsid w:val="006E12E3"/>
    <w:rsid w:val="006E1630"/>
    <w:rsid w:val="006E22C0"/>
    <w:rsid w:val="006F061B"/>
    <w:rsid w:val="006F22AC"/>
    <w:rsid w:val="006F3C93"/>
    <w:rsid w:val="006F6E66"/>
    <w:rsid w:val="007046C4"/>
    <w:rsid w:val="00710C20"/>
    <w:rsid w:val="00713ECB"/>
    <w:rsid w:val="00714C67"/>
    <w:rsid w:val="00715FA9"/>
    <w:rsid w:val="00721001"/>
    <w:rsid w:val="007228E6"/>
    <w:rsid w:val="007231AB"/>
    <w:rsid w:val="00725B1F"/>
    <w:rsid w:val="00730B2A"/>
    <w:rsid w:val="00741B25"/>
    <w:rsid w:val="007449FE"/>
    <w:rsid w:val="00750840"/>
    <w:rsid w:val="007549A2"/>
    <w:rsid w:val="0075534A"/>
    <w:rsid w:val="00773C9C"/>
    <w:rsid w:val="00775D65"/>
    <w:rsid w:val="00780FE4"/>
    <w:rsid w:val="007832F1"/>
    <w:rsid w:val="00790E6C"/>
    <w:rsid w:val="00796B6A"/>
    <w:rsid w:val="007A2CB3"/>
    <w:rsid w:val="007B13FA"/>
    <w:rsid w:val="007B149A"/>
    <w:rsid w:val="007C0A6B"/>
    <w:rsid w:val="007C4C04"/>
    <w:rsid w:val="007C4F37"/>
    <w:rsid w:val="007D2C70"/>
    <w:rsid w:val="007D62B1"/>
    <w:rsid w:val="007D7AD6"/>
    <w:rsid w:val="007E2220"/>
    <w:rsid w:val="007E2BDA"/>
    <w:rsid w:val="007E4EB1"/>
    <w:rsid w:val="007F24E4"/>
    <w:rsid w:val="00803F95"/>
    <w:rsid w:val="00805884"/>
    <w:rsid w:val="00805BB7"/>
    <w:rsid w:val="00805E59"/>
    <w:rsid w:val="008107D7"/>
    <w:rsid w:val="00810FDC"/>
    <w:rsid w:val="008206A4"/>
    <w:rsid w:val="00821638"/>
    <w:rsid w:val="00830158"/>
    <w:rsid w:val="00830872"/>
    <w:rsid w:val="00831EC8"/>
    <w:rsid w:val="0083206D"/>
    <w:rsid w:val="00832C00"/>
    <w:rsid w:val="008424FA"/>
    <w:rsid w:val="00846BA9"/>
    <w:rsid w:val="008542FE"/>
    <w:rsid w:val="0085501A"/>
    <w:rsid w:val="00856868"/>
    <w:rsid w:val="008613A7"/>
    <w:rsid w:val="00861643"/>
    <w:rsid w:val="0087129A"/>
    <w:rsid w:val="00874CFF"/>
    <w:rsid w:val="00880064"/>
    <w:rsid w:val="00880667"/>
    <w:rsid w:val="0088096C"/>
    <w:rsid w:val="008A18AF"/>
    <w:rsid w:val="008A4041"/>
    <w:rsid w:val="008A429E"/>
    <w:rsid w:val="008A6731"/>
    <w:rsid w:val="008A6DD6"/>
    <w:rsid w:val="008A700A"/>
    <w:rsid w:val="008B16BA"/>
    <w:rsid w:val="008B4EB4"/>
    <w:rsid w:val="008B57ED"/>
    <w:rsid w:val="008C0A21"/>
    <w:rsid w:val="008C1399"/>
    <w:rsid w:val="008C42D3"/>
    <w:rsid w:val="008C6425"/>
    <w:rsid w:val="008D0F0D"/>
    <w:rsid w:val="008D11C9"/>
    <w:rsid w:val="008D3717"/>
    <w:rsid w:val="008D5082"/>
    <w:rsid w:val="008E1578"/>
    <w:rsid w:val="008E190E"/>
    <w:rsid w:val="008E2F07"/>
    <w:rsid w:val="008E5DEB"/>
    <w:rsid w:val="008E63D9"/>
    <w:rsid w:val="008E68D7"/>
    <w:rsid w:val="008E6F9C"/>
    <w:rsid w:val="008F04C2"/>
    <w:rsid w:val="008F1813"/>
    <w:rsid w:val="008F4C5A"/>
    <w:rsid w:val="008F4C9F"/>
    <w:rsid w:val="0090727B"/>
    <w:rsid w:val="0090783A"/>
    <w:rsid w:val="00917288"/>
    <w:rsid w:val="00922D25"/>
    <w:rsid w:val="009252FF"/>
    <w:rsid w:val="00925D67"/>
    <w:rsid w:val="00927640"/>
    <w:rsid w:val="0093441F"/>
    <w:rsid w:val="00937AF3"/>
    <w:rsid w:val="00942194"/>
    <w:rsid w:val="00946B0B"/>
    <w:rsid w:val="00950FE1"/>
    <w:rsid w:val="009570F5"/>
    <w:rsid w:val="00957D65"/>
    <w:rsid w:val="0096262B"/>
    <w:rsid w:val="0096779B"/>
    <w:rsid w:val="00970EB4"/>
    <w:rsid w:val="00971278"/>
    <w:rsid w:val="00972C7A"/>
    <w:rsid w:val="00973899"/>
    <w:rsid w:val="00973DF7"/>
    <w:rsid w:val="009741CE"/>
    <w:rsid w:val="009750AD"/>
    <w:rsid w:val="00976111"/>
    <w:rsid w:val="00980CAB"/>
    <w:rsid w:val="00981E5B"/>
    <w:rsid w:val="009825B2"/>
    <w:rsid w:val="00985CD8"/>
    <w:rsid w:val="00990675"/>
    <w:rsid w:val="00993131"/>
    <w:rsid w:val="0099413E"/>
    <w:rsid w:val="009A0F07"/>
    <w:rsid w:val="009A2808"/>
    <w:rsid w:val="009C498D"/>
    <w:rsid w:val="009C6B54"/>
    <w:rsid w:val="009C78DB"/>
    <w:rsid w:val="009C7BCC"/>
    <w:rsid w:val="009D233E"/>
    <w:rsid w:val="009D6C63"/>
    <w:rsid w:val="009E5307"/>
    <w:rsid w:val="009E64AB"/>
    <w:rsid w:val="009E6B3D"/>
    <w:rsid w:val="009F4EBB"/>
    <w:rsid w:val="009F5EDE"/>
    <w:rsid w:val="00A0309E"/>
    <w:rsid w:val="00A053B0"/>
    <w:rsid w:val="00A0566B"/>
    <w:rsid w:val="00A10BBD"/>
    <w:rsid w:val="00A117F3"/>
    <w:rsid w:val="00A21D71"/>
    <w:rsid w:val="00A23789"/>
    <w:rsid w:val="00A23E32"/>
    <w:rsid w:val="00A24D40"/>
    <w:rsid w:val="00A26350"/>
    <w:rsid w:val="00A26E48"/>
    <w:rsid w:val="00A27E5A"/>
    <w:rsid w:val="00A310D5"/>
    <w:rsid w:val="00A3739E"/>
    <w:rsid w:val="00A41429"/>
    <w:rsid w:val="00A4781C"/>
    <w:rsid w:val="00A5211A"/>
    <w:rsid w:val="00A60AB9"/>
    <w:rsid w:val="00A62112"/>
    <w:rsid w:val="00A65BBC"/>
    <w:rsid w:val="00A71136"/>
    <w:rsid w:val="00A72725"/>
    <w:rsid w:val="00A734AB"/>
    <w:rsid w:val="00A734D1"/>
    <w:rsid w:val="00A74089"/>
    <w:rsid w:val="00A76B2C"/>
    <w:rsid w:val="00A82593"/>
    <w:rsid w:val="00A8642B"/>
    <w:rsid w:val="00A92FE5"/>
    <w:rsid w:val="00A9390A"/>
    <w:rsid w:val="00A93FD4"/>
    <w:rsid w:val="00A96C78"/>
    <w:rsid w:val="00AA0CB5"/>
    <w:rsid w:val="00AA7E6E"/>
    <w:rsid w:val="00AB09D1"/>
    <w:rsid w:val="00AB1BAF"/>
    <w:rsid w:val="00AB6FD4"/>
    <w:rsid w:val="00AC2B23"/>
    <w:rsid w:val="00AC7DCE"/>
    <w:rsid w:val="00AD0657"/>
    <w:rsid w:val="00AD1030"/>
    <w:rsid w:val="00AD5612"/>
    <w:rsid w:val="00AD5F6B"/>
    <w:rsid w:val="00AD6459"/>
    <w:rsid w:val="00AD7D4A"/>
    <w:rsid w:val="00AE05AC"/>
    <w:rsid w:val="00AE1A3C"/>
    <w:rsid w:val="00AE553F"/>
    <w:rsid w:val="00AE7A01"/>
    <w:rsid w:val="00AF5B0C"/>
    <w:rsid w:val="00AF6D72"/>
    <w:rsid w:val="00B03941"/>
    <w:rsid w:val="00B04575"/>
    <w:rsid w:val="00B101B5"/>
    <w:rsid w:val="00B20E16"/>
    <w:rsid w:val="00B2276C"/>
    <w:rsid w:val="00B23E61"/>
    <w:rsid w:val="00B27167"/>
    <w:rsid w:val="00B30829"/>
    <w:rsid w:val="00B333E4"/>
    <w:rsid w:val="00B369AE"/>
    <w:rsid w:val="00B36BA5"/>
    <w:rsid w:val="00B36F98"/>
    <w:rsid w:val="00B37203"/>
    <w:rsid w:val="00B41B9B"/>
    <w:rsid w:val="00B4488E"/>
    <w:rsid w:val="00B51BE8"/>
    <w:rsid w:val="00B534A0"/>
    <w:rsid w:val="00B54513"/>
    <w:rsid w:val="00B6536B"/>
    <w:rsid w:val="00B67225"/>
    <w:rsid w:val="00B6734D"/>
    <w:rsid w:val="00B7796A"/>
    <w:rsid w:val="00B80F4C"/>
    <w:rsid w:val="00B901DD"/>
    <w:rsid w:val="00B93516"/>
    <w:rsid w:val="00B939D0"/>
    <w:rsid w:val="00B93EB2"/>
    <w:rsid w:val="00BA20C2"/>
    <w:rsid w:val="00BC3566"/>
    <w:rsid w:val="00BC4AFC"/>
    <w:rsid w:val="00BC4D02"/>
    <w:rsid w:val="00BC5361"/>
    <w:rsid w:val="00BD3C86"/>
    <w:rsid w:val="00BD7A7F"/>
    <w:rsid w:val="00BE2D4A"/>
    <w:rsid w:val="00BE53E9"/>
    <w:rsid w:val="00BF57EA"/>
    <w:rsid w:val="00C1080F"/>
    <w:rsid w:val="00C10E7F"/>
    <w:rsid w:val="00C1174F"/>
    <w:rsid w:val="00C12D54"/>
    <w:rsid w:val="00C25165"/>
    <w:rsid w:val="00C30495"/>
    <w:rsid w:val="00C33E3C"/>
    <w:rsid w:val="00C4004F"/>
    <w:rsid w:val="00C44551"/>
    <w:rsid w:val="00C54ABB"/>
    <w:rsid w:val="00C572BF"/>
    <w:rsid w:val="00C665FB"/>
    <w:rsid w:val="00C73A75"/>
    <w:rsid w:val="00C76427"/>
    <w:rsid w:val="00C77271"/>
    <w:rsid w:val="00C77F3D"/>
    <w:rsid w:val="00C84619"/>
    <w:rsid w:val="00C85BE5"/>
    <w:rsid w:val="00C93C06"/>
    <w:rsid w:val="00C94B4A"/>
    <w:rsid w:val="00C94CC8"/>
    <w:rsid w:val="00C9575B"/>
    <w:rsid w:val="00CA10CD"/>
    <w:rsid w:val="00CB00D1"/>
    <w:rsid w:val="00CB0CF5"/>
    <w:rsid w:val="00CB79A9"/>
    <w:rsid w:val="00CB7E97"/>
    <w:rsid w:val="00CC1A50"/>
    <w:rsid w:val="00CC1F9F"/>
    <w:rsid w:val="00CC4F8D"/>
    <w:rsid w:val="00CC66CB"/>
    <w:rsid w:val="00CD4A14"/>
    <w:rsid w:val="00CD73A1"/>
    <w:rsid w:val="00CD73BC"/>
    <w:rsid w:val="00CD7735"/>
    <w:rsid w:val="00CD7BF3"/>
    <w:rsid w:val="00CE1AF9"/>
    <w:rsid w:val="00CE7550"/>
    <w:rsid w:val="00CF1A71"/>
    <w:rsid w:val="00CF3BE1"/>
    <w:rsid w:val="00D056B3"/>
    <w:rsid w:val="00D05C3E"/>
    <w:rsid w:val="00D07CD3"/>
    <w:rsid w:val="00D120B1"/>
    <w:rsid w:val="00D1214E"/>
    <w:rsid w:val="00D20057"/>
    <w:rsid w:val="00D325F9"/>
    <w:rsid w:val="00D35745"/>
    <w:rsid w:val="00D35AE2"/>
    <w:rsid w:val="00D37F81"/>
    <w:rsid w:val="00D44203"/>
    <w:rsid w:val="00D5064C"/>
    <w:rsid w:val="00D52AFC"/>
    <w:rsid w:val="00D53722"/>
    <w:rsid w:val="00D53E26"/>
    <w:rsid w:val="00D6198D"/>
    <w:rsid w:val="00D63C04"/>
    <w:rsid w:val="00D719A2"/>
    <w:rsid w:val="00D74841"/>
    <w:rsid w:val="00D80E56"/>
    <w:rsid w:val="00D85401"/>
    <w:rsid w:val="00D86438"/>
    <w:rsid w:val="00D864EC"/>
    <w:rsid w:val="00DB0466"/>
    <w:rsid w:val="00DC4764"/>
    <w:rsid w:val="00DC59A0"/>
    <w:rsid w:val="00DC7859"/>
    <w:rsid w:val="00DC7B28"/>
    <w:rsid w:val="00DE426E"/>
    <w:rsid w:val="00DE5CA1"/>
    <w:rsid w:val="00DF10A3"/>
    <w:rsid w:val="00DF59A3"/>
    <w:rsid w:val="00DF75A9"/>
    <w:rsid w:val="00DF7878"/>
    <w:rsid w:val="00E04254"/>
    <w:rsid w:val="00E132FC"/>
    <w:rsid w:val="00E16467"/>
    <w:rsid w:val="00E16580"/>
    <w:rsid w:val="00E1722D"/>
    <w:rsid w:val="00E225A2"/>
    <w:rsid w:val="00E248CC"/>
    <w:rsid w:val="00E306DD"/>
    <w:rsid w:val="00E30ECE"/>
    <w:rsid w:val="00E411DD"/>
    <w:rsid w:val="00E5289F"/>
    <w:rsid w:val="00E54A39"/>
    <w:rsid w:val="00E6728D"/>
    <w:rsid w:val="00E7184D"/>
    <w:rsid w:val="00E71889"/>
    <w:rsid w:val="00E72790"/>
    <w:rsid w:val="00E77384"/>
    <w:rsid w:val="00E80407"/>
    <w:rsid w:val="00E833DD"/>
    <w:rsid w:val="00E87890"/>
    <w:rsid w:val="00E90666"/>
    <w:rsid w:val="00E956F3"/>
    <w:rsid w:val="00E96C80"/>
    <w:rsid w:val="00E975D1"/>
    <w:rsid w:val="00EA15EC"/>
    <w:rsid w:val="00EA500B"/>
    <w:rsid w:val="00EB549B"/>
    <w:rsid w:val="00EB7195"/>
    <w:rsid w:val="00EB7C44"/>
    <w:rsid w:val="00EC06DC"/>
    <w:rsid w:val="00EC1443"/>
    <w:rsid w:val="00EC2923"/>
    <w:rsid w:val="00EC2E87"/>
    <w:rsid w:val="00EC2EEA"/>
    <w:rsid w:val="00ED00D6"/>
    <w:rsid w:val="00EE20EF"/>
    <w:rsid w:val="00EE41C2"/>
    <w:rsid w:val="00EE4F17"/>
    <w:rsid w:val="00EE507B"/>
    <w:rsid w:val="00EE5420"/>
    <w:rsid w:val="00EE6174"/>
    <w:rsid w:val="00EF07D7"/>
    <w:rsid w:val="00EF673B"/>
    <w:rsid w:val="00EF6F66"/>
    <w:rsid w:val="00EF73D6"/>
    <w:rsid w:val="00F1005C"/>
    <w:rsid w:val="00F1112D"/>
    <w:rsid w:val="00F114EC"/>
    <w:rsid w:val="00F1247D"/>
    <w:rsid w:val="00F13306"/>
    <w:rsid w:val="00F13359"/>
    <w:rsid w:val="00F15C43"/>
    <w:rsid w:val="00F17670"/>
    <w:rsid w:val="00F26133"/>
    <w:rsid w:val="00F357ED"/>
    <w:rsid w:val="00F36D12"/>
    <w:rsid w:val="00F37E0B"/>
    <w:rsid w:val="00F43E74"/>
    <w:rsid w:val="00F458E4"/>
    <w:rsid w:val="00F532CB"/>
    <w:rsid w:val="00F5529E"/>
    <w:rsid w:val="00F627B5"/>
    <w:rsid w:val="00F71A56"/>
    <w:rsid w:val="00F73DCC"/>
    <w:rsid w:val="00F767F3"/>
    <w:rsid w:val="00F800BC"/>
    <w:rsid w:val="00F83CFF"/>
    <w:rsid w:val="00F858B1"/>
    <w:rsid w:val="00F86C7F"/>
    <w:rsid w:val="00F9193C"/>
    <w:rsid w:val="00F97BBD"/>
    <w:rsid w:val="00FA0AB7"/>
    <w:rsid w:val="00FA17C9"/>
    <w:rsid w:val="00FA3916"/>
    <w:rsid w:val="00FA4472"/>
    <w:rsid w:val="00FA5887"/>
    <w:rsid w:val="00FB1A1B"/>
    <w:rsid w:val="00FB4350"/>
    <w:rsid w:val="00FB4C5F"/>
    <w:rsid w:val="00FC112D"/>
    <w:rsid w:val="00FC3641"/>
    <w:rsid w:val="00FC4BF2"/>
    <w:rsid w:val="00FC5592"/>
    <w:rsid w:val="00FD1B79"/>
    <w:rsid w:val="00FD29A5"/>
    <w:rsid w:val="00FE2A5E"/>
    <w:rsid w:val="00FE4412"/>
    <w:rsid w:val="00FE7C43"/>
    <w:rsid w:val="00FF1019"/>
    <w:rsid w:val="00FF1686"/>
    <w:rsid w:val="00FF2995"/>
    <w:rsid w:val="00FF512B"/>
    <w:rsid w:val="078B50FD"/>
    <w:rsid w:val="15FC07E0"/>
    <w:rsid w:val="271136E2"/>
    <w:rsid w:val="419F6FA7"/>
    <w:rsid w:val="503EF062"/>
    <w:rsid w:val="64133388"/>
    <w:rsid w:val="75946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D73CF"/>
  <w15:chartTrackingRefBased/>
  <w15:docId w15:val="{3D4DEF72-7C99-4071-80BD-DCEAD7D3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BBD"/>
    <w:pPr>
      <w:jc w:val="both"/>
    </w:pPr>
    <w:rPr>
      <w:rFonts w:ascii="Graphik" w:hAnsi="Graphik"/>
      <w:sz w:val="20"/>
      <w:lang w:val="en-US"/>
    </w:rPr>
  </w:style>
  <w:style w:type="paragraph" w:styleId="Heading1">
    <w:name w:val="heading 1"/>
    <w:basedOn w:val="Normal"/>
    <w:next w:val="Normal"/>
    <w:link w:val="Heading1Char"/>
    <w:autoRedefine/>
    <w:qFormat/>
    <w:rsid w:val="00A10BB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A10BBD"/>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A10BBD"/>
    <w:pPr>
      <w:outlineLvl w:val="2"/>
    </w:pPr>
    <w:rPr>
      <w:b/>
      <w:bCs/>
      <w:sz w:val="22"/>
      <w:szCs w:val="24"/>
    </w:rPr>
  </w:style>
  <w:style w:type="paragraph" w:styleId="Heading4">
    <w:name w:val="heading 4"/>
    <w:basedOn w:val="Normal"/>
    <w:next w:val="Normal"/>
    <w:link w:val="Heading4Char"/>
    <w:uiPriority w:val="9"/>
    <w:unhideWhenUsed/>
    <w:qFormat/>
    <w:rsid w:val="00A10BBD"/>
    <w:pPr>
      <w:outlineLvl w:val="3"/>
    </w:pPr>
    <w:rPr>
      <w:b/>
      <w:bCs/>
      <w:i/>
      <w:iCs/>
    </w:rPr>
  </w:style>
  <w:style w:type="paragraph" w:styleId="Heading5">
    <w:name w:val="heading 5"/>
    <w:basedOn w:val="Normal"/>
    <w:next w:val="Normal"/>
    <w:link w:val="Heading5Char"/>
    <w:unhideWhenUsed/>
    <w:qFormat/>
    <w:rsid w:val="003C6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3C6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C6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C6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C6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10B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0BBD"/>
  </w:style>
  <w:style w:type="character" w:customStyle="1" w:styleId="Heading1Char">
    <w:name w:val="Heading 1 Char"/>
    <w:basedOn w:val="DefaultParagraphFont"/>
    <w:link w:val="Heading1"/>
    <w:rsid w:val="00A10BBD"/>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A10BBD"/>
    <w:rPr>
      <w:rFonts w:ascii="Graphik" w:eastAsiaTheme="majorEastAsia" w:hAnsi="Graphik" w:cstheme="majorBidi"/>
      <w:b/>
      <w:bCs/>
      <w:color w:val="7030A0"/>
      <w:sz w:val="26"/>
      <w:szCs w:val="24"/>
      <w:lang w:val="en-US"/>
    </w:rPr>
  </w:style>
  <w:style w:type="character" w:customStyle="1" w:styleId="Heading3Char">
    <w:name w:val="Heading 3 Char"/>
    <w:basedOn w:val="DefaultParagraphFont"/>
    <w:link w:val="Heading3"/>
    <w:uiPriority w:val="9"/>
    <w:rsid w:val="00A10BBD"/>
    <w:rPr>
      <w:rFonts w:ascii="Graphik" w:hAnsi="Graphik"/>
      <w:b/>
      <w:bCs/>
      <w:szCs w:val="24"/>
      <w:lang w:val="en-US"/>
    </w:rPr>
  </w:style>
  <w:style w:type="character" w:customStyle="1" w:styleId="Heading4Char">
    <w:name w:val="Heading 4 Char"/>
    <w:basedOn w:val="DefaultParagraphFont"/>
    <w:link w:val="Heading4"/>
    <w:uiPriority w:val="9"/>
    <w:rsid w:val="00A10BBD"/>
    <w:rPr>
      <w:rFonts w:ascii="Graphik" w:hAnsi="Graphik"/>
      <w:b/>
      <w:bCs/>
      <w:i/>
      <w:iCs/>
      <w:sz w:val="20"/>
      <w:lang w:val="en-US"/>
    </w:rPr>
  </w:style>
  <w:style w:type="character" w:customStyle="1" w:styleId="Heading5Char">
    <w:name w:val="Heading 5 Char"/>
    <w:basedOn w:val="DefaultParagraphFont"/>
    <w:link w:val="Heading5"/>
    <w:rsid w:val="003C6B23"/>
    <w:rPr>
      <w:rFonts w:eastAsiaTheme="majorEastAsia" w:cstheme="majorBidi"/>
      <w:color w:val="2F5496" w:themeColor="accent1" w:themeShade="BF"/>
    </w:rPr>
  </w:style>
  <w:style w:type="character" w:customStyle="1" w:styleId="Heading6Char">
    <w:name w:val="Heading 6 Char"/>
    <w:basedOn w:val="DefaultParagraphFont"/>
    <w:link w:val="Heading6"/>
    <w:rsid w:val="003C6B23"/>
    <w:rPr>
      <w:rFonts w:eastAsiaTheme="majorEastAsia" w:cstheme="majorBidi"/>
      <w:i/>
      <w:iCs/>
      <w:color w:val="595959" w:themeColor="text1" w:themeTint="A6"/>
    </w:rPr>
  </w:style>
  <w:style w:type="character" w:customStyle="1" w:styleId="Heading7Char">
    <w:name w:val="Heading 7 Char"/>
    <w:basedOn w:val="DefaultParagraphFont"/>
    <w:link w:val="Heading7"/>
    <w:rsid w:val="003C6B23"/>
    <w:rPr>
      <w:rFonts w:eastAsiaTheme="majorEastAsia" w:cstheme="majorBidi"/>
      <w:color w:val="595959" w:themeColor="text1" w:themeTint="A6"/>
    </w:rPr>
  </w:style>
  <w:style w:type="character" w:customStyle="1" w:styleId="Heading8Char">
    <w:name w:val="Heading 8 Char"/>
    <w:basedOn w:val="DefaultParagraphFont"/>
    <w:link w:val="Heading8"/>
    <w:rsid w:val="003C6B23"/>
    <w:rPr>
      <w:rFonts w:eastAsiaTheme="majorEastAsia" w:cstheme="majorBidi"/>
      <w:i/>
      <w:iCs/>
      <w:color w:val="272727" w:themeColor="text1" w:themeTint="D8"/>
    </w:rPr>
  </w:style>
  <w:style w:type="character" w:customStyle="1" w:styleId="Heading9Char">
    <w:name w:val="Heading 9 Char"/>
    <w:basedOn w:val="DefaultParagraphFont"/>
    <w:link w:val="Heading9"/>
    <w:rsid w:val="003C6B23"/>
    <w:rPr>
      <w:rFonts w:eastAsiaTheme="majorEastAsia" w:cstheme="majorBidi"/>
      <w:color w:val="272727" w:themeColor="text1" w:themeTint="D8"/>
    </w:rPr>
  </w:style>
  <w:style w:type="paragraph" w:styleId="Title">
    <w:name w:val="Title"/>
    <w:basedOn w:val="Normal"/>
    <w:next w:val="Normal"/>
    <w:link w:val="TitleChar"/>
    <w:uiPriority w:val="10"/>
    <w:qFormat/>
    <w:rsid w:val="003C6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B23"/>
    <w:pPr>
      <w:spacing w:before="160"/>
      <w:jc w:val="center"/>
    </w:pPr>
    <w:rPr>
      <w:i/>
      <w:iCs/>
      <w:color w:val="404040" w:themeColor="text1" w:themeTint="BF"/>
    </w:rPr>
  </w:style>
  <w:style w:type="character" w:customStyle="1" w:styleId="QuoteChar">
    <w:name w:val="Quote Char"/>
    <w:basedOn w:val="DefaultParagraphFont"/>
    <w:link w:val="Quote"/>
    <w:uiPriority w:val="29"/>
    <w:rsid w:val="003C6B23"/>
    <w:rPr>
      <w:i/>
      <w:iCs/>
      <w:color w:val="404040" w:themeColor="text1" w:themeTint="BF"/>
    </w:rPr>
  </w:style>
  <w:style w:type="paragraph" w:styleId="ListParagraph">
    <w:name w:val="List Paragraph"/>
    <w:basedOn w:val="Normal"/>
    <w:link w:val="ListParagraphChar"/>
    <w:uiPriority w:val="34"/>
    <w:qFormat/>
    <w:rsid w:val="00A10BBD"/>
    <w:pPr>
      <w:numPr>
        <w:numId w:val="15"/>
      </w:numPr>
      <w:spacing w:before="120" w:after="120" w:line="240" w:lineRule="auto"/>
      <w:ind w:right="720"/>
    </w:pPr>
  </w:style>
  <w:style w:type="character" w:styleId="IntenseEmphasis">
    <w:name w:val="Intense Emphasis"/>
    <w:basedOn w:val="DefaultParagraphFont"/>
    <w:uiPriority w:val="21"/>
    <w:qFormat/>
    <w:rsid w:val="003C6B23"/>
    <w:rPr>
      <w:i/>
      <w:iCs/>
      <w:color w:val="2F5496" w:themeColor="accent1" w:themeShade="BF"/>
    </w:rPr>
  </w:style>
  <w:style w:type="paragraph" w:styleId="IntenseQuote">
    <w:name w:val="Intense Quote"/>
    <w:basedOn w:val="Normal"/>
    <w:next w:val="Normal"/>
    <w:link w:val="IntenseQuoteChar"/>
    <w:uiPriority w:val="30"/>
    <w:qFormat/>
    <w:rsid w:val="003C6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B23"/>
    <w:rPr>
      <w:i/>
      <w:iCs/>
      <w:color w:val="2F5496" w:themeColor="accent1" w:themeShade="BF"/>
    </w:rPr>
  </w:style>
  <w:style w:type="character" w:styleId="IntenseReference">
    <w:name w:val="Intense Reference"/>
    <w:basedOn w:val="DefaultParagraphFont"/>
    <w:uiPriority w:val="32"/>
    <w:qFormat/>
    <w:rsid w:val="003C6B23"/>
    <w:rPr>
      <w:b/>
      <w:bCs/>
      <w:smallCaps/>
      <w:color w:val="2F5496" w:themeColor="accent1" w:themeShade="BF"/>
      <w:spacing w:val="5"/>
    </w:rPr>
  </w:style>
  <w:style w:type="character" w:styleId="Hyperlink">
    <w:name w:val="Hyperlink"/>
    <w:basedOn w:val="DefaultParagraphFont"/>
    <w:uiPriority w:val="99"/>
    <w:unhideWhenUsed/>
    <w:rsid w:val="00A10BBD"/>
    <w:rPr>
      <w:color w:val="0563C1" w:themeColor="hyperlink"/>
      <w:u w:val="single"/>
    </w:rPr>
  </w:style>
  <w:style w:type="paragraph" w:styleId="TOC1">
    <w:name w:val="toc 1"/>
    <w:basedOn w:val="Normal"/>
    <w:next w:val="Normal"/>
    <w:autoRedefine/>
    <w:uiPriority w:val="39"/>
    <w:unhideWhenUsed/>
    <w:rsid w:val="00A10BBD"/>
    <w:pPr>
      <w:spacing w:after="100"/>
    </w:pPr>
  </w:style>
  <w:style w:type="paragraph" w:styleId="TOC2">
    <w:name w:val="toc 2"/>
    <w:basedOn w:val="Normal"/>
    <w:next w:val="Normal"/>
    <w:autoRedefine/>
    <w:uiPriority w:val="39"/>
    <w:unhideWhenUsed/>
    <w:rsid w:val="00A10BBD"/>
    <w:pPr>
      <w:spacing w:after="100"/>
      <w:ind w:left="200"/>
    </w:pPr>
  </w:style>
  <w:style w:type="paragraph" w:styleId="TOC3">
    <w:name w:val="toc 3"/>
    <w:basedOn w:val="Normal"/>
    <w:next w:val="Normal"/>
    <w:autoRedefine/>
    <w:uiPriority w:val="39"/>
    <w:unhideWhenUsed/>
    <w:rsid w:val="00A10BBD"/>
    <w:pPr>
      <w:spacing w:after="100"/>
      <w:ind w:left="400"/>
    </w:pPr>
  </w:style>
  <w:style w:type="paragraph" w:styleId="NormalIndent">
    <w:name w:val="Normal Indent"/>
    <w:basedOn w:val="Normal"/>
    <w:uiPriority w:val="99"/>
    <w:semiHidden/>
    <w:unhideWhenUsed/>
    <w:rsid w:val="003C6B23"/>
    <w:pPr>
      <w:ind w:left="720"/>
    </w:pPr>
  </w:style>
  <w:style w:type="paragraph" w:styleId="ListBullet">
    <w:name w:val="List Bullet"/>
    <w:basedOn w:val="Normal"/>
    <w:link w:val="ListBulletChar"/>
    <w:uiPriority w:val="3"/>
    <w:qFormat/>
    <w:rsid w:val="003C6B23"/>
    <w:pPr>
      <w:numPr>
        <w:numId w:val="1"/>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3C6B23"/>
    <w:pPr>
      <w:numPr>
        <w:numId w:val="2"/>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3C6B23"/>
    <w:pPr>
      <w:numPr>
        <w:numId w:val="3"/>
      </w:numPr>
      <w:contextualSpacing/>
    </w:pPr>
    <w:rPr>
      <w:rFonts w:ascii="Cambria" w:eastAsia="Cambria" w:hAnsi="Cambria" w:cs="Times New Roman"/>
    </w:rPr>
  </w:style>
  <w:style w:type="paragraph" w:customStyle="1" w:styleId="Accenture">
    <w:name w:val="Accenture"/>
    <w:basedOn w:val="Normal"/>
    <w:qFormat/>
    <w:rsid w:val="003C6B23"/>
    <w:pPr>
      <w:ind w:right="1189"/>
    </w:pPr>
    <w:rPr>
      <w:rFonts w:ascii="Arial" w:eastAsia="Cambria" w:hAnsi="Arial" w:cs="Times New Roman"/>
    </w:rPr>
  </w:style>
  <w:style w:type="table" w:styleId="TableGrid">
    <w:name w:val="Table Grid"/>
    <w:basedOn w:val="TableNormal"/>
    <w:uiPriority w:val="39"/>
    <w:rsid w:val="003C6B23"/>
    <w:pPr>
      <w:spacing w:after="0" w:line="240" w:lineRule="auto"/>
    </w:pPr>
    <w:rPr>
      <w:rFonts w:ascii="Cambria" w:eastAsia="Cambria" w:hAnsi="Cambria" w:cs="Times New Roman"/>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3C6B23"/>
    <w:pPr>
      <w:keepLines/>
      <w:tabs>
        <w:tab w:val="left" w:pos="1134"/>
      </w:tabs>
      <w:spacing w:after="120" w:line="240" w:lineRule="auto"/>
    </w:pPr>
    <w:rPr>
      <w:rFonts w:ascii="Arial" w:eastAsia="Cambria" w:hAnsi="Arial" w:cs="Times New Roman"/>
      <w:b/>
      <w:kern w:val="0"/>
      <w:sz w:val="32"/>
      <w:szCs w:val="20"/>
      <w:lang w:val="en-US"/>
      <w14:ligatures w14:val="none"/>
    </w:rPr>
  </w:style>
  <w:style w:type="paragraph" w:customStyle="1" w:styleId="Paragraph">
    <w:name w:val="Paragraph"/>
    <w:basedOn w:val="Normal"/>
    <w:link w:val="ParagraphChar"/>
    <w:qFormat/>
    <w:rsid w:val="003C6B23"/>
  </w:style>
  <w:style w:type="character" w:customStyle="1" w:styleId="ContentChar">
    <w:name w:val="Content Char"/>
    <w:basedOn w:val="DefaultParagraphFont"/>
    <w:link w:val="Content"/>
    <w:rsid w:val="003C6B23"/>
    <w:rPr>
      <w:rFonts w:ascii="Arial" w:eastAsia="Cambria" w:hAnsi="Arial" w:cs="Times New Roman"/>
      <w:b/>
      <w:kern w:val="0"/>
      <w:sz w:val="32"/>
      <w:szCs w:val="20"/>
      <w:lang w:val="en-US"/>
      <w14:ligatures w14:val="none"/>
    </w:rPr>
  </w:style>
  <w:style w:type="paragraph" w:customStyle="1" w:styleId="UOLIST1">
    <w:name w:val="UO LIST 1"/>
    <w:basedOn w:val="ListBullet"/>
    <w:link w:val="UOLIST1Char"/>
    <w:autoRedefine/>
    <w:qFormat/>
    <w:rsid w:val="003C6B23"/>
    <w:pPr>
      <w:numPr>
        <w:numId w:val="0"/>
      </w:numPr>
      <w:ind w:left="360"/>
      <w:jc w:val="left"/>
    </w:pPr>
    <w:rPr>
      <w:rFonts w:ascii="Graphik" w:hAnsi="Graphik" w:cs="Arial"/>
      <w:lang w:val="de-DE"/>
    </w:rPr>
  </w:style>
  <w:style w:type="character" w:customStyle="1" w:styleId="ParagraphChar">
    <w:name w:val="Paragraph Char"/>
    <w:basedOn w:val="DefaultParagraphFont"/>
    <w:link w:val="Paragraph"/>
    <w:rsid w:val="003C6B23"/>
    <w:rPr>
      <w:rFonts w:ascii="Graphik" w:hAnsi="Graphik"/>
      <w:sz w:val="20"/>
      <w:lang w:val="en-US"/>
    </w:rPr>
  </w:style>
  <w:style w:type="paragraph" w:customStyle="1" w:styleId="UOLIST2">
    <w:name w:val="UO LIST 2"/>
    <w:basedOn w:val="ListBullet2"/>
    <w:link w:val="UOLIST2Char"/>
    <w:autoRedefine/>
    <w:qFormat/>
    <w:rsid w:val="003C6B23"/>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3C6B23"/>
    <w:rPr>
      <w:rFonts w:ascii="Arial" w:eastAsia="Times New Roman" w:hAnsi="Arial" w:cs="Times New Roman"/>
      <w:sz w:val="20"/>
      <w:lang w:val="en-US"/>
    </w:rPr>
  </w:style>
  <w:style w:type="character" w:customStyle="1" w:styleId="UOLIST1Char">
    <w:name w:val="UO LIST 1 Char"/>
    <w:basedOn w:val="ListBulletChar"/>
    <w:link w:val="UOLIST1"/>
    <w:rsid w:val="003C6B23"/>
    <w:rPr>
      <w:rFonts w:ascii="Graphik" w:eastAsia="Times New Roman" w:hAnsi="Graphik" w:cs="Arial"/>
      <w:sz w:val="20"/>
      <w:lang w:val="de-DE"/>
    </w:rPr>
  </w:style>
  <w:style w:type="paragraph" w:customStyle="1" w:styleId="UOLIST3">
    <w:name w:val="UO LIST 3"/>
    <w:basedOn w:val="ListBullet3"/>
    <w:link w:val="UOLIST3Char"/>
    <w:autoRedefine/>
    <w:qFormat/>
    <w:rsid w:val="003C6B2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3C6B23"/>
    <w:rPr>
      <w:rFonts w:ascii="Cambria" w:eastAsia="Cambria" w:hAnsi="Cambria" w:cs="Times New Roman"/>
      <w:sz w:val="20"/>
      <w:lang w:val="en-US"/>
    </w:rPr>
  </w:style>
  <w:style w:type="character" w:customStyle="1" w:styleId="UOLIST2Char">
    <w:name w:val="UO LIST 2 Char"/>
    <w:basedOn w:val="ListBullet2Char"/>
    <w:link w:val="UOLIST2"/>
    <w:rsid w:val="003C6B23"/>
    <w:rPr>
      <w:rFonts w:ascii="Graphik" w:eastAsia="Cambria" w:hAnsi="Graphik" w:cs="Arial"/>
      <w:sz w:val="20"/>
      <w:lang w:val="de-DE"/>
    </w:rPr>
  </w:style>
  <w:style w:type="paragraph" w:customStyle="1" w:styleId="NOLIST1">
    <w:name w:val="NO LIST 1"/>
    <w:basedOn w:val="Normal"/>
    <w:link w:val="NOLIST1Char"/>
    <w:autoRedefine/>
    <w:qFormat/>
    <w:rsid w:val="003C6B23"/>
    <w:pPr>
      <w:spacing w:after="120"/>
      <w:jc w:val="left"/>
    </w:pPr>
    <w:rPr>
      <w:noProof/>
    </w:rPr>
  </w:style>
  <w:style w:type="character" w:customStyle="1" w:styleId="ListBullet3Char">
    <w:name w:val="List Bullet 3 Char"/>
    <w:basedOn w:val="DefaultParagraphFont"/>
    <w:link w:val="ListBullet3"/>
    <w:uiPriority w:val="99"/>
    <w:rsid w:val="003C6B23"/>
    <w:rPr>
      <w:rFonts w:ascii="Cambria" w:eastAsia="Cambria" w:hAnsi="Cambria" w:cs="Times New Roman"/>
      <w:sz w:val="20"/>
      <w:lang w:val="en-US"/>
    </w:rPr>
  </w:style>
  <w:style w:type="character" w:customStyle="1" w:styleId="UOLIST3Char">
    <w:name w:val="UO LIST 3 Char"/>
    <w:basedOn w:val="ListBullet3Char"/>
    <w:link w:val="UOLIST3"/>
    <w:rsid w:val="003C6B23"/>
    <w:rPr>
      <w:rFonts w:ascii="Graphik" w:eastAsia="Cambria" w:hAnsi="Graphik" w:cs="Arial"/>
      <w:sz w:val="20"/>
      <w:lang w:val="de-DE"/>
    </w:rPr>
  </w:style>
  <w:style w:type="paragraph" w:customStyle="1" w:styleId="NOLIST2">
    <w:name w:val="NO LIST 2"/>
    <w:basedOn w:val="NOLIST1"/>
    <w:link w:val="NOLIST2Char"/>
    <w:autoRedefine/>
    <w:qFormat/>
    <w:rsid w:val="003C6B23"/>
    <w:pPr>
      <w:numPr>
        <w:numId w:val="4"/>
      </w:numPr>
    </w:pPr>
  </w:style>
  <w:style w:type="character" w:customStyle="1" w:styleId="NOLIST1Char">
    <w:name w:val="NO LIST 1 Char"/>
    <w:basedOn w:val="DefaultParagraphFont"/>
    <w:link w:val="NOLIST1"/>
    <w:rsid w:val="003C6B23"/>
    <w:rPr>
      <w:rFonts w:ascii="Graphik" w:hAnsi="Graphik"/>
      <w:noProof/>
      <w:sz w:val="20"/>
      <w:lang w:val="en-US"/>
    </w:rPr>
  </w:style>
  <w:style w:type="paragraph" w:styleId="Header">
    <w:name w:val="header"/>
    <w:basedOn w:val="Normal"/>
    <w:link w:val="HeaderChar"/>
    <w:uiPriority w:val="99"/>
    <w:unhideWhenUsed/>
    <w:rsid w:val="00A10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BBD"/>
    <w:rPr>
      <w:rFonts w:ascii="Graphik" w:hAnsi="Graphik"/>
      <w:sz w:val="20"/>
      <w:lang w:val="en-US"/>
    </w:rPr>
  </w:style>
  <w:style w:type="character" w:customStyle="1" w:styleId="NOLIST2Char">
    <w:name w:val="NO LIST 2 Char"/>
    <w:basedOn w:val="NOLIST1Char"/>
    <w:link w:val="NOLIST2"/>
    <w:rsid w:val="003C6B23"/>
    <w:rPr>
      <w:rFonts w:ascii="Graphik" w:hAnsi="Graphik"/>
      <w:noProof/>
      <w:sz w:val="20"/>
      <w:lang w:val="en-US"/>
    </w:rPr>
  </w:style>
  <w:style w:type="paragraph" w:styleId="Footer">
    <w:name w:val="footer"/>
    <w:basedOn w:val="Normal"/>
    <w:link w:val="FooterChar"/>
    <w:uiPriority w:val="99"/>
    <w:unhideWhenUsed/>
    <w:rsid w:val="00A10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BBD"/>
    <w:rPr>
      <w:rFonts w:ascii="Graphik" w:hAnsi="Graphik"/>
      <w:sz w:val="20"/>
      <w:lang w:val="en-US"/>
    </w:rPr>
  </w:style>
  <w:style w:type="paragraph" w:styleId="TOCHeading">
    <w:name w:val="TOC Heading"/>
    <w:basedOn w:val="Heading1"/>
    <w:next w:val="Normal"/>
    <w:uiPriority w:val="39"/>
    <w:unhideWhenUsed/>
    <w:qFormat/>
    <w:rsid w:val="00A10BBD"/>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3C6B23"/>
    <w:rPr>
      <w:color w:val="808080"/>
    </w:rPr>
  </w:style>
  <w:style w:type="paragraph" w:customStyle="1" w:styleId="DELETE">
    <w:name w:val="DELETE"/>
    <w:basedOn w:val="Normal"/>
    <w:link w:val="DELETEChar"/>
    <w:qFormat/>
    <w:rsid w:val="003C6B23"/>
    <w:rPr>
      <w:color w:val="FF0000"/>
    </w:rPr>
  </w:style>
  <w:style w:type="character" w:customStyle="1" w:styleId="DELETEChar">
    <w:name w:val="DELETE Char"/>
    <w:basedOn w:val="DefaultParagraphFont"/>
    <w:link w:val="DELETE"/>
    <w:rsid w:val="003C6B23"/>
    <w:rPr>
      <w:rFonts w:ascii="Graphik" w:hAnsi="Graphik"/>
      <w:color w:val="FF0000"/>
      <w:sz w:val="20"/>
      <w:lang w:val="en-US"/>
    </w:rPr>
  </w:style>
  <w:style w:type="character" w:styleId="UnresolvedMention">
    <w:name w:val="Unresolved Mention"/>
    <w:basedOn w:val="DefaultParagraphFont"/>
    <w:uiPriority w:val="99"/>
    <w:unhideWhenUsed/>
    <w:rsid w:val="003C6B23"/>
    <w:rPr>
      <w:color w:val="605E5C"/>
      <w:shd w:val="clear" w:color="auto" w:fill="E1DFDD"/>
    </w:rPr>
  </w:style>
  <w:style w:type="table" w:styleId="GridTable4-Accent1">
    <w:name w:val="Grid Table 4 Accent 1"/>
    <w:basedOn w:val="TableNormal"/>
    <w:uiPriority w:val="49"/>
    <w:rsid w:val="003C6B23"/>
    <w:pPr>
      <w:spacing w:after="0" w:line="240" w:lineRule="auto"/>
    </w:pPr>
    <w:rPr>
      <w:kern w:val="0"/>
      <w:sz w:val="24"/>
      <w:szCs w:val="24"/>
      <w:lang w:val="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3C6B23"/>
    <w:pPr>
      <w:spacing w:after="200"/>
    </w:pPr>
    <w:rPr>
      <w:b/>
      <w:iCs/>
      <w:color w:val="44546A" w:themeColor="text2"/>
      <w:sz w:val="18"/>
      <w:szCs w:val="18"/>
    </w:rPr>
  </w:style>
  <w:style w:type="paragraph" w:styleId="TOAHeading">
    <w:name w:val="toa heading"/>
    <w:basedOn w:val="Normal"/>
    <w:next w:val="Normal"/>
    <w:uiPriority w:val="99"/>
    <w:semiHidden/>
    <w:unhideWhenUsed/>
    <w:rsid w:val="003C6B23"/>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3C6B23"/>
    <w:pPr>
      <w:ind w:left="240" w:hanging="240"/>
    </w:pPr>
  </w:style>
  <w:style w:type="table" w:styleId="TableGridLight">
    <w:name w:val="Grid Table Light"/>
    <w:basedOn w:val="TableNormal"/>
    <w:uiPriority w:val="40"/>
    <w:rsid w:val="003C6B23"/>
    <w:pPr>
      <w:spacing w:after="0" w:line="240" w:lineRule="auto"/>
    </w:pPr>
    <w:rPr>
      <w:kern w:val="0"/>
      <w:sz w:val="24"/>
      <w:szCs w:val="24"/>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3C6B23"/>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rsid w:val="003C6B23"/>
    <w:rPr>
      <w:sz w:val="16"/>
      <w:szCs w:val="16"/>
    </w:rPr>
  </w:style>
  <w:style w:type="paragraph" w:styleId="CommentText">
    <w:name w:val="annotation text"/>
    <w:basedOn w:val="Normal"/>
    <w:link w:val="CommentTextChar"/>
    <w:semiHidden/>
    <w:rsid w:val="003C6B23"/>
    <w:rPr>
      <w:rFonts w:eastAsia="Graphik" w:cs="Graphik"/>
      <w:lang w:val="en-GB"/>
    </w:rPr>
  </w:style>
  <w:style w:type="character" w:customStyle="1" w:styleId="CommentTextChar">
    <w:name w:val="Comment Text Char"/>
    <w:basedOn w:val="DefaultParagraphFont"/>
    <w:link w:val="CommentText"/>
    <w:semiHidden/>
    <w:rsid w:val="003C6B23"/>
    <w:rPr>
      <w:rFonts w:ascii="Graphik" w:eastAsia="Graphik" w:hAnsi="Graphik" w:cs="Graphik"/>
      <w:sz w:val="20"/>
      <w:lang w:val="en-GB"/>
    </w:rPr>
  </w:style>
  <w:style w:type="paragraph" w:styleId="CommentSubject">
    <w:name w:val="annotation subject"/>
    <w:basedOn w:val="CommentText"/>
    <w:next w:val="CommentText"/>
    <w:link w:val="CommentSubjectChar"/>
    <w:uiPriority w:val="99"/>
    <w:semiHidden/>
    <w:unhideWhenUsed/>
    <w:rsid w:val="003C6B23"/>
    <w:rPr>
      <w:rFonts w:cs="Arial"/>
      <w:b/>
      <w:bCs/>
      <w:szCs w:val="20"/>
    </w:rPr>
  </w:style>
  <w:style w:type="character" w:customStyle="1" w:styleId="CommentSubjectChar">
    <w:name w:val="Comment Subject Char"/>
    <w:basedOn w:val="CommentTextChar"/>
    <w:link w:val="CommentSubject"/>
    <w:uiPriority w:val="99"/>
    <w:semiHidden/>
    <w:rsid w:val="003C6B23"/>
    <w:rPr>
      <w:rFonts w:ascii="Graphik" w:eastAsia="Graphik" w:hAnsi="Graphik" w:cs="Arial"/>
      <w:b/>
      <w:bCs/>
      <w:sz w:val="20"/>
      <w:szCs w:val="20"/>
      <w:lang w:val="en-GB"/>
    </w:rPr>
  </w:style>
  <w:style w:type="paragraph" w:styleId="Revision">
    <w:name w:val="Revision"/>
    <w:hidden/>
    <w:uiPriority w:val="99"/>
    <w:semiHidden/>
    <w:rsid w:val="003C6B23"/>
    <w:pPr>
      <w:spacing w:after="0" w:line="240" w:lineRule="auto"/>
    </w:pPr>
    <w:rPr>
      <w:rFonts w:ascii="Graphik" w:hAnsi="Graphik" w:cs="Arial"/>
      <w:kern w:val="0"/>
      <w:lang w:val="en-US"/>
      <w14:ligatures w14:val="none"/>
    </w:rPr>
  </w:style>
  <w:style w:type="table" w:customStyle="1" w:styleId="TableGrid1">
    <w:name w:val="Table Grid1"/>
    <w:basedOn w:val="TableNormal"/>
    <w:next w:val="TableGrid"/>
    <w:uiPriority w:val="39"/>
    <w:rsid w:val="003C6B23"/>
    <w:pPr>
      <w:spacing w:after="0" w:line="240" w:lineRule="auto"/>
      <w:jc w:val="both"/>
    </w:pPr>
    <w:rPr>
      <w:rFonts w:ascii="Times New Roman" w:eastAsia="Times New Roman" w:hAnsi="Times New Roman" w:cs="Times New Roman"/>
      <w:kern w:val="0"/>
      <w:sz w:val="20"/>
      <w:szCs w:val="20"/>
      <w:lang w:val="de-DE"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C6B23"/>
    <w:rPr>
      <w:color w:val="954F72" w:themeColor="followedHyperlink"/>
      <w:u w:val="single"/>
    </w:rPr>
  </w:style>
  <w:style w:type="character" w:styleId="Mention">
    <w:name w:val="Mention"/>
    <w:basedOn w:val="DefaultParagraphFont"/>
    <w:uiPriority w:val="99"/>
    <w:unhideWhenUsed/>
    <w:rsid w:val="003C6B23"/>
    <w:rPr>
      <w:color w:val="2B579A"/>
      <w:shd w:val="clear" w:color="auto" w:fill="E1DFDD"/>
    </w:rPr>
  </w:style>
  <w:style w:type="paragraph" w:styleId="NoSpacing">
    <w:name w:val="No Spacing"/>
    <w:uiPriority w:val="1"/>
    <w:qFormat/>
    <w:rsid w:val="003C6B23"/>
    <w:pPr>
      <w:spacing w:after="0" w:line="240" w:lineRule="auto"/>
      <w:jc w:val="both"/>
    </w:pPr>
    <w:rPr>
      <w:rFonts w:ascii="Graphik" w:hAnsi="Graphik" w:cs="Arial"/>
      <w:kern w:val="0"/>
      <w:lang w:val="en-US"/>
      <w14:ligatures w14:val="none"/>
    </w:rPr>
  </w:style>
  <w:style w:type="character" w:styleId="Strong">
    <w:name w:val="Strong"/>
    <w:basedOn w:val="DefaultParagraphFont"/>
    <w:uiPriority w:val="22"/>
    <w:qFormat/>
    <w:rsid w:val="003C6B23"/>
    <w:rPr>
      <w:b/>
      <w:bCs/>
    </w:rPr>
  </w:style>
  <w:style w:type="paragraph" w:customStyle="1" w:styleId="Tight">
    <w:name w:val="Tight"/>
    <w:basedOn w:val="Normal"/>
    <w:link w:val="TightChar"/>
    <w:qFormat/>
    <w:rsid w:val="00A10BBD"/>
    <w:pPr>
      <w:spacing w:after="0"/>
    </w:pPr>
  </w:style>
  <w:style w:type="character" w:customStyle="1" w:styleId="TightChar">
    <w:name w:val="Tight Char"/>
    <w:basedOn w:val="DefaultParagraphFont"/>
    <w:link w:val="Tight"/>
    <w:rsid w:val="00A10BBD"/>
    <w:rPr>
      <w:rFonts w:ascii="Graphik" w:hAnsi="Graphik"/>
      <w:sz w:val="20"/>
      <w:lang w:val="en-US"/>
    </w:rPr>
  </w:style>
  <w:style w:type="paragraph" w:customStyle="1" w:styleId="ProductName">
    <w:name w:val="Product_Name"/>
    <w:basedOn w:val="Normal"/>
    <w:link w:val="ProductNameChar"/>
    <w:qFormat/>
    <w:rsid w:val="00A10BBD"/>
    <w:pPr>
      <w:jc w:val="center"/>
    </w:pPr>
    <w:rPr>
      <w:b/>
      <w:bCs/>
      <w:sz w:val="56"/>
      <w:szCs w:val="72"/>
    </w:rPr>
  </w:style>
  <w:style w:type="character" w:customStyle="1" w:styleId="ProductNameChar">
    <w:name w:val="Product_Name Char"/>
    <w:basedOn w:val="DefaultParagraphFont"/>
    <w:link w:val="ProductName"/>
    <w:rsid w:val="00A10BBD"/>
    <w:rPr>
      <w:rFonts w:ascii="Graphik" w:hAnsi="Graphik"/>
      <w:b/>
      <w:bCs/>
      <w:sz w:val="56"/>
      <w:szCs w:val="72"/>
      <w:lang w:val="en-US"/>
    </w:rPr>
  </w:style>
  <w:style w:type="paragraph" w:customStyle="1" w:styleId="DocumentType">
    <w:name w:val="Document_Type"/>
    <w:basedOn w:val="ProductName"/>
    <w:link w:val="DocumentTypeChar"/>
    <w:qFormat/>
    <w:rsid w:val="00A10BBD"/>
    <w:rPr>
      <w:sz w:val="36"/>
      <w:szCs w:val="40"/>
    </w:rPr>
  </w:style>
  <w:style w:type="character" w:customStyle="1" w:styleId="DocumentTypeChar">
    <w:name w:val="Document_Type Char"/>
    <w:basedOn w:val="ProductNameChar"/>
    <w:link w:val="DocumentType"/>
    <w:rsid w:val="00A10BBD"/>
    <w:rPr>
      <w:rFonts w:ascii="Graphik" w:hAnsi="Graphik"/>
      <w:b/>
      <w:bCs/>
      <w:sz w:val="36"/>
      <w:szCs w:val="40"/>
      <w:lang w:val="en-US"/>
    </w:rPr>
  </w:style>
  <w:style w:type="paragraph" w:customStyle="1" w:styleId="TightLIst">
    <w:name w:val="Tight_LIst"/>
    <w:basedOn w:val="ListParagraph"/>
    <w:link w:val="TightLIstChar"/>
    <w:qFormat/>
    <w:rsid w:val="00A10BBD"/>
    <w:pPr>
      <w:numPr>
        <w:numId w:val="5"/>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A10BBD"/>
    <w:rPr>
      <w:rFonts w:ascii="Graphik" w:hAnsi="Graphik"/>
      <w:sz w:val="20"/>
      <w:lang w:val="en-US"/>
    </w:rPr>
  </w:style>
  <w:style w:type="character" w:customStyle="1" w:styleId="TightLIstChar">
    <w:name w:val="Tight_LIst Char"/>
    <w:basedOn w:val="ListParagraphChar"/>
    <w:link w:val="TightLIst"/>
    <w:rsid w:val="00A10BBD"/>
    <w:rPr>
      <w:rFonts w:ascii="Graphik" w:eastAsia="Cambria" w:hAnsi="Graphik" w:cs="Times New Roman"/>
      <w:sz w:val="20"/>
      <w:lang w:val="en-US"/>
    </w:rPr>
  </w:style>
  <w:style w:type="paragraph" w:customStyle="1" w:styleId="TightLeftAligned">
    <w:name w:val="Tight_Left_Aligned"/>
    <w:basedOn w:val="Normal"/>
    <w:link w:val="TightLeftAlignedChar"/>
    <w:qFormat/>
    <w:rsid w:val="00A10BBD"/>
    <w:pPr>
      <w:spacing w:before="100" w:beforeAutospacing="1" w:after="0"/>
      <w:jc w:val="left"/>
    </w:pPr>
  </w:style>
  <w:style w:type="character" w:customStyle="1" w:styleId="TightLeftAlignedChar">
    <w:name w:val="Tight_Left_Aligned Char"/>
    <w:basedOn w:val="DefaultParagraphFont"/>
    <w:link w:val="TightLeftAligned"/>
    <w:rsid w:val="00A10BBD"/>
    <w:rPr>
      <w:rFonts w:ascii="Graphik" w:hAnsi="Graphik"/>
      <w:sz w:val="20"/>
      <w:lang w:val="en-US"/>
    </w:rPr>
  </w:style>
  <w:style w:type="paragraph" w:customStyle="1" w:styleId="TableHeader">
    <w:name w:val="Table_Header"/>
    <w:basedOn w:val="Normal"/>
    <w:link w:val="TableHeaderChar"/>
    <w:qFormat/>
    <w:rsid w:val="00A10BBD"/>
    <w:pPr>
      <w:spacing w:before="100" w:beforeAutospacing="1" w:after="0"/>
    </w:pPr>
    <w:rPr>
      <w:b/>
      <w:bCs/>
    </w:rPr>
  </w:style>
  <w:style w:type="character" w:customStyle="1" w:styleId="TableHeaderChar">
    <w:name w:val="Table_Header Char"/>
    <w:basedOn w:val="DefaultParagraphFont"/>
    <w:link w:val="TableHeader"/>
    <w:rsid w:val="00A10BBD"/>
    <w:rPr>
      <w:rFonts w:ascii="Graphik" w:hAnsi="Graphik"/>
      <w:b/>
      <w:bCs/>
      <w:sz w:val="20"/>
      <w:lang w:val="en-US"/>
    </w:rPr>
  </w:style>
  <w:style w:type="character" w:styleId="HTMLCode">
    <w:name w:val="HTML Code"/>
    <w:basedOn w:val="DefaultParagraphFont"/>
    <w:uiPriority w:val="99"/>
    <w:semiHidden/>
    <w:unhideWhenUsed/>
    <w:rsid w:val="003C6B23"/>
    <w:rPr>
      <w:rFonts w:ascii="Courier New" w:eastAsia="Times New Roman" w:hAnsi="Courier New" w:cs="Courier New" w:hint="default"/>
      <w:sz w:val="20"/>
      <w:szCs w:val="20"/>
    </w:rPr>
  </w:style>
  <w:style w:type="paragraph" w:customStyle="1" w:styleId="whitespace-normal">
    <w:name w:val="whitespace-normal"/>
    <w:basedOn w:val="Normal"/>
    <w:rsid w:val="003C6B23"/>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paragraph" w:customStyle="1" w:styleId="whitespace-pre-wrap">
    <w:name w:val="whitespace-pre-wrap"/>
    <w:basedOn w:val="Normal"/>
    <w:uiPriority w:val="99"/>
    <w:rsid w:val="003C6B23"/>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character" w:styleId="LineNumber">
    <w:name w:val="line number"/>
    <w:basedOn w:val="DefaultParagraphFont"/>
    <w:uiPriority w:val="99"/>
    <w:semiHidden/>
    <w:unhideWhenUsed/>
    <w:rsid w:val="003C6B23"/>
  </w:style>
  <w:style w:type="paragraph" w:customStyle="1" w:styleId="msonormal0">
    <w:name w:val="msonormal"/>
    <w:basedOn w:val="Normal"/>
    <w:uiPriority w:val="99"/>
    <w:rsid w:val="003C6B23"/>
    <w:pPr>
      <w:spacing w:before="100" w:beforeAutospacing="1" w:after="100" w:afterAutospacing="1" w:line="256" w:lineRule="auto"/>
      <w:jc w:val="left"/>
    </w:pPr>
    <w:rPr>
      <w:rFonts w:ascii="Times New Roman" w:eastAsia="Times New Roman" w:hAnsi="Times New Roman" w:cs="Times New Roman"/>
      <w:lang w:val="en-IN" w:eastAsia="en-IN"/>
    </w:rPr>
  </w:style>
  <w:style w:type="character" w:customStyle="1" w:styleId="ui-provider">
    <w:name w:val="ui-provider"/>
    <w:basedOn w:val="DefaultParagraphFont"/>
    <w:rsid w:val="003C6B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115">
      <w:bodyDiv w:val="1"/>
      <w:marLeft w:val="0"/>
      <w:marRight w:val="0"/>
      <w:marTop w:val="0"/>
      <w:marBottom w:val="0"/>
      <w:divBdr>
        <w:top w:val="none" w:sz="0" w:space="0" w:color="auto"/>
        <w:left w:val="none" w:sz="0" w:space="0" w:color="auto"/>
        <w:bottom w:val="none" w:sz="0" w:space="0" w:color="auto"/>
        <w:right w:val="none" w:sz="0" w:space="0" w:color="auto"/>
      </w:divBdr>
    </w:div>
    <w:div w:id="17048691">
      <w:bodyDiv w:val="1"/>
      <w:marLeft w:val="0"/>
      <w:marRight w:val="0"/>
      <w:marTop w:val="0"/>
      <w:marBottom w:val="0"/>
      <w:divBdr>
        <w:top w:val="none" w:sz="0" w:space="0" w:color="auto"/>
        <w:left w:val="none" w:sz="0" w:space="0" w:color="auto"/>
        <w:bottom w:val="none" w:sz="0" w:space="0" w:color="auto"/>
        <w:right w:val="none" w:sz="0" w:space="0" w:color="auto"/>
      </w:divBdr>
    </w:div>
    <w:div w:id="22438335">
      <w:bodyDiv w:val="1"/>
      <w:marLeft w:val="0"/>
      <w:marRight w:val="0"/>
      <w:marTop w:val="0"/>
      <w:marBottom w:val="0"/>
      <w:divBdr>
        <w:top w:val="none" w:sz="0" w:space="0" w:color="auto"/>
        <w:left w:val="none" w:sz="0" w:space="0" w:color="auto"/>
        <w:bottom w:val="none" w:sz="0" w:space="0" w:color="auto"/>
        <w:right w:val="none" w:sz="0" w:space="0" w:color="auto"/>
      </w:divBdr>
    </w:div>
    <w:div w:id="36052851">
      <w:bodyDiv w:val="1"/>
      <w:marLeft w:val="0"/>
      <w:marRight w:val="0"/>
      <w:marTop w:val="0"/>
      <w:marBottom w:val="0"/>
      <w:divBdr>
        <w:top w:val="none" w:sz="0" w:space="0" w:color="auto"/>
        <w:left w:val="none" w:sz="0" w:space="0" w:color="auto"/>
        <w:bottom w:val="none" w:sz="0" w:space="0" w:color="auto"/>
        <w:right w:val="none" w:sz="0" w:space="0" w:color="auto"/>
      </w:divBdr>
    </w:div>
    <w:div w:id="48070544">
      <w:bodyDiv w:val="1"/>
      <w:marLeft w:val="0"/>
      <w:marRight w:val="0"/>
      <w:marTop w:val="0"/>
      <w:marBottom w:val="0"/>
      <w:divBdr>
        <w:top w:val="none" w:sz="0" w:space="0" w:color="auto"/>
        <w:left w:val="none" w:sz="0" w:space="0" w:color="auto"/>
        <w:bottom w:val="none" w:sz="0" w:space="0" w:color="auto"/>
        <w:right w:val="none" w:sz="0" w:space="0" w:color="auto"/>
      </w:divBdr>
    </w:div>
    <w:div w:id="52579420">
      <w:bodyDiv w:val="1"/>
      <w:marLeft w:val="0"/>
      <w:marRight w:val="0"/>
      <w:marTop w:val="0"/>
      <w:marBottom w:val="0"/>
      <w:divBdr>
        <w:top w:val="none" w:sz="0" w:space="0" w:color="auto"/>
        <w:left w:val="none" w:sz="0" w:space="0" w:color="auto"/>
        <w:bottom w:val="none" w:sz="0" w:space="0" w:color="auto"/>
        <w:right w:val="none" w:sz="0" w:space="0" w:color="auto"/>
      </w:divBdr>
    </w:div>
    <w:div w:id="62727156">
      <w:bodyDiv w:val="1"/>
      <w:marLeft w:val="0"/>
      <w:marRight w:val="0"/>
      <w:marTop w:val="0"/>
      <w:marBottom w:val="0"/>
      <w:divBdr>
        <w:top w:val="none" w:sz="0" w:space="0" w:color="auto"/>
        <w:left w:val="none" w:sz="0" w:space="0" w:color="auto"/>
        <w:bottom w:val="none" w:sz="0" w:space="0" w:color="auto"/>
        <w:right w:val="none" w:sz="0" w:space="0" w:color="auto"/>
      </w:divBdr>
    </w:div>
    <w:div w:id="71701621">
      <w:bodyDiv w:val="1"/>
      <w:marLeft w:val="0"/>
      <w:marRight w:val="0"/>
      <w:marTop w:val="0"/>
      <w:marBottom w:val="0"/>
      <w:divBdr>
        <w:top w:val="none" w:sz="0" w:space="0" w:color="auto"/>
        <w:left w:val="none" w:sz="0" w:space="0" w:color="auto"/>
        <w:bottom w:val="none" w:sz="0" w:space="0" w:color="auto"/>
        <w:right w:val="none" w:sz="0" w:space="0" w:color="auto"/>
      </w:divBdr>
    </w:div>
    <w:div w:id="76026143">
      <w:bodyDiv w:val="1"/>
      <w:marLeft w:val="0"/>
      <w:marRight w:val="0"/>
      <w:marTop w:val="0"/>
      <w:marBottom w:val="0"/>
      <w:divBdr>
        <w:top w:val="none" w:sz="0" w:space="0" w:color="auto"/>
        <w:left w:val="none" w:sz="0" w:space="0" w:color="auto"/>
        <w:bottom w:val="none" w:sz="0" w:space="0" w:color="auto"/>
        <w:right w:val="none" w:sz="0" w:space="0" w:color="auto"/>
      </w:divBdr>
    </w:div>
    <w:div w:id="85153038">
      <w:bodyDiv w:val="1"/>
      <w:marLeft w:val="0"/>
      <w:marRight w:val="0"/>
      <w:marTop w:val="0"/>
      <w:marBottom w:val="0"/>
      <w:divBdr>
        <w:top w:val="none" w:sz="0" w:space="0" w:color="auto"/>
        <w:left w:val="none" w:sz="0" w:space="0" w:color="auto"/>
        <w:bottom w:val="none" w:sz="0" w:space="0" w:color="auto"/>
        <w:right w:val="none" w:sz="0" w:space="0" w:color="auto"/>
      </w:divBdr>
    </w:div>
    <w:div w:id="95907900">
      <w:bodyDiv w:val="1"/>
      <w:marLeft w:val="0"/>
      <w:marRight w:val="0"/>
      <w:marTop w:val="0"/>
      <w:marBottom w:val="0"/>
      <w:divBdr>
        <w:top w:val="none" w:sz="0" w:space="0" w:color="auto"/>
        <w:left w:val="none" w:sz="0" w:space="0" w:color="auto"/>
        <w:bottom w:val="none" w:sz="0" w:space="0" w:color="auto"/>
        <w:right w:val="none" w:sz="0" w:space="0" w:color="auto"/>
      </w:divBdr>
    </w:div>
    <w:div w:id="108476220">
      <w:bodyDiv w:val="1"/>
      <w:marLeft w:val="0"/>
      <w:marRight w:val="0"/>
      <w:marTop w:val="0"/>
      <w:marBottom w:val="0"/>
      <w:divBdr>
        <w:top w:val="none" w:sz="0" w:space="0" w:color="auto"/>
        <w:left w:val="none" w:sz="0" w:space="0" w:color="auto"/>
        <w:bottom w:val="none" w:sz="0" w:space="0" w:color="auto"/>
        <w:right w:val="none" w:sz="0" w:space="0" w:color="auto"/>
      </w:divBdr>
    </w:div>
    <w:div w:id="133644957">
      <w:bodyDiv w:val="1"/>
      <w:marLeft w:val="0"/>
      <w:marRight w:val="0"/>
      <w:marTop w:val="0"/>
      <w:marBottom w:val="0"/>
      <w:divBdr>
        <w:top w:val="none" w:sz="0" w:space="0" w:color="auto"/>
        <w:left w:val="none" w:sz="0" w:space="0" w:color="auto"/>
        <w:bottom w:val="none" w:sz="0" w:space="0" w:color="auto"/>
        <w:right w:val="none" w:sz="0" w:space="0" w:color="auto"/>
      </w:divBdr>
    </w:div>
    <w:div w:id="139006902">
      <w:bodyDiv w:val="1"/>
      <w:marLeft w:val="0"/>
      <w:marRight w:val="0"/>
      <w:marTop w:val="0"/>
      <w:marBottom w:val="0"/>
      <w:divBdr>
        <w:top w:val="none" w:sz="0" w:space="0" w:color="auto"/>
        <w:left w:val="none" w:sz="0" w:space="0" w:color="auto"/>
        <w:bottom w:val="none" w:sz="0" w:space="0" w:color="auto"/>
        <w:right w:val="none" w:sz="0" w:space="0" w:color="auto"/>
      </w:divBdr>
    </w:div>
    <w:div w:id="151874644">
      <w:bodyDiv w:val="1"/>
      <w:marLeft w:val="0"/>
      <w:marRight w:val="0"/>
      <w:marTop w:val="0"/>
      <w:marBottom w:val="0"/>
      <w:divBdr>
        <w:top w:val="none" w:sz="0" w:space="0" w:color="auto"/>
        <w:left w:val="none" w:sz="0" w:space="0" w:color="auto"/>
        <w:bottom w:val="none" w:sz="0" w:space="0" w:color="auto"/>
        <w:right w:val="none" w:sz="0" w:space="0" w:color="auto"/>
      </w:divBdr>
    </w:div>
    <w:div w:id="154029282">
      <w:bodyDiv w:val="1"/>
      <w:marLeft w:val="0"/>
      <w:marRight w:val="0"/>
      <w:marTop w:val="0"/>
      <w:marBottom w:val="0"/>
      <w:divBdr>
        <w:top w:val="none" w:sz="0" w:space="0" w:color="auto"/>
        <w:left w:val="none" w:sz="0" w:space="0" w:color="auto"/>
        <w:bottom w:val="none" w:sz="0" w:space="0" w:color="auto"/>
        <w:right w:val="none" w:sz="0" w:space="0" w:color="auto"/>
      </w:divBdr>
    </w:div>
    <w:div w:id="156844767">
      <w:bodyDiv w:val="1"/>
      <w:marLeft w:val="0"/>
      <w:marRight w:val="0"/>
      <w:marTop w:val="0"/>
      <w:marBottom w:val="0"/>
      <w:divBdr>
        <w:top w:val="none" w:sz="0" w:space="0" w:color="auto"/>
        <w:left w:val="none" w:sz="0" w:space="0" w:color="auto"/>
        <w:bottom w:val="none" w:sz="0" w:space="0" w:color="auto"/>
        <w:right w:val="none" w:sz="0" w:space="0" w:color="auto"/>
      </w:divBdr>
    </w:div>
    <w:div w:id="164786097">
      <w:bodyDiv w:val="1"/>
      <w:marLeft w:val="0"/>
      <w:marRight w:val="0"/>
      <w:marTop w:val="0"/>
      <w:marBottom w:val="0"/>
      <w:divBdr>
        <w:top w:val="none" w:sz="0" w:space="0" w:color="auto"/>
        <w:left w:val="none" w:sz="0" w:space="0" w:color="auto"/>
        <w:bottom w:val="none" w:sz="0" w:space="0" w:color="auto"/>
        <w:right w:val="none" w:sz="0" w:space="0" w:color="auto"/>
      </w:divBdr>
    </w:div>
    <w:div w:id="165942287">
      <w:bodyDiv w:val="1"/>
      <w:marLeft w:val="0"/>
      <w:marRight w:val="0"/>
      <w:marTop w:val="0"/>
      <w:marBottom w:val="0"/>
      <w:divBdr>
        <w:top w:val="none" w:sz="0" w:space="0" w:color="auto"/>
        <w:left w:val="none" w:sz="0" w:space="0" w:color="auto"/>
        <w:bottom w:val="none" w:sz="0" w:space="0" w:color="auto"/>
        <w:right w:val="none" w:sz="0" w:space="0" w:color="auto"/>
      </w:divBdr>
    </w:div>
    <w:div w:id="170606289">
      <w:bodyDiv w:val="1"/>
      <w:marLeft w:val="0"/>
      <w:marRight w:val="0"/>
      <w:marTop w:val="0"/>
      <w:marBottom w:val="0"/>
      <w:divBdr>
        <w:top w:val="none" w:sz="0" w:space="0" w:color="auto"/>
        <w:left w:val="none" w:sz="0" w:space="0" w:color="auto"/>
        <w:bottom w:val="none" w:sz="0" w:space="0" w:color="auto"/>
        <w:right w:val="none" w:sz="0" w:space="0" w:color="auto"/>
      </w:divBdr>
    </w:div>
    <w:div w:id="171647466">
      <w:bodyDiv w:val="1"/>
      <w:marLeft w:val="0"/>
      <w:marRight w:val="0"/>
      <w:marTop w:val="0"/>
      <w:marBottom w:val="0"/>
      <w:divBdr>
        <w:top w:val="none" w:sz="0" w:space="0" w:color="auto"/>
        <w:left w:val="none" w:sz="0" w:space="0" w:color="auto"/>
        <w:bottom w:val="none" w:sz="0" w:space="0" w:color="auto"/>
        <w:right w:val="none" w:sz="0" w:space="0" w:color="auto"/>
      </w:divBdr>
    </w:div>
    <w:div w:id="183443436">
      <w:bodyDiv w:val="1"/>
      <w:marLeft w:val="0"/>
      <w:marRight w:val="0"/>
      <w:marTop w:val="0"/>
      <w:marBottom w:val="0"/>
      <w:divBdr>
        <w:top w:val="none" w:sz="0" w:space="0" w:color="auto"/>
        <w:left w:val="none" w:sz="0" w:space="0" w:color="auto"/>
        <w:bottom w:val="none" w:sz="0" w:space="0" w:color="auto"/>
        <w:right w:val="none" w:sz="0" w:space="0" w:color="auto"/>
      </w:divBdr>
    </w:div>
    <w:div w:id="196814008">
      <w:bodyDiv w:val="1"/>
      <w:marLeft w:val="0"/>
      <w:marRight w:val="0"/>
      <w:marTop w:val="0"/>
      <w:marBottom w:val="0"/>
      <w:divBdr>
        <w:top w:val="none" w:sz="0" w:space="0" w:color="auto"/>
        <w:left w:val="none" w:sz="0" w:space="0" w:color="auto"/>
        <w:bottom w:val="none" w:sz="0" w:space="0" w:color="auto"/>
        <w:right w:val="none" w:sz="0" w:space="0" w:color="auto"/>
      </w:divBdr>
    </w:div>
    <w:div w:id="204294477">
      <w:bodyDiv w:val="1"/>
      <w:marLeft w:val="0"/>
      <w:marRight w:val="0"/>
      <w:marTop w:val="0"/>
      <w:marBottom w:val="0"/>
      <w:divBdr>
        <w:top w:val="none" w:sz="0" w:space="0" w:color="auto"/>
        <w:left w:val="none" w:sz="0" w:space="0" w:color="auto"/>
        <w:bottom w:val="none" w:sz="0" w:space="0" w:color="auto"/>
        <w:right w:val="none" w:sz="0" w:space="0" w:color="auto"/>
      </w:divBdr>
    </w:div>
    <w:div w:id="214780636">
      <w:bodyDiv w:val="1"/>
      <w:marLeft w:val="0"/>
      <w:marRight w:val="0"/>
      <w:marTop w:val="0"/>
      <w:marBottom w:val="0"/>
      <w:divBdr>
        <w:top w:val="none" w:sz="0" w:space="0" w:color="auto"/>
        <w:left w:val="none" w:sz="0" w:space="0" w:color="auto"/>
        <w:bottom w:val="none" w:sz="0" w:space="0" w:color="auto"/>
        <w:right w:val="none" w:sz="0" w:space="0" w:color="auto"/>
      </w:divBdr>
    </w:div>
    <w:div w:id="229660914">
      <w:bodyDiv w:val="1"/>
      <w:marLeft w:val="0"/>
      <w:marRight w:val="0"/>
      <w:marTop w:val="0"/>
      <w:marBottom w:val="0"/>
      <w:divBdr>
        <w:top w:val="none" w:sz="0" w:space="0" w:color="auto"/>
        <w:left w:val="none" w:sz="0" w:space="0" w:color="auto"/>
        <w:bottom w:val="none" w:sz="0" w:space="0" w:color="auto"/>
        <w:right w:val="none" w:sz="0" w:space="0" w:color="auto"/>
      </w:divBdr>
    </w:div>
    <w:div w:id="250702676">
      <w:bodyDiv w:val="1"/>
      <w:marLeft w:val="0"/>
      <w:marRight w:val="0"/>
      <w:marTop w:val="0"/>
      <w:marBottom w:val="0"/>
      <w:divBdr>
        <w:top w:val="none" w:sz="0" w:space="0" w:color="auto"/>
        <w:left w:val="none" w:sz="0" w:space="0" w:color="auto"/>
        <w:bottom w:val="none" w:sz="0" w:space="0" w:color="auto"/>
        <w:right w:val="none" w:sz="0" w:space="0" w:color="auto"/>
      </w:divBdr>
    </w:div>
    <w:div w:id="259066661">
      <w:bodyDiv w:val="1"/>
      <w:marLeft w:val="0"/>
      <w:marRight w:val="0"/>
      <w:marTop w:val="0"/>
      <w:marBottom w:val="0"/>
      <w:divBdr>
        <w:top w:val="none" w:sz="0" w:space="0" w:color="auto"/>
        <w:left w:val="none" w:sz="0" w:space="0" w:color="auto"/>
        <w:bottom w:val="none" w:sz="0" w:space="0" w:color="auto"/>
        <w:right w:val="none" w:sz="0" w:space="0" w:color="auto"/>
      </w:divBdr>
    </w:div>
    <w:div w:id="315186892">
      <w:bodyDiv w:val="1"/>
      <w:marLeft w:val="0"/>
      <w:marRight w:val="0"/>
      <w:marTop w:val="0"/>
      <w:marBottom w:val="0"/>
      <w:divBdr>
        <w:top w:val="none" w:sz="0" w:space="0" w:color="auto"/>
        <w:left w:val="none" w:sz="0" w:space="0" w:color="auto"/>
        <w:bottom w:val="none" w:sz="0" w:space="0" w:color="auto"/>
        <w:right w:val="none" w:sz="0" w:space="0" w:color="auto"/>
      </w:divBdr>
    </w:div>
    <w:div w:id="327752898">
      <w:bodyDiv w:val="1"/>
      <w:marLeft w:val="0"/>
      <w:marRight w:val="0"/>
      <w:marTop w:val="0"/>
      <w:marBottom w:val="0"/>
      <w:divBdr>
        <w:top w:val="none" w:sz="0" w:space="0" w:color="auto"/>
        <w:left w:val="none" w:sz="0" w:space="0" w:color="auto"/>
        <w:bottom w:val="none" w:sz="0" w:space="0" w:color="auto"/>
        <w:right w:val="none" w:sz="0" w:space="0" w:color="auto"/>
      </w:divBdr>
      <w:divsChild>
        <w:div w:id="1997294277">
          <w:marLeft w:val="0"/>
          <w:marRight w:val="0"/>
          <w:marTop w:val="0"/>
          <w:marBottom w:val="0"/>
          <w:divBdr>
            <w:top w:val="none" w:sz="0" w:space="0" w:color="auto"/>
            <w:left w:val="none" w:sz="0" w:space="0" w:color="auto"/>
            <w:bottom w:val="none" w:sz="0" w:space="0" w:color="auto"/>
            <w:right w:val="none" w:sz="0" w:space="0" w:color="auto"/>
          </w:divBdr>
          <w:divsChild>
            <w:div w:id="2067408595">
              <w:marLeft w:val="0"/>
              <w:marRight w:val="0"/>
              <w:marTop w:val="0"/>
              <w:marBottom w:val="0"/>
              <w:divBdr>
                <w:top w:val="none" w:sz="0" w:space="0" w:color="auto"/>
                <w:left w:val="none" w:sz="0" w:space="0" w:color="auto"/>
                <w:bottom w:val="none" w:sz="0" w:space="0" w:color="auto"/>
                <w:right w:val="none" w:sz="0" w:space="0" w:color="auto"/>
              </w:divBdr>
              <w:divsChild>
                <w:div w:id="2009749877">
                  <w:marLeft w:val="0"/>
                  <w:marRight w:val="0"/>
                  <w:marTop w:val="0"/>
                  <w:marBottom w:val="0"/>
                  <w:divBdr>
                    <w:top w:val="none" w:sz="0" w:space="0" w:color="auto"/>
                    <w:left w:val="none" w:sz="0" w:space="0" w:color="auto"/>
                    <w:bottom w:val="none" w:sz="0" w:space="0" w:color="auto"/>
                    <w:right w:val="none" w:sz="0" w:space="0" w:color="auto"/>
                  </w:divBdr>
                  <w:divsChild>
                    <w:div w:id="1105928774">
                      <w:marLeft w:val="0"/>
                      <w:marRight w:val="0"/>
                      <w:marTop w:val="0"/>
                      <w:marBottom w:val="0"/>
                      <w:divBdr>
                        <w:top w:val="none" w:sz="0" w:space="0" w:color="auto"/>
                        <w:left w:val="none" w:sz="0" w:space="0" w:color="auto"/>
                        <w:bottom w:val="none" w:sz="0" w:space="0" w:color="auto"/>
                        <w:right w:val="none" w:sz="0" w:space="0" w:color="auto"/>
                      </w:divBdr>
                      <w:divsChild>
                        <w:div w:id="34543499">
                          <w:marLeft w:val="0"/>
                          <w:marRight w:val="0"/>
                          <w:marTop w:val="0"/>
                          <w:marBottom w:val="0"/>
                          <w:divBdr>
                            <w:top w:val="none" w:sz="0" w:space="0" w:color="auto"/>
                            <w:left w:val="none" w:sz="0" w:space="0" w:color="auto"/>
                            <w:bottom w:val="none" w:sz="0" w:space="0" w:color="auto"/>
                            <w:right w:val="none" w:sz="0" w:space="0" w:color="auto"/>
                          </w:divBdr>
                          <w:divsChild>
                            <w:div w:id="33392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379717">
      <w:bodyDiv w:val="1"/>
      <w:marLeft w:val="0"/>
      <w:marRight w:val="0"/>
      <w:marTop w:val="0"/>
      <w:marBottom w:val="0"/>
      <w:divBdr>
        <w:top w:val="none" w:sz="0" w:space="0" w:color="auto"/>
        <w:left w:val="none" w:sz="0" w:space="0" w:color="auto"/>
        <w:bottom w:val="none" w:sz="0" w:space="0" w:color="auto"/>
        <w:right w:val="none" w:sz="0" w:space="0" w:color="auto"/>
      </w:divBdr>
    </w:div>
    <w:div w:id="349336713">
      <w:bodyDiv w:val="1"/>
      <w:marLeft w:val="0"/>
      <w:marRight w:val="0"/>
      <w:marTop w:val="0"/>
      <w:marBottom w:val="0"/>
      <w:divBdr>
        <w:top w:val="none" w:sz="0" w:space="0" w:color="auto"/>
        <w:left w:val="none" w:sz="0" w:space="0" w:color="auto"/>
        <w:bottom w:val="none" w:sz="0" w:space="0" w:color="auto"/>
        <w:right w:val="none" w:sz="0" w:space="0" w:color="auto"/>
      </w:divBdr>
    </w:div>
    <w:div w:id="358160867">
      <w:bodyDiv w:val="1"/>
      <w:marLeft w:val="0"/>
      <w:marRight w:val="0"/>
      <w:marTop w:val="0"/>
      <w:marBottom w:val="0"/>
      <w:divBdr>
        <w:top w:val="none" w:sz="0" w:space="0" w:color="auto"/>
        <w:left w:val="none" w:sz="0" w:space="0" w:color="auto"/>
        <w:bottom w:val="none" w:sz="0" w:space="0" w:color="auto"/>
        <w:right w:val="none" w:sz="0" w:space="0" w:color="auto"/>
      </w:divBdr>
    </w:div>
    <w:div w:id="365953102">
      <w:bodyDiv w:val="1"/>
      <w:marLeft w:val="0"/>
      <w:marRight w:val="0"/>
      <w:marTop w:val="0"/>
      <w:marBottom w:val="0"/>
      <w:divBdr>
        <w:top w:val="none" w:sz="0" w:space="0" w:color="auto"/>
        <w:left w:val="none" w:sz="0" w:space="0" w:color="auto"/>
        <w:bottom w:val="none" w:sz="0" w:space="0" w:color="auto"/>
        <w:right w:val="none" w:sz="0" w:space="0" w:color="auto"/>
      </w:divBdr>
    </w:div>
    <w:div w:id="373431718">
      <w:bodyDiv w:val="1"/>
      <w:marLeft w:val="0"/>
      <w:marRight w:val="0"/>
      <w:marTop w:val="0"/>
      <w:marBottom w:val="0"/>
      <w:divBdr>
        <w:top w:val="none" w:sz="0" w:space="0" w:color="auto"/>
        <w:left w:val="none" w:sz="0" w:space="0" w:color="auto"/>
        <w:bottom w:val="none" w:sz="0" w:space="0" w:color="auto"/>
        <w:right w:val="none" w:sz="0" w:space="0" w:color="auto"/>
      </w:divBdr>
    </w:div>
    <w:div w:id="398093381">
      <w:bodyDiv w:val="1"/>
      <w:marLeft w:val="0"/>
      <w:marRight w:val="0"/>
      <w:marTop w:val="0"/>
      <w:marBottom w:val="0"/>
      <w:divBdr>
        <w:top w:val="none" w:sz="0" w:space="0" w:color="auto"/>
        <w:left w:val="none" w:sz="0" w:space="0" w:color="auto"/>
        <w:bottom w:val="none" w:sz="0" w:space="0" w:color="auto"/>
        <w:right w:val="none" w:sz="0" w:space="0" w:color="auto"/>
      </w:divBdr>
    </w:div>
    <w:div w:id="403376099">
      <w:bodyDiv w:val="1"/>
      <w:marLeft w:val="0"/>
      <w:marRight w:val="0"/>
      <w:marTop w:val="0"/>
      <w:marBottom w:val="0"/>
      <w:divBdr>
        <w:top w:val="none" w:sz="0" w:space="0" w:color="auto"/>
        <w:left w:val="none" w:sz="0" w:space="0" w:color="auto"/>
        <w:bottom w:val="none" w:sz="0" w:space="0" w:color="auto"/>
        <w:right w:val="none" w:sz="0" w:space="0" w:color="auto"/>
      </w:divBdr>
    </w:div>
    <w:div w:id="409232201">
      <w:bodyDiv w:val="1"/>
      <w:marLeft w:val="0"/>
      <w:marRight w:val="0"/>
      <w:marTop w:val="0"/>
      <w:marBottom w:val="0"/>
      <w:divBdr>
        <w:top w:val="none" w:sz="0" w:space="0" w:color="auto"/>
        <w:left w:val="none" w:sz="0" w:space="0" w:color="auto"/>
        <w:bottom w:val="none" w:sz="0" w:space="0" w:color="auto"/>
        <w:right w:val="none" w:sz="0" w:space="0" w:color="auto"/>
      </w:divBdr>
    </w:div>
    <w:div w:id="426269310">
      <w:bodyDiv w:val="1"/>
      <w:marLeft w:val="0"/>
      <w:marRight w:val="0"/>
      <w:marTop w:val="0"/>
      <w:marBottom w:val="0"/>
      <w:divBdr>
        <w:top w:val="none" w:sz="0" w:space="0" w:color="auto"/>
        <w:left w:val="none" w:sz="0" w:space="0" w:color="auto"/>
        <w:bottom w:val="none" w:sz="0" w:space="0" w:color="auto"/>
        <w:right w:val="none" w:sz="0" w:space="0" w:color="auto"/>
      </w:divBdr>
    </w:div>
    <w:div w:id="431053006">
      <w:bodyDiv w:val="1"/>
      <w:marLeft w:val="0"/>
      <w:marRight w:val="0"/>
      <w:marTop w:val="0"/>
      <w:marBottom w:val="0"/>
      <w:divBdr>
        <w:top w:val="none" w:sz="0" w:space="0" w:color="auto"/>
        <w:left w:val="none" w:sz="0" w:space="0" w:color="auto"/>
        <w:bottom w:val="none" w:sz="0" w:space="0" w:color="auto"/>
        <w:right w:val="none" w:sz="0" w:space="0" w:color="auto"/>
      </w:divBdr>
    </w:div>
    <w:div w:id="432171583">
      <w:bodyDiv w:val="1"/>
      <w:marLeft w:val="0"/>
      <w:marRight w:val="0"/>
      <w:marTop w:val="0"/>
      <w:marBottom w:val="0"/>
      <w:divBdr>
        <w:top w:val="none" w:sz="0" w:space="0" w:color="auto"/>
        <w:left w:val="none" w:sz="0" w:space="0" w:color="auto"/>
        <w:bottom w:val="none" w:sz="0" w:space="0" w:color="auto"/>
        <w:right w:val="none" w:sz="0" w:space="0" w:color="auto"/>
      </w:divBdr>
    </w:div>
    <w:div w:id="449125263">
      <w:bodyDiv w:val="1"/>
      <w:marLeft w:val="0"/>
      <w:marRight w:val="0"/>
      <w:marTop w:val="0"/>
      <w:marBottom w:val="0"/>
      <w:divBdr>
        <w:top w:val="none" w:sz="0" w:space="0" w:color="auto"/>
        <w:left w:val="none" w:sz="0" w:space="0" w:color="auto"/>
        <w:bottom w:val="none" w:sz="0" w:space="0" w:color="auto"/>
        <w:right w:val="none" w:sz="0" w:space="0" w:color="auto"/>
      </w:divBdr>
    </w:div>
    <w:div w:id="450173360">
      <w:bodyDiv w:val="1"/>
      <w:marLeft w:val="0"/>
      <w:marRight w:val="0"/>
      <w:marTop w:val="0"/>
      <w:marBottom w:val="0"/>
      <w:divBdr>
        <w:top w:val="none" w:sz="0" w:space="0" w:color="auto"/>
        <w:left w:val="none" w:sz="0" w:space="0" w:color="auto"/>
        <w:bottom w:val="none" w:sz="0" w:space="0" w:color="auto"/>
        <w:right w:val="none" w:sz="0" w:space="0" w:color="auto"/>
      </w:divBdr>
    </w:div>
    <w:div w:id="451755704">
      <w:bodyDiv w:val="1"/>
      <w:marLeft w:val="0"/>
      <w:marRight w:val="0"/>
      <w:marTop w:val="0"/>
      <w:marBottom w:val="0"/>
      <w:divBdr>
        <w:top w:val="none" w:sz="0" w:space="0" w:color="auto"/>
        <w:left w:val="none" w:sz="0" w:space="0" w:color="auto"/>
        <w:bottom w:val="none" w:sz="0" w:space="0" w:color="auto"/>
        <w:right w:val="none" w:sz="0" w:space="0" w:color="auto"/>
      </w:divBdr>
    </w:div>
    <w:div w:id="468745189">
      <w:bodyDiv w:val="1"/>
      <w:marLeft w:val="0"/>
      <w:marRight w:val="0"/>
      <w:marTop w:val="0"/>
      <w:marBottom w:val="0"/>
      <w:divBdr>
        <w:top w:val="none" w:sz="0" w:space="0" w:color="auto"/>
        <w:left w:val="none" w:sz="0" w:space="0" w:color="auto"/>
        <w:bottom w:val="none" w:sz="0" w:space="0" w:color="auto"/>
        <w:right w:val="none" w:sz="0" w:space="0" w:color="auto"/>
      </w:divBdr>
    </w:div>
    <w:div w:id="474952088">
      <w:bodyDiv w:val="1"/>
      <w:marLeft w:val="0"/>
      <w:marRight w:val="0"/>
      <w:marTop w:val="0"/>
      <w:marBottom w:val="0"/>
      <w:divBdr>
        <w:top w:val="none" w:sz="0" w:space="0" w:color="auto"/>
        <w:left w:val="none" w:sz="0" w:space="0" w:color="auto"/>
        <w:bottom w:val="none" w:sz="0" w:space="0" w:color="auto"/>
        <w:right w:val="none" w:sz="0" w:space="0" w:color="auto"/>
      </w:divBdr>
    </w:div>
    <w:div w:id="514224320">
      <w:bodyDiv w:val="1"/>
      <w:marLeft w:val="0"/>
      <w:marRight w:val="0"/>
      <w:marTop w:val="0"/>
      <w:marBottom w:val="0"/>
      <w:divBdr>
        <w:top w:val="none" w:sz="0" w:space="0" w:color="auto"/>
        <w:left w:val="none" w:sz="0" w:space="0" w:color="auto"/>
        <w:bottom w:val="none" w:sz="0" w:space="0" w:color="auto"/>
        <w:right w:val="none" w:sz="0" w:space="0" w:color="auto"/>
      </w:divBdr>
    </w:div>
    <w:div w:id="556548748">
      <w:bodyDiv w:val="1"/>
      <w:marLeft w:val="0"/>
      <w:marRight w:val="0"/>
      <w:marTop w:val="0"/>
      <w:marBottom w:val="0"/>
      <w:divBdr>
        <w:top w:val="none" w:sz="0" w:space="0" w:color="auto"/>
        <w:left w:val="none" w:sz="0" w:space="0" w:color="auto"/>
        <w:bottom w:val="none" w:sz="0" w:space="0" w:color="auto"/>
        <w:right w:val="none" w:sz="0" w:space="0" w:color="auto"/>
      </w:divBdr>
    </w:div>
    <w:div w:id="558325280">
      <w:bodyDiv w:val="1"/>
      <w:marLeft w:val="0"/>
      <w:marRight w:val="0"/>
      <w:marTop w:val="0"/>
      <w:marBottom w:val="0"/>
      <w:divBdr>
        <w:top w:val="none" w:sz="0" w:space="0" w:color="auto"/>
        <w:left w:val="none" w:sz="0" w:space="0" w:color="auto"/>
        <w:bottom w:val="none" w:sz="0" w:space="0" w:color="auto"/>
        <w:right w:val="none" w:sz="0" w:space="0" w:color="auto"/>
      </w:divBdr>
    </w:div>
    <w:div w:id="569929817">
      <w:bodyDiv w:val="1"/>
      <w:marLeft w:val="0"/>
      <w:marRight w:val="0"/>
      <w:marTop w:val="0"/>
      <w:marBottom w:val="0"/>
      <w:divBdr>
        <w:top w:val="none" w:sz="0" w:space="0" w:color="auto"/>
        <w:left w:val="none" w:sz="0" w:space="0" w:color="auto"/>
        <w:bottom w:val="none" w:sz="0" w:space="0" w:color="auto"/>
        <w:right w:val="none" w:sz="0" w:space="0" w:color="auto"/>
      </w:divBdr>
    </w:div>
    <w:div w:id="594241361">
      <w:bodyDiv w:val="1"/>
      <w:marLeft w:val="0"/>
      <w:marRight w:val="0"/>
      <w:marTop w:val="0"/>
      <w:marBottom w:val="0"/>
      <w:divBdr>
        <w:top w:val="none" w:sz="0" w:space="0" w:color="auto"/>
        <w:left w:val="none" w:sz="0" w:space="0" w:color="auto"/>
        <w:bottom w:val="none" w:sz="0" w:space="0" w:color="auto"/>
        <w:right w:val="none" w:sz="0" w:space="0" w:color="auto"/>
      </w:divBdr>
    </w:div>
    <w:div w:id="607663068">
      <w:bodyDiv w:val="1"/>
      <w:marLeft w:val="0"/>
      <w:marRight w:val="0"/>
      <w:marTop w:val="0"/>
      <w:marBottom w:val="0"/>
      <w:divBdr>
        <w:top w:val="none" w:sz="0" w:space="0" w:color="auto"/>
        <w:left w:val="none" w:sz="0" w:space="0" w:color="auto"/>
        <w:bottom w:val="none" w:sz="0" w:space="0" w:color="auto"/>
        <w:right w:val="none" w:sz="0" w:space="0" w:color="auto"/>
      </w:divBdr>
    </w:div>
    <w:div w:id="610822718">
      <w:bodyDiv w:val="1"/>
      <w:marLeft w:val="0"/>
      <w:marRight w:val="0"/>
      <w:marTop w:val="0"/>
      <w:marBottom w:val="0"/>
      <w:divBdr>
        <w:top w:val="none" w:sz="0" w:space="0" w:color="auto"/>
        <w:left w:val="none" w:sz="0" w:space="0" w:color="auto"/>
        <w:bottom w:val="none" w:sz="0" w:space="0" w:color="auto"/>
        <w:right w:val="none" w:sz="0" w:space="0" w:color="auto"/>
      </w:divBdr>
    </w:div>
    <w:div w:id="662973527">
      <w:bodyDiv w:val="1"/>
      <w:marLeft w:val="0"/>
      <w:marRight w:val="0"/>
      <w:marTop w:val="0"/>
      <w:marBottom w:val="0"/>
      <w:divBdr>
        <w:top w:val="none" w:sz="0" w:space="0" w:color="auto"/>
        <w:left w:val="none" w:sz="0" w:space="0" w:color="auto"/>
        <w:bottom w:val="none" w:sz="0" w:space="0" w:color="auto"/>
        <w:right w:val="none" w:sz="0" w:space="0" w:color="auto"/>
      </w:divBdr>
    </w:div>
    <w:div w:id="710034793">
      <w:bodyDiv w:val="1"/>
      <w:marLeft w:val="0"/>
      <w:marRight w:val="0"/>
      <w:marTop w:val="0"/>
      <w:marBottom w:val="0"/>
      <w:divBdr>
        <w:top w:val="none" w:sz="0" w:space="0" w:color="auto"/>
        <w:left w:val="none" w:sz="0" w:space="0" w:color="auto"/>
        <w:bottom w:val="none" w:sz="0" w:space="0" w:color="auto"/>
        <w:right w:val="none" w:sz="0" w:space="0" w:color="auto"/>
      </w:divBdr>
    </w:div>
    <w:div w:id="712510091">
      <w:bodyDiv w:val="1"/>
      <w:marLeft w:val="0"/>
      <w:marRight w:val="0"/>
      <w:marTop w:val="0"/>
      <w:marBottom w:val="0"/>
      <w:divBdr>
        <w:top w:val="none" w:sz="0" w:space="0" w:color="auto"/>
        <w:left w:val="none" w:sz="0" w:space="0" w:color="auto"/>
        <w:bottom w:val="none" w:sz="0" w:space="0" w:color="auto"/>
        <w:right w:val="none" w:sz="0" w:space="0" w:color="auto"/>
      </w:divBdr>
    </w:div>
    <w:div w:id="738097470">
      <w:bodyDiv w:val="1"/>
      <w:marLeft w:val="0"/>
      <w:marRight w:val="0"/>
      <w:marTop w:val="0"/>
      <w:marBottom w:val="0"/>
      <w:divBdr>
        <w:top w:val="none" w:sz="0" w:space="0" w:color="auto"/>
        <w:left w:val="none" w:sz="0" w:space="0" w:color="auto"/>
        <w:bottom w:val="none" w:sz="0" w:space="0" w:color="auto"/>
        <w:right w:val="none" w:sz="0" w:space="0" w:color="auto"/>
      </w:divBdr>
    </w:div>
    <w:div w:id="741870846">
      <w:bodyDiv w:val="1"/>
      <w:marLeft w:val="0"/>
      <w:marRight w:val="0"/>
      <w:marTop w:val="0"/>
      <w:marBottom w:val="0"/>
      <w:divBdr>
        <w:top w:val="none" w:sz="0" w:space="0" w:color="auto"/>
        <w:left w:val="none" w:sz="0" w:space="0" w:color="auto"/>
        <w:bottom w:val="none" w:sz="0" w:space="0" w:color="auto"/>
        <w:right w:val="none" w:sz="0" w:space="0" w:color="auto"/>
      </w:divBdr>
      <w:divsChild>
        <w:div w:id="1944799151">
          <w:marLeft w:val="0"/>
          <w:marRight w:val="0"/>
          <w:marTop w:val="0"/>
          <w:marBottom w:val="0"/>
          <w:divBdr>
            <w:top w:val="none" w:sz="0" w:space="0" w:color="auto"/>
            <w:left w:val="none" w:sz="0" w:space="0" w:color="auto"/>
            <w:bottom w:val="none" w:sz="0" w:space="0" w:color="auto"/>
            <w:right w:val="none" w:sz="0" w:space="0" w:color="auto"/>
          </w:divBdr>
          <w:divsChild>
            <w:div w:id="161438002">
              <w:marLeft w:val="0"/>
              <w:marRight w:val="0"/>
              <w:marTop w:val="0"/>
              <w:marBottom w:val="0"/>
              <w:divBdr>
                <w:top w:val="none" w:sz="0" w:space="0" w:color="auto"/>
                <w:left w:val="none" w:sz="0" w:space="0" w:color="auto"/>
                <w:bottom w:val="none" w:sz="0" w:space="0" w:color="auto"/>
                <w:right w:val="none" w:sz="0" w:space="0" w:color="auto"/>
              </w:divBdr>
              <w:divsChild>
                <w:div w:id="2080976643">
                  <w:marLeft w:val="0"/>
                  <w:marRight w:val="0"/>
                  <w:marTop w:val="0"/>
                  <w:marBottom w:val="0"/>
                  <w:divBdr>
                    <w:top w:val="none" w:sz="0" w:space="0" w:color="auto"/>
                    <w:left w:val="none" w:sz="0" w:space="0" w:color="auto"/>
                    <w:bottom w:val="none" w:sz="0" w:space="0" w:color="auto"/>
                    <w:right w:val="none" w:sz="0" w:space="0" w:color="auto"/>
                  </w:divBdr>
                  <w:divsChild>
                    <w:div w:id="1963605907">
                      <w:marLeft w:val="0"/>
                      <w:marRight w:val="0"/>
                      <w:marTop w:val="0"/>
                      <w:marBottom w:val="0"/>
                      <w:divBdr>
                        <w:top w:val="none" w:sz="0" w:space="0" w:color="auto"/>
                        <w:left w:val="none" w:sz="0" w:space="0" w:color="auto"/>
                        <w:bottom w:val="none" w:sz="0" w:space="0" w:color="auto"/>
                        <w:right w:val="none" w:sz="0" w:space="0" w:color="auto"/>
                      </w:divBdr>
                      <w:divsChild>
                        <w:div w:id="1282299413">
                          <w:marLeft w:val="0"/>
                          <w:marRight w:val="0"/>
                          <w:marTop w:val="0"/>
                          <w:marBottom w:val="0"/>
                          <w:divBdr>
                            <w:top w:val="none" w:sz="0" w:space="0" w:color="auto"/>
                            <w:left w:val="none" w:sz="0" w:space="0" w:color="auto"/>
                            <w:bottom w:val="none" w:sz="0" w:space="0" w:color="auto"/>
                            <w:right w:val="none" w:sz="0" w:space="0" w:color="auto"/>
                          </w:divBdr>
                          <w:divsChild>
                            <w:div w:id="7534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714480">
      <w:bodyDiv w:val="1"/>
      <w:marLeft w:val="0"/>
      <w:marRight w:val="0"/>
      <w:marTop w:val="0"/>
      <w:marBottom w:val="0"/>
      <w:divBdr>
        <w:top w:val="none" w:sz="0" w:space="0" w:color="auto"/>
        <w:left w:val="none" w:sz="0" w:space="0" w:color="auto"/>
        <w:bottom w:val="none" w:sz="0" w:space="0" w:color="auto"/>
        <w:right w:val="none" w:sz="0" w:space="0" w:color="auto"/>
      </w:divBdr>
    </w:div>
    <w:div w:id="775447071">
      <w:bodyDiv w:val="1"/>
      <w:marLeft w:val="0"/>
      <w:marRight w:val="0"/>
      <w:marTop w:val="0"/>
      <w:marBottom w:val="0"/>
      <w:divBdr>
        <w:top w:val="none" w:sz="0" w:space="0" w:color="auto"/>
        <w:left w:val="none" w:sz="0" w:space="0" w:color="auto"/>
        <w:bottom w:val="none" w:sz="0" w:space="0" w:color="auto"/>
        <w:right w:val="none" w:sz="0" w:space="0" w:color="auto"/>
      </w:divBdr>
    </w:div>
    <w:div w:id="785270326">
      <w:bodyDiv w:val="1"/>
      <w:marLeft w:val="0"/>
      <w:marRight w:val="0"/>
      <w:marTop w:val="0"/>
      <w:marBottom w:val="0"/>
      <w:divBdr>
        <w:top w:val="none" w:sz="0" w:space="0" w:color="auto"/>
        <w:left w:val="none" w:sz="0" w:space="0" w:color="auto"/>
        <w:bottom w:val="none" w:sz="0" w:space="0" w:color="auto"/>
        <w:right w:val="none" w:sz="0" w:space="0" w:color="auto"/>
      </w:divBdr>
    </w:div>
    <w:div w:id="808789036">
      <w:bodyDiv w:val="1"/>
      <w:marLeft w:val="0"/>
      <w:marRight w:val="0"/>
      <w:marTop w:val="0"/>
      <w:marBottom w:val="0"/>
      <w:divBdr>
        <w:top w:val="none" w:sz="0" w:space="0" w:color="auto"/>
        <w:left w:val="none" w:sz="0" w:space="0" w:color="auto"/>
        <w:bottom w:val="none" w:sz="0" w:space="0" w:color="auto"/>
        <w:right w:val="none" w:sz="0" w:space="0" w:color="auto"/>
      </w:divBdr>
    </w:div>
    <w:div w:id="812987654">
      <w:bodyDiv w:val="1"/>
      <w:marLeft w:val="0"/>
      <w:marRight w:val="0"/>
      <w:marTop w:val="0"/>
      <w:marBottom w:val="0"/>
      <w:divBdr>
        <w:top w:val="none" w:sz="0" w:space="0" w:color="auto"/>
        <w:left w:val="none" w:sz="0" w:space="0" w:color="auto"/>
        <w:bottom w:val="none" w:sz="0" w:space="0" w:color="auto"/>
        <w:right w:val="none" w:sz="0" w:space="0" w:color="auto"/>
      </w:divBdr>
    </w:div>
    <w:div w:id="823591295">
      <w:bodyDiv w:val="1"/>
      <w:marLeft w:val="0"/>
      <w:marRight w:val="0"/>
      <w:marTop w:val="0"/>
      <w:marBottom w:val="0"/>
      <w:divBdr>
        <w:top w:val="none" w:sz="0" w:space="0" w:color="auto"/>
        <w:left w:val="none" w:sz="0" w:space="0" w:color="auto"/>
        <w:bottom w:val="none" w:sz="0" w:space="0" w:color="auto"/>
        <w:right w:val="none" w:sz="0" w:space="0" w:color="auto"/>
      </w:divBdr>
    </w:div>
    <w:div w:id="866452106">
      <w:bodyDiv w:val="1"/>
      <w:marLeft w:val="0"/>
      <w:marRight w:val="0"/>
      <w:marTop w:val="0"/>
      <w:marBottom w:val="0"/>
      <w:divBdr>
        <w:top w:val="none" w:sz="0" w:space="0" w:color="auto"/>
        <w:left w:val="none" w:sz="0" w:space="0" w:color="auto"/>
        <w:bottom w:val="none" w:sz="0" w:space="0" w:color="auto"/>
        <w:right w:val="none" w:sz="0" w:space="0" w:color="auto"/>
      </w:divBdr>
    </w:div>
    <w:div w:id="874200185">
      <w:bodyDiv w:val="1"/>
      <w:marLeft w:val="0"/>
      <w:marRight w:val="0"/>
      <w:marTop w:val="0"/>
      <w:marBottom w:val="0"/>
      <w:divBdr>
        <w:top w:val="none" w:sz="0" w:space="0" w:color="auto"/>
        <w:left w:val="none" w:sz="0" w:space="0" w:color="auto"/>
        <w:bottom w:val="none" w:sz="0" w:space="0" w:color="auto"/>
        <w:right w:val="none" w:sz="0" w:space="0" w:color="auto"/>
      </w:divBdr>
    </w:div>
    <w:div w:id="889876120">
      <w:bodyDiv w:val="1"/>
      <w:marLeft w:val="0"/>
      <w:marRight w:val="0"/>
      <w:marTop w:val="0"/>
      <w:marBottom w:val="0"/>
      <w:divBdr>
        <w:top w:val="none" w:sz="0" w:space="0" w:color="auto"/>
        <w:left w:val="none" w:sz="0" w:space="0" w:color="auto"/>
        <w:bottom w:val="none" w:sz="0" w:space="0" w:color="auto"/>
        <w:right w:val="none" w:sz="0" w:space="0" w:color="auto"/>
      </w:divBdr>
    </w:div>
    <w:div w:id="903758714">
      <w:bodyDiv w:val="1"/>
      <w:marLeft w:val="0"/>
      <w:marRight w:val="0"/>
      <w:marTop w:val="0"/>
      <w:marBottom w:val="0"/>
      <w:divBdr>
        <w:top w:val="none" w:sz="0" w:space="0" w:color="auto"/>
        <w:left w:val="none" w:sz="0" w:space="0" w:color="auto"/>
        <w:bottom w:val="none" w:sz="0" w:space="0" w:color="auto"/>
        <w:right w:val="none" w:sz="0" w:space="0" w:color="auto"/>
      </w:divBdr>
    </w:div>
    <w:div w:id="907495521">
      <w:bodyDiv w:val="1"/>
      <w:marLeft w:val="0"/>
      <w:marRight w:val="0"/>
      <w:marTop w:val="0"/>
      <w:marBottom w:val="0"/>
      <w:divBdr>
        <w:top w:val="none" w:sz="0" w:space="0" w:color="auto"/>
        <w:left w:val="none" w:sz="0" w:space="0" w:color="auto"/>
        <w:bottom w:val="none" w:sz="0" w:space="0" w:color="auto"/>
        <w:right w:val="none" w:sz="0" w:space="0" w:color="auto"/>
      </w:divBdr>
    </w:div>
    <w:div w:id="921988486">
      <w:bodyDiv w:val="1"/>
      <w:marLeft w:val="0"/>
      <w:marRight w:val="0"/>
      <w:marTop w:val="0"/>
      <w:marBottom w:val="0"/>
      <w:divBdr>
        <w:top w:val="none" w:sz="0" w:space="0" w:color="auto"/>
        <w:left w:val="none" w:sz="0" w:space="0" w:color="auto"/>
        <w:bottom w:val="none" w:sz="0" w:space="0" w:color="auto"/>
        <w:right w:val="none" w:sz="0" w:space="0" w:color="auto"/>
      </w:divBdr>
    </w:div>
    <w:div w:id="936868939">
      <w:bodyDiv w:val="1"/>
      <w:marLeft w:val="0"/>
      <w:marRight w:val="0"/>
      <w:marTop w:val="0"/>
      <w:marBottom w:val="0"/>
      <w:divBdr>
        <w:top w:val="none" w:sz="0" w:space="0" w:color="auto"/>
        <w:left w:val="none" w:sz="0" w:space="0" w:color="auto"/>
        <w:bottom w:val="none" w:sz="0" w:space="0" w:color="auto"/>
        <w:right w:val="none" w:sz="0" w:space="0" w:color="auto"/>
      </w:divBdr>
    </w:div>
    <w:div w:id="937100732">
      <w:bodyDiv w:val="1"/>
      <w:marLeft w:val="0"/>
      <w:marRight w:val="0"/>
      <w:marTop w:val="0"/>
      <w:marBottom w:val="0"/>
      <w:divBdr>
        <w:top w:val="none" w:sz="0" w:space="0" w:color="auto"/>
        <w:left w:val="none" w:sz="0" w:space="0" w:color="auto"/>
        <w:bottom w:val="none" w:sz="0" w:space="0" w:color="auto"/>
        <w:right w:val="none" w:sz="0" w:space="0" w:color="auto"/>
      </w:divBdr>
    </w:div>
    <w:div w:id="942881252">
      <w:bodyDiv w:val="1"/>
      <w:marLeft w:val="0"/>
      <w:marRight w:val="0"/>
      <w:marTop w:val="0"/>
      <w:marBottom w:val="0"/>
      <w:divBdr>
        <w:top w:val="none" w:sz="0" w:space="0" w:color="auto"/>
        <w:left w:val="none" w:sz="0" w:space="0" w:color="auto"/>
        <w:bottom w:val="none" w:sz="0" w:space="0" w:color="auto"/>
        <w:right w:val="none" w:sz="0" w:space="0" w:color="auto"/>
      </w:divBdr>
    </w:div>
    <w:div w:id="956830765">
      <w:bodyDiv w:val="1"/>
      <w:marLeft w:val="0"/>
      <w:marRight w:val="0"/>
      <w:marTop w:val="0"/>
      <w:marBottom w:val="0"/>
      <w:divBdr>
        <w:top w:val="none" w:sz="0" w:space="0" w:color="auto"/>
        <w:left w:val="none" w:sz="0" w:space="0" w:color="auto"/>
        <w:bottom w:val="none" w:sz="0" w:space="0" w:color="auto"/>
        <w:right w:val="none" w:sz="0" w:space="0" w:color="auto"/>
      </w:divBdr>
    </w:div>
    <w:div w:id="967780122">
      <w:bodyDiv w:val="1"/>
      <w:marLeft w:val="0"/>
      <w:marRight w:val="0"/>
      <w:marTop w:val="0"/>
      <w:marBottom w:val="0"/>
      <w:divBdr>
        <w:top w:val="none" w:sz="0" w:space="0" w:color="auto"/>
        <w:left w:val="none" w:sz="0" w:space="0" w:color="auto"/>
        <w:bottom w:val="none" w:sz="0" w:space="0" w:color="auto"/>
        <w:right w:val="none" w:sz="0" w:space="0" w:color="auto"/>
      </w:divBdr>
    </w:div>
    <w:div w:id="971863064">
      <w:bodyDiv w:val="1"/>
      <w:marLeft w:val="0"/>
      <w:marRight w:val="0"/>
      <w:marTop w:val="0"/>
      <w:marBottom w:val="0"/>
      <w:divBdr>
        <w:top w:val="none" w:sz="0" w:space="0" w:color="auto"/>
        <w:left w:val="none" w:sz="0" w:space="0" w:color="auto"/>
        <w:bottom w:val="none" w:sz="0" w:space="0" w:color="auto"/>
        <w:right w:val="none" w:sz="0" w:space="0" w:color="auto"/>
      </w:divBdr>
    </w:div>
    <w:div w:id="972910033">
      <w:bodyDiv w:val="1"/>
      <w:marLeft w:val="0"/>
      <w:marRight w:val="0"/>
      <w:marTop w:val="0"/>
      <w:marBottom w:val="0"/>
      <w:divBdr>
        <w:top w:val="none" w:sz="0" w:space="0" w:color="auto"/>
        <w:left w:val="none" w:sz="0" w:space="0" w:color="auto"/>
        <w:bottom w:val="none" w:sz="0" w:space="0" w:color="auto"/>
        <w:right w:val="none" w:sz="0" w:space="0" w:color="auto"/>
      </w:divBdr>
    </w:div>
    <w:div w:id="977344516">
      <w:bodyDiv w:val="1"/>
      <w:marLeft w:val="0"/>
      <w:marRight w:val="0"/>
      <w:marTop w:val="0"/>
      <w:marBottom w:val="0"/>
      <w:divBdr>
        <w:top w:val="none" w:sz="0" w:space="0" w:color="auto"/>
        <w:left w:val="none" w:sz="0" w:space="0" w:color="auto"/>
        <w:bottom w:val="none" w:sz="0" w:space="0" w:color="auto"/>
        <w:right w:val="none" w:sz="0" w:space="0" w:color="auto"/>
      </w:divBdr>
    </w:div>
    <w:div w:id="983580841">
      <w:bodyDiv w:val="1"/>
      <w:marLeft w:val="0"/>
      <w:marRight w:val="0"/>
      <w:marTop w:val="0"/>
      <w:marBottom w:val="0"/>
      <w:divBdr>
        <w:top w:val="none" w:sz="0" w:space="0" w:color="auto"/>
        <w:left w:val="none" w:sz="0" w:space="0" w:color="auto"/>
        <w:bottom w:val="none" w:sz="0" w:space="0" w:color="auto"/>
        <w:right w:val="none" w:sz="0" w:space="0" w:color="auto"/>
      </w:divBdr>
    </w:div>
    <w:div w:id="995184344">
      <w:bodyDiv w:val="1"/>
      <w:marLeft w:val="0"/>
      <w:marRight w:val="0"/>
      <w:marTop w:val="0"/>
      <w:marBottom w:val="0"/>
      <w:divBdr>
        <w:top w:val="none" w:sz="0" w:space="0" w:color="auto"/>
        <w:left w:val="none" w:sz="0" w:space="0" w:color="auto"/>
        <w:bottom w:val="none" w:sz="0" w:space="0" w:color="auto"/>
        <w:right w:val="none" w:sz="0" w:space="0" w:color="auto"/>
      </w:divBdr>
    </w:div>
    <w:div w:id="995570354">
      <w:bodyDiv w:val="1"/>
      <w:marLeft w:val="0"/>
      <w:marRight w:val="0"/>
      <w:marTop w:val="0"/>
      <w:marBottom w:val="0"/>
      <w:divBdr>
        <w:top w:val="none" w:sz="0" w:space="0" w:color="auto"/>
        <w:left w:val="none" w:sz="0" w:space="0" w:color="auto"/>
        <w:bottom w:val="none" w:sz="0" w:space="0" w:color="auto"/>
        <w:right w:val="none" w:sz="0" w:space="0" w:color="auto"/>
      </w:divBdr>
    </w:div>
    <w:div w:id="997228291">
      <w:bodyDiv w:val="1"/>
      <w:marLeft w:val="0"/>
      <w:marRight w:val="0"/>
      <w:marTop w:val="0"/>
      <w:marBottom w:val="0"/>
      <w:divBdr>
        <w:top w:val="none" w:sz="0" w:space="0" w:color="auto"/>
        <w:left w:val="none" w:sz="0" w:space="0" w:color="auto"/>
        <w:bottom w:val="none" w:sz="0" w:space="0" w:color="auto"/>
        <w:right w:val="none" w:sz="0" w:space="0" w:color="auto"/>
      </w:divBdr>
    </w:div>
    <w:div w:id="1012298162">
      <w:bodyDiv w:val="1"/>
      <w:marLeft w:val="0"/>
      <w:marRight w:val="0"/>
      <w:marTop w:val="0"/>
      <w:marBottom w:val="0"/>
      <w:divBdr>
        <w:top w:val="none" w:sz="0" w:space="0" w:color="auto"/>
        <w:left w:val="none" w:sz="0" w:space="0" w:color="auto"/>
        <w:bottom w:val="none" w:sz="0" w:space="0" w:color="auto"/>
        <w:right w:val="none" w:sz="0" w:space="0" w:color="auto"/>
      </w:divBdr>
    </w:div>
    <w:div w:id="1014382329">
      <w:bodyDiv w:val="1"/>
      <w:marLeft w:val="0"/>
      <w:marRight w:val="0"/>
      <w:marTop w:val="0"/>
      <w:marBottom w:val="0"/>
      <w:divBdr>
        <w:top w:val="none" w:sz="0" w:space="0" w:color="auto"/>
        <w:left w:val="none" w:sz="0" w:space="0" w:color="auto"/>
        <w:bottom w:val="none" w:sz="0" w:space="0" w:color="auto"/>
        <w:right w:val="none" w:sz="0" w:space="0" w:color="auto"/>
      </w:divBdr>
    </w:div>
    <w:div w:id="1018506543">
      <w:bodyDiv w:val="1"/>
      <w:marLeft w:val="0"/>
      <w:marRight w:val="0"/>
      <w:marTop w:val="0"/>
      <w:marBottom w:val="0"/>
      <w:divBdr>
        <w:top w:val="none" w:sz="0" w:space="0" w:color="auto"/>
        <w:left w:val="none" w:sz="0" w:space="0" w:color="auto"/>
        <w:bottom w:val="none" w:sz="0" w:space="0" w:color="auto"/>
        <w:right w:val="none" w:sz="0" w:space="0" w:color="auto"/>
      </w:divBdr>
    </w:div>
    <w:div w:id="1041398958">
      <w:bodyDiv w:val="1"/>
      <w:marLeft w:val="0"/>
      <w:marRight w:val="0"/>
      <w:marTop w:val="0"/>
      <w:marBottom w:val="0"/>
      <w:divBdr>
        <w:top w:val="none" w:sz="0" w:space="0" w:color="auto"/>
        <w:left w:val="none" w:sz="0" w:space="0" w:color="auto"/>
        <w:bottom w:val="none" w:sz="0" w:space="0" w:color="auto"/>
        <w:right w:val="none" w:sz="0" w:space="0" w:color="auto"/>
      </w:divBdr>
    </w:div>
    <w:div w:id="1041977389">
      <w:bodyDiv w:val="1"/>
      <w:marLeft w:val="0"/>
      <w:marRight w:val="0"/>
      <w:marTop w:val="0"/>
      <w:marBottom w:val="0"/>
      <w:divBdr>
        <w:top w:val="none" w:sz="0" w:space="0" w:color="auto"/>
        <w:left w:val="none" w:sz="0" w:space="0" w:color="auto"/>
        <w:bottom w:val="none" w:sz="0" w:space="0" w:color="auto"/>
        <w:right w:val="none" w:sz="0" w:space="0" w:color="auto"/>
      </w:divBdr>
    </w:div>
    <w:div w:id="1042094515">
      <w:bodyDiv w:val="1"/>
      <w:marLeft w:val="0"/>
      <w:marRight w:val="0"/>
      <w:marTop w:val="0"/>
      <w:marBottom w:val="0"/>
      <w:divBdr>
        <w:top w:val="none" w:sz="0" w:space="0" w:color="auto"/>
        <w:left w:val="none" w:sz="0" w:space="0" w:color="auto"/>
        <w:bottom w:val="none" w:sz="0" w:space="0" w:color="auto"/>
        <w:right w:val="none" w:sz="0" w:space="0" w:color="auto"/>
      </w:divBdr>
    </w:div>
    <w:div w:id="1052340120">
      <w:bodyDiv w:val="1"/>
      <w:marLeft w:val="0"/>
      <w:marRight w:val="0"/>
      <w:marTop w:val="0"/>
      <w:marBottom w:val="0"/>
      <w:divBdr>
        <w:top w:val="none" w:sz="0" w:space="0" w:color="auto"/>
        <w:left w:val="none" w:sz="0" w:space="0" w:color="auto"/>
        <w:bottom w:val="none" w:sz="0" w:space="0" w:color="auto"/>
        <w:right w:val="none" w:sz="0" w:space="0" w:color="auto"/>
      </w:divBdr>
    </w:div>
    <w:div w:id="1052734549">
      <w:bodyDiv w:val="1"/>
      <w:marLeft w:val="0"/>
      <w:marRight w:val="0"/>
      <w:marTop w:val="0"/>
      <w:marBottom w:val="0"/>
      <w:divBdr>
        <w:top w:val="none" w:sz="0" w:space="0" w:color="auto"/>
        <w:left w:val="none" w:sz="0" w:space="0" w:color="auto"/>
        <w:bottom w:val="none" w:sz="0" w:space="0" w:color="auto"/>
        <w:right w:val="none" w:sz="0" w:space="0" w:color="auto"/>
      </w:divBdr>
    </w:div>
    <w:div w:id="1071582341">
      <w:bodyDiv w:val="1"/>
      <w:marLeft w:val="0"/>
      <w:marRight w:val="0"/>
      <w:marTop w:val="0"/>
      <w:marBottom w:val="0"/>
      <w:divBdr>
        <w:top w:val="none" w:sz="0" w:space="0" w:color="auto"/>
        <w:left w:val="none" w:sz="0" w:space="0" w:color="auto"/>
        <w:bottom w:val="none" w:sz="0" w:space="0" w:color="auto"/>
        <w:right w:val="none" w:sz="0" w:space="0" w:color="auto"/>
      </w:divBdr>
    </w:div>
    <w:div w:id="1072200354">
      <w:bodyDiv w:val="1"/>
      <w:marLeft w:val="0"/>
      <w:marRight w:val="0"/>
      <w:marTop w:val="0"/>
      <w:marBottom w:val="0"/>
      <w:divBdr>
        <w:top w:val="none" w:sz="0" w:space="0" w:color="auto"/>
        <w:left w:val="none" w:sz="0" w:space="0" w:color="auto"/>
        <w:bottom w:val="none" w:sz="0" w:space="0" w:color="auto"/>
        <w:right w:val="none" w:sz="0" w:space="0" w:color="auto"/>
      </w:divBdr>
    </w:div>
    <w:div w:id="1075277978">
      <w:bodyDiv w:val="1"/>
      <w:marLeft w:val="0"/>
      <w:marRight w:val="0"/>
      <w:marTop w:val="0"/>
      <w:marBottom w:val="0"/>
      <w:divBdr>
        <w:top w:val="none" w:sz="0" w:space="0" w:color="auto"/>
        <w:left w:val="none" w:sz="0" w:space="0" w:color="auto"/>
        <w:bottom w:val="none" w:sz="0" w:space="0" w:color="auto"/>
        <w:right w:val="none" w:sz="0" w:space="0" w:color="auto"/>
      </w:divBdr>
    </w:div>
    <w:div w:id="1088886814">
      <w:bodyDiv w:val="1"/>
      <w:marLeft w:val="0"/>
      <w:marRight w:val="0"/>
      <w:marTop w:val="0"/>
      <w:marBottom w:val="0"/>
      <w:divBdr>
        <w:top w:val="none" w:sz="0" w:space="0" w:color="auto"/>
        <w:left w:val="none" w:sz="0" w:space="0" w:color="auto"/>
        <w:bottom w:val="none" w:sz="0" w:space="0" w:color="auto"/>
        <w:right w:val="none" w:sz="0" w:space="0" w:color="auto"/>
      </w:divBdr>
    </w:div>
    <w:div w:id="1092162596">
      <w:bodyDiv w:val="1"/>
      <w:marLeft w:val="0"/>
      <w:marRight w:val="0"/>
      <w:marTop w:val="0"/>
      <w:marBottom w:val="0"/>
      <w:divBdr>
        <w:top w:val="none" w:sz="0" w:space="0" w:color="auto"/>
        <w:left w:val="none" w:sz="0" w:space="0" w:color="auto"/>
        <w:bottom w:val="none" w:sz="0" w:space="0" w:color="auto"/>
        <w:right w:val="none" w:sz="0" w:space="0" w:color="auto"/>
      </w:divBdr>
    </w:div>
    <w:div w:id="1138691126">
      <w:bodyDiv w:val="1"/>
      <w:marLeft w:val="0"/>
      <w:marRight w:val="0"/>
      <w:marTop w:val="0"/>
      <w:marBottom w:val="0"/>
      <w:divBdr>
        <w:top w:val="none" w:sz="0" w:space="0" w:color="auto"/>
        <w:left w:val="none" w:sz="0" w:space="0" w:color="auto"/>
        <w:bottom w:val="none" w:sz="0" w:space="0" w:color="auto"/>
        <w:right w:val="none" w:sz="0" w:space="0" w:color="auto"/>
      </w:divBdr>
    </w:div>
    <w:div w:id="1140659425">
      <w:bodyDiv w:val="1"/>
      <w:marLeft w:val="0"/>
      <w:marRight w:val="0"/>
      <w:marTop w:val="0"/>
      <w:marBottom w:val="0"/>
      <w:divBdr>
        <w:top w:val="none" w:sz="0" w:space="0" w:color="auto"/>
        <w:left w:val="none" w:sz="0" w:space="0" w:color="auto"/>
        <w:bottom w:val="none" w:sz="0" w:space="0" w:color="auto"/>
        <w:right w:val="none" w:sz="0" w:space="0" w:color="auto"/>
      </w:divBdr>
    </w:div>
    <w:div w:id="1177960308">
      <w:bodyDiv w:val="1"/>
      <w:marLeft w:val="0"/>
      <w:marRight w:val="0"/>
      <w:marTop w:val="0"/>
      <w:marBottom w:val="0"/>
      <w:divBdr>
        <w:top w:val="none" w:sz="0" w:space="0" w:color="auto"/>
        <w:left w:val="none" w:sz="0" w:space="0" w:color="auto"/>
        <w:bottom w:val="none" w:sz="0" w:space="0" w:color="auto"/>
        <w:right w:val="none" w:sz="0" w:space="0" w:color="auto"/>
      </w:divBdr>
    </w:div>
    <w:div w:id="1179849797">
      <w:bodyDiv w:val="1"/>
      <w:marLeft w:val="0"/>
      <w:marRight w:val="0"/>
      <w:marTop w:val="0"/>
      <w:marBottom w:val="0"/>
      <w:divBdr>
        <w:top w:val="none" w:sz="0" w:space="0" w:color="auto"/>
        <w:left w:val="none" w:sz="0" w:space="0" w:color="auto"/>
        <w:bottom w:val="none" w:sz="0" w:space="0" w:color="auto"/>
        <w:right w:val="none" w:sz="0" w:space="0" w:color="auto"/>
      </w:divBdr>
    </w:div>
    <w:div w:id="1212811220">
      <w:bodyDiv w:val="1"/>
      <w:marLeft w:val="0"/>
      <w:marRight w:val="0"/>
      <w:marTop w:val="0"/>
      <w:marBottom w:val="0"/>
      <w:divBdr>
        <w:top w:val="none" w:sz="0" w:space="0" w:color="auto"/>
        <w:left w:val="none" w:sz="0" w:space="0" w:color="auto"/>
        <w:bottom w:val="none" w:sz="0" w:space="0" w:color="auto"/>
        <w:right w:val="none" w:sz="0" w:space="0" w:color="auto"/>
      </w:divBdr>
    </w:div>
    <w:div w:id="1213034514">
      <w:bodyDiv w:val="1"/>
      <w:marLeft w:val="0"/>
      <w:marRight w:val="0"/>
      <w:marTop w:val="0"/>
      <w:marBottom w:val="0"/>
      <w:divBdr>
        <w:top w:val="none" w:sz="0" w:space="0" w:color="auto"/>
        <w:left w:val="none" w:sz="0" w:space="0" w:color="auto"/>
        <w:bottom w:val="none" w:sz="0" w:space="0" w:color="auto"/>
        <w:right w:val="none" w:sz="0" w:space="0" w:color="auto"/>
      </w:divBdr>
    </w:div>
    <w:div w:id="1228344437">
      <w:bodyDiv w:val="1"/>
      <w:marLeft w:val="0"/>
      <w:marRight w:val="0"/>
      <w:marTop w:val="0"/>
      <w:marBottom w:val="0"/>
      <w:divBdr>
        <w:top w:val="none" w:sz="0" w:space="0" w:color="auto"/>
        <w:left w:val="none" w:sz="0" w:space="0" w:color="auto"/>
        <w:bottom w:val="none" w:sz="0" w:space="0" w:color="auto"/>
        <w:right w:val="none" w:sz="0" w:space="0" w:color="auto"/>
      </w:divBdr>
    </w:div>
    <w:div w:id="1231117771">
      <w:bodyDiv w:val="1"/>
      <w:marLeft w:val="0"/>
      <w:marRight w:val="0"/>
      <w:marTop w:val="0"/>
      <w:marBottom w:val="0"/>
      <w:divBdr>
        <w:top w:val="none" w:sz="0" w:space="0" w:color="auto"/>
        <w:left w:val="none" w:sz="0" w:space="0" w:color="auto"/>
        <w:bottom w:val="none" w:sz="0" w:space="0" w:color="auto"/>
        <w:right w:val="none" w:sz="0" w:space="0" w:color="auto"/>
      </w:divBdr>
    </w:div>
    <w:div w:id="1237670766">
      <w:bodyDiv w:val="1"/>
      <w:marLeft w:val="0"/>
      <w:marRight w:val="0"/>
      <w:marTop w:val="0"/>
      <w:marBottom w:val="0"/>
      <w:divBdr>
        <w:top w:val="none" w:sz="0" w:space="0" w:color="auto"/>
        <w:left w:val="none" w:sz="0" w:space="0" w:color="auto"/>
        <w:bottom w:val="none" w:sz="0" w:space="0" w:color="auto"/>
        <w:right w:val="none" w:sz="0" w:space="0" w:color="auto"/>
      </w:divBdr>
    </w:div>
    <w:div w:id="1244412690">
      <w:bodyDiv w:val="1"/>
      <w:marLeft w:val="0"/>
      <w:marRight w:val="0"/>
      <w:marTop w:val="0"/>
      <w:marBottom w:val="0"/>
      <w:divBdr>
        <w:top w:val="none" w:sz="0" w:space="0" w:color="auto"/>
        <w:left w:val="none" w:sz="0" w:space="0" w:color="auto"/>
        <w:bottom w:val="none" w:sz="0" w:space="0" w:color="auto"/>
        <w:right w:val="none" w:sz="0" w:space="0" w:color="auto"/>
      </w:divBdr>
    </w:div>
    <w:div w:id="1254973565">
      <w:bodyDiv w:val="1"/>
      <w:marLeft w:val="0"/>
      <w:marRight w:val="0"/>
      <w:marTop w:val="0"/>
      <w:marBottom w:val="0"/>
      <w:divBdr>
        <w:top w:val="none" w:sz="0" w:space="0" w:color="auto"/>
        <w:left w:val="none" w:sz="0" w:space="0" w:color="auto"/>
        <w:bottom w:val="none" w:sz="0" w:space="0" w:color="auto"/>
        <w:right w:val="none" w:sz="0" w:space="0" w:color="auto"/>
      </w:divBdr>
    </w:div>
    <w:div w:id="1255279643">
      <w:bodyDiv w:val="1"/>
      <w:marLeft w:val="0"/>
      <w:marRight w:val="0"/>
      <w:marTop w:val="0"/>
      <w:marBottom w:val="0"/>
      <w:divBdr>
        <w:top w:val="none" w:sz="0" w:space="0" w:color="auto"/>
        <w:left w:val="none" w:sz="0" w:space="0" w:color="auto"/>
        <w:bottom w:val="none" w:sz="0" w:space="0" w:color="auto"/>
        <w:right w:val="none" w:sz="0" w:space="0" w:color="auto"/>
      </w:divBdr>
    </w:div>
    <w:div w:id="1282152353">
      <w:bodyDiv w:val="1"/>
      <w:marLeft w:val="0"/>
      <w:marRight w:val="0"/>
      <w:marTop w:val="0"/>
      <w:marBottom w:val="0"/>
      <w:divBdr>
        <w:top w:val="none" w:sz="0" w:space="0" w:color="auto"/>
        <w:left w:val="none" w:sz="0" w:space="0" w:color="auto"/>
        <w:bottom w:val="none" w:sz="0" w:space="0" w:color="auto"/>
        <w:right w:val="none" w:sz="0" w:space="0" w:color="auto"/>
      </w:divBdr>
    </w:div>
    <w:div w:id="1289160714">
      <w:bodyDiv w:val="1"/>
      <w:marLeft w:val="0"/>
      <w:marRight w:val="0"/>
      <w:marTop w:val="0"/>
      <w:marBottom w:val="0"/>
      <w:divBdr>
        <w:top w:val="none" w:sz="0" w:space="0" w:color="auto"/>
        <w:left w:val="none" w:sz="0" w:space="0" w:color="auto"/>
        <w:bottom w:val="none" w:sz="0" w:space="0" w:color="auto"/>
        <w:right w:val="none" w:sz="0" w:space="0" w:color="auto"/>
      </w:divBdr>
    </w:div>
    <w:div w:id="1293636150">
      <w:bodyDiv w:val="1"/>
      <w:marLeft w:val="0"/>
      <w:marRight w:val="0"/>
      <w:marTop w:val="0"/>
      <w:marBottom w:val="0"/>
      <w:divBdr>
        <w:top w:val="none" w:sz="0" w:space="0" w:color="auto"/>
        <w:left w:val="none" w:sz="0" w:space="0" w:color="auto"/>
        <w:bottom w:val="none" w:sz="0" w:space="0" w:color="auto"/>
        <w:right w:val="none" w:sz="0" w:space="0" w:color="auto"/>
      </w:divBdr>
    </w:div>
    <w:div w:id="1306012645">
      <w:bodyDiv w:val="1"/>
      <w:marLeft w:val="0"/>
      <w:marRight w:val="0"/>
      <w:marTop w:val="0"/>
      <w:marBottom w:val="0"/>
      <w:divBdr>
        <w:top w:val="none" w:sz="0" w:space="0" w:color="auto"/>
        <w:left w:val="none" w:sz="0" w:space="0" w:color="auto"/>
        <w:bottom w:val="none" w:sz="0" w:space="0" w:color="auto"/>
        <w:right w:val="none" w:sz="0" w:space="0" w:color="auto"/>
      </w:divBdr>
    </w:div>
    <w:div w:id="1323509187">
      <w:bodyDiv w:val="1"/>
      <w:marLeft w:val="0"/>
      <w:marRight w:val="0"/>
      <w:marTop w:val="0"/>
      <w:marBottom w:val="0"/>
      <w:divBdr>
        <w:top w:val="none" w:sz="0" w:space="0" w:color="auto"/>
        <w:left w:val="none" w:sz="0" w:space="0" w:color="auto"/>
        <w:bottom w:val="none" w:sz="0" w:space="0" w:color="auto"/>
        <w:right w:val="none" w:sz="0" w:space="0" w:color="auto"/>
      </w:divBdr>
    </w:div>
    <w:div w:id="1358039482">
      <w:bodyDiv w:val="1"/>
      <w:marLeft w:val="0"/>
      <w:marRight w:val="0"/>
      <w:marTop w:val="0"/>
      <w:marBottom w:val="0"/>
      <w:divBdr>
        <w:top w:val="none" w:sz="0" w:space="0" w:color="auto"/>
        <w:left w:val="none" w:sz="0" w:space="0" w:color="auto"/>
        <w:bottom w:val="none" w:sz="0" w:space="0" w:color="auto"/>
        <w:right w:val="none" w:sz="0" w:space="0" w:color="auto"/>
      </w:divBdr>
    </w:div>
    <w:div w:id="1371035918">
      <w:bodyDiv w:val="1"/>
      <w:marLeft w:val="0"/>
      <w:marRight w:val="0"/>
      <w:marTop w:val="0"/>
      <w:marBottom w:val="0"/>
      <w:divBdr>
        <w:top w:val="none" w:sz="0" w:space="0" w:color="auto"/>
        <w:left w:val="none" w:sz="0" w:space="0" w:color="auto"/>
        <w:bottom w:val="none" w:sz="0" w:space="0" w:color="auto"/>
        <w:right w:val="none" w:sz="0" w:space="0" w:color="auto"/>
      </w:divBdr>
    </w:div>
    <w:div w:id="1402407674">
      <w:bodyDiv w:val="1"/>
      <w:marLeft w:val="0"/>
      <w:marRight w:val="0"/>
      <w:marTop w:val="0"/>
      <w:marBottom w:val="0"/>
      <w:divBdr>
        <w:top w:val="none" w:sz="0" w:space="0" w:color="auto"/>
        <w:left w:val="none" w:sz="0" w:space="0" w:color="auto"/>
        <w:bottom w:val="none" w:sz="0" w:space="0" w:color="auto"/>
        <w:right w:val="none" w:sz="0" w:space="0" w:color="auto"/>
      </w:divBdr>
    </w:div>
    <w:div w:id="1412699426">
      <w:bodyDiv w:val="1"/>
      <w:marLeft w:val="0"/>
      <w:marRight w:val="0"/>
      <w:marTop w:val="0"/>
      <w:marBottom w:val="0"/>
      <w:divBdr>
        <w:top w:val="none" w:sz="0" w:space="0" w:color="auto"/>
        <w:left w:val="none" w:sz="0" w:space="0" w:color="auto"/>
        <w:bottom w:val="none" w:sz="0" w:space="0" w:color="auto"/>
        <w:right w:val="none" w:sz="0" w:space="0" w:color="auto"/>
      </w:divBdr>
    </w:div>
    <w:div w:id="1440027715">
      <w:bodyDiv w:val="1"/>
      <w:marLeft w:val="0"/>
      <w:marRight w:val="0"/>
      <w:marTop w:val="0"/>
      <w:marBottom w:val="0"/>
      <w:divBdr>
        <w:top w:val="none" w:sz="0" w:space="0" w:color="auto"/>
        <w:left w:val="none" w:sz="0" w:space="0" w:color="auto"/>
        <w:bottom w:val="none" w:sz="0" w:space="0" w:color="auto"/>
        <w:right w:val="none" w:sz="0" w:space="0" w:color="auto"/>
      </w:divBdr>
    </w:div>
    <w:div w:id="1442721708">
      <w:bodyDiv w:val="1"/>
      <w:marLeft w:val="0"/>
      <w:marRight w:val="0"/>
      <w:marTop w:val="0"/>
      <w:marBottom w:val="0"/>
      <w:divBdr>
        <w:top w:val="none" w:sz="0" w:space="0" w:color="auto"/>
        <w:left w:val="none" w:sz="0" w:space="0" w:color="auto"/>
        <w:bottom w:val="none" w:sz="0" w:space="0" w:color="auto"/>
        <w:right w:val="none" w:sz="0" w:space="0" w:color="auto"/>
      </w:divBdr>
    </w:div>
    <w:div w:id="1451775958">
      <w:bodyDiv w:val="1"/>
      <w:marLeft w:val="0"/>
      <w:marRight w:val="0"/>
      <w:marTop w:val="0"/>
      <w:marBottom w:val="0"/>
      <w:divBdr>
        <w:top w:val="none" w:sz="0" w:space="0" w:color="auto"/>
        <w:left w:val="none" w:sz="0" w:space="0" w:color="auto"/>
        <w:bottom w:val="none" w:sz="0" w:space="0" w:color="auto"/>
        <w:right w:val="none" w:sz="0" w:space="0" w:color="auto"/>
      </w:divBdr>
    </w:div>
    <w:div w:id="1461876401">
      <w:bodyDiv w:val="1"/>
      <w:marLeft w:val="0"/>
      <w:marRight w:val="0"/>
      <w:marTop w:val="0"/>
      <w:marBottom w:val="0"/>
      <w:divBdr>
        <w:top w:val="none" w:sz="0" w:space="0" w:color="auto"/>
        <w:left w:val="none" w:sz="0" w:space="0" w:color="auto"/>
        <w:bottom w:val="none" w:sz="0" w:space="0" w:color="auto"/>
        <w:right w:val="none" w:sz="0" w:space="0" w:color="auto"/>
      </w:divBdr>
    </w:div>
    <w:div w:id="1466510253">
      <w:bodyDiv w:val="1"/>
      <w:marLeft w:val="0"/>
      <w:marRight w:val="0"/>
      <w:marTop w:val="0"/>
      <w:marBottom w:val="0"/>
      <w:divBdr>
        <w:top w:val="none" w:sz="0" w:space="0" w:color="auto"/>
        <w:left w:val="none" w:sz="0" w:space="0" w:color="auto"/>
        <w:bottom w:val="none" w:sz="0" w:space="0" w:color="auto"/>
        <w:right w:val="none" w:sz="0" w:space="0" w:color="auto"/>
      </w:divBdr>
    </w:div>
    <w:div w:id="1472795216">
      <w:bodyDiv w:val="1"/>
      <w:marLeft w:val="0"/>
      <w:marRight w:val="0"/>
      <w:marTop w:val="0"/>
      <w:marBottom w:val="0"/>
      <w:divBdr>
        <w:top w:val="none" w:sz="0" w:space="0" w:color="auto"/>
        <w:left w:val="none" w:sz="0" w:space="0" w:color="auto"/>
        <w:bottom w:val="none" w:sz="0" w:space="0" w:color="auto"/>
        <w:right w:val="none" w:sz="0" w:space="0" w:color="auto"/>
      </w:divBdr>
    </w:div>
    <w:div w:id="1492402528">
      <w:bodyDiv w:val="1"/>
      <w:marLeft w:val="0"/>
      <w:marRight w:val="0"/>
      <w:marTop w:val="0"/>
      <w:marBottom w:val="0"/>
      <w:divBdr>
        <w:top w:val="none" w:sz="0" w:space="0" w:color="auto"/>
        <w:left w:val="none" w:sz="0" w:space="0" w:color="auto"/>
        <w:bottom w:val="none" w:sz="0" w:space="0" w:color="auto"/>
        <w:right w:val="none" w:sz="0" w:space="0" w:color="auto"/>
      </w:divBdr>
    </w:div>
    <w:div w:id="1505238783">
      <w:bodyDiv w:val="1"/>
      <w:marLeft w:val="0"/>
      <w:marRight w:val="0"/>
      <w:marTop w:val="0"/>
      <w:marBottom w:val="0"/>
      <w:divBdr>
        <w:top w:val="none" w:sz="0" w:space="0" w:color="auto"/>
        <w:left w:val="none" w:sz="0" w:space="0" w:color="auto"/>
        <w:bottom w:val="none" w:sz="0" w:space="0" w:color="auto"/>
        <w:right w:val="none" w:sz="0" w:space="0" w:color="auto"/>
      </w:divBdr>
    </w:div>
    <w:div w:id="1510631899">
      <w:bodyDiv w:val="1"/>
      <w:marLeft w:val="0"/>
      <w:marRight w:val="0"/>
      <w:marTop w:val="0"/>
      <w:marBottom w:val="0"/>
      <w:divBdr>
        <w:top w:val="none" w:sz="0" w:space="0" w:color="auto"/>
        <w:left w:val="none" w:sz="0" w:space="0" w:color="auto"/>
        <w:bottom w:val="none" w:sz="0" w:space="0" w:color="auto"/>
        <w:right w:val="none" w:sz="0" w:space="0" w:color="auto"/>
      </w:divBdr>
    </w:div>
    <w:div w:id="1514109031">
      <w:bodyDiv w:val="1"/>
      <w:marLeft w:val="0"/>
      <w:marRight w:val="0"/>
      <w:marTop w:val="0"/>
      <w:marBottom w:val="0"/>
      <w:divBdr>
        <w:top w:val="none" w:sz="0" w:space="0" w:color="auto"/>
        <w:left w:val="none" w:sz="0" w:space="0" w:color="auto"/>
        <w:bottom w:val="none" w:sz="0" w:space="0" w:color="auto"/>
        <w:right w:val="none" w:sz="0" w:space="0" w:color="auto"/>
      </w:divBdr>
    </w:div>
    <w:div w:id="1514608700">
      <w:bodyDiv w:val="1"/>
      <w:marLeft w:val="0"/>
      <w:marRight w:val="0"/>
      <w:marTop w:val="0"/>
      <w:marBottom w:val="0"/>
      <w:divBdr>
        <w:top w:val="none" w:sz="0" w:space="0" w:color="auto"/>
        <w:left w:val="none" w:sz="0" w:space="0" w:color="auto"/>
        <w:bottom w:val="none" w:sz="0" w:space="0" w:color="auto"/>
        <w:right w:val="none" w:sz="0" w:space="0" w:color="auto"/>
      </w:divBdr>
    </w:div>
    <w:div w:id="1517424431">
      <w:bodyDiv w:val="1"/>
      <w:marLeft w:val="0"/>
      <w:marRight w:val="0"/>
      <w:marTop w:val="0"/>
      <w:marBottom w:val="0"/>
      <w:divBdr>
        <w:top w:val="none" w:sz="0" w:space="0" w:color="auto"/>
        <w:left w:val="none" w:sz="0" w:space="0" w:color="auto"/>
        <w:bottom w:val="none" w:sz="0" w:space="0" w:color="auto"/>
        <w:right w:val="none" w:sz="0" w:space="0" w:color="auto"/>
      </w:divBdr>
    </w:div>
    <w:div w:id="1519850952">
      <w:bodyDiv w:val="1"/>
      <w:marLeft w:val="0"/>
      <w:marRight w:val="0"/>
      <w:marTop w:val="0"/>
      <w:marBottom w:val="0"/>
      <w:divBdr>
        <w:top w:val="none" w:sz="0" w:space="0" w:color="auto"/>
        <w:left w:val="none" w:sz="0" w:space="0" w:color="auto"/>
        <w:bottom w:val="none" w:sz="0" w:space="0" w:color="auto"/>
        <w:right w:val="none" w:sz="0" w:space="0" w:color="auto"/>
      </w:divBdr>
    </w:div>
    <w:div w:id="1543665784">
      <w:bodyDiv w:val="1"/>
      <w:marLeft w:val="0"/>
      <w:marRight w:val="0"/>
      <w:marTop w:val="0"/>
      <w:marBottom w:val="0"/>
      <w:divBdr>
        <w:top w:val="none" w:sz="0" w:space="0" w:color="auto"/>
        <w:left w:val="none" w:sz="0" w:space="0" w:color="auto"/>
        <w:bottom w:val="none" w:sz="0" w:space="0" w:color="auto"/>
        <w:right w:val="none" w:sz="0" w:space="0" w:color="auto"/>
      </w:divBdr>
    </w:div>
    <w:div w:id="1564366386">
      <w:bodyDiv w:val="1"/>
      <w:marLeft w:val="0"/>
      <w:marRight w:val="0"/>
      <w:marTop w:val="0"/>
      <w:marBottom w:val="0"/>
      <w:divBdr>
        <w:top w:val="none" w:sz="0" w:space="0" w:color="auto"/>
        <w:left w:val="none" w:sz="0" w:space="0" w:color="auto"/>
        <w:bottom w:val="none" w:sz="0" w:space="0" w:color="auto"/>
        <w:right w:val="none" w:sz="0" w:space="0" w:color="auto"/>
      </w:divBdr>
    </w:div>
    <w:div w:id="1596401775">
      <w:bodyDiv w:val="1"/>
      <w:marLeft w:val="0"/>
      <w:marRight w:val="0"/>
      <w:marTop w:val="0"/>
      <w:marBottom w:val="0"/>
      <w:divBdr>
        <w:top w:val="none" w:sz="0" w:space="0" w:color="auto"/>
        <w:left w:val="none" w:sz="0" w:space="0" w:color="auto"/>
        <w:bottom w:val="none" w:sz="0" w:space="0" w:color="auto"/>
        <w:right w:val="none" w:sz="0" w:space="0" w:color="auto"/>
      </w:divBdr>
    </w:div>
    <w:div w:id="1606503499">
      <w:bodyDiv w:val="1"/>
      <w:marLeft w:val="0"/>
      <w:marRight w:val="0"/>
      <w:marTop w:val="0"/>
      <w:marBottom w:val="0"/>
      <w:divBdr>
        <w:top w:val="none" w:sz="0" w:space="0" w:color="auto"/>
        <w:left w:val="none" w:sz="0" w:space="0" w:color="auto"/>
        <w:bottom w:val="none" w:sz="0" w:space="0" w:color="auto"/>
        <w:right w:val="none" w:sz="0" w:space="0" w:color="auto"/>
      </w:divBdr>
    </w:div>
    <w:div w:id="1612591248">
      <w:bodyDiv w:val="1"/>
      <w:marLeft w:val="0"/>
      <w:marRight w:val="0"/>
      <w:marTop w:val="0"/>
      <w:marBottom w:val="0"/>
      <w:divBdr>
        <w:top w:val="none" w:sz="0" w:space="0" w:color="auto"/>
        <w:left w:val="none" w:sz="0" w:space="0" w:color="auto"/>
        <w:bottom w:val="none" w:sz="0" w:space="0" w:color="auto"/>
        <w:right w:val="none" w:sz="0" w:space="0" w:color="auto"/>
      </w:divBdr>
    </w:div>
    <w:div w:id="1615021972">
      <w:bodyDiv w:val="1"/>
      <w:marLeft w:val="0"/>
      <w:marRight w:val="0"/>
      <w:marTop w:val="0"/>
      <w:marBottom w:val="0"/>
      <w:divBdr>
        <w:top w:val="none" w:sz="0" w:space="0" w:color="auto"/>
        <w:left w:val="none" w:sz="0" w:space="0" w:color="auto"/>
        <w:bottom w:val="none" w:sz="0" w:space="0" w:color="auto"/>
        <w:right w:val="none" w:sz="0" w:space="0" w:color="auto"/>
      </w:divBdr>
    </w:div>
    <w:div w:id="1619221691">
      <w:bodyDiv w:val="1"/>
      <w:marLeft w:val="0"/>
      <w:marRight w:val="0"/>
      <w:marTop w:val="0"/>
      <w:marBottom w:val="0"/>
      <w:divBdr>
        <w:top w:val="none" w:sz="0" w:space="0" w:color="auto"/>
        <w:left w:val="none" w:sz="0" w:space="0" w:color="auto"/>
        <w:bottom w:val="none" w:sz="0" w:space="0" w:color="auto"/>
        <w:right w:val="none" w:sz="0" w:space="0" w:color="auto"/>
      </w:divBdr>
    </w:div>
    <w:div w:id="1620915112">
      <w:bodyDiv w:val="1"/>
      <w:marLeft w:val="0"/>
      <w:marRight w:val="0"/>
      <w:marTop w:val="0"/>
      <w:marBottom w:val="0"/>
      <w:divBdr>
        <w:top w:val="none" w:sz="0" w:space="0" w:color="auto"/>
        <w:left w:val="none" w:sz="0" w:space="0" w:color="auto"/>
        <w:bottom w:val="none" w:sz="0" w:space="0" w:color="auto"/>
        <w:right w:val="none" w:sz="0" w:space="0" w:color="auto"/>
      </w:divBdr>
    </w:div>
    <w:div w:id="1634557230">
      <w:bodyDiv w:val="1"/>
      <w:marLeft w:val="0"/>
      <w:marRight w:val="0"/>
      <w:marTop w:val="0"/>
      <w:marBottom w:val="0"/>
      <w:divBdr>
        <w:top w:val="none" w:sz="0" w:space="0" w:color="auto"/>
        <w:left w:val="none" w:sz="0" w:space="0" w:color="auto"/>
        <w:bottom w:val="none" w:sz="0" w:space="0" w:color="auto"/>
        <w:right w:val="none" w:sz="0" w:space="0" w:color="auto"/>
      </w:divBdr>
    </w:div>
    <w:div w:id="1639991672">
      <w:bodyDiv w:val="1"/>
      <w:marLeft w:val="0"/>
      <w:marRight w:val="0"/>
      <w:marTop w:val="0"/>
      <w:marBottom w:val="0"/>
      <w:divBdr>
        <w:top w:val="none" w:sz="0" w:space="0" w:color="auto"/>
        <w:left w:val="none" w:sz="0" w:space="0" w:color="auto"/>
        <w:bottom w:val="none" w:sz="0" w:space="0" w:color="auto"/>
        <w:right w:val="none" w:sz="0" w:space="0" w:color="auto"/>
      </w:divBdr>
    </w:div>
    <w:div w:id="1642999718">
      <w:bodyDiv w:val="1"/>
      <w:marLeft w:val="0"/>
      <w:marRight w:val="0"/>
      <w:marTop w:val="0"/>
      <w:marBottom w:val="0"/>
      <w:divBdr>
        <w:top w:val="none" w:sz="0" w:space="0" w:color="auto"/>
        <w:left w:val="none" w:sz="0" w:space="0" w:color="auto"/>
        <w:bottom w:val="none" w:sz="0" w:space="0" w:color="auto"/>
        <w:right w:val="none" w:sz="0" w:space="0" w:color="auto"/>
      </w:divBdr>
    </w:div>
    <w:div w:id="1648825839">
      <w:bodyDiv w:val="1"/>
      <w:marLeft w:val="0"/>
      <w:marRight w:val="0"/>
      <w:marTop w:val="0"/>
      <w:marBottom w:val="0"/>
      <w:divBdr>
        <w:top w:val="none" w:sz="0" w:space="0" w:color="auto"/>
        <w:left w:val="none" w:sz="0" w:space="0" w:color="auto"/>
        <w:bottom w:val="none" w:sz="0" w:space="0" w:color="auto"/>
        <w:right w:val="none" w:sz="0" w:space="0" w:color="auto"/>
      </w:divBdr>
    </w:div>
    <w:div w:id="1657492103">
      <w:bodyDiv w:val="1"/>
      <w:marLeft w:val="0"/>
      <w:marRight w:val="0"/>
      <w:marTop w:val="0"/>
      <w:marBottom w:val="0"/>
      <w:divBdr>
        <w:top w:val="none" w:sz="0" w:space="0" w:color="auto"/>
        <w:left w:val="none" w:sz="0" w:space="0" w:color="auto"/>
        <w:bottom w:val="none" w:sz="0" w:space="0" w:color="auto"/>
        <w:right w:val="none" w:sz="0" w:space="0" w:color="auto"/>
      </w:divBdr>
    </w:div>
    <w:div w:id="1669484505">
      <w:bodyDiv w:val="1"/>
      <w:marLeft w:val="0"/>
      <w:marRight w:val="0"/>
      <w:marTop w:val="0"/>
      <w:marBottom w:val="0"/>
      <w:divBdr>
        <w:top w:val="none" w:sz="0" w:space="0" w:color="auto"/>
        <w:left w:val="none" w:sz="0" w:space="0" w:color="auto"/>
        <w:bottom w:val="none" w:sz="0" w:space="0" w:color="auto"/>
        <w:right w:val="none" w:sz="0" w:space="0" w:color="auto"/>
      </w:divBdr>
      <w:divsChild>
        <w:div w:id="169377129">
          <w:marLeft w:val="0"/>
          <w:marRight w:val="0"/>
          <w:marTop w:val="0"/>
          <w:marBottom w:val="0"/>
          <w:divBdr>
            <w:top w:val="none" w:sz="0" w:space="0" w:color="auto"/>
            <w:left w:val="none" w:sz="0" w:space="0" w:color="auto"/>
            <w:bottom w:val="none" w:sz="0" w:space="0" w:color="auto"/>
            <w:right w:val="none" w:sz="0" w:space="0" w:color="auto"/>
          </w:divBdr>
          <w:divsChild>
            <w:div w:id="2130313893">
              <w:marLeft w:val="0"/>
              <w:marRight w:val="0"/>
              <w:marTop w:val="0"/>
              <w:marBottom w:val="0"/>
              <w:divBdr>
                <w:top w:val="none" w:sz="0" w:space="0" w:color="auto"/>
                <w:left w:val="none" w:sz="0" w:space="0" w:color="auto"/>
                <w:bottom w:val="none" w:sz="0" w:space="0" w:color="auto"/>
                <w:right w:val="none" w:sz="0" w:space="0" w:color="auto"/>
              </w:divBdr>
              <w:divsChild>
                <w:div w:id="1239905481">
                  <w:marLeft w:val="0"/>
                  <w:marRight w:val="330"/>
                  <w:marTop w:val="0"/>
                  <w:marBottom w:val="0"/>
                  <w:divBdr>
                    <w:top w:val="none" w:sz="0" w:space="0" w:color="auto"/>
                    <w:left w:val="none" w:sz="0" w:space="0" w:color="auto"/>
                    <w:bottom w:val="none" w:sz="0" w:space="0" w:color="auto"/>
                    <w:right w:val="none" w:sz="0" w:space="0" w:color="auto"/>
                  </w:divBdr>
                </w:div>
              </w:divsChild>
            </w:div>
            <w:div w:id="1564876371">
              <w:marLeft w:val="0"/>
              <w:marRight w:val="0"/>
              <w:marTop w:val="0"/>
              <w:marBottom w:val="0"/>
              <w:divBdr>
                <w:top w:val="none" w:sz="0" w:space="0" w:color="auto"/>
                <w:left w:val="none" w:sz="0" w:space="0" w:color="auto"/>
                <w:bottom w:val="none" w:sz="0" w:space="0" w:color="auto"/>
                <w:right w:val="none" w:sz="0" w:space="0" w:color="auto"/>
              </w:divBdr>
              <w:divsChild>
                <w:div w:id="189879715">
                  <w:marLeft w:val="0"/>
                  <w:marRight w:val="330"/>
                  <w:marTop w:val="0"/>
                  <w:marBottom w:val="0"/>
                  <w:divBdr>
                    <w:top w:val="none" w:sz="0" w:space="0" w:color="auto"/>
                    <w:left w:val="none" w:sz="0" w:space="0" w:color="auto"/>
                    <w:bottom w:val="none" w:sz="0" w:space="0" w:color="auto"/>
                    <w:right w:val="none" w:sz="0" w:space="0" w:color="auto"/>
                  </w:divBdr>
                </w:div>
              </w:divsChild>
            </w:div>
            <w:div w:id="1287084094">
              <w:marLeft w:val="0"/>
              <w:marRight w:val="0"/>
              <w:marTop w:val="0"/>
              <w:marBottom w:val="0"/>
              <w:divBdr>
                <w:top w:val="none" w:sz="0" w:space="0" w:color="auto"/>
                <w:left w:val="none" w:sz="0" w:space="0" w:color="auto"/>
                <w:bottom w:val="none" w:sz="0" w:space="0" w:color="auto"/>
                <w:right w:val="none" w:sz="0" w:space="0" w:color="auto"/>
              </w:divBdr>
              <w:divsChild>
                <w:div w:id="1703938050">
                  <w:marLeft w:val="0"/>
                  <w:marRight w:val="330"/>
                  <w:marTop w:val="0"/>
                  <w:marBottom w:val="0"/>
                  <w:divBdr>
                    <w:top w:val="none" w:sz="0" w:space="0" w:color="auto"/>
                    <w:left w:val="none" w:sz="0" w:space="0" w:color="auto"/>
                    <w:bottom w:val="none" w:sz="0" w:space="0" w:color="auto"/>
                    <w:right w:val="none" w:sz="0" w:space="0" w:color="auto"/>
                  </w:divBdr>
                </w:div>
              </w:divsChild>
            </w:div>
            <w:div w:id="1279525645">
              <w:marLeft w:val="0"/>
              <w:marRight w:val="0"/>
              <w:marTop w:val="0"/>
              <w:marBottom w:val="0"/>
              <w:divBdr>
                <w:top w:val="none" w:sz="0" w:space="0" w:color="auto"/>
                <w:left w:val="none" w:sz="0" w:space="0" w:color="auto"/>
                <w:bottom w:val="none" w:sz="0" w:space="0" w:color="auto"/>
                <w:right w:val="none" w:sz="0" w:space="0" w:color="auto"/>
              </w:divBdr>
              <w:divsChild>
                <w:div w:id="1439058394">
                  <w:marLeft w:val="0"/>
                  <w:marRight w:val="330"/>
                  <w:marTop w:val="0"/>
                  <w:marBottom w:val="0"/>
                  <w:divBdr>
                    <w:top w:val="none" w:sz="0" w:space="0" w:color="auto"/>
                    <w:left w:val="none" w:sz="0" w:space="0" w:color="auto"/>
                    <w:bottom w:val="none" w:sz="0" w:space="0" w:color="auto"/>
                    <w:right w:val="none" w:sz="0" w:space="0" w:color="auto"/>
                  </w:divBdr>
                </w:div>
              </w:divsChild>
            </w:div>
            <w:div w:id="1265379778">
              <w:marLeft w:val="0"/>
              <w:marRight w:val="0"/>
              <w:marTop w:val="0"/>
              <w:marBottom w:val="0"/>
              <w:divBdr>
                <w:top w:val="none" w:sz="0" w:space="0" w:color="auto"/>
                <w:left w:val="none" w:sz="0" w:space="0" w:color="auto"/>
                <w:bottom w:val="none" w:sz="0" w:space="0" w:color="auto"/>
                <w:right w:val="none" w:sz="0" w:space="0" w:color="auto"/>
              </w:divBdr>
              <w:divsChild>
                <w:div w:id="472139966">
                  <w:marLeft w:val="0"/>
                  <w:marRight w:val="330"/>
                  <w:marTop w:val="0"/>
                  <w:marBottom w:val="0"/>
                  <w:divBdr>
                    <w:top w:val="none" w:sz="0" w:space="0" w:color="auto"/>
                    <w:left w:val="none" w:sz="0" w:space="0" w:color="auto"/>
                    <w:bottom w:val="none" w:sz="0" w:space="0" w:color="auto"/>
                    <w:right w:val="none" w:sz="0" w:space="0" w:color="auto"/>
                  </w:divBdr>
                </w:div>
              </w:divsChild>
            </w:div>
            <w:div w:id="1278827388">
              <w:marLeft w:val="0"/>
              <w:marRight w:val="0"/>
              <w:marTop w:val="0"/>
              <w:marBottom w:val="0"/>
              <w:divBdr>
                <w:top w:val="none" w:sz="0" w:space="0" w:color="auto"/>
                <w:left w:val="none" w:sz="0" w:space="0" w:color="auto"/>
                <w:bottom w:val="none" w:sz="0" w:space="0" w:color="auto"/>
                <w:right w:val="none" w:sz="0" w:space="0" w:color="auto"/>
              </w:divBdr>
              <w:divsChild>
                <w:div w:id="128283715">
                  <w:marLeft w:val="0"/>
                  <w:marRight w:val="330"/>
                  <w:marTop w:val="0"/>
                  <w:marBottom w:val="0"/>
                  <w:divBdr>
                    <w:top w:val="none" w:sz="0" w:space="0" w:color="auto"/>
                    <w:left w:val="none" w:sz="0" w:space="0" w:color="auto"/>
                    <w:bottom w:val="none" w:sz="0" w:space="0" w:color="auto"/>
                    <w:right w:val="none" w:sz="0" w:space="0" w:color="auto"/>
                  </w:divBdr>
                </w:div>
              </w:divsChild>
            </w:div>
            <w:div w:id="1343434723">
              <w:marLeft w:val="0"/>
              <w:marRight w:val="0"/>
              <w:marTop w:val="0"/>
              <w:marBottom w:val="0"/>
              <w:divBdr>
                <w:top w:val="none" w:sz="0" w:space="0" w:color="auto"/>
                <w:left w:val="none" w:sz="0" w:space="0" w:color="auto"/>
                <w:bottom w:val="none" w:sz="0" w:space="0" w:color="auto"/>
                <w:right w:val="none" w:sz="0" w:space="0" w:color="auto"/>
              </w:divBdr>
              <w:divsChild>
                <w:div w:id="1450511853">
                  <w:marLeft w:val="0"/>
                  <w:marRight w:val="330"/>
                  <w:marTop w:val="0"/>
                  <w:marBottom w:val="0"/>
                  <w:divBdr>
                    <w:top w:val="none" w:sz="0" w:space="0" w:color="auto"/>
                    <w:left w:val="none" w:sz="0" w:space="0" w:color="auto"/>
                    <w:bottom w:val="none" w:sz="0" w:space="0" w:color="auto"/>
                    <w:right w:val="none" w:sz="0" w:space="0" w:color="auto"/>
                  </w:divBdr>
                </w:div>
              </w:divsChild>
            </w:div>
            <w:div w:id="870653306">
              <w:marLeft w:val="0"/>
              <w:marRight w:val="0"/>
              <w:marTop w:val="0"/>
              <w:marBottom w:val="0"/>
              <w:divBdr>
                <w:top w:val="none" w:sz="0" w:space="0" w:color="auto"/>
                <w:left w:val="none" w:sz="0" w:space="0" w:color="auto"/>
                <w:bottom w:val="none" w:sz="0" w:space="0" w:color="auto"/>
                <w:right w:val="none" w:sz="0" w:space="0" w:color="auto"/>
              </w:divBdr>
              <w:divsChild>
                <w:div w:id="618143517">
                  <w:marLeft w:val="0"/>
                  <w:marRight w:val="330"/>
                  <w:marTop w:val="0"/>
                  <w:marBottom w:val="0"/>
                  <w:divBdr>
                    <w:top w:val="none" w:sz="0" w:space="0" w:color="auto"/>
                    <w:left w:val="none" w:sz="0" w:space="0" w:color="auto"/>
                    <w:bottom w:val="none" w:sz="0" w:space="0" w:color="auto"/>
                    <w:right w:val="none" w:sz="0" w:space="0" w:color="auto"/>
                  </w:divBdr>
                </w:div>
              </w:divsChild>
            </w:div>
            <w:div w:id="962074370">
              <w:marLeft w:val="0"/>
              <w:marRight w:val="0"/>
              <w:marTop w:val="0"/>
              <w:marBottom w:val="0"/>
              <w:divBdr>
                <w:top w:val="none" w:sz="0" w:space="0" w:color="auto"/>
                <w:left w:val="none" w:sz="0" w:space="0" w:color="auto"/>
                <w:bottom w:val="none" w:sz="0" w:space="0" w:color="auto"/>
                <w:right w:val="none" w:sz="0" w:space="0" w:color="auto"/>
              </w:divBdr>
              <w:divsChild>
                <w:div w:id="1688409544">
                  <w:marLeft w:val="0"/>
                  <w:marRight w:val="330"/>
                  <w:marTop w:val="0"/>
                  <w:marBottom w:val="0"/>
                  <w:divBdr>
                    <w:top w:val="none" w:sz="0" w:space="0" w:color="auto"/>
                    <w:left w:val="none" w:sz="0" w:space="0" w:color="auto"/>
                    <w:bottom w:val="none" w:sz="0" w:space="0" w:color="auto"/>
                    <w:right w:val="none" w:sz="0" w:space="0" w:color="auto"/>
                  </w:divBdr>
                </w:div>
              </w:divsChild>
            </w:div>
            <w:div w:id="158335">
              <w:marLeft w:val="0"/>
              <w:marRight w:val="0"/>
              <w:marTop w:val="0"/>
              <w:marBottom w:val="0"/>
              <w:divBdr>
                <w:top w:val="none" w:sz="0" w:space="0" w:color="auto"/>
                <w:left w:val="none" w:sz="0" w:space="0" w:color="auto"/>
                <w:bottom w:val="none" w:sz="0" w:space="0" w:color="auto"/>
                <w:right w:val="none" w:sz="0" w:space="0" w:color="auto"/>
              </w:divBdr>
              <w:divsChild>
                <w:div w:id="60365778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sChild>
    </w:div>
    <w:div w:id="1671179091">
      <w:bodyDiv w:val="1"/>
      <w:marLeft w:val="0"/>
      <w:marRight w:val="0"/>
      <w:marTop w:val="0"/>
      <w:marBottom w:val="0"/>
      <w:divBdr>
        <w:top w:val="none" w:sz="0" w:space="0" w:color="auto"/>
        <w:left w:val="none" w:sz="0" w:space="0" w:color="auto"/>
        <w:bottom w:val="none" w:sz="0" w:space="0" w:color="auto"/>
        <w:right w:val="none" w:sz="0" w:space="0" w:color="auto"/>
      </w:divBdr>
    </w:div>
    <w:div w:id="1680496786">
      <w:bodyDiv w:val="1"/>
      <w:marLeft w:val="0"/>
      <w:marRight w:val="0"/>
      <w:marTop w:val="0"/>
      <w:marBottom w:val="0"/>
      <w:divBdr>
        <w:top w:val="none" w:sz="0" w:space="0" w:color="auto"/>
        <w:left w:val="none" w:sz="0" w:space="0" w:color="auto"/>
        <w:bottom w:val="none" w:sz="0" w:space="0" w:color="auto"/>
        <w:right w:val="none" w:sz="0" w:space="0" w:color="auto"/>
      </w:divBdr>
    </w:div>
    <w:div w:id="1684940821">
      <w:bodyDiv w:val="1"/>
      <w:marLeft w:val="0"/>
      <w:marRight w:val="0"/>
      <w:marTop w:val="0"/>
      <w:marBottom w:val="0"/>
      <w:divBdr>
        <w:top w:val="none" w:sz="0" w:space="0" w:color="auto"/>
        <w:left w:val="none" w:sz="0" w:space="0" w:color="auto"/>
        <w:bottom w:val="none" w:sz="0" w:space="0" w:color="auto"/>
        <w:right w:val="none" w:sz="0" w:space="0" w:color="auto"/>
      </w:divBdr>
    </w:div>
    <w:div w:id="1691949164">
      <w:bodyDiv w:val="1"/>
      <w:marLeft w:val="0"/>
      <w:marRight w:val="0"/>
      <w:marTop w:val="0"/>
      <w:marBottom w:val="0"/>
      <w:divBdr>
        <w:top w:val="none" w:sz="0" w:space="0" w:color="auto"/>
        <w:left w:val="none" w:sz="0" w:space="0" w:color="auto"/>
        <w:bottom w:val="none" w:sz="0" w:space="0" w:color="auto"/>
        <w:right w:val="none" w:sz="0" w:space="0" w:color="auto"/>
      </w:divBdr>
    </w:div>
    <w:div w:id="1695378529">
      <w:bodyDiv w:val="1"/>
      <w:marLeft w:val="0"/>
      <w:marRight w:val="0"/>
      <w:marTop w:val="0"/>
      <w:marBottom w:val="0"/>
      <w:divBdr>
        <w:top w:val="none" w:sz="0" w:space="0" w:color="auto"/>
        <w:left w:val="none" w:sz="0" w:space="0" w:color="auto"/>
        <w:bottom w:val="none" w:sz="0" w:space="0" w:color="auto"/>
        <w:right w:val="none" w:sz="0" w:space="0" w:color="auto"/>
      </w:divBdr>
    </w:div>
    <w:div w:id="1702315874">
      <w:bodyDiv w:val="1"/>
      <w:marLeft w:val="0"/>
      <w:marRight w:val="0"/>
      <w:marTop w:val="0"/>
      <w:marBottom w:val="0"/>
      <w:divBdr>
        <w:top w:val="none" w:sz="0" w:space="0" w:color="auto"/>
        <w:left w:val="none" w:sz="0" w:space="0" w:color="auto"/>
        <w:bottom w:val="none" w:sz="0" w:space="0" w:color="auto"/>
        <w:right w:val="none" w:sz="0" w:space="0" w:color="auto"/>
      </w:divBdr>
    </w:div>
    <w:div w:id="1714650240">
      <w:bodyDiv w:val="1"/>
      <w:marLeft w:val="0"/>
      <w:marRight w:val="0"/>
      <w:marTop w:val="0"/>
      <w:marBottom w:val="0"/>
      <w:divBdr>
        <w:top w:val="none" w:sz="0" w:space="0" w:color="auto"/>
        <w:left w:val="none" w:sz="0" w:space="0" w:color="auto"/>
        <w:bottom w:val="none" w:sz="0" w:space="0" w:color="auto"/>
        <w:right w:val="none" w:sz="0" w:space="0" w:color="auto"/>
      </w:divBdr>
    </w:div>
    <w:div w:id="1756508486">
      <w:bodyDiv w:val="1"/>
      <w:marLeft w:val="0"/>
      <w:marRight w:val="0"/>
      <w:marTop w:val="0"/>
      <w:marBottom w:val="0"/>
      <w:divBdr>
        <w:top w:val="none" w:sz="0" w:space="0" w:color="auto"/>
        <w:left w:val="none" w:sz="0" w:space="0" w:color="auto"/>
        <w:bottom w:val="none" w:sz="0" w:space="0" w:color="auto"/>
        <w:right w:val="none" w:sz="0" w:space="0" w:color="auto"/>
      </w:divBdr>
    </w:div>
    <w:div w:id="1760253810">
      <w:bodyDiv w:val="1"/>
      <w:marLeft w:val="0"/>
      <w:marRight w:val="0"/>
      <w:marTop w:val="0"/>
      <w:marBottom w:val="0"/>
      <w:divBdr>
        <w:top w:val="none" w:sz="0" w:space="0" w:color="auto"/>
        <w:left w:val="none" w:sz="0" w:space="0" w:color="auto"/>
        <w:bottom w:val="none" w:sz="0" w:space="0" w:color="auto"/>
        <w:right w:val="none" w:sz="0" w:space="0" w:color="auto"/>
      </w:divBdr>
    </w:div>
    <w:div w:id="1791245220">
      <w:bodyDiv w:val="1"/>
      <w:marLeft w:val="0"/>
      <w:marRight w:val="0"/>
      <w:marTop w:val="0"/>
      <w:marBottom w:val="0"/>
      <w:divBdr>
        <w:top w:val="none" w:sz="0" w:space="0" w:color="auto"/>
        <w:left w:val="none" w:sz="0" w:space="0" w:color="auto"/>
        <w:bottom w:val="none" w:sz="0" w:space="0" w:color="auto"/>
        <w:right w:val="none" w:sz="0" w:space="0" w:color="auto"/>
      </w:divBdr>
    </w:div>
    <w:div w:id="1825391940">
      <w:bodyDiv w:val="1"/>
      <w:marLeft w:val="0"/>
      <w:marRight w:val="0"/>
      <w:marTop w:val="0"/>
      <w:marBottom w:val="0"/>
      <w:divBdr>
        <w:top w:val="none" w:sz="0" w:space="0" w:color="auto"/>
        <w:left w:val="none" w:sz="0" w:space="0" w:color="auto"/>
        <w:bottom w:val="none" w:sz="0" w:space="0" w:color="auto"/>
        <w:right w:val="none" w:sz="0" w:space="0" w:color="auto"/>
      </w:divBdr>
    </w:div>
    <w:div w:id="1825468804">
      <w:bodyDiv w:val="1"/>
      <w:marLeft w:val="0"/>
      <w:marRight w:val="0"/>
      <w:marTop w:val="0"/>
      <w:marBottom w:val="0"/>
      <w:divBdr>
        <w:top w:val="none" w:sz="0" w:space="0" w:color="auto"/>
        <w:left w:val="none" w:sz="0" w:space="0" w:color="auto"/>
        <w:bottom w:val="none" w:sz="0" w:space="0" w:color="auto"/>
        <w:right w:val="none" w:sz="0" w:space="0" w:color="auto"/>
      </w:divBdr>
    </w:div>
    <w:div w:id="1832482781">
      <w:bodyDiv w:val="1"/>
      <w:marLeft w:val="0"/>
      <w:marRight w:val="0"/>
      <w:marTop w:val="0"/>
      <w:marBottom w:val="0"/>
      <w:divBdr>
        <w:top w:val="none" w:sz="0" w:space="0" w:color="auto"/>
        <w:left w:val="none" w:sz="0" w:space="0" w:color="auto"/>
        <w:bottom w:val="none" w:sz="0" w:space="0" w:color="auto"/>
        <w:right w:val="none" w:sz="0" w:space="0" w:color="auto"/>
      </w:divBdr>
    </w:div>
    <w:div w:id="1833108584">
      <w:bodyDiv w:val="1"/>
      <w:marLeft w:val="0"/>
      <w:marRight w:val="0"/>
      <w:marTop w:val="0"/>
      <w:marBottom w:val="0"/>
      <w:divBdr>
        <w:top w:val="none" w:sz="0" w:space="0" w:color="auto"/>
        <w:left w:val="none" w:sz="0" w:space="0" w:color="auto"/>
        <w:bottom w:val="none" w:sz="0" w:space="0" w:color="auto"/>
        <w:right w:val="none" w:sz="0" w:space="0" w:color="auto"/>
      </w:divBdr>
    </w:div>
    <w:div w:id="1838880536">
      <w:bodyDiv w:val="1"/>
      <w:marLeft w:val="0"/>
      <w:marRight w:val="0"/>
      <w:marTop w:val="0"/>
      <w:marBottom w:val="0"/>
      <w:divBdr>
        <w:top w:val="none" w:sz="0" w:space="0" w:color="auto"/>
        <w:left w:val="none" w:sz="0" w:space="0" w:color="auto"/>
        <w:bottom w:val="none" w:sz="0" w:space="0" w:color="auto"/>
        <w:right w:val="none" w:sz="0" w:space="0" w:color="auto"/>
      </w:divBdr>
    </w:div>
    <w:div w:id="1865746023">
      <w:bodyDiv w:val="1"/>
      <w:marLeft w:val="0"/>
      <w:marRight w:val="0"/>
      <w:marTop w:val="0"/>
      <w:marBottom w:val="0"/>
      <w:divBdr>
        <w:top w:val="none" w:sz="0" w:space="0" w:color="auto"/>
        <w:left w:val="none" w:sz="0" w:space="0" w:color="auto"/>
        <w:bottom w:val="none" w:sz="0" w:space="0" w:color="auto"/>
        <w:right w:val="none" w:sz="0" w:space="0" w:color="auto"/>
      </w:divBdr>
    </w:div>
    <w:div w:id="1869835512">
      <w:bodyDiv w:val="1"/>
      <w:marLeft w:val="0"/>
      <w:marRight w:val="0"/>
      <w:marTop w:val="0"/>
      <w:marBottom w:val="0"/>
      <w:divBdr>
        <w:top w:val="none" w:sz="0" w:space="0" w:color="auto"/>
        <w:left w:val="none" w:sz="0" w:space="0" w:color="auto"/>
        <w:bottom w:val="none" w:sz="0" w:space="0" w:color="auto"/>
        <w:right w:val="none" w:sz="0" w:space="0" w:color="auto"/>
      </w:divBdr>
    </w:div>
    <w:div w:id="1869904894">
      <w:bodyDiv w:val="1"/>
      <w:marLeft w:val="0"/>
      <w:marRight w:val="0"/>
      <w:marTop w:val="0"/>
      <w:marBottom w:val="0"/>
      <w:divBdr>
        <w:top w:val="none" w:sz="0" w:space="0" w:color="auto"/>
        <w:left w:val="none" w:sz="0" w:space="0" w:color="auto"/>
        <w:bottom w:val="none" w:sz="0" w:space="0" w:color="auto"/>
        <w:right w:val="none" w:sz="0" w:space="0" w:color="auto"/>
      </w:divBdr>
    </w:div>
    <w:div w:id="1886524484">
      <w:bodyDiv w:val="1"/>
      <w:marLeft w:val="0"/>
      <w:marRight w:val="0"/>
      <w:marTop w:val="0"/>
      <w:marBottom w:val="0"/>
      <w:divBdr>
        <w:top w:val="none" w:sz="0" w:space="0" w:color="auto"/>
        <w:left w:val="none" w:sz="0" w:space="0" w:color="auto"/>
        <w:bottom w:val="none" w:sz="0" w:space="0" w:color="auto"/>
        <w:right w:val="none" w:sz="0" w:space="0" w:color="auto"/>
      </w:divBdr>
    </w:div>
    <w:div w:id="1895004713">
      <w:bodyDiv w:val="1"/>
      <w:marLeft w:val="0"/>
      <w:marRight w:val="0"/>
      <w:marTop w:val="0"/>
      <w:marBottom w:val="0"/>
      <w:divBdr>
        <w:top w:val="none" w:sz="0" w:space="0" w:color="auto"/>
        <w:left w:val="none" w:sz="0" w:space="0" w:color="auto"/>
        <w:bottom w:val="none" w:sz="0" w:space="0" w:color="auto"/>
        <w:right w:val="none" w:sz="0" w:space="0" w:color="auto"/>
      </w:divBdr>
    </w:div>
    <w:div w:id="1895387679">
      <w:bodyDiv w:val="1"/>
      <w:marLeft w:val="0"/>
      <w:marRight w:val="0"/>
      <w:marTop w:val="0"/>
      <w:marBottom w:val="0"/>
      <w:divBdr>
        <w:top w:val="none" w:sz="0" w:space="0" w:color="auto"/>
        <w:left w:val="none" w:sz="0" w:space="0" w:color="auto"/>
        <w:bottom w:val="none" w:sz="0" w:space="0" w:color="auto"/>
        <w:right w:val="none" w:sz="0" w:space="0" w:color="auto"/>
      </w:divBdr>
    </w:div>
    <w:div w:id="1896889613">
      <w:bodyDiv w:val="1"/>
      <w:marLeft w:val="0"/>
      <w:marRight w:val="0"/>
      <w:marTop w:val="0"/>
      <w:marBottom w:val="0"/>
      <w:divBdr>
        <w:top w:val="none" w:sz="0" w:space="0" w:color="auto"/>
        <w:left w:val="none" w:sz="0" w:space="0" w:color="auto"/>
        <w:bottom w:val="none" w:sz="0" w:space="0" w:color="auto"/>
        <w:right w:val="none" w:sz="0" w:space="0" w:color="auto"/>
      </w:divBdr>
      <w:divsChild>
        <w:div w:id="1866819573">
          <w:marLeft w:val="0"/>
          <w:marRight w:val="0"/>
          <w:marTop w:val="0"/>
          <w:marBottom w:val="0"/>
          <w:divBdr>
            <w:top w:val="none" w:sz="0" w:space="0" w:color="auto"/>
            <w:left w:val="none" w:sz="0" w:space="0" w:color="auto"/>
            <w:bottom w:val="none" w:sz="0" w:space="0" w:color="auto"/>
            <w:right w:val="none" w:sz="0" w:space="0" w:color="auto"/>
          </w:divBdr>
        </w:div>
        <w:div w:id="1121146930">
          <w:marLeft w:val="0"/>
          <w:marRight w:val="0"/>
          <w:marTop w:val="0"/>
          <w:marBottom w:val="0"/>
          <w:divBdr>
            <w:top w:val="none" w:sz="0" w:space="0" w:color="auto"/>
            <w:left w:val="none" w:sz="0" w:space="0" w:color="auto"/>
            <w:bottom w:val="none" w:sz="0" w:space="0" w:color="auto"/>
            <w:right w:val="none" w:sz="0" w:space="0" w:color="auto"/>
          </w:divBdr>
        </w:div>
        <w:div w:id="241181189">
          <w:marLeft w:val="0"/>
          <w:marRight w:val="0"/>
          <w:marTop w:val="0"/>
          <w:marBottom w:val="0"/>
          <w:divBdr>
            <w:top w:val="none" w:sz="0" w:space="0" w:color="auto"/>
            <w:left w:val="none" w:sz="0" w:space="0" w:color="auto"/>
            <w:bottom w:val="none" w:sz="0" w:space="0" w:color="auto"/>
            <w:right w:val="none" w:sz="0" w:space="0" w:color="auto"/>
          </w:divBdr>
        </w:div>
      </w:divsChild>
    </w:div>
    <w:div w:id="1905723378">
      <w:bodyDiv w:val="1"/>
      <w:marLeft w:val="0"/>
      <w:marRight w:val="0"/>
      <w:marTop w:val="0"/>
      <w:marBottom w:val="0"/>
      <w:divBdr>
        <w:top w:val="none" w:sz="0" w:space="0" w:color="auto"/>
        <w:left w:val="none" w:sz="0" w:space="0" w:color="auto"/>
        <w:bottom w:val="none" w:sz="0" w:space="0" w:color="auto"/>
        <w:right w:val="none" w:sz="0" w:space="0" w:color="auto"/>
      </w:divBdr>
    </w:div>
    <w:div w:id="1909800072">
      <w:bodyDiv w:val="1"/>
      <w:marLeft w:val="0"/>
      <w:marRight w:val="0"/>
      <w:marTop w:val="0"/>
      <w:marBottom w:val="0"/>
      <w:divBdr>
        <w:top w:val="none" w:sz="0" w:space="0" w:color="auto"/>
        <w:left w:val="none" w:sz="0" w:space="0" w:color="auto"/>
        <w:bottom w:val="none" w:sz="0" w:space="0" w:color="auto"/>
        <w:right w:val="none" w:sz="0" w:space="0" w:color="auto"/>
      </w:divBdr>
    </w:div>
    <w:div w:id="1934585907">
      <w:bodyDiv w:val="1"/>
      <w:marLeft w:val="0"/>
      <w:marRight w:val="0"/>
      <w:marTop w:val="0"/>
      <w:marBottom w:val="0"/>
      <w:divBdr>
        <w:top w:val="none" w:sz="0" w:space="0" w:color="auto"/>
        <w:left w:val="none" w:sz="0" w:space="0" w:color="auto"/>
        <w:bottom w:val="none" w:sz="0" w:space="0" w:color="auto"/>
        <w:right w:val="none" w:sz="0" w:space="0" w:color="auto"/>
      </w:divBdr>
    </w:div>
    <w:div w:id="1941404840">
      <w:bodyDiv w:val="1"/>
      <w:marLeft w:val="0"/>
      <w:marRight w:val="0"/>
      <w:marTop w:val="0"/>
      <w:marBottom w:val="0"/>
      <w:divBdr>
        <w:top w:val="none" w:sz="0" w:space="0" w:color="auto"/>
        <w:left w:val="none" w:sz="0" w:space="0" w:color="auto"/>
        <w:bottom w:val="none" w:sz="0" w:space="0" w:color="auto"/>
        <w:right w:val="none" w:sz="0" w:space="0" w:color="auto"/>
      </w:divBdr>
    </w:div>
    <w:div w:id="1950119889">
      <w:bodyDiv w:val="1"/>
      <w:marLeft w:val="0"/>
      <w:marRight w:val="0"/>
      <w:marTop w:val="0"/>
      <w:marBottom w:val="0"/>
      <w:divBdr>
        <w:top w:val="none" w:sz="0" w:space="0" w:color="auto"/>
        <w:left w:val="none" w:sz="0" w:space="0" w:color="auto"/>
        <w:bottom w:val="none" w:sz="0" w:space="0" w:color="auto"/>
        <w:right w:val="none" w:sz="0" w:space="0" w:color="auto"/>
      </w:divBdr>
    </w:div>
    <w:div w:id="1957449019">
      <w:bodyDiv w:val="1"/>
      <w:marLeft w:val="0"/>
      <w:marRight w:val="0"/>
      <w:marTop w:val="0"/>
      <w:marBottom w:val="0"/>
      <w:divBdr>
        <w:top w:val="none" w:sz="0" w:space="0" w:color="auto"/>
        <w:left w:val="none" w:sz="0" w:space="0" w:color="auto"/>
        <w:bottom w:val="none" w:sz="0" w:space="0" w:color="auto"/>
        <w:right w:val="none" w:sz="0" w:space="0" w:color="auto"/>
      </w:divBdr>
    </w:div>
    <w:div w:id="1959603501">
      <w:bodyDiv w:val="1"/>
      <w:marLeft w:val="0"/>
      <w:marRight w:val="0"/>
      <w:marTop w:val="0"/>
      <w:marBottom w:val="0"/>
      <w:divBdr>
        <w:top w:val="none" w:sz="0" w:space="0" w:color="auto"/>
        <w:left w:val="none" w:sz="0" w:space="0" w:color="auto"/>
        <w:bottom w:val="none" w:sz="0" w:space="0" w:color="auto"/>
        <w:right w:val="none" w:sz="0" w:space="0" w:color="auto"/>
      </w:divBdr>
    </w:div>
    <w:div w:id="1996907930">
      <w:bodyDiv w:val="1"/>
      <w:marLeft w:val="0"/>
      <w:marRight w:val="0"/>
      <w:marTop w:val="0"/>
      <w:marBottom w:val="0"/>
      <w:divBdr>
        <w:top w:val="none" w:sz="0" w:space="0" w:color="auto"/>
        <w:left w:val="none" w:sz="0" w:space="0" w:color="auto"/>
        <w:bottom w:val="none" w:sz="0" w:space="0" w:color="auto"/>
        <w:right w:val="none" w:sz="0" w:space="0" w:color="auto"/>
      </w:divBdr>
    </w:div>
    <w:div w:id="2022731766">
      <w:bodyDiv w:val="1"/>
      <w:marLeft w:val="0"/>
      <w:marRight w:val="0"/>
      <w:marTop w:val="0"/>
      <w:marBottom w:val="0"/>
      <w:divBdr>
        <w:top w:val="none" w:sz="0" w:space="0" w:color="auto"/>
        <w:left w:val="none" w:sz="0" w:space="0" w:color="auto"/>
        <w:bottom w:val="none" w:sz="0" w:space="0" w:color="auto"/>
        <w:right w:val="none" w:sz="0" w:space="0" w:color="auto"/>
      </w:divBdr>
    </w:div>
    <w:div w:id="2026832375">
      <w:bodyDiv w:val="1"/>
      <w:marLeft w:val="0"/>
      <w:marRight w:val="0"/>
      <w:marTop w:val="0"/>
      <w:marBottom w:val="0"/>
      <w:divBdr>
        <w:top w:val="none" w:sz="0" w:space="0" w:color="auto"/>
        <w:left w:val="none" w:sz="0" w:space="0" w:color="auto"/>
        <w:bottom w:val="none" w:sz="0" w:space="0" w:color="auto"/>
        <w:right w:val="none" w:sz="0" w:space="0" w:color="auto"/>
      </w:divBdr>
    </w:div>
    <w:div w:id="2030794284">
      <w:bodyDiv w:val="1"/>
      <w:marLeft w:val="0"/>
      <w:marRight w:val="0"/>
      <w:marTop w:val="0"/>
      <w:marBottom w:val="0"/>
      <w:divBdr>
        <w:top w:val="none" w:sz="0" w:space="0" w:color="auto"/>
        <w:left w:val="none" w:sz="0" w:space="0" w:color="auto"/>
        <w:bottom w:val="none" w:sz="0" w:space="0" w:color="auto"/>
        <w:right w:val="none" w:sz="0" w:space="0" w:color="auto"/>
      </w:divBdr>
    </w:div>
    <w:div w:id="2039046204">
      <w:bodyDiv w:val="1"/>
      <w:marLeft w:val="0"/>
      <w:marRight w:val="0"/>
      <w:marTop w:val="0"/>
      <w:marBottom w:val="0"/>
      <w:divBdr>
        <w:top w:val="none" w:sz="0" w:space="0" w:color="auto"/>
        <w:left w:val="none" w:sz="0" w:space="0" w:color="auto"/>
        <w:bottom w:val="none" w:sz="0" w:space="0" w:color="auto"/>
        <w:right w:val="none" w:sz="0" w:space="0" w:color="auto"/>
      </w:divBdr>
    </w:div>
    <w:div w:id="2041125615">
      <w:bodyDiv w:val="1"/>
      <w:marLeft w:val="0"/>
      <w:marRight w:val="0"/>
      <w:marTop w:val="0"/>
      <w:marBottom w:val="0"/>
      <w:divBdr>
        <w:top w:val="none" w:sz="0" w:space="0" w:color="auto"/>
        <w:left w:val="none" w:sz="0" w:space="0" w:color="auto"/>
        <w:bottom w:val="none" w:sz="0" w:space="0" w:color="auto"/>
        <w:right w:val="none" w:sz="0" w:space="0" w:color="auto"/>
      </w:divBdr>
    </w:div>
    <w:div w:id="2064405046">
      <w:bodyDiv w:val="1"/>
      <w:marLeft w:val="0"/>
      <w:marRight w:val="0"/>
      <w:marTop w:val="0"/>
      <w:marBottom w:val="0"/>
      <w:divBdr>
        <w:top w:val="none" w:sz="0" w:space="0" w:color="auto"/>
        <w:left w:val="none" w:sz="0" w:space="0" w:color="auto"/>
        <w:bottom w:val="none" w:sz="0" w:space="0" w:color="auto"/>
        <w:right w:val="none" w:sz="0" w:space="0" w:color="auto"/>
      </w:divBdr>
    </w:div>
    <w:div w:id="2070834877">
      <w:bodyDiv w:val="1"/>
      <w:marLeft w:val="0"/>
      <w:marRight w:val="0"/>
      <w:marTop w:val="0"/>
      <w:marBottom w:val="0"/>
      <w:divBdr>
        <w:top w:val="none" w:sz="0" w:space="0" w:color="auto"/>
        <w:left w:val="none" w:sz="0" w:space="0" w:color="auto"/>
        <w:bottom w:val="none" w:sz="0" w:space="0" w:color="auto"/>
        <w:right w:val="none" w:sz="0" w:space="0" w:color="auto"/>
      </w:divBdr>
    </w:div>
    <w:div w:id="2132548987">
      <w:bodyDiv w:val="1"/>
      <w:marLeft w:val="0"/>
      <w:marRight w:val="0"/>
      <w:marTop w:val="0"/>
      <w:marBottom w:val="0"/>
      <w:divBdr>
        <w:top w:val="none" w:sz="0" w:space="0" w:color="auto"/>
        <w:left w:val="none" w:sz="0" w:space="0" w:color="auto"/>
        <w:bottom w:val="none" w:sz="0" w:space="0" w:color="auto"/>
        <w:right w:val="none" w:sz="0" w:space="0" w:color="auto"/>
      </w:divBdr>
    </w:div>
    <w:div w:id="2141848616">
      <w:bodyDiv w:val="1"/>
      <w:marLeft w:val="0"/>
      <w:marRight w:val="0"/>
      <w:marTop w:val="0"/>
      <w:marBottom w:val="0"/>
      <w:divBdr>
        <w:top w:val="none" w:sz="0" w:space="0" w:color="auto"/>
        <w:left w:val="none" w:sz="0" w:space="0" w:color="auto"/>
        <w:bottom w:val="none" w:sz="0" w:space="0" w:color="auto"/>
        <w:right w:val="none" w:sz="0" w:space="0" w:color="auto"/>
      </w:divBdr>
      <w:divsChild>
        <w:div w:id="482939475">
          <w:marLeft w:val="0"/>
          <w:marRight w:val="0"/>
          <w:marTop w:val="0"/>
          <w:marBottom w:val="0"/>
          <w:divBdr>
            <w:top w:val="none" w:sz="0" w:space="0" w:color="auto"/>
            <w:left w:val="none" w:sz="0" w:space="0" w:color="auto"/>
            <w:bottom w:val="none" w:sz="0" w:space="0" w:color="auto"/>
            <w:right w:val="none" w:sz="0" w:space="0" w:color="auto"/>
          </w:divBdr>
        </w:div>
        <w:div w:id="313025137">
          <w:marLeft w:val="0"/>
          <w:marRight w:val="0"/>
          <w:marTop w:val="0"/>
          <w:marBottom w:val="0"/>
          <w:divBdr>
            <w:top w:val="none" w:sz="0" w:space="0" w:color="auto"/>
            <w:left w:val="none" w:sz="0" w:space="0" w:color="auto"/>
            <w:bottom w:val="none" w:sz="0" w:space="0" w:color="auto"/>
            <w:right w:val="none" w:sz="0" w:space="0" w:color="auto"/>
          </w:divBdr>
        </w:div>
        <w:div w:id="8314096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mailto:a.b.palaniappan@accenture.com" TargetMode="External"/><Relationship Id="rId34" Type="http://schemas.microsoft.com/office/2019/05/relationships/documenttasks" Target="documenttasks/documenttasks1.xml"/><Relationship Id="rId7" Type="http://schemas.openxmlformats.org/officeDocument/2006/relationships/styles" Target="styles.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hyperlink" Target="https://portal.azure.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mailto:karthik.ramachandra@accenture.com"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industryxdevhub.accenture.com/asset-home;search_text=ix%20digital%20thread" TargetMode="External"/><Relationship Id="rId23" Type="http://schemas.openxmlformats.org/officeDocument/2006/relationships/header" Target="header2.xml"/><Relationship Id="rId28" Type="http://schemas.openxmlformats.org/officeDocument/2006/relationships/image" Target="media/image4.png"/><Relationship Id="rId10" Type="http://schemas.openxmlformats.org/officeDocument/2006/relationships/footnotes" Target="footnotes.xml"/><Relationship Id="rId19" Type="http://schemas.microsoft.com/office/2018/08/relationships/commentsExtensible" Target="commentsExtensible.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industryxdevhub.accenture.com/assetdetails/84" TargetMode="External"/><Relationship Id="rId22" Type="http://schemas.openxmlformats.org/officeDocument/2006/relationships/hyperlink" Target="mailto:geetha.vani.gowri@accenture.com" TargetMode="External"/><Relationship Id="rId27" Type="http://schemas.openxmlformats.org/officeDocument/2006/relationships/image" Target="media/image3.png"/><Relationship Id="rId30" Type="http://schemas.openxmlformats.org/officeDocument/2006/relationships/fontTable" Target="fontTable.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ED41CF8C-6E18-42B0-ADD3-447227248BBE}">
    <t:Anchor>
      <t:Comment id="858191491"/>
    </t:Anchor>
    <t:History>
      <t:Event id="{6C750FA7-0171-4C79-818E-2BC54EDCE513}" time="2025-10-17T18:20:23.506Z">
        <t:Attribution userId="S::edward.r.olson@accenture.com::dc6b8c1a-53c8-415a-8797-f9cedce5fcee" userProvider="AD" userName="Olson, Ed"/>
        <t:Anchor>
          <t:Comment id="858191491"/>
        </t:Anchor>
        <t:Create/>
      </t:Event>
      <t:Event id="{0F307027-87B8-4C38-8E4B-3F4A12B144D8}" time="2025-10-17T18:20:23.506Z">
        <t:Attribution userId="S::edward.r.olson@accenture.com::dc6b8c1a-53c8-415a-8797-f9cedce5fcee" userProvider="AD" userName="Olson, Ed"/>
        <t:Anchor>
          <t:Comment id="858191491"/>
        </t:Anchor>
        <t:Assign userId="S::zara.farheen@accenture.com::d93a4821-0eb1-40a8-ac04-cb902bf4210f" userProvider="AD" userName="Farheen, Zara"/>
      </t:Event>
      <t:Event id="{9B811425-9F12-4093-A7B7-A3A970E3887A}" time="2025-10-17T18:20:23.506Z">
        <t:Attribution userId="S::edward.r.olson@accenture.com::dc6b8c1a-53c8-415a-8797-f9cedce5fcee" userProvider="AD" userName="Olson, Ed"/>
        <t:Anchor>
          <t:Comment id="858191491"/>
        </t:Anchor>
        <t:SetTitle title="@Farheen, Zara Looks like a type. Should be Kubernete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F9D0118E48F99D28BD81BA59744A"/>
        <w:category>
          <w:name w:val="General"/>
          <w:gallery w:val="placeholder"/>
        </w:category>
        <w:types>
          <w:type w:val="bbPlcHdr"/>
        </w:types>
        <w:behaviors>
          <w:behavior w:val="content"/>
        </w:behaviors>
        <w:guid w:val="{307BE77D-FAFD-4074-BCD7-25A20FB96BCE}"/>
      </w:docPartPr>
      <w:docPartBody>
        <w:p w:rsidR="00CF441E" w:rsidRDefault="00006F53" w:rsidP="00006F53">
          <w:pPr>
            <w:pStyle w:val="ADD3F9D0118E48F99D28BD81BA59744A"/>
          </w:pPr>
          <w:r w:rsidRPr="00BD3792">
            <w:rPr>
              <w:rStyle w:val="PlaceholderText"/>
            </w:rPr>
            <w:t>[Release]</w:t>
          </w:r>
        </w:p>
      </w:docPartBody>
    </w:docPart>
    <w:docPart>
      <w:docPartPr>
        <w:name w:val="2906AA0A81B348D8A542A9611C4289E6"/>
        <w:category>
          <w:name w:val="General"/>
          <w:gallery w:val="placeholder"/>
        </w:category>
        <w:types>
          <w:type w:val="bbPlcHdr"/>
        </w:types>
        <w:behaviors>
          <w:behavior w:val="content"/>
        </w:behaviors>
        <w:guid w:val="{98BE7CF0-CA2E-4797-8023-D31011C29769}"/>
      </w:docPartPr>
      <w:docPartBody>
        <w:p w:rsidR="00000000" w:rsidRDefault="009079F9">
          <w:r w:rsidRPr="00665B36">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F53"/>
    <w:rsid w:val="00006F53"/>
    <w:rsid w:val="00011E0F"/>
    <w:rsid w:val="00025FD6"/>
    <w:rsid w:val="000A6BCB"/>
    <w:rsid w:val="00140A24"/>
    <w:rsid w:val="00152F50"/>
    <w:rsid w:val="00175264"/>
    <w:rsid w:val="001A5F2E"/>
    <w:rsid w:val="001D09DA"/>
    <w:rsid w:val="001D1469"/>
    <w:rsid w:val="00216F3D"/>
    <w:rsid w:val="00354C64"/>
    <w:rsid w:val="003C19C0"/>
    <w:rsid w:val="003F6513"/>
    <w:rsid w:val="00401105"/>
    <w:rsid w:val="00430C17"/>
    <w:rsid w:val="00435838"/>
    <w:rsid w:val="00531BAB"/>
    <w:rsid w:val="00537B90"/>
    <w:rsid w:val="00551591"/>
    <w:rsid w:val="005E1337"/>
    <w:rsid w:val="00603D58"/>
    <w:rsid w:val="006800ED"/>
    <w:rsid w:val="006C4BD5"/>
    <w:rsid w:val="006D60AE"/>
    <w:rsid w:val="007231AB"/>
    <w:rsid w:val="007B13FA"/>
    <w:rsid w:val="007E658B"/>
    <w:rsid w:val="0087259F"/>
    <w:rsid w:val="00885693"/>
    <w:rsid w:val="008A18AF"/>
    <w:rsid w:val="008F04C2"/>
    <w:rsid w:val="009079F9"/>
    <w:rsid w:val="00A0309E"/>
    <w:rsid w:val="00A718BE"/>
    <w:rsid w:val="00A9390A"/>
    <w:rsid w:val="00B511B4"/>
    <w:rsid w:val="00BC4D02"/>
    <w:rsid w:val="00BD3C86"/>
    <w:rsid w:val="00BE2D4A"/>
    <w:rsid w:val="00BE2EAD"/>
    <w:rsid w:val="00C85BE5"/>
    <w:rsid w:val="00C86F31"/>
    <w:rsid w:val="00CC1A50"/>
    <w:rsid w:val="00CC1F9F"/>
    <w:rsid w:val="00CF441E"/>
    <w:rsid w:val="00D37A10"/>
    <w:rsid w:val="00D9600B"/>
    <w:rsid w:val="00DB0466"/>
    <w:rsid w:val="00E14D21"/>
    <w:rsid w:val="00E225A2"/>
    <w:rsid w:val="00EB4158"/>
    <w:rsid w:val="00F15C43"/>
    <w:rsid w:val="00F4347E"/>
    <w:rsid w:val="00F54D3E"/>
    <w:rsid w:val="00F82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079F9"/>
    <w:rPr>
      <w:color w:val="808080"/>
    </w:rPr>
  </w:style>
  <w:style w:type="paragraph" w:customStyle="1" w:styleId="ADD3F9D0118E48F99D28BD81BA59744A">
    <w:name w:val="ADD3F9D0118E48F99D28BD81BA59744A"/>
    <w:rsid w:val="00006F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Kumar Mishra, Mohit</DisplayName>
        <AccountId>4327</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Kumar Mishra, Mohit</DisplayName>
        <AccountId>4327</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Kumar Mishra, Mohit</DisplayName>
        <AccountId>4327</AccountId>
        <AccountType/>
      </UserInfo>
    </BA>
    <Status_x0020_Flag xmlns="c4bbe816-f9b7-401b-8d8f-485022adc0f2">PDF Created</Status_x0020_Flag>
    <Pending_x0020_Content xmlns="c4bbe816-f9b7-401b-8d8f-485022adc0f2" xsi:nil="true"/>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Pending</Pre-approval_x0020_QC>
    <Priority_x0020_Level xmlns="c4bbe816-f9b7-401b-8d8f-485022adc0f2">Normal</Priority_x0020_Level>
    <SharedWithUsers xmlns="c4bbe816-f9b7-401b-8d8f-485022adc0f2">
      <UserInfo>
        <DisplayName/>
        <AccountId xsi:nil="true"/>
        <AccountType/>
      </UserInfo>
    </SharedWithUsers>
    <DLCPolicyLabelValue xmlns="4dd2697e-1121-4f39-a4a5-b3e938ee93d2">12.0</DLCPolicyLabelValue>
    <UseCase_x002f_Type xmlns="4dd2697e-1121-4f39-a4a5-b3e938ee93d2">Azure Monitoring Dashboards</UseCase_x002f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F3340-39B1-4D9A-8941-8641919A82AF}">
  <ds:schemaRefs>
    <ds:schemaRef ds:uri="office.server.policy"/>
  </ds:schemaRefs>
</ds:datastoreItem>
</file>

<file path=customXml/itemProps2.xml><?xml version="1.0" encoding="utf-8"?>
<ds:datastoreItem xmlns:ds="http://schemas.openxmlformats.org/officeDocument/2006/customXml" ds:itemID="{B8C76D13-F9F3-4D6B-BE05-FB51E2A5357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3.xml><?xml version="1.0" encoding="utf-8"?>
<ds:datastoreItem xmlns:ds="http://schemas.openxmlformats.org/officeDocument/2006/customXml" ds:itemID="{39E73B6E-DBA4-494E-861D-BF7D77D2683C}">
  <ds:schemaRefs>
    <ds:schemaRef ds:uri="http://schemas.microsoft.com/sharepoint/v3/contenttype/forms"/>
  </ds:schemaRefs>
</ds:datastoreItem>
</file>

<file path=customXml/itemProps4.xml><?xml version="1.0" encoding="utf-8"?>
<ds:datastoreItem xmlns:ds="http://schemas.openxmlformats.org/officeDocument/2006/customXml" ds:itemID="{7C3A02AA-1158-481E-97F4-3042737A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2A69CA1-48C7-4612-995B-A0623851F0CD}">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385</TotalTime>
  <Pages>6</Pages>
  <Words>591</Words>
  <Characters>3866</Characters>
  <Application>Microsoft Office Word</Application>
  <DocSecurity>0</DocSecurity>
  <Lines>161</Lines>
  <Paragraphs>101</Paragraphs>
  <ScaleCrop>false</ScaleCrop>
  <HeadingPairs>
    <vt:vector size="2" baseType="variant">
      <vt:variant>
        <vt:lpstr>Title</vt:lpstr>
      </vt:variant>
      <vt:variant>
        <vt:i4>1</vt:i4>
      </vt:variant>
    </vt:vector>
  </HeadingPairs>
  <TitlesOfParts>
    <vt:vector size="1" baseType="lpstr">
      <vt:lpstr>Azure Jobs Monitoring Dashboard View Logs Tutorial</vt:lpstr>
    </vt:vector>
  </TitlesOfParts>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Jobs Monitoring Dashboard View Logs Tutorial</dc:title>
  <dc:subject/>
  <dc:creator>Sanga, Sathish Kumar</dc:creator>
  <cp:keywords/>
  <dc:description/>
  <cp:lastModifiedBy>Olson, Ed</cp:lastModifiedBy>
  <cp:revision>429</cp:revision>
  <cp:lastPrinted>2026-02-05T16:04:00Z</cp:lastPrinted>
  <dcterms:created xsi:type="dcterms:W3CDTF">2025-03-21T11:51:00Z</dcterms:created>
  <dcterms:modified xsi:type="dcterms:W3CDTF">2026-02-05T16:05:00Z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TriggerFlowInfo">
    <vt:lpwstr/>
  </property>
  <property fmtid="{D5CDD505-2E9C-101B-9397-08002B2CF9AE}" pid="7" name="xd_Signature">
    <vt:bool>false</vt:bool>
  </property>
</Properties>
</file>