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85C1" w14:textId="18370688" w:rsidR="00163A1D" w:rsidRPr="001C169F" w:rsidRDefault="00143F6D" w:rsidP="00163A1D">
      <w:pPr>
        <w:spacing w:before="240"/>
        <w:jc w:val="center"/>
        <w:rPr>
          <w:b/>
          <w:bCs/>
          <w:sz w:val="36"/>
          <w:szCs w:val="36"/>
        </w:rPr>
      </w:pPr>
      <w:bookmarkStart w:id="0" w:name="OLE_LINK23"/>
      <w:bookmarkStart w:id="1" w:name="OLE_LINK38"/>
      <w:r w:rsidRPr="001C169F">
        <w:rPr>
          <w:b/>
          <w:bCs/>
          <w:sz w:val="36"/>
          <w:szCs w:val="36"/>
        </w:rPr>
        <w:t>Digital Thread Foundations</w:t>
      </w:r>
    </w:p>
    <w:p w14:paraId="20B04F2E" w14:textId="74B5B4D7" w:rsidR="00503631" w:rsidRPr="001C169F" w:rsidRDefault="00FC14BB" w:rsidP="00163A1D">
      <w:pPr>
        <w:spacing w:before="240"/>
        <w:jc w:val="center"/>
        <w:rPr>
          <w:b/>
          <w:bCs/>
          <w:sz w:val="40"/>
          <w:szCs w:val="40"/>
        </w:rPr>
      </w:pPr>
      <w:r w:rsidRPr="001C169F">
        <w:rPr>
          <w:b/>
          <w:bCs/>
          <w:sz w:val="56"/>
          <w:szCs w:val="56"/>
        </w:rPr>
        <w:t>BOM Management</w:t>
      </w:r>
      <w:r w:rsidR="003379B6" w:rsidRPr="001C169F">
        <w:rPr>
          <w:b/>
          <w:bCs/>
          <w:sz w:val="56"/>
          <w:szCs w:val="56"/>
        </w:rPr>
        <w:t xml:space="preserve"> </w:t>
      </w:r>
      <w:r w:rsidR="00E158D8" w:rsidRPr="001C169F">
        <w:rPr>
          <w:b/>
          <w:bCs/>
          <w:sz w:val="56"/>
          <w:szCs w:val="56"/>
        </w:rPr>
        <w:t>D</w:t>
      </w:r>
      <w:r w:rsidR="00ED3D9A" w:rsidRPr="001C169F">
        <w:rPr>
          <w:b/>
          <w:bCs/>
          <w:sz w:val="56"/>
          <w:szCs w:val="56"/>
        </w:rPr>
        <w:t>atabase</w:t>
      </w:r>
    </w:p>
    <w:p w14:paraId="248DE80B" w14:textId="7FA03F10" w:rsidR="00503631" w:rsidRPr="001C169F" w:rsidRDefault="00ED3D9A" w:rsidP="00163A1D">
      <w:pPr>
        <w:spacing w:before="240"/>
        <w:jc w:val="center"/>
        <w:rPr>
          <w:b/>
          <w:bCs/>
          <w:sz w:val="36"/>
          <w:szCs w:val="36"/>
        </w:rPr>
      </w:pPr>
      <w:r w:rsidRPr="001C169F">
        <w:rPr>
          <w:b/>
          <w:bCs/>
          <w:sz w:val="36"/>
          <w:szCs w:val="36"/>
        </w:rPr>
        <w:t>TECHNICAL OVERVIEW</w:t>
      </w:r>
    </w:p>
    <w:p w14:paraId="4C2C0F31" w14:textId="1FEAC248" w:rsidR="001618E3" w:rsidRPr="00911A32" w:rsidRDefault="001618E3" w:rsidP="00163A1D">
      <w:pPr>
        <w:spacing w:before="240"/>
        <w:jc w:val="center"/>
      </w:pPr>
      <w:r w:rsidRPr="00911A32">
        <w:t>Release</w:t>
      </w:r>
      <w:r w:rsidR="00911A32">
        <w:t xml:space="preserve"> Version: </w:t>
      </w:r>
      <w:sdt>
        <w:sdtPr>
          <w:alias w:val="Release"/>
          <w:tag w:val="Release"/>
          <w:id w:val="826328617"/>
          <w:placeholder>
            <w:docPart w:val="3DA2800098824541AD594B27A280A5D8"/>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A2B21CC4-92CA-49AC-A20D-68B020823AE7}"/>
          <w:text/>
        </w:sdtPr>
        <w:sdtContent>
          <w:r w:rsidR="00413B5A">
            <w:t>1.2</w:t>
          </w:r>
        </w:sdtContent>
      </w:sdt>
    </w:p>
    <w:p w14:paraId="58D6C305" w14:textId="1B21C73E" w:rsidR="00503631" w:rsidRPr="00024A11" w:rsidRDefault="00024A11" w:rsidP="00503631">
      <w:pPr>
        <w:rPr>
          <w:b/>
          <w:bCs/>
          <w:color w:val="FFFFFF" w:themeColor="background1"/>
        </w:rPr>
      </w:pPr>
      <w:r w:rsidRPr="00024A11">
        <w:rPr>
          <w:b/>
          <w:bCs/>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024A11" w:rsidRPr="00024A11" w14:paraId="1F82545A" w14:textId="77777777">
        <w:trPr>
          <w:tblHeader/>
          <w:tblCellSpacing w:w="15" w:type="dxa"/>
        </w:trPr>
        <w:tc>
          <w:tcPr>
            <w:tcW w:w="0" w:type="auto"/>
            <w:tcMar>
              <w:top w:w="15" w:type="dxa"/>
              <w:left w:w="15" w:type="dxa"/>
              <w:bottom w:w="15" w:type="dxa"/>
              <w:right w:w="15" w:type="dxa"/>
            </w:tcMar>
            <w:vAlign w:val="center"/>
            <w:hideMark/>
          </w:tcPr>
          <w:p w14:paraId="134F4749" w14:textId="77777777" w:rsidR="00024A11" w:rsidRPr="00024A11" w:rsidRDefault="00024A11" w:rsidP="00024A11">
            <w:pPr>
              <w:pStyle w:val="NormalWeb"/>
              <w:rPr>
                <w:rFonts w:ascii="Graphik" w:hAnsi="Graphik"/>
                <w:b/>
                <w:bCs/>
                <w:color w:val="FFFFFF" w:themeColor="background1"/>
                <w:kern w:val="0"/>
                <w:szCs w:val="24"/>
                <w:lang w:val="en-IE"/>
                <w14:ligatures w14:val="none"/>
              </w:rPr>
            </w:pPr>
            <w:r w:rsidRPr="00024A11">
              <w:rPr>
                <w:rStyle w:val="Strong"/>
                <w:rFonts w:ascii="Graphik" w:eastAsiaTheme="majorEastAsia" w:hAnsi="Graphik"/>
                <w:color w:val="FFFFFF" w:themeColor="background1"/>
              </w:rPr>
              <w:t>Field</w:t>
            </w:r>
          </w:p>
        </w:tc>
        <w:tc>
          <w:tcPr>
            <w:tcW w:w="0" w:type="auto"/>
            <w:tcMar>
              <w:top w:w="15" w:type="dxa"/>
              <w:left w:w="15" w:type="dxa"/>
              <w:bottom w:w="15" w:type="dxa"/>
              <w:right w:w="15" w:type="dxa"/>
            </w:tcMar>
            <w:vAlign w:val="center"/>
            <w:hideMark/>
          </w:tcPr>
          <w:p w14:paraId="636E74C3" w14:textId="77777777" w:rsidR="00024A11" w:rsidRPr="00024A11" w:rsidRDefault="00024A11" w:rsidP="00024A11">
            <w:pPr>
              <w:pStyle w:val="NormalWeb"/>
              <w:rPr>
                <w:rFonts w:ascii="Graphik" w:hAnsi="Graphik" w:cstheme="minorBidi"/>
                <w:b/>
                <w:bCs/>
                <w:color w:val="FFFFFF" w:themeColor="background1"/>
              </w:rPr>
            </w:pPr>
            <w:r w:rsidRPr="00024A11">
              <w:rPr>
                <w:rStyle w:val="Strong"/>
                <w:rFonts w:ascii="Graphik" w:eastAsiaTheme="majorEastAsia" w:hAnsi="Graphik"/>
                <w:color w:val="FFFFFF" w:themeColor="background1"/>
              </w:rPr>
              <w:t>Value</w:t>
            </w:r>
          </w:p>
        </w:tc>
      </w:tr>
      <w:tr w:rsidR="00024A11" w:rsidRPr="00024A11" w14:paraId="01E64D4C" w14:textId="77777777">
        <w:trPr>
          <w:tblCellSpacing w:w="15" w:type="dxa"/>
        </w:trPr>
        <w:tc>
          <w:tcPr>
            <w:tcW w:w="0" w:type="auto"/>
            <w:tcMar>
              <w:top w:w="15" w:type="dxa"/>
              <w:left w:w="15" w:type="dxa"/>
              <w:bottom w:w="15" w:type="dxa"/>
              <w:right w:w="15" w:type="dxa"/>
            </w:tcMar>
            <w:vAlign w:val="center"/>
            <w:hideMark/>
          </w:tcPr>
          <w:p w14:paraId="65EACFAB"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Asset / Solution Name</w:t>
            </w:r>
          </w:p>
        </w:tc>
        <w:tc>
          <w:tcPr>
            <w:tcW w:w="0" w:type="auto"/>
            <w:tcMar>
              <w:top w:w="15" w:type="dxa"/>
              <w:left w:w="15" w:type="dxa"/>
              <w:bottom w:w="15" w:type="dxa"/>
              <w:right w:w="15" w:type="dxa"/>
            </w:tcMar>
            <w:vAlign w:val="center"/>
            <w:hideMark/>
          </w:tcPr>
          <w:p w14:paraId="7C2DBE31"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Digital Thread</w:t>
            </w:r>
          </w:p>
        </w:tc>
      </w:tr>
      <w:tr w:rsidR="00024A11" w:rsidRPr="00024A11" w14:paraId="0077137C" w14:textId="77777777">
        <w:trPr>
          <w:tblCellSpacing w:w="15" w:type="dxa"/>
        </w:trPr>
        <w:tc>
          <w:tcPr>
            <w:tcW w:w="0" w:type="auto"/>
            <w:tcMar>
              <w:top w:w="15" w:type="dxa"/>
              <w:left w:w="15" w:type="dxa"/>
              <w:bottom w:w="15" w:type="dxa"/>
              <w:right w:w="15" w:type="dxa"/>
            </w:tcMar>
            <w:vAlign w:val="center"/>
            <w:hideMark/>
          </w:tcPr>
          <w:p w14:paraId="7B301ADF"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Domain / Area</w:t>
            </w:r>
          </w:p>
        </w:tc>
        <w:tc>
          <w:tcPr>
            <w:tcW w:w="0" w:type="auto"/>
            <w:tcMar>
              <w:top w:w="15" w:type="dxa"/>
              <w:left w:w="15" w:type="dxa"/>
              <w:bottom w:w="15" w:type="dxa"/>
              <w:right w:w="15" w:type="dxa"/>
            </w:tcMar>
            <w:vAlign w:val="center"/>
            <w:hideMark/>
          </w:tcPr>
          <w:p w14:paraId="7F83DB0A"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Engineering</w:t>
            </w:r>
          </w:p>
        </w:tc>
      </w:tr>
      <w:tr w:rsidR="00024A11" w:rsidRPr="00024A11" w14:paraId="593B97C8" w14:textId="77777777">
        <w:trPr>
          <w:tblCellSpacing w:w="15" w:type="dxa"/>
        </w:trPr>
        <w:tc>
          <w:tcPr>
            <w:tcW w:w="0" w:type="auto"/>
            <w:tcMar>
              <w:top w:w="15" w:type="dxa"/>
              <w:left w:w="15" w:type="dxa"/>
              <w:bottom w:w="15" w:type="dxa"/>
              <w:right w:w="15" w:type="dxa"/>
            </w:tcMar>
            <w:vAlign w:val="center"/>
            <w:hideMark/>
          </w:tcPr>
          <w:p w14:paraId="73333178"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Owner (Team/Person)</w:t>
            </w:r>
          </w:p>
        </w:tc>
        <w:tc>
          <w:tcPr>
            <w:tcW w:w="0" w:type="auto"/>
            <w:tcMar>
              <w:top w:w="15" w:type="dxa"/>
              <w:left w:w="15" w:type="dxa"/>
              <w:bottom w:w="15" w:type="dxa"/>
              <w:right w:w="15" w:type="dxa"/>
            </w:tcMar>
            <w:vAlign w:val="center"/>
            <w:hideMark/>
          </w:tcPr>
          <w:p w14:paraId="0DFDB5FE"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Karthik Ramachandra</w:t>
            </w:r>
          </w:p>
        </w:tc>
      </w:tr>
      <w:tr w:rsidR="00024A11" w:rsidRPr="00024A11" w14:paraId="440466DA" w14:textId="77777777">
        <w:trPr>
          <w:tblCellSpacing w:w="15" w:type="dxa"/>
        </w:trPr>
        <w:tc>
          <w:tcPr>
            <w:tcW w:w="0" w:type="auto"/>
            <w:tcMar>
              <w:top w:w="15" w:type="dxa"/>
              <w:left w:w="15" w:type="dxa"/>
              <w:bottom w:w="15" w:type="dxa"/>
              <w:right w:w="15" w:type="dxa"/>
            </w:tcMar>
            <w:vAlign w:val="center"/>
            <w:hideMark/>
          </w:tcPr>
          <w:p w14:paraId="5E3AAA92"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Reviewers</w:t>
            </w:r>
          </w:p>
        </w:tc>
        <w:tc>
          <w:tcPr>
            <w:tcW w:w="0" w:type="auto"/>
            <w:tcMar>
              <w:top w:w="15" w:type="dxa"/>
              <w:left w:w="15" w:type="dxa"/>
              <w:bottom w:w="15" w:type="dxa"/>
              <w:right w:w="15" w:type="dxa"/>
            </w:tcMar>
            <w:vAlign w:val="center"/>
            <w:hideMark/>
          </w:tcPr>
          <w:p w14:paraId="0BAE97DB"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Karthik Ramachandra</w:t>
            </w:r>
          </w:p>
        </w:tc>
      </w:tr>
      <w:tr w:rsidR="00024A11" w:rsidRPr="00024A11" w14:paraId="54D5A63A" w14:textId="77777777">
        <w:trPr>
          <w:tblCellSpacing w:w="15" w:type="dxa"/>
        </w:trPr>
        <w:tc>
          <w:tcPr>
            <w:tcW w:w="0" w:type="auto"/>
            <w:tcMar>
              <w:top w:w="15" w:type="dxa"/>
              <w:left w:w="15" w:type="dxa"/>
              <w:bottom w:w="15" w:type="dxa"/>
              <w:right w:w="15" w:type="dxa"/>
            </w:tcMar>
            <w:vAlign w:val="center"/>
            <w:hideMark/>
          </w:tcPr>
          <w:p w14:paraId="77EA9F2B"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Status</w:t>
            </w:r>
          </w:p>
        </w:tc>
        <w:tc>
          <w:tcPr>
            <w:tcW w:w="0" w:type="auto"/>
            <w:tcMar>
              <w:top w:w="15" w:type="dxa"/>
              <w:left w:w="15" w:type="dxa"/>
              <w:bottom w:w="15" w:type="dxa"/>
              <w:right w:w="15" w:type="dxa"/>
            </w:tcMar>
            <w:vAlign w:val="center"/>
            <w:hideMark/>
          </w:tcPr>
          <w:p w14:paraId="7EE93CFD"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Approved / Complete</w:t>
            </w:r>
          </w:p>
        </w:tc>
      </w:tr>
      <w:tr w:rsidR="00024A11" w:rsidRPr="00024A11" w14:paraId="1D9B7113" w14:textId="77777777">
        <w:trPr>
          <w:tblCellSpacing w:w="15" w:type="dxa"/>
        </w:trPr>
        <w:tc>
          <w:tcPr>
            <w:tcW w:w="0" w:type="auto"/>
            <w:tcMar>
              <w:top w:w="15" w:type="dxa"/>
              <w:left w:w="15" w:type="dxa"/>
              <w:bottom w:w="15" w:type="dxa"/>
              <w:right w:w="15" w:type="dxa"/>
            </w:tcMar>
            <w:vAlign w:val="center"/>
            <w:hideMark/>
          </w:tcPr>
          <w:p w14:paraId="2356E3B3"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Confidentiality</w:t>
            </w:r>
          </w:p>
        </w:tc>
        <w:tc>
          <w:tcPr>
            <w:tcW w:w="0" w:type="auto"/>
            <w:tcMar>
              <w:top w:w="15" w:type="dxa"/>
              <w:left w:w="15" w:type="dxa"/>
              <w:bottom w:w="15" w:type="dxa"/>
              <w:right w:w="15" w:type="dxa"/>
            </w:tcMar>
            <w:vAlign w:val="center"/>
            <w:hideMark/>
          </w:tcPr>
          <w:p w14:paraId="576A21B1"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Internal / Confidential</w:t>
            </w:r>
          </w:p>
        </w:tc>
      </w:tr>
      <w:tr w:rsidR="00024A11" w:rsidRPr="00024A11" w14:paraId="2CF18351" w14:textId="77777777">
        <w:trPr>
          <w:tblCellSpacing w:w="15" w:type="dxa"/>
        </w:trPr>
        <w:tc>
          <w:tcPr>
            <w:tcW w:w="0" w:type="auto"/>
            <w:tcMar>
              <w:top w:w="15" w:type="dxa"/>
              <w:left w:w="15" w:type="dxa"/>
              <w:bottom w:w="15" w:type="dxa"/>
              <w:right w:w="15" w:type="dxa"/>
            </w:tcMar>
            <w:vAlign w:val="center"/>
            <w:hideMark/>
          </w:tcPr>
          <w:p w14:paraId="6F4D9D59"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Source of Truth</w:t>
            </w:r>
          </w:p>
        </w:tc>
        <w:tc>
          <w:tcPr>
            <w:tcW w:w="0" w:type="auto"/>
            <w:tcMar>
              <w:top w:w="15" w:type="dxa"/>
              <w:left w:w="15" w:type="dxa"/>
              <w:bottom w:w="15" w:type="dxa"/>
              <w:right w:w="15" w:type="dxa"/>
            </w:tcMar>
            <w:vAlign w:val="center"/>
            <w:hideMark/>
          </w:tcPr>
          <w:p w14:paraId="0F9A490F" w14:textId="4BD9B2A6" w:rsidR="00024A11" w:rsidRPr="00024A11" w:rsidRDefault="00024A11">
            <w:pPr>
              <w:pStyle w:val="NormalWeb"/>
              <w:rPr>
                <w:rFonts w:ascii="Graphik" w:hAnsi="Graphik"/>
                <w:color w:val="FFFFFF" w:themeColor="background1"/>
              </w:rPr>
            </w:pPr>
            <w:hyperlink r:id="rId12" w:tgtFrame="_blank" w:tooltip="https://dev.azure.com/ixassets/ixassetsproject/_git/ixassets" w:history="1">
              <w:r w:rsidRPr="00024A11">
                <w:rPr>
                  <w:rStyle w:val="Hyperlink"/>
                  <w:rFonts w:ascii="Graphik" w:hAnsi="Graphik"/>
                  <w:color w:val="FFFFFF" w:themeColor="background1"/>
                </w:rPr>
                <w:t>https://dev.azure.com/IXAssets/IXAssetsProject/_git/ixassets</w:t>
              </w:r>
            </w:hyperlink>
          </w:p>
        </w:tc>
      </w:tr>
      <w:tr w:rsidR="00024A11" w:rsidRPr="00024A11" w14:paraId="463C5A0D" w14:textId="77777777">
        <w:trPr>
          <w:tblCellSpacing w:w="15" w:type="dxa"/>
        </w:trPr>
        <w:tc>
          <w:tcPr>
            <w:tcW w:w="0" w:type="auto"/>
            <w:tcMar>
              <w:top w:w="15" w:type="dxa"/>
              <w:left w:w="15" w:type="dxa"/>
              <w:bottom w:w="15" w:type="dxa"/>
              <w:right w:w="15" w:type="dxa"/>
            </w:tcMar>
            <w:vAlign w:val="center"/>
            <w:hideMark/>
          </w:tcPr>
          <w:p w14:paraId="48477D1D" w14:textId="77777777" w:rsidR="00024A11" w:rsidRPr="00024A11" w:rsidRDefault="00024A11">
            <w:pPr>
              <w:pStyle w:val="NormalWeb"/>
              <w:rPr>
                <w:rFonts w:ascii="Graphik" w:hAnsi="Graphik"/>
                <w:color w:val="FFFFFF" w:themeColor="background1"/>
              </w:rPr>
            </w:pPr>
            <w:r w:rsidRPr="00024A11">
              <w:rPr>
                <w:rStyle w:val="Strong"/>
                <w:rFonts w:ascii="Graphik" w:eastAsiaTheme="majorEastAsia" w:hAnsi="Graphik"/>
                <w:color w:val="FFFFFF" w:themeColor="background1"/>
              </w:rPr>
              <w:t>Related Assets / Alternatives</w:t>
            </w:r>
          </w:p>
        </w:tc>
        <w:tc>
          <w:tcPr>
            <w:tcW w:w="0" w:type="auto"/>
            <w:tcMar>
              <w:top w:w="15" w:type="dxa"/>
              <w:left w:w="15" w:type="dxa"/>
              <w:bottom w:w="15" w:type="dxa"/>
              <w:right w:w="15" w:type="dxa"/>
            </w:tcMar>
            <w:vAlign w:val="center"/>
            <w:hideMark/>
          </w:tcPr>
          <w:p w14:paraId="79978E55" w14:textId="77777777" w:rsidR="00024A11" w:rsidRPr="00024A11" w:rsidRDefault="00024A11">
            <w:pPr>
              <w:pStyle w:val="NormalWeb"/>
              <w:rPr>
                <w:rFonts w:ascii="Graphik" w:hAnsi="Graphik"/>
                <w:color w:val="FFFFFF" w:themeColor="background1"/>
              </w:rPr>
            </w:pPr>
            <w:r w:rsidRPr="00024A11">
              <w:rPr>
                <w:rFonts w:ascii="Graphik" w:hAnsi="Graphik"/>
                <w:color w:val="FFFFFF" w:themeColor="background1"/>
              </w:rPr>
              <w:t>AOT / Engineering Orch / Engineering Agents</w:t>
            </w:r>
          </w:p>
        </w:tc>
      </w:tr>
    </w:tbl>
    <w:p w14:paraId="067C7E49" w14:textId="7F854009" w:rsidR="00503631" w:rsidRPr="00503631" w:rsidRDefault="00503631" w:rsidP="00503631">
      <w:pPr>
        <w:sectPr w:rsidR="00503631" w:rsidRPr="00503631" w:rsidSect="001C169F">
          <w:headerReference w:type="default" r:id="rId13"/>
          <w:footerReference w:type="default" r:id="rId14"/>
          <w:type w:val="continuous"/>
          <w:pgSz w:w="12242" w:h="15842" w:code="1"/>
          <w:pgMar w:top="5670" w:right="1440" w:bottom="1440" w:left="1440" w:header="720" w:footer="720" w:gutter="0"/>
          <w:cols w:space="720"/>
          <w:docGrid w:linePitch="272"/>
        </w:sectPr>
      </w:pPr>
    </w:p>
    <w:bookmarkStart w:id="2" w:name="OLE_LINK2" w:displacedByCustomXml="next"/>
    <w:bookmarkStart w:id="3" w:name="OLE_LINK1" w:displacedByCustomXml="next"/>
    <w:sdt>
      <w:sdtPr>
        <w:rPr>
          <w:rFonts w:eastAsiaTheme="minorHAnsi" w:cstheme="minorBidi"/>
          <w:b w:val="0"/>
          <w:kern w:val="2"/>
          <w:sz w:val="20"/>
          <w:szCs w:val="22"/>
          <w14:ligatures w14:val="standardContextual"/>
        </w:rPr>
        <w:id w:val="-483162299"/>
        <w:docPartObj>
          <w:docPartGallery w:val="Table of Contents"/>
          <w:docPartUnique/>
        </w:docPartObj>
      </w:sdtPr>
      <w:sdtEndPr>
        <w:rPr>
          <w:bCs w:val="0"/>
        </w:rPr>
      </w:sdtEndPr>
      <w:sdtContent>
        <w:p w14:paraId="60440346" w14:textId="7B3D16A2" w:rsidR="001C169F" w:rsidRDefault="001C169F">
          <w:pPr>
            <w:pStyle w:val="TOCHeading"/>
          </w:pPr>
          <w:r>
            <w:t>Contents</w:t>
          </w:r>
        </w:p>
        <w:p w14:paraId="4CF4A642" w14:textId="31DAE9D9" w:rsidR="001C169F" w:rsidRDefault="001C169F">
          <w:pPr>
            <w:pStyle w:val="TOC1"/>
            <w:tabs>
              <w:tab w:val="right" w:leader="dot" w:pos="9352"/>
            </w:tabs>
            <w:rPr>
              <w:rFonts w:asciiTheme="minorHAnsi" w:eastAsiaTheme="minorEastAsia" w:hAnsiTheme="minorHAnsi"/>
              <w:b w:val="0"/>
              <w:noProof/>
              <w:sz w:val="24"/>
              <w:szCs w:val="24"/>
              <w:lang w:val="en-IN" w:eastAsia="en-IN"/>
            </w:rPr>
          </w:pPr>
          <w:r>
            <w:fldChar w:fldCharType="begin"/>
          </w:r>
          <w:r>
            <w:instrText xml:space="preserve"> TOC \o "1-3" \h \z \u </w:instrText>
          </w:r>
          <w:r>
            <w:fldChar w:fldCharType="separate"/>
          </w:r>
          <w:hyperlink w:anchor="_Toc221105756" w:history="1">
            <w:r w:rsidRPr="00A6687B">
              <w:rPr>
                <w:rStyle w:val="Hyperlink"/>
                <w:noProof/>
              </w:rPr>
              <w:t>Introduction</w:t>
            </w:r>
            <w:r>
              <w:rPr>
                <w:noProof/>
                <w:webHidden/>
              </w:rPr>
              <w:tab/>
            </w:r>
            <w:r>
              <w:rPr>
                <w:noProof/>
                <w:webHidden/>
              </w:rPr>
              <w:fldChar w:fldCharType="begin"/>
            </w:r>
            <w:r>
              <w:rPr>
                <w:noProof/>
                <w:webHidden/>
              </w:rPr>
              <w:instrText xml:space="preserve"> PAGEREF _Toc221105756 \h </w:instrText>
            </w:r>
            <w:r>
              <w:rPr>
                <w:noProof/>
                <w:webHidden/>
              </w:rPr>
            </w:r>
            <w:r>
              <w:rPr>
                <w:noProof/>
                <w:webHidden/>
              </w:rPr>
              <w:fldChar w:fldCharType="separate"/>
            </w:r>
            <w:r w:rsidR="00A43176">
              <w:rPr>
                <w:noProof/>
                <w:webHidden/>
              </w:rPr>
              <w:t>3</w:t>
            </w:r>
            <w:r>
              <w:rPr>
                <w:noProof/>
                <w:webHidden/>
              </w:rPr>
              <w:fldChar w:fldCharType="end"/>
            </w:r>
          </w:hyperlink>
        </w:p>
        <w:p w14:paraId="609B08BE" w14:textId="62337194"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57" w:history="1">
            <w:r w:rsidRPr="00A6687B">
              <w:rPr>
                <w:rStyle w:val="Hyperlink"/>
                <w:noProof/>
              </w:rPr>
              <w:t>Purpose</w:t>
            </w:r>
            <w:r>
              <w:rPr>
                <w:noProof/>
                <w:webHidden/>
              </w:rPr>
              <w:tab/>
            </w:r>
            <w:r>
              <w:rPr>
                <w:noProof/>
                <w:webHidden/>
              </w:rPr>
              <w:fldChar w:fldCharType="begin"/>
            </w:r>
            <w:r>
              <w:rPr>
                <w:noProof/>
                <w:webHidden/>
              </w:rPr>
              <w:instrText xml:space="preserve"> PAGEREF _Toc221105757 \h </w:instrText>
            </w:r>
            <w:r>
              <w:rPr>
                <w:noProof/>
                <w:webHidden/>
              </w:rPr>
            </w:r>
            <w:r>
              <w:rPr>
                <w:noProof/>
                <w:webHidden/>
              </w:rPr>
              <w:fldChar w:fldCharType="separate"/>
            </w:r>
            <w:r w:rsidR="00A43176">
              <w:rPr>
                <w:noProof/>
                <w:webHidden/>
              </w:rPr>
              <w:t>3</w:t>
            </w:r>
            <w:r>
              <w:rPr>
                <w:noProof/>
                <w:webHidden/>
              </w:rPr>
              <w:fldChar w:fldCharType="end"/>
            </w:r>
          </w:hyperlink>
        </w:p>
        <w:p w14:paraId="36AB47E7" w14:textId="131EF1C7"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58" w:history="1">
            <w:r w:rsidRPr="00A6687B">
              <w:rPr>
                <w:rStyle w:val="Hyperlink"/>
                <w:noProof/>
              </w:rPr>
              <w:t>Target Audience</w:t>
            </w:r>
            <w:r>
              <w:rPr>
                <w:noProof/>
                <w:webHidden/>
              </w:rPr>
              <w:tab/>
            </w:r>
            <w:r>
              <w:rPr>
                <w:noProof/>
                <w:webHidden/>
              </w:rPr>
              <w:fldChar w:fldCharType="begin"/>
            </w:r>
            <w:r>
              <w:rPr>
                <w:noProof/>
                <w:webHidden/>
              </w:rPr>
              <w:instrText xml:space="preserve"> PAGEREF _Toc221105758 \h </w:instrText>
            </w:r>
            <w:r>
              <w:rPr>
                <w:noProof/>
                <w:webHidden/>
              </w:rPr>
            </w:r>
            <w:r>
              <w:rPr>
                <w:noProof/>
                <w:webHidden/>
              </w:rPr>
              <w:fldChar w:fldCharType="separate"/>
            </w:r>
            <w:r w:rsidR="00A43176">
              <w:rPr>
                <w:noProof/>
                <w:webHidden/>
              </w:rPr>
              <w:t>3</w:t>
            </w:r>
            <w:r>
              <w:rPr>
                <w:noProof/>
                <w:webHidden/>
              </w:rPr>
              <w:fldChar w:fldCharType="end"/>
            </w:r>
          </w:hyperlink>
        </w:p>
        <w:p w14:paraId="63F22B74" w14:textId="75676C28"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59" w:history="1">
            <w:r w:rsidRPr="00A6687B">
              <w:rPr>
                <w:rStyle w:val="Hyperlink"/>
                <w:noProof/>
              </w:rPr>
              <w:t>Prerequisites</w:t>
            </w:r>
            <w:r>
              <w:rPr>
                <w:noProof/>
                <w:webHidden/>
              </w:rPr>
              <w:tab/>
            </w:r>
            <w:r>
              <w:rPr>
                <w:noProof/>
                <w:webHidden/>
              </w:rPr>
              <w:fldChar w:fldCharType="begin"/>
            </w:r>
            <w:r>
              <w:rPr>
                <w:noProof/>
                <w:webHidden/>
              </w:rPr>
              <w:instrText xml:space="preserve"> PAGEREF _Toc221105759 \h </w:instrText>
            </w:r>
            <w:r>
              <w:rPr>
                <w:noProof/>
                <w:webHidden/>
              </w:rPr>
            </w:r>
            <w:r>
              <w:rPr>
                <w:noProof/>
                <w:webHidden/>
              </w:rPr>
              <w:fldChar w:fldCharType="separate"/>
            </w:r>
            <w:r w:rsidR="00A43176">
              <w:rPr>
                <w:noProof/>
                <w:webHidden/>
              </w:rPr>
              <w:t>3</w:t>
            </w:r>
            <w:r>
              <w:rPr>
                <w:noProof/>
                <w:webHidden/>
              </w:rPr>
              <w:fldChar w:fldCharType="end"/>
            </w:r>
          </w:hyperlink>
        </w:p>
        <w:p w14:paraId="5C79E65E" w14:textId="5CB3927F"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60" w:history="1">
            <w:r w:rsidRPr="00A6687B">
              <w:rPr>
                <w:rStyle w:val="Hyperlink"/>
                <w:noProof/>
              </w:rPr>
              <w:t>Related Links</w:t>
            </w:r>
            <w:r>
              <w:rPr>
                <w:noProof/>
                <w:webHidden/>
              </w:rPr>
              <w:tab/>
            </w:r>
            <w:r>
              <w:rPr>
                <w:noProof/>
                <w:webHidden/>
              </w:rPr>
              <w:fldChar w:fldCharType="begin"/>
            </w:r>
            <w:r>
              <w:rPr>
                <w:noProof/>
                <w:webHidden/>
              </w:rPr>
              <w:instrText xml:space="preserve"> PAGEREF _Toc221105760 \h </w:instrText>
            </w:r>
            <w:r>
              <w:rPr>
                <w:noProof/>
                <w:webHidden/>
              </w:rPr>
            </w:r>
            <w:r>
              <w:rPr>
                <w:noProof/>
                <w:webHidden/>
              </w:rPr>
              <w:fldChar w:fldCharType="separate"/>
            </w:r>
            <w:r w:rsidR="00A43176">
              <w:rPr>
                <w:noProof/>
                <w:webHidden/>
              </w:rPr>
              <w:t>3</w:t>
            </w:r>
            <w:r>
              <w:rPr>
                <w:noProof/>
                <w:webHidden/>
              </w:rPr>
              <w:fldChar w:fldCharType="end"/>
            </w:r>
          </w:hyperlink>
        </w:p>
        <w:p w14:paraId="4B878D33" w14:textId="7ECE9B21"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61" w:history="1">
            <w:r w:rsidRPr="00A6687B">
              <w:rPr>
                <w:rStyle w:val="Hyperlink"/>
                <w:noProof/>
              </w:rPr>
              <w:t>Contacts</w:t>
            </w:r>
            <w:r>
              <w:rPr>
                <w:noProof/>
                <w:webHidden/>
              </w:rPr>
              <w:tab/>
            </w:r>
            <w:r>
              <w:rPr>
                <w:noProof/>
                <w:webHidden/>
              </w:rPr>
              <w:fldChar w:fldCharType="begin"/>
            </w:r>
            <w:r>
              <w:rPr>
                <w:noProof/>
                <w:webHidden/>
              </w:rPr>
              <w:instrText xml:space="preserve"> PAGEREF _Toc221105761 \h </w:instrText>
            </w:r>
            <w:r>
              <w:rPr>
                <w:noProof/>
                <w:webHidden/>
              </w:rPr>
            </w:r>
            <w:r>
              <w:rPr>
                <w:noProof/>
                <w:webHidden/>
              </w:rPr>
              <w:fldChar w:fldCharType="separate"/>
            </w:r>
            <w:r w:rsidR="00A43176">
              <w:rPr>
                <w:noProof/>
                <w:webHidden/>
              </w:rPr>
              <w:t>3</w:t>
            </w:r>
            <w:r>
              <w:rPr>
                <w:noProof/>
                <w:webHidden/>
              </w:rPr>
              <w:fldChar w:fldCharType="end"/>
            </w:r>
          </w:hyperlink>
        </w:p>
        <w:p w14:paraId="2A40AA55" w14:textId="59007CFA" w:rsidR="001C169F" w:rsidRDefault="001C169F">
          <w:pPr>
            <w:pStyle w:val="TOC1"/>
            <w:tabs>
              <w:tab w:val="right" w:leader="dot" w:pos="9352"/>
            </w:tabs>
            <w:rPr>
              <w:rFonts w:asciiTheme="minorHAnsi" w:eastAsiaTheme="minorEastAsia" w:hAnsiTheme="minorHAnsi"/>
              <w:b w:val="0"/>
              <w:noProof/>
              <w:sz w:val="24"/>
              <w:szCs w:val="24"/>
              <w:lang w:val="en-IN" w:eastAsia="en-IN"/>
            </w:rPr>
          </w:pPr>
          <w:hyperlink w:anchor="_Toc221105762" w:history="1">
            <w:r w:rsidRPr="00A6687B">
              <w:rPr>
                <w:rStyle w:val="Hyperlink"/>
                <w:noProof/>
              </w:rPr>
              <w:t>Background</w:t>
            </w:r>
            <w:r>
              <w:rPr>
                <w:noProof/>
                <w:webHidden/>
              </w:rPr>
              <w:tab/>
            </w:r>
            <w:r>
              <w:rPr>
                <w:noProof/>
                <w:webHidden/>
              </w:rPr>
              <w:fldChar w:fldCharType="begin"/>
            </w:r>
            <w:r>
              <w:rPr>
                <w:noProof/>
                <w:webHidden/>
              </w:rPr>
              <w:instrText xml:space="preserve"> PAGEREF _Toc221105762 \h </w:instrText>
            </w:r>
            <w:r>
              <w:rPr>
                <w:noProof/>
                <w:webHidden/>
              </w:rPr>
            </w:r>
            <w:r>
              <w:rPr>
                <w:noProof/>
                <w:webHidden/>
              </w:rPr>
              <w:fldChar w:fldCharType="separate"/>
            </w:r>
            <w:r w:rsidR="00A43176">
              <w:rPr>
                <w:noProof/>
                <w:webHidden/>
              </w:rPr>
              <w:t>4</w:t>
            </w:r>
            <w:r>
              <w:rPr>
                <w:noProof/>
                <w:webHidden/>
              </w:rPr>
              <w:fldChar w:fldCharType="end"/>
            </w:r>
          </w:hyperlink>
        </w:p>
        <w:p w14:paraId="0DD33954" w14:textId="367F6274" w:rsidR="001C169F" w:rsidRDefault="001C169F">
          <w:pPr>
            <w:pStyle w:val="TOC1"/>
            <w:tabs>
              <w:tab w:val="right" w:leader="dot" w:pos="9352"/>
            </w:tabs>
            <w:rPr>
              <w:rFonts w:asciiTheme="minorHAnsi" w:eastAsiaTheme="minorEastAsia" w:hAnsiTheme="minorHAnsi"/>
              <w:b w:val="0"/>
              <w:noProof/>
              <w:sz w:val="24"/>
              <w:szCs w:val="24"/>
              <w:lang w:val="en-IN" w:eastAsia="en-IN"/>
            </w:rPr>
          </w:pPr>
          <w:hyperlink w:anchor="_Toc221105763" w:history="1">
            <w:r w:rsidRPr="00A6687B">
              <w:rPr>
                <w:rStyle w:val="Hyperlink"/>
                <w:noProof/>
              </w:rPr>
              <w:t>Entity Relationship Diagram</w:t>
            </w:r>
            <w:r>
              <w:rPr>
                <w:noProof/>
                <w:webHidden/>
              </w:rPr>
              <w:tab/>
            </w:r>
            <w:r>
              <w:rPr>
                <w:noProof/>
                <w:webHidden/>
              </w:rPr>
              <w:fldChar w:fldCharType="begin"/>
            </w:r>
            <w:r>
              <w:rPr>
                <w:noProof/>
                <w:webHidden/>
              </w:rPr>
              <w:instrText xml:space="preserve"> PAGEREF _Toc221105763 \h </w:instrText>
            </w:r>
            <w:r>
              <w:rPr>
                <w:noProof/>
                <w:webHidden/>
              </w:rPr>
            </w:r>
            <w:r>
              <w:rPr>
                <w:noProof/>
                <w:webHidden/>
              </w:rPr>
              <w:fldChar w:fldCharType="separate"/>
            </w:r>
            <w:r w:rsidR="00A43176">
              <w:rPr>
                <w:noProof/>
                <w:webHidden/>
              </w:rPr>
              <w:t>4</w:t>
            </w:r>
            <w:r>
              <w:rPr>
                <w:noProof/>
                <w:webHidden/>
              </w:rPr>
              <w:fldChar w:fldCharType="end"/>
            </w:r>
          </w:hyperlink>
        </w:p>
        <w:p w14:paraId="7B4AF2B3" w14:textId="647090D1" w:rsidR="001C169F" w:rsidRDefault="001C169F">
          <w:pPr>
            <w:pStyle w:val="TOC1"/>
            <w:tabs>
              <w:tab w:val="right" w:leader="dot" w:pos="9352"/>
            </w:tabs>
            <w:rPr>
              <w:rFonts w:asciiTheme="minorHAnsi" w:eastAsiaTheme="minorEastAsia" w:hAnsiTheme="minorHAnsi"/>
              <w:b w:val="0"/>
              <w:noProof/>
              <w:sz w:val="24"/>
              <w:szCs w:val="24"/>
              <w:lang w:val="en-IN" w:eastAsia="en-IN"/>
            </w:rPr>
          </w:pPr>
          <w:hyperlink w:anchor="_Toc221105764" w:history="1">
            <w:r w:rsidRPr="00A6687B">
              <w:rPr>
                <w:rStyle w:val="Hyperlink"/>
                <w:noProof/>
              </w:rPr>
              <w:t>Connectivity Details</w:t>
            </w:r>
            <w:r>
              <w:rPr>
                <w:noProof/>
                <w:webHidden/>
              </w:rPr>
              <w:tab/>
            </w:r>
            <w:r>
              <w:rPr>
                <w:noProof/>
                <w:webHidden/>
              </w:rPr>
              <w:fldChar w:fldCharType="begin"/>
            </w:r>
            <w:r>
              <w:rPr>
                <w:noProof/>
                <w:webHidden/>
              </w:rPr>
              <w:instrText xml:space="preserve"> PAGEREF _Toc221105764 \h </w:instrText>
            </w:r>
            <w:r>
              <w:rPr>
                <w:noProof/>
                <w:webHidden/>
              </w:rPr>
            </w:r>
            <w:r>
              <w:rPr>
                <w:noProof/>
                <w:webHidden/>
              </w:rPr>
              <w:fldChar w:fldCharType="separate"/>
            </w:r>
            <w:r w:rsidR="00A43176">
              <w:rPr>
                <w:noProof/>
                <w:webHidden/>
              </w:rPr>
              <w:t>5</w:t>
            </w:r>
            <w:r>
              <w:rPr>
                <w:noProof/>
                <w:webHidden/>
              </w:rPr>
              <w:fldChar w:fldCharType="end"/>
            </w:r>
          </w:hyperlink>
        </w:p>
        <w:p w14:paraId="054DBD29" w14:textId="6F6B5E52" w:rsidR="001C169F" w:rsidRDefault="001C169F">
          <w:pPr>
            <w:pStyle w:val="TOC1"/>
            <w:tabs>
              <w:tab w:val="right" w:leader="dot" w:pos="9352"/>
            </w:tabs>
            <w:rPr>
              <w:rFonts w:asciiTheme="minorHAnsi" w:eastAsiaTheme="minorEastAsia" w:hAnsiTheme="minorHAnsi"/>
              <w:b w:val="0"/>
              <w:noProof/>
              <w:sz w:val="24"/>
              <w:szCs w:val="24"/>
              <w:lang w:val="en-IN" w:eastAsia="en-IN"/>
            </w:rPr>
          </w:pPr>
          <w:hyperlink w:anchor="_Toc221105765" w:history="1">
            <w:r w:rsidRPr="00A6687B">
              <w:rPr>
                <w:rStyle w:val="Hyperlink"/>
                <w:noProof/>
              </w:rPr>
              <w:t>Connection Procedure</w:t>
            </w:r>
            <w:r>
              <w:rPr>
                <w:noProof/>
                <w:webHidden/>
              </w:rPr>
              <w:tab/>
            </w:r>
            <w:r>
              <w:rPr>
                <w:noProof/>
                <w:webHidden/>
              </w:rPr>
              <w:fldChar w:fldCharType="begin"/>
            </w:r>
            <w:r>
              <w:rPr>
                <w:noProof/>
                <w:webHidden/>
              </w:rPr>
              <w:instrText xml:space="preserve"> PAGEREF _Toc221105765 \h </w:instrText>
            </w:r>
            <w:r>
              <w:rPr>
                <w:noProof/>
                <w:webHidden/>
              </w:rPr>
            </w:r>
            <w:r>
              <w:rPr>
                <w:noProof/>
                <w:webHidden/>
              </w:rPr>
              <w:fldChar w:fldCharType="separate"/>
            </w:r>
            <w:r w:rsidR="00A43176">
              <w:rPr>
                <w:noProof/>
                <w:webHidden/>
              </w:rPr>
              <w:t>5</w:t>
            </w:r>
            <w:r>
              <w:rPr>
                <w:noProof/>
                <w:webHidden/>
              </w:rPr>
              <w:fldChar w:fldCharType="end"/>
            </w:r>
          </w:hyperlink>
        </w:p>
        <w:p w14:paraId="125E7263" w14:textId="143088F0" w:rsidR="001C169F" w:rsidRDefault="001C169F">
          <w:pPr>
            <w:pStyle w:val="TOC1"/>
            <w:tabs>
              <w:tab w:val="right" w:leader="dot" w:pos="9352"/>
            </w:tabs>
            <w:rPr>
              <w:rFonts w:asciiTheme="minorHAnsi" w:eastAsiaTheme="minorEastAsia" w:hAnsiTheme="minorHAnsi"/>
              <w:b w:val="0"/>
              <w:noProof/>
              <w:sz w:val="24"/>
              <w:szCs w:val="24"/>
              <w:lang w:val="en-IN" w:eastAsia="en-IN"/>
            </w:rPr>
          </w:pPr>
          <w:hyperlink w:anchor="_Toc221105766" w:history="1">
            <w:r w:rsidRPr="00A6687B">
              <w:rPr>
                <w:rStyle w:val="Hyperlink"/>
                <w:noProof/>
              </w:rPr>
              <w:t>Database Objects</w:t>
            </w:r>
            <w:r>
              <w:rPr>
                <w:noProof/>
                <w:webHidden/>
              </w:rPr>
              <w:tab/>
            </w:r>
            <w:r>
              <w:rPr>
                <w:noProof/>
                <w:webHidden/>
              </w:rPr>
              <w:fldChar w:fldCharType="begin"/>
            </w:r>
            <w:r>
              <w:rPr>
                <w:noProof/>
                <w:webHidden/>
              </w:rPr>
              <w:instrText xml:space="preserve"> PAGEREF _Toc221105766 \h </w:instrText>
            </w:r>
            <w:r>
              <w:rPr>
                <w:noProof/>
                <w:webHidden/>
              </w:rPr>
            </w:r>
            <w:r>
              <w:rPr>
                <w:noProof/>
                <w:webHidden/>
              </w:rPr>
              <w:fldChar w:fldCharType="separate"/>
            </w:r>
            <w:r w:rsidR="00A43176">
              <w:rPr>
                <w:noProof/>
                <w:webHidden/>
              </w:rPr>
              <w:t>7</w:t>
            </w:r>
            <w:r>
              <w:rPr>
                <w:noProof/>
                <w:webHidden/>
              </w:rPr>
              <w:fldChar w:fldCharType="end"/>
            </w:r>
          </w:hyperlink>
        </w:p>
        <w:p w14:paraId="4C57050C" w14:textId="5FAC0639"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67" w:history="1">
            <w:r w:rsidRPr="00A6687B">
              <w:rPr>
                <w:rStyle w:val="Hyperlink"/>
                <w:noProof/>
              </w:rPr>
              <w:t>Schema</w:t>
            </w:r>
            <w:r>
              <w:rPr>
                <w:noProof/>
                <w:webHidden/>
              </w:rPr>
              <w:tab/>
            </w:r>
            <w:r>
              <w:rPr>
                <w:noProof/>
                <w:webHidden/>
              </w:rPr>
              <w:fldChar w:fldCharType="begin"/>
            </w:r>
            <w:r>
              <w:rPr>
                <w:noProof/>
                <w:webHidden/>
              </w:rPr>
              <w:instrText xml:space="preserve"> PAGEREF _Toc221105767 \h </w:instrText>
            </w:r>
            <w:r>
              <w:rPr>
                <w:noProof/>
                <w:webHidden/>
              </w:rPr>
            </w:r>
            <w:r>
              <w:rPr>
                <w:noProof/>
                <w:webHidden/>
              </w:rPr>
              <w:fldChar w:fldCharType="separate"/>
            </w:r>
            <w:r w:rsidR="00A43176">
              <w:rPr>
                <w:noProof/>
                <w:webHidden/>
              </w:rPr>
              <w:t>7</w:t>
            </w:r>
            <w:r>
              <w:rPr>
                <w:noProof/>
                <w:webHidden/>
              </w:rPr>
              <w:fldChar w:fldCharType="end"/>
            </w:r>
          </w:hyperlink>
        </w:p>
        <w:p w14:paraId="41698955" w14:textId="3BB8C2EE" w:rsidR="001C169F" w:rsidRDefault="001C169F">
          <w:pPr>
            <w:pStyle w:val="TOC2"/>
            <w:tabs>
              <w:tab w:val="right" w:leader="dot" w:pos="9352"/>
            </w:tabs>
            <w:rPr>
              <w:rFonts w:asciiTheme="minorHAnsi" w:eastAsiaTheme="minorEastAsia" w:hAnsiTheme="minorHAnsi"/>
              <w:noProof/>
              <w:sz w:val="24"/>
              <w:szCs w:val="24"/>
              <w:lang w:val="en-IN" w:eastAsia="en-IN"/>
            </w:rPr>
          </w:pPr>
          <w:hyperlink w:anchor="_Toc221105768" w:history="1">
            <w:r w:rsidRPr="00A6687B">
              <w:rPr>
                <w:rStyle w:val="Hyperlink"/>
                <w:noProof/>
              </w:rPr>
              <w:t>Tables</w:t>
            </w:r>
            <w:r>
              <w:rPr>
                <w:noProof/>
                <w:webHidden/>
              </w:rPr>
              <w:tab/>
            </w:r>
            <w:r>
              <w:rPr>
                <w:noProof/>
                <w:webHidden/>
              </w:rPr>
              <w:fldChar w:fldCharType="begin"/>
            </w:r>
            <w:r>
              <w:rPr>
                <w:noProof/>
                <w:webHidden/>
              </w:rPr>
              <w:instrText xml:space="preserve"> PAGEREF _Toc221105768 \h </w:instrText>
            </w:r>
            <w:r>
              <w:rPr>
                <w:noProof/>
                <w:webHidden/>
              </w:rPr>
            </w:r>
            <w:r>
              <w:rPr>
                <w:noProof/>
                <w:webHidden/>
              </w:rPr>
              <w:fldChar w:fldCharType="separate"/>
            </w:r>
            <w:r w:rsidR="00A43176">
              <w:rPr>
                <w:noProof/>
                <w:webHidden/>
              </w:rPr>
              <w:t>7</w:t>
            </w:r>
            <w:r>
              <w:rPr>
                <w:noProof/>
                <w:webHidden/>
              </w:rPr>
              <w:fldChar w:fldCharType="end"/>
            </w:r>
          </w:hyperlink>
        </w:p>
        <w:p w14:paraId="08C651E8" w14:textId="3955793D" w:rsidR="001C169F" w:rsidRDefault="001C169F">
          <w:pPr>
            <w:pStyle w:val="TOC3"/>
            <w:tabs>
              <w:tab w:val="right" w:leader="dot" w:pos="9352"/>
            </w:tabs>
            <w:rPr>
              <w:rFonts w:asciiTheme="minorHAnsi" w:eastAsiaTheme="minorEastAsia" w:hAnsiTheme="minorHAnsi"/>
              <w:noProof/>
              <w:sz w:val="24"/>
              <w:szCs w:val="24"/>
              <w:lang w:val="en-IN" w:eastAsia="en-IN"/>
            </w:rPr>
          </w:pPr>
          <w:hyperlink w:anchor="_Toc221105769" w:history="1">
            <w:r w:rsidRPr="00A6687B">
              <w:rPr>
                <w:rStyle w:val="Hyperlink"/>
                <w:noProof/>
                <w:lang w:val="en-GB"/>
              </w:rPr>
              <w:t>bom.ix_templates</w:t>
            </w:r>
            <w:r>
              <w:rPr>
                <w:noProof/>
                <w:webHidden/>
              </w:rPr>
              <w:tab/>
            </w:r>
            <w:r>
              <w:rPr>
                <w:noProof/>
                <w:webHidden/>
              </w:rPr>
              <w:fldChar w:fldCharType="begin"/>
            </w:r>
            <w:r>
              <w:rPr>
                <w:noProof/>
                <w:webHidden/>
              </w:rPr>
              <w:instrText xml:space="preserve"> PAGEREF _Toc221105769 \h </w:instrText>
            </w:r>
            <w:r>
              <w:rPr>
                <w:noProof/>
                <w:webHidden/>
              </w:rPr>
            </w:r>
            <w:r>
              <w:rPr>
                <w:noProof/>
                <w:webHidden/>
              </w:rPr>
              <w:fldChar w:fldCharType="separate"/>
            </w:r>
            <w:r w:rsidR="00A43176">
              <w:rPr>
                <w:noProof/>
                <w:webHidden/>
              </w:rPr>
              <w:t>8</w:t>
            </w:r>
            <w:r>
              <w:rPr>
                <w:noProof/>
                <w:webHidden/>
              </w:rPr>
              <w:fldChar w:fldCharType="end"/>
            </w:r>
          </w:hyperlink>
        </w:p>
        <w:p w14:paraId="3B40E475" w14:textId="1B37B849" w:rsidR="001C169F" w:rsidRDefault="001C169F">
          <w:pPr>
            <w:pStyle w:val="TOC3"/>
            <w:tabs>
              <w:tab w:val="right" w:leader="dot" w:pos="9352"/>
            </w:tabs>
            <w:rPr>
              <w:rFonts w:asciiTheme="minorHAnsi" w:eastAsiaTheme="minorEastAsia" w:hAnsiTheme="minorHAnsi"/>
              <w:noProof/>
              <w:sz w:val="24"/>
              <w:szCs w:val="24"/>
              <w:lang w:val="en-IN" w:eastAsia="en-IN"/>
            </w:rPr>
          </w:pPr>
          <w:hyperlink w:anchor="_Toc221105770" w:history="1">
            <w:r w:rsidRPr="00A6687B">
              <w:rPr>
                <w:rStyle w:val="Hyperlink"/>
                <w:noProof/>
                <w:lang w:val="en-GB"/>
              </w:rPr>
              <w:t>bom.ix_business_rules</w:t>
            </w:r>
            <w:r>
              <w:rPr>
                <w:noProof/>
                <w:webHidden/>
              </w:rPr>
              <w:tab/>
            </w:r>
            <w:r>
              <w:rPr>
                <w:noProof/>
                <w:webHidden/>
              </w:rPr>
              <w:fldChar w:fldCharType="begin"/>
            </w:r>
            <w:r>
              <w:rPr>
                <w:noProof/>
                <w:webHidden/>
              </w:rPr>
              <w:instrText xml:space="preserve"> PAGEREF _Toc221105770 \h </w:instrText>
            </w:r>
            <w:r>
              <w:rPr>
                <w:noProof/>
                <w:webHidden/>
              </w:rPr>
            </w:r>
            <w:r>
              <w:rPr>
                <w:noProof/>
                <w:webHidden/>
              </w:rPr>
              <w:fldChar w:fldCharType="separate"/>
            </w:r>
            <w:r w:rsidR="00A43176">
              <w:rPr>
                <w:noProof/>
                <w:webHidden/>
              </w:rPr>
              <w:t>9</w:t>
            </w:r>
            <w:r>
              <w:rPr>
                <w:noProof/>
                <w:webHidden/>
              </w:rPr>
              <w:fldChar w:fldCharType="end"/>
            </w:r>
          </w:hyperlink>
        </w:p>
        <w:p w14:paraId="438938AA" w14:textId="4266EB35" w:rsidR="001C169F" w:rsidRDefault="001C169F">
          <w:pPr>
            <w:pStyle w:val="TOC3"/>
            <w:tabs>
              <w:tab w:val="right" w:leader="dot" w:pos="9352"/>
            </w:tabs>
            <w:rPr>
              <w:rFonts w:asciiTheme="minorHAnsi" w:eastAsiaTheme="minorEastAsia" w:hAnsiTheme="minorHAnsi"/>
              <w:noProof/>
              <w:sz w:val="24"/>
              <w:szCs w:val="24"/>
              <w:lang w:val="en-IN" w:eastAsia="en-IN"/>
            </w:rPr>
          </w:pPr>
          <w:hyperlink w:anchor="_Toc221105771" w:history="1">
            <w:r w:rsidRPr="00A6687B">
              <w:rPr>
                <w:rStyle w:val="Hyperlink"/>
                <w:noProof/>
              </w:rPr>
              <w:t>bom.ix_mbom_conversions</w:t>
            </w:r>
            <w:r>
              <w:rPr>
                <w:noProof/>
                <w:webHidden/>
              </w:rPr>
              <w:tab/>
            </w:r>
            <w:r>
              <w:rPr>
                <w:noProof/>
                <w:webHidden/>
              </w:rPr>
              <w:fldChar w:fldCharType="begin"/>
            </w:r>
            <w:r>
              <w:rPr>
                <w:noProof/>
                <w:webHidden/>
              </w:rPr>
              <w:instrText xml:space="preserve"> PAGEREF _Toc221105771 \h </w:instrText>
            </w:r>
            <w:r>
              <w:rPr>
                <w:noProof/>
                <w:webHidden/>
              </w:rPr>
            </w:r>
            <w:r>
              <w:rPr>
                <w:noProof/>
                <w:webHidden/>
              </w:rPr>
              <w:fldChar w:fldCharType="separate"/>
            </w:r>
            <w:r w:rsidR="00A43176">
              <w:rPr>
                <w:noProof/>
                <w:webHidden/>
              </w:rPr>
              <w:t>10</w:t>
            </w:r>
            <w:r>
              <w:rPr>
                <w:noProof/>
                <w:webHidden/>
              </w:rPr>
              <w:fldChar w:fldCharType="end"/>
            </w:r>
          </w:hyperlink>
        </w:p>
        <w:p w14:paraId="024FBBA3" w14:textId="7D1BB4B8" w:rsidR="001C169F" w:rsidRDefault="001C169F">
          <w:pPr>
            <w:pStyle w:val="TOC3"/>
            <w:tabs>
              <w:tab w:val="right" w:leader="dot" w:pos="9352"/>
            </w:tabs>
            <w:rPr>
              <w:rFonts w:asciiTheme="minorHAnsi" w:eastAsiaTheme="minorEastAsia" w:hAnsiTheme="minorHAnsi"/>
              <w:noProof/>
              <w:sz w:val="24"/>
              <w:szCs w:val="24"/>
              <w:lang w:val="en-IN" w:eastAsia="en-IN"/>
            </w:rPr>
          </w:pPr>
          <w:hyperlink w:anchor="_Toc221105772" w:history="1">
            <w:r w:rsidRPr="00A6687B">
              <w:rPr>
                <w:rStyle w:val="Hyperlink"/>
                <w:noProof/>
                <w:lang w:val="en-GB"/>
              </w:rPr>
              <w:t>bom.ix_part_replacement</w:t>
            </w:r>
            <w:r>
              <w:rPr>
                <w:noProof/>
                <w:webHidden/>
              </w:rPr>
              <w:tab/>
            </w:r>
            <w:r>
              <w:rPr>
                <w:noProof/>
                <w:webHidden/>
              </w:rPr>
              <w:fldChar w:fldCharType="begin"/>
            </w:r>
            <w:r>
              <w:rPr>
                <w:noProof/>
                <w:webHidden/>
              </w:rPr>
              <w:instrText xml:space="preserve"> PAGEREF _Toc221105772 \h </w:instrText>
            </w:r>
            <w:r>
              <w:rPr>
                <w:noProof/>
                <w:webHidden/>
              </w:rPr>
            </w:r>
            <w:r>
              <w:rPr>
                <w:noProof/>
                <w:webHidden/>
              </w:rPr>
              <w:fldChar w:fldCharType="separate"/>
            </w:r>
            <w:r w:rsidR="00A43176">
              <w:rPr>
                <w:noProof/>
                <w:webHidden/>
              </w:rPr>
              <w:t>11</w:t>
            </w:r>
            <w:r>
              <w:rPr>
                <w:noProof/>
                <w:webHidden/>
              </w:rPr>
              <w:fldChar w:fldCharType="end"/>
            </w:r>
          </w:hyperlink>
        </w:p>
        <w:p w14:paraId="2C3E6EB8" w14:textId="24521003" w:rsidR="001C169F" w:rsidRDefault="001C169F">
          <w:r>
            <w:rPr>
              <w:b/>
              <w:bCs/>
              <w:noProof/>
            </w:rPr>
            <w:fldChar w:fldCharType="end"/>
          </w:r>
        </w:p>
      </w:sdtContent>
    </w:sdt>
    <w:p w14:paraId="15135A89" w14:textId="77777777" w:rsidR="001C169F" w:rsidRDefault="001C169F" w:rsidP="00503631">
      <w:pPr>
        <w:rPr>
          <w:lang w:val="en-GB"/>
        </w:rPr>
      </w:pPr>
    </w:p>
    <w:p w14:paraId="35C02295" w14:textId="77777777" w:rsidR="001C169F" w:rsidRPr="00503631" w:rsidRDefault="001C169F" w:rsidP="00503631">
      <w:pPr>
        <w:rPr>
          <w:lang w:val="en-GB"/>
        </w:rPr>
        <w:sectPr w:rsidR="001C169F" w:rsidRPr="00503631" w:rsidSect="001C169F">
          <w:pgSz w:w="12242" w:h="15842" w:code="1"/>
          <w:pgMar w:top="1440" w:right="1440" w:bottom="1440" w:left="1440" w:header="720" w:footer="720" w:gutter="0"/>
          <w:cols w:space="720"/>
          <w:docGrid w:linePitch="272"/>
        </w:sectPr>
      </w:pPr>
    </w:p>
    <w:p w14:paraId="26FB758A" w14:textId="77777777" w:rsidR="00503631" w:rsidRPr="00740031" w:rsidRDefault="00503631" w:rsidP="00CF3DF4">
      <w:pPr>
        <w:pStyle w:val="Heading1"/>
        <w:rPr>
          <w:szCs w:val="32"/>
        </w:rPr>
      </w:pPr>
      <w:r w:rsidRPr="00740031">
        <w:lastRenderedPageBreak/>
        <w:t xml:space="preserve"> </w:t>
      </w:r>
      <w:bookmarkStart w:id="4" w:name="_Toc221105756"/>
      <w:r w:rsidRPr="00740031">
        <w:rPr>
          <w:szCs w:val="32"/>
        </w:rPr>
        <w:t>Introduction</w:t>
      </w:r>
      <w:bookmarkEnd w:id="4"/>
    </w:p>
    <w:p w14:paraId="7DA572DF" w14:textId="77777777" w:rsidR="00E110DA" w:rsidRDefault="00E110DA" w:rsidP="00E110DA">
      <w:bookmarkStart w:id="5" w:name="OLE_LINK8"/>
      <w:bookmarkStart w:id="6" w:name="_Toc142910894"/>
      <w:r>
        <w:t xml:space="preserve">A digital thread refers to the continuous and consistent flow of information throughout the entire lifecycle of a product or system –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w:t>
      </w:r>
    </w:p>
    <w:p w14:paraId="4F34BDD6" w14:textId="77777777" w:rsidR="00E110DA" w:rsidRDefault="00E110DA" w:rsidP="00E110DA">
      <w:r>
        <w:t>It is the core of the Enterprise Operating System (EOS). Digital Thread is a communication framework that helps integrate various enterprise systems involved in the engineering and manufacturing product life cycle.</w:t>
      </w:r>
    </w:p>
    <w:p w14:paraId="4FEF7391" w14:textId="77777777" w:rsidR="006902BD" w:rsidRDefault="00033C35" w:rsidP="00AD27F3">
      <w:pPr>
        <w:spacing w:line="240" w:lineRule="auto"/>
      </w:pPr>
      <w:r w:rsidRPr="00033C35">
        <w:t>The EBOM to MBOM Conversion feature in BOM Management is designed to help users efficiently transform an Engineering Bill of Materials (EBOM) into a Manufacturing Bill of Materials (MBOM) within a structured workflow. This conversion process ensures that engineering data is accurately translated into a manufacturable format while maintaining traceability and version control.</w:t>
      </w:r>
    </w:p>
    <w:p w14:paraId="03D4238C" w14:textId="74785309" w:rsidR="00503631" w:rsidRPr="006902BD" w:rsidRDefault="00503631" w:rsidP="006902BD">
      <w:pPr>
        <w:pStyle w:val="Heading2"/>
      </w:pPr>
      <w:bookmarkStart w:id="7" w:name="_Toc221105757"/>
      <w:r w:rsidRPr="006902BD">
        <w:t>Purpose</w:t>
      </w:r>
      <w:bookmarkEnd w:id="7"/>
    </w:p>
    <w:p w14:paraId="7C646A5A" w14:textId="277752AD" w:rsidR="00503631" w:rsidRPr="00503631" w:rsidRDefault="00503631" w:rsidP="00AD27F3">
      <w:pPr>
        <w:spacing w:line="240" w:lineRule="auto"/>
        <w:rPr>
          <w:lang w:val="en-GB"/>
        </w:rPr>
      </w:pPr>
      <w:bookmarkStart w:id="8" w:name="OLE_LINK11"/>
      <w:bookmarkEnd w:id="5"/>
      <w:r w:rsidRPr="00503631">
        <w:t>This document provides a</w:t>
      </w:r>
      <w:r w:rsidR="00CB1FFB">
        <w:t xml:space="preserve"> </w:t>
      </w:r>
      <w:r w:rsidR="00686732">
        <w:t xml:space="preserve">detailed description of </w:t>
      </w:r>
      <w:r w:rsidR="00154973">
        <w:t>the Postgres database</w:t>
      </w:r>
      <w:r w:rsidR="00C2088F">
        <w:t xml:space="preserve"> (ixts-dev-ps</w:t>
      </w:r>
      <w:r w:rsidR="00D47C0E">
        <w:t>qldb)</w:t>
      </w:r>
      <w:r w:rsidR="002B5D79">
        <w:t xml:space="preserve"> utilized </w:t>
      </w:r>
      <w:r w:rsidR="00B51B00">
        <w:t>for EBOM to MBOM conversion by</w:t>
      </w:r>
      <w:r w:rsidR="002B5D79">
        <w:t xml:space="preserve"> IX Digital Thread</w:t>
      </w:r>
      <w:r w:rsidR="00E12F5E">
        <w:t>.</w:t>
      </w:r>
    </w:p>
    <w:p w14:paraId="3350FD40" w14:textId="77777777" w:rsidR="00503631" w:rsidRPr="001E5926" w:rsidRDefault="00503631" w:rsidP="001E5926">
      <w:pPr>
        <w:pStyle w:val="Heading2"/>
      </w:pPr>
      <w:bookmarkStart w:id="9" w:name="_Toc221105758"/>
      <w:bookmarkEnd w:id="8"/>
      <w:r w:rsidRPr="001E5926">
        <w:t>Target Audience</w:t>
      </w:r>
      <w:bookmarkEnd w:id="6"/>
      <w:bookmarkEnd w:id="9"/>
    </w:p>
    <w:p w14:paraId="45105226" w14:textId="77777777" w:rsidR="00503631" w:rsidRPr="001E5926" w:rsidRDefault="00503631" w:rsidP="001E5926">
      <w:pPr>
        <w:pStyle w:val="ListParagraph"/>
        <w:numPr>
          <w:ilvl w:val="0"/>
          <w:numId w:val="25"/>
        </w:numPr>
        <w:ind w:left="714" w:hanging="357"/>
      </w:pPr>
      <w:r w:rsidRPr="001E5926">
        <w:t>Data Management and Governance Team</w:t>
      </w:r>
    </w:p>
    <w:p w14:paraId="1E2C43BD" w14:textId="77777777" w:rsidR="00503631" w:rsidRPr="001E5926" w:rsidRDefault="00503631" w:rsidP="001E5926">
      <w:pPr>
        <w:pStyle w:val="ListParagraph"/>
        <w:numPr>
          <w:ilvl w:val="0"/>
          <w:numId w:val="25"/>
        </w:numPr>
        <w:ind w:left="714" w:hanging="357"/>
      </w:pPr>
      <w:r w:rsidRPr="001E5926">
        <w:t>Interface Developers</w:t>
      </w:r>
    </w:p>
    <w:p w14:paraId="232F6B86" w14:textId="77777777" w:rsidR="00503631" w:rsidRPr="001E5926" w:rsidRDefault="00503631" w:rsidP="001E5926">
      <w:pPr>
        <w:pStyle w:val="ListParagraph"/>
        <w:numPr>
          <w:ilvl w:val="0"/>
          <w:numId w:val="25"/>
        </w:numPr>
        <w:ind w:left="714" w:hanging="357"/>
      </w:pPr>
      <w:r w:rsidRPr="001E5926">
        <w:t>Data Engineers</w:t>
      </w:r>
    </w:p>
    <w:p w14:paraId="6D3CC08E" w14:textId="77777777" w:rsidR="00503631" w:rsidRPr="001E5926" w:rsidRDefault="00503631" w:rsidP="001E5926">
      <w:pPr>
        <w:pStyle w:val="ListParagraph"/>
        <w:numPr>
          <w:ilvl w:val="0"/>
          <w:numId w:val="25"/>
        </w:numPr>
        <w:ind w:left="714" w:hanging="357"/>
      </w:pPr>
      <w:r w:rsidRPr="001E5926">
        <w:t>Application Support Team</w:t>
      </w:r>
    </w:p>
    <w:p w14:paraId="4EB3EF5C" w14:textId="77777777" w:rsidR="00503631" w:rsidRPr="001E5926" w:rsidRDefault="00503631" w:rsidP="001E5926">
      <w:pPr>
        <w:pStyle w:val="Heading2"/>
      </w:pPr>
      <w:bookmarkStart w:id="10" w:name="_Toc221105759"/>
      <w:r w:rsidRPr="001E5926">
        <w:t>Prerequisites</w:t>
      </w:r>
      <w:bookmarkEnd w:id="10"/>
    </w:p>
    <w:p w14:paraId="245D7A56" w14:textId="36BBA54D" w:rsidR="00503631" w:rsidRPr="0055363B" w:rsidRDefault="00686732" w:rsidP="001E5926">
      <w:pPr>
        <w:pStyle w:val="ListParagraph"/>
        <w:numPr>
          <w:ilvl w:val="0"/>
          <w:numId w:val="25"/>
        </w:numPr>
        <w:ind w:left="714" w:hanging="357"/>
        <w:rPr>
          <w:lang w:val="en-IN"/>
        </w:rPr>
      </w:pPr>
      <w:r w:rsidRPr="0055363B">
        <w:t>Get</w:t>
      </w:r>
      <w:r w:rsidRPr="0055363B">
        <w:rPr>
          <w:u w:val="single"/>
        </w:rPr>
        <w:t xml:space="preserve"> </w:t>
      </w:r>
      <w:r w:rsidRPr="0055363B">
        <w:t xml:space="preserve">access </w:t>
      </w:r>
      <w:r w:rsidR="00776C67" w:rsidRPr="0055363B">
        <w:t>to</w:t>
      </w:r>
      <w:r w:rsidRPr="0055363B">
        <w:t xml:space="preserve"> </w:t>
      </w:r>
      <w:r w:rsidR="00776C67" w:rsidRPr="0055363B">
        <w:t xml:space="preserve">the </w:t>
      </w:r>
      <w:r w:rsidRPr="0055363B">
        <w:t xml:space="preserve">ixts-dev-psqldb database in </w:t>
      </w:r>
      <w:r w:rsidR="00E002FD" w:rsidRPr="0055363B">
        <w:t>A</w:t>
      </w:r>
      <w:r w:rsidRPr="0055363B">
        <w:t>zure.</w:t>
      </w:r>
      <w:r w:rsidR="00503631" w:rsidRPr="0055363B">
        <w:rPr>
          <w:lang w:val="en-IN"/>
        </w:rPr>
        <w:t xml:space="preserve"> (provided by the </w:t>
      </w:r>
      <w:hyperlink r:id="rId15" w:history="1">
        <w:r w:rsidR="00503631" w:rsidRPr="0055363B">
          <w:rPr>
            <w:rStyle w:val="Hyperlink"/>
            <w:lang w:val="en-IN"/>
          </w:rPr>
          <w:t>IX-Thread Infra team</w:t>
        </w:r>
      </w:hyperlink>
      <w:r w:rsidR="00503631" w:rsidRPr="0055363B">
        <w:rPr>
          <w:lang w:val="en-IN"/>
        </w:rPr>
        <w:t>)</w:t>
      </w:r>
    </w:p>
    <w:p w14:paraId="6A3DAF54" w14:textId="7E098A82" w:rsidR="00B05190" w:rsidRPr="0055363B" w:rsidRDefault="005879CA" w:rsidP="001E5926">
      <w:pPr>
        <w:pStyle w:val="ListParagraph"/>
        <w:numPr>
          <w:ilvl w:val="0"/>
          <w:numId w:val="25"/>
        </w:numPr>
        <w:ind w:left="714" w:hanging="357"/>
        <w:rPr>
          <w:lang w:val="en-IN"/>
        </w:rPr>
      </w:pPr>
      <w:r w:rsidRPr="0055363B">
        <w:rPr>
          <w:lang w:val="en-IN"/>
        </w:rPr>
        <w:t xml:space="preserve">Download and </w:t>
      </w:r>
      <w:r w:rsidR="00750A94" w:rsidRPr="0055363B">
        <w:rPr>
          <w:lang w:val="en-IN"/>
        </w:rPr>
        <w:t xml:space="preserve">Install any GUI to access </w:t>
      </w:r>
      <w:r w:rsidR="00776C67" w:rsidRPr="0055363B">
        <w:rPr>
          <w:lang w:val="en-IN"/>
        </w:rPr>
        <w:t xml:space="preserve">the </w:t>
      </w:r>
      <w:r w:rsidR="007764BA" w:rsidRPr="0055363B">
        <w:rPr>
          <w:lang w:val="en-IN"/>
        </w:rPr>
        <w:t xml:space="preserve">ixts-dev-psqldb database from </w:t>
      </w:r>
      <w:r w:rsidR="00EB648F" w:rsidRPr="0055363B">
        <w:rPr>
          <w:lang w:val="en-IN"/>
        </w:rPr>
        <w:t xml:space="preserve">a </w:t>
      </w:r>
      <w:r w:rsidR="007764BA" w:rsidRPr="0055363B">
        <w:rPr>
          <w:lang w:val="en-IN"/>
        </w:rPr>
        <w:t xml:space="preserve">local machine i.e. PgAdmin. </w:t>
      </w:r>
    </w:p>
    <w:p w14:paraId="3986C138" w14:textId="21C840AF" w:rsidR="00BB2016" w:rsidRDefault="00BB2016" w:rsidP="001E5926">
      <w:pPr>
        <w:pStyle w:val="Heading2"/>
      </w:pPr>
      <w:bookmarkStart w:id="11" w:name="_Toc221105760"/>
      <w:r>
        <w:t>Related Links</w:t>
      </w:r>
      <w:bookmarkEnd w:id="11"/>
    </w:p>
    <w:p w14:paraId="60BAD0C7" w14:textId="12166E66" w:rsidR="00BB2016" w:rsidRDefault="00BB2016" w:rsidP="00BB2016">
      <w:pPr>
        <w:pStyle w:val="ListParagraph"/>
        <w:numPr>
          <w:ilvl w:val="0"/>
          <w:numId w:val="32"/>
        </w:numPr>
      </w:pPr>
      <w:hyperlink r:id="rId16" w:history="1">
        <w:r w:rsidRPr="00BB2016">
          <w:rPr>
            <w:rStyle w:val="Hyperlink"/>
          </w:rPr>
          <w:t>IX Digital Thread Documentation</w:t>
        </w:r>
      </w:hyperlink>
    </w:p>
    <w:p w14:paraId="4F106F5B" w14:textId="2BDB1897" w:rsidR="00BB2016" w:rsidRPr="00BB2016" w:rsidRDefault="00BB2016" w:rsidP="00BB2016">
      <w:pPr>
        <w:pStyle w:val="ListParagraph"/>
        <w:numPr>
          <w:ilvl w:val="0"/>
          <w:numId w:val="32"/>
        </w:numPr>
      </w:pPr>
      <w:hyperlink r:id="rId17" w:history="1">
        <w:r w:rsidRPr="008A684D">
          <w:rPr>
            <w:rStyle w:val="Hyperlink"/>
          </w:rPr>
          <w:t>BOM Management Documentation</w:t>
        </w:r>
      </w:hyperlink>
    </w:p>
    <w:p w14:paraId="312AFE86" w14:textId="203F5AAF" w:rsidR="00503631" w:rsidRPr="001E5926" w:rsidRDefault="00503631" w:rsidP="001E5926">
      <w:pPr>
        <w:pStyle w:val="Heading2"/>
      </w:pPr>
      <w:bookmarkStart w:id="12" w:name="_Toc221105761"/>
      <w:r w:rsidRPr="001E5926">
        <w:t>Contacts</w:t>
      </w:r>
      <w:bookmarkEnd w:id="12"/>
    </w:p>
    <w:p w14:paraId="597326E1" w14:textId="77777777" w:rsidR="00503631" w:rsidRPr="00B05190" w:rsidRDefault="00503631" w:rsidP="00AD27F3">
      <w:pPr>
        <w:numPr>
          <w:ilvl w:val="0"/>
          <w:numId w:val="16"/>
        </w:numPr>
        <w:spacing w:after="0" w:line="240" w:lineRule="auto"/>
        <w:rPr>
          <w:u w:val="single"/>
          <w:lang w:val="en-GB"/>
        </w:rPr>
      </w:pPr>
      <w:hyperlink r:id="rId18" w:history="1">
        <w:r w:rsidRPr="00503631">
          <w:rPr>
            <w:rStyle w:val="Hyperlink"/>
            <w:lang w:val="en-IN"/>
          </w:rPr>
          <w:t>karthik.ramachandra@accenture.com</w:t>
        </w:r>
      </w:hyperlink>
    </w:p>
    <w:p w14:paraId="40C19E69" w14:textId="33BB97A4" w:rsidR="00B05190" w:rsidRPr="00B05190" w:rsidRDefault="00B05190" w:rsidP="00AD27F3">
      <w:pPr>
        <w:numPr>
          <w:ilvl w:val="0"/>
          <w:numId w:val="16"/>
        </w:numPr>
        <w:spacing w:after="0" w:line="240" w:lineRule="auto"/>
        <w:rPr>
          <w:u w:val="single"/>
          <w:lang w:val="en-GB"/>
        </w:rPr>
      </w:pPr>
      <w:hyperlink r:id="rId19" w:history="1">
        <w:r>
          <w:rPr>
            <w:rStyle w:val="Hyperlink"/>
          </w:rPr>
          <w:t>mohit.k.mishra@accenture.com</w:t>
        </w:r>
      </w:hyperlink>
    </w:p>
    <w:p w14:paraId="1529F8DC" w14:textId="77777777" w:rsidR="00503631" w:rsidRDefault="00503631" w:rsidP="00AD27F3">
      <w:pPr>
        <w:spacing w:line="240" w:lineRule="auto"/>
        <w:rPr>
          <w:b/>
          <w:lang w:val="en-GB"/>
        </w:rPr>
      </w:pPr>
    </w:p>
    <w:p w14:paraId="071B12AF" w14:textId="77777777" w:rsidR="00A94982" w:rsidRPr="00503631" w:rsidRDefault="00A94982" w:rsidP="00AD27F3">
      <w:pPr>
        <w:spacing w:line="240" w:lineRule="auto"/>
        <w:rPr>
          <w:b/>
          <w:lang w:val="en-GB"/>
        </w:rPr>
        <w:sectPr w:rsidR="00A94982" w:rsidRPr="00503631" w:rsidSect="001C169F">
          <w:pgSz w:w="12242" w:h="15842" w:code="1"/>
          <w:pgMar w:top="1440" w:right="1440" w:bottom="1440" w:left="1440" w:header="720" w:footer="720" w:gutter="0"/>
          <w:cols w:sep="1" w:space="1361"/>
        </w:sectPr>
      </w:pPr>
    </w:p>
    <w:p w14:paraId="6C84DCC0" w14:textId="77777777" w:rsidR="00503631" w:rsidRDefault="00503631" w:rsidP="003C080C">
      <w:pPr>
        <w:pStyle w:val="Heading1"/>
      </w:pPr>
      <w:bookmarkStart w:id="13" w:name="OLE_LINK39"/>
      <w:bookmarkStart w:id="14" w:name="_Toc221105762"/>
      <w:bookmarkEnd w:id="3"/>
      <w:bookmarkEnd w:id="2"/>
      <w:r w:rsidRPr="00503631">
        <w:lastRenderedPageBreak/>
        <w:t>Background</w:t>
      </w:r>
      <w:bookmarkEnd w:id="14"/>
    </w:p>
    <w:bookmarkEnd w:id="13"/>
    <w:p w14:paraId="4E7DAF97" w14:textId="1D4C1D5B" w:rsidR="00503631" w:rsidRDefault="00D43333" w:rsidP="001C169F">
      <w:pPr>
        <w:ind w:right="148"/>
        <w:rPr>
          <w:bCs/>
          <w:lang w:val="en-GB"/>
        </w:rPr>
      </w:pPr>
      <w:r w:rsidRPr="00D43333">
        <w:rPr>
          <w:lang w:val="en-IN"/>
        </w:rPr>
        <w:t>IXAssetsProject</w:t>
      </w:r>
      <w:r>
        <w:rPr>
          <w:lang w:val="en-IN"/>
        </w:rPr>
        <w:t xml:space="preserve"> currently </w:t>
      </w:r>
      <w:r w:rsidR="00183276">
        <w:rPr>
          <w:lang w:val="en-IN"/>
        </w:rPr>
        <w:t>uses the</w:t>
      </w:r>
      <w:r>
        <w:rPr>
          <w:lang w:val="en-IN"/>
        </w:rPr>
        <w:t xml:space="preserve"> </w:t>
      </w:r>
      <w:r w:rsidRPr="00D43333">
        <w:rPr>
          <w:bCs/>
          <w:lang w:val="en-GB"/>
        </w:rPr>
        <w:t>ixts-dev-psqldb</w:t>
      </w:r>
      <w:r>
        <w:rPr>
          <w:bCs/>
          <w:lang w:val="en-GB"/>
        </w:rPr>
        <w:t xml:space="preserve"> </w:t>
      </w:r>
      <w:r w:rsidR="00DD3FE4">
        <w:rPr>
          <w:bCs/>
          <w:lang w:val="en-GB"/>
        </w:rPr>
        <w:t>database to</w:t>
      </w:r>
      <w:r>
        <w:rPr>
          <w:bCs/>
          <w:lang w:val="en-GB"/>
        </w:rPr>
        <w:t xml:space="preserve"> store all the reference information </w:t>
      </w:r>
      <w:r w:rsidR="00722739">
        <w:rPr>
          <w:bCs/>
          <w:lang w:val="en-GB"/>
        </w:rPr>
        <w:t>regarding</w:t>
      </w:r>
      <w:r>
        <w:rPr>
          <w:bCs/>
          <w:lang w:val="en-GB"/>
        </w:rPr>
        <w:t xml:space="preserve"> </w:t>
      </w:r>
      <w:r w:rsidR="005B0A72">
        <w:rPr>
          <w:bCs/>
          <w:lang w:val="en-GB"/>
        </w:rPr>
        <w:t>E</w:t>
      </w:r>
      <w:r>
        <w:rPr>
          <w:bCs/>
          <w:lang w:val="en-GB"/>
        </w:rPr>
        <w:t xml:space="preserve">BOM to </w:t>
      </w:r>
      <w:r w:rsidR="005B0A72">
        <w:rPr>
          <w:bCs/>
          <w:lang w:val="en-GB"/>
        </w:rPr>
        <w:t>M</w:t>
      </w:r>
      <w:r>
        <w:rPr>
          <w:bCs/>
          <w:lang w:val="en-GB"/>
        </w:rPr>
        <w:t xml:space="preserve">BOM conversion. This database is </w:t>
      </w:r>
      <w:r w:rsidR="00DD3FE4">
        <w:rPr>
          <w:bCs/>
          <w:lang w:val="en-GB"/>
        </w:rPr>
        <w:t xml:space="preserve">created using </w:t>
      </w:r>
      <w:r w:rsidR="00FC14BB">
        <w:rPr>
          <w:bCs/>
          <w:lang w:val="en-GB"/>
        </w:rPr>
        <w:t>A</w:t>
      </w:r>
      <w:r w:rsidR="00DD3FE4">
        <w:rPr>
          <w:bCs/>
          <w:lang w:val="en-GB"/>
        </w:rPr>
        <w:t>zure Postgres SQL</w:t>
      </w:r>
      <w:r w:rsidR="005B0A72">
        <w:rPr>
          <w:bCs/>
          <w:lang w:val="en-GB"/>
        </w:rPr>
        <w:t xml:space="preserve"> and </w:t>
      </w:r>
      <w:r w:rsidR="00DD3FE4">
        <w:rPr>
          <w:bCs/>
          <w:lang w:val="en-GB"/>
        </w:rPr>
        <w:t>stores the information about BOM templates, Conversion Rules</w:t>
      </w:r>
      <w:r w:rsidR="005B0A72">
        <w:rPr>
          <w:bCs/>
          <w:lang w:val="en-GB"/>
        </w:rPr>
        <w:t>,</w:t>
      </w:r>
      <w:r w:rsidR="00DD3FE4">
        <w:rPr>
          <w:bCs/>
          <w:lang w:val="en-GB"/>
        </w:rPr>
        <w:t xml:space="preserve"> and </w:t>
      </w:r>
      <w:r w:rsidR="005B0A72">
        <w:rPr>
          <w:bCs/>
          <w:lang w:val="en-GB"/>
        </w:rPr>
        <w:t xml:space="preserve">other </w:t>
      </w:r>
      <w:r w:rsidR="00DD3FE4">
        <w:rPr>
          <w:bCs/>
          <w:lang w:val="en-GB"/>
        </w:rPr>
        <w:t>conversion details in various tables</w:t>
      </w:r>
      <w:r w:rsidR="00972861">
        <w:rPr>
          <w:bCs/>
          <w:lang w:val="en-GB"/>
        </w:rPr>
        <w:t>.</w:t>
      </w:r>
    </w:p>
    <w:p w14:paraId="5FF6093A" w14:textId="533BA42E" w:rsidR="006E3465" w:rsidRPr="008E3F05" w:rsidRDefault="006E3465" w:rsidP="006E3465">
      <w:pPr>
        <w:pStyle w:val="Heading1"/>
      </w:pPr>
      <w:bookmarkStart w:id="15" w:name="_Toc221105763"/>
      <w:r w:rsidRPr="008E3F05">
        <w:t>E</w:t>
      </w:r>
      <w:r w:rsidR="00D1746B">
        <w:t xml:space="preserve">ntity </w:t>
      </w:r>
      <w:r w:rsidRPr="008E3F05">
        <w:t>R</w:t>
      </w:r>
      <w:r w:rsidR="00D1746B">
        <w:t xml:space="preserve">elationship </w:t>
      </w:r>
      <w:r w:rsidRPr="008E3F05">
        <w:t>D</w:t>
      </w:r>
      <w:r w:rsidR="00D1746B">
        <w:t>iagram</w:t>
      </w:r>
      <w:bookmarkEnd w:id="15"/>
    </w:p>
    <w:p w14:paraId="7CCCE27D" w14:textId="2D23D7DE" w:rsidR="006E3465" w:rsidRDefault="006E3465" w:rsidP="4EF8FE12">
      <w:pPr>
        <w:spacing w:line="252" w:lineRule="auto"/>
        <w:rPr>
          <w:rFonts w:eastAsia="Calibri" w:cs="Times New Roman"/>
        </w:rPr>
      </w:pPr>
      <w:r w:rsidRPr="4EF8FE12">
        <w:rPr>
          <w:rFonts w:eastAsia="Calibri" w:cs="Times New Roman"/>
        </w:rPr>
        <w:t xml:space="preserve">Below is the ERD (entity relationship diagram) for the database </w:t>
      </w:r>
      <w:r w:rsidRPr="005C3BFD">
        <w:rPr>
          <w:rFonts w:eastAsia="Calibri" w:cs="Times New Roman"/>
          <w:i/>
          <w:iCs/>
        </w:rPr>
        <w:t>ixts-dev-psqldb</w:t>
      </w:r>
      <w:r w:rsidRPr="4EF8FE12">
        <w:rPr>
          <w:rFonts w:eastAsia="Calibri" w:cs="Times New Roman"/>
        </w:rPr>
        <w:t xml:space="preserve"> and schema </w:t>
      </w:r>
      <w:r w:rsidRPr="005C3BFD">
        <w:rPr>
          <w:rFonts w:eastAsia="Calibri" w:cs="Times New Roman"/>
          <w:i/>
          <w:iCs/>
        </w:rPr>
        <w:t>bom</w:t>
      </w:r>
      <w:r w:rsidRPr="4EF8FE12">
        <w:rPr>
          <w:rFonts w:eastAsia="Calibri" w:cs="Times New Roman"/>
        </w:rPr>
        <w:t>.</w:t>
      </w:r>
    </w:p>
    <w:p w14:paraId="4399C52E" w14:textId="5A1E678D" w:rsidR="006E3465" w:rsidRPr="00FC2924" w:rsidRDefault="006E3465" w:rsidP="006E3465">
      <w:pPr>
        <w:spacing w:line="252" w:lineRule="auto"/>
        <w:rPr>
          <w:rFonts w:eastAsia="Calibri" w:cs="Times New Roman"/>
          <w:lang w:val="en-GB"/>
        </w:rPr>
      </w:pPr>
      <w:r>
        <w:rPr>
          <w:noProof/>
          <w:lang w:val="en-GB"/>
        </w:rPr>
        <w:drawing>
          <wp:inline distT="0" distB="0" distL="0" distR="0" wp14:anchorId="1A83D208" wp14:editId="52103ED1">
            <wp:extent cx="6485926" cy="5387249"/>
            <wp:effectExtent l="0" t="0" r="0" b="4445"/>
            <wp:docPr id="2016910425" name="Picture 1" descr="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10425" name="Picture 1" descr="ERD diagram"/>
                    <pic:cNvPicPr/>
                  </pic:nvPicPr>
                  <pic:blipFill rotWithShape="1">
                    <a:blip r:embed="rId20">
                      <a:extLst>
                        <a:ext uri="{28A0092B-C50C-407E-A947-70E740481C1C}">
                          <a14:useLocalDpi xmlns:a14="http://schemas.microsoft.com/office/drawing/2010/main" val="0"/>
                        </a:ext>
                      </a:extLst>
                    </a:blip>
                    <a:srcRect t="18409" r="37622" b="2157"/>
                    <a:stretch>
                      <a:fillRect/>
                    </a:stretch>
                  </pic:blipFill>
                  <pic:spPr bwMode="auto">
                    <a:xfrm>
                      <a:off x="0" y="0"/>
                      <a:ext cx="6519758" cy="5415350"/>
                    </a:xfrm>
                    <a:prstGeom prst="rect">
                      <a:avLst/>
                    </a:prstGeom>
                    <a:ln>
                      <a:noFill/>
                    </a:ln>
                    <a:extLst>
                      <a:ext uri="{53640926-AAD7-44D8-BBD7-CCE9431645EC}">
                        <a14:shadowObscured xmlns:a14="http://schemas.microsoft.com/office/drawing/2010/main"/>
                      </a:ext>
                    </a:extLst>
                  </pic:spPr>
                </pic:pic>
              </a:graphicData>
            </a:graphic>
          </wp:inline>
        </w:drawing>
      </w:r>
    </w:p>
    <w:p w14:paraId="62CA52D3" w14:textId="77777777" w:rsidR="001C169F" w:rsidRDefault="001C169F" w:rsidP="003C080C">
      <w:pPr>
        <w:pStyle w:val="Heading1"/>
        <w:sectPr w:rsidR="001C169F" w:rsidSect="001C169F">
          <w:headerReference w:type="default" r:id="rId21"/>
          <w:footerReference w:type="default" r:id="rId22"/>
          <w:type w:val="continuous"/>
          <w:pgSz w:w="12242" w:h="15842" w:code="1"/>
          <w:pgMar w:top="1440" w:right="1440" w:bottom="1440" w:left="1440" w:header="720" w:footer="720" w:gutter="0"/>
          <w:cols w:space="1418"/>
        </w:sectPr>
      </w:pPr>
      <w:bookmarkStart w:id="16" w:name="_Toc221105764"/>
    </w:p>
    <w:p w14:paraId="226888B1" w14:textId="53A05827" w:rsidR="00972861" w:rsidRDefault="004B4DB2" w:rsidP="003C080C">
      <w:pPr>
        <w:pStyle w:val="Heading1"/>
      </w:pPr>
      <w:r>
        <w:lastRenderedPageBreak/>
        <w:t>Connectivity</w:t>
      </w:r>
      <w:r w:rsidRPr="004B4DB2">
        <w:t xml:space="preserve"> </w:t>
      </w:r>
      <w:r w:rsidR="007270EA">
        <w:t>D</w:t>
      </w:r>
      <w:r w:rsidRPr="004B4DB2">
        <w:t>etails</w:t>
      </w:r>
      <w:bookmarkEnd w:id="16"/>
    </w:p>
    <w:p w14:paraId="2F55752F" w14:textId="7F3F0109" w:rsidR="004B4DB2" w:rsidRDefault="00787217" w:rsidP="00503631">
      <w:pPr>
        <w:rPr>
          <w:bCs/>
          <w:szCs w:val="20"/>
          <w:lang w:val="en-GB"/>
        </w:rPr>
      </w:pPr>
      <w:r>
        <w:rPr>
          <w:bCs/>
          <w:szCs w:val="20"/>
          <w:lang w:val="en-GB"/>
        </w:rPr>
        <w:t xml:space="preserve">The following table outlines the details needed to connect with the database server. </w:t>
      </w:r>
    </w:p>
    <w:tbl>
      <w:tblPr>
        <w:tblStyle w:val="TableGridLight"/>
        <w:tblW w:w="0" w:type="auto"/>
        <w:tblLook w:val="04A0" w:firstRow="1" w:lastRow="0" w:firstColumn="1" w:lastColumn="0" w:noHBand="0" w:noVBand="1"/>
      </w:tblPr>
      <w:tblGrid>
        <w:gridCol w:w="2947"/>
        <w:gridCol w:w="6405"/>
      </w:tblGrid>
      <w:tr w:rsidR="00787217" w14:paraId="0D65B8BC" w14:textId="77777777" w:rsidTr="001C169F">
        <w:trPr>
          <w:trHeight w:val="259"/>
        </w:trPr>
        <w:tc>
          <w:tcPr>
            <w:tcW w:w="4815" w:type="dxa"/>
            <w:shd w:val="clear" w:color="auto" w:fill="F2F2F2" w:themeFill="background1" w:themeFillShade="F2"/>
          </w:tcPr>
          <w:p w14:paraId="0D90451A" w14:textId="0F9E4339" w:rsidR="00787217" w:rsidRPr="0016728D" w:rsidRDefault="00787217" w:rsidP="001C169F">
            <w:pPr>
              <w:spacing w:before="120" w:after="120"/>
              <w:jc w:val="left"/>
              <w:rPr>
                <w:b/>
                <w:szCs w:val="20"/>
                <w:lang w:val="en-GB"/>
              </w:rPr>
            </w:pPr>
            <w:r w:rsidRPr="0016728D">
              <w:rPr>
                <w:b/>
                <w:szCs w:val="20"/>
                <w:lang w:val="en-GB"/>
              </w:rPr>
              <w:t>Database Se</w:t>
            </w:r>
            <w:r w:rsidR="0016728D" w:rsidRPr="0016728D">
              <w:rPr>
                <w:b/>
                <w:szCs w:val="20"/>
                <w:lang w:val="en-GB"/>
              </w:rPr>
              <w:t>rver name/Host name/address</w:t>
            </w:r>
          </w:p>
        </w:tc>
        <w:tc>
          <w:tcPr>
            <w:tcW w:w="9111" w:type="dxa"/>
          </w:tcPr>
          <w:p w14:paraId="72B7B9F4" w14:textId="317566FD" w:rsidR="00787217" w:rsidRDefault="0016728D" w:rsidP="001C169F">
            <w:pPr>
              <w:spacing w:before="120" w:after="120"/>
              <w:jc w:val="left"/>
              <w:rPr>
                <w:bCs/>
                <w:szCs w:val="20"/>
                <w:lang w:val="en-GB"/>
              </w:rPr>
            </w:pPr>
            <w:r>
              <w:rPr>
                <w:bCs/>
                <w:szCs w:val="20"/>
                <w:lang w:val="en-GB"/>
              </w:rPr>
              <w:t xml:space="preserve">ixts-dev-postgres-datafederation.postgres.database.azure.com  </w:t>
            </w:r>
          </w:p>
        </w:tc>
      </w:tr>
      <w:tr w:rsidR="00787217" w14:paraId="5FD1E933" w14:textId="77777777" w:rsidTr="001C169F">
        <w:trPr>
          <w:trHeight w:val="259"/>
        </w:trPr>
        <w:tc>
          <w:tcPr>
            <w:tcW w:w="4815" w:type="dxa"/>
            <w:shd w:val="clear" w:color="auto" w:fill="F2F2F2" w:themeFill="background1" w:themeFillShade="F2"/>
          </w:tcPr>
          <w:p w14:paraId="6211828A" w14:textId="7F7368B1" w:rsidR="00787217" w:rsidRPr="0016728D" w:rsidRDefault="0016728D" w:rsidP="001C169F">
            <w:pPr>
              <w:spacing w:before="120" w:after="120"/>
              <w:jc w:val="left"/>
              <w:rPr>
                <w:b/>
                <w:szCs w:val="20"/>
                <w:lang w:val="en-GB"/>
              </w:rPr>
            </w:pPr>
            <w:r w:rsidRPr="0016728D">
              <w:rPr>
                <w:b/>
                <w:szCs w:val="20"/>
                <w:lang w:val="en-GB"/>
              </w:rPr>
              <w:t>Database name</w:t>
            </w:r>
          </w:p>
        </w:tc>
        <w:tc>
          <w:tcPr>
            <w:tcW w:w="9111" w:type="dxa"/>
          </w:tcPr>
          <w:p w14:paraId="54C9E137" w14:textId="39D8A176" w:rsidR="00787217" w:rsidRDefault="00142D3A" w:rsidP="001C169F">
            <w:pPr>
              <w:spacing w:before="120" w:after="120"/>
              <w:jc w:val="left"/>
              <w:rPr>
                <w:bCs/>
                <w:szCs w:val="20"/>
                <w:lang w:val="en-GB"/>
              </w:rPr>
            </w:pPr>
            <w:r>
              <w:rPr>
                <w:bCs/>
                <w:szCs w:val="20"/>
                <w:lang w:val="en-GB"/>
              </w:rPr>
              <w:t>ixts-dev-psqldb</w:t>
            </w:r>
          </w:p>
        </w:tc>
      </w:tr>
      <w:tr w:rsidR="00787217" w14:paraId="33619AC4" w14:textId="77777777" w:rsidTr="001C169F">
        <w:trPr>
          <w:trHeight w:val="259"/>
        </w:trPr>
        <w:tc>
          <w:tcPr>
            <w:tcW w:w="4815" w:type="dxa"/>
            <w:shd w:val="clear" w:color="auto" w:fill="F2F2F2" w:themeFill="background1" w:themeFillShade="F2"/>
          </w:tcPr>
          <w:p w14:paraId="05686084" w14:textId="4AEC7080" w:rsidR="00787217" w:rsidRPr="0016728D" w:rsidRDefault="00142D3A" w:rsidP="001C169F">
            <w:pPr>
              <w:spacing w:before="120" w:after="120"/>
              <w:jc w:val="left"/>
              <w:rPr>
                <w:b/>
                <w:szCs w:val="20"/>
                <w:lang w:val="en-GB"/>
              </w:rPr>
            </w:pPr>
            <w:r>
              <w:rPr>
                <w:b/>
                <w:szCs w:val="20"/>
                <w:lang w:val="en-GB"/>
              </w:rPr>
              <w:t>Database Owner name</w:t>
            </w:r>
          </w:p>
        </w:tc>
        <w:tc>
          <w:tcPr>
            <w:tcW w:w="9111" w:type="dxa"/>
          </w:tcPr>
          <w:p w14:paraId="104B49F9" w14:textId="20EEB5C0" w:rsidR="00787217" w:rsidRDefault="00142D3A" w:rsidP="001C169F">
            <w:pPr>
              <w:spacing w:before="120" w:after="120"/>
              <w:jc w:val="left"/>
              <w:rPr>
                <w:bCs/>
                <w:szCs w:val="20"/>
                <w:lang w:val="en-GB"/>
              </w:rPr>
            </w:pPr>
            <w:r>
              <w:rPr>
                <w:bCs/>
                <w:szCs w:val="20"/>
                <w:lang w:val="en-GB"/>
              </w:rPr>
              <w:t>ix_postgres_admin</w:t>
            </w:r>
          </w:p>
        </w:tc>
      </w:tr>
      <w:tr w:rsidR="00787217" w14:paraId="2BFF3087" w14:textId="77777777" w:rsidTr="001C169F">
        <w:trPr>
          <w:trHeight w:val="245"/>
        </w:trPr>
        <w:tc>
          <w:tcPr>
            <w:tcW w:w="4815" w:type="dxa"/>
            <w:shd w:val="clear" w:color="auto" w:fill="F2F2F2" w:themeFill="background1" w:themeFillShade="F2"/>
          </w:tcPr>
          <w:p w14:paraId="427B2BB7" w14:textId="0871741A" w:rsidR="00787217" w:rsidRPr="0016728D" w:rsidRDefault="00142D3A" w:rsidP="001C169F">
            <w:pPr>
              <w:spacing w:before="120" w:after="120"/>
              <w:jc w:val="left"/>
              <w:rPr>
                <w:b/>
                <w:szCs w:val="20"/>
                <w:lang w:val="en-GB"/>
              </w:rPr>
            </w:pPr>
            <w:r>
              <w:rPr>
                <w:b/>
                <w:szCs w:val="20"/>
                <w:lang w:val="en-GB"/>
              </w:rPr>
              <w:t>Port</w:t>
            </w:r>
          </w:p>
        </w:tc>
        <w:tc>
          <w:tcPr>
            <w:tcW w:w="9111" w:type="dxa"/>
          </w:tcPr>
          <w:p w14:paraId="0A48F582" w14:textId="6CEDB14C" w:rsidR="00787217" w:rsidRDefault="00142D3A" w:rsidP="001C169F">
            <w:pPr>
              <w:spacing w:before="120" w:after="120"/>
              <w:jc w:val="left"/>
              <w:rPr>
                <w:bCs/>
                <w:szCs w:val="20"/>
                <w:lang w:val="en-GB"/>
              </w:rPr>
            </w:pPr>
            <w:r>
              <w:rPr>
                <w:bCs/>
                <w:szCs w:val="20"/>
                <w:lang w:val="en-GB"/>
              </w:rPr>
              <w:t>5432</w:t>
            </w:r>
          </w:p>
        </w:tc>
      </w:tr>
      <w:tr w:rsidR="00142D3A" w14:paraId="6C8D1ADF" w14:textId="77777777" w:rsidTr="001C169F">
        <w:trPr>
          <w:trHeight w:val="245"/>
        </w:trPr>
        <w:tc>
          <w:tcPr>
            <w:tcW w:w="4815" w:type="dxa"/>
            <w:shd w:val="clear" w:color="auto" w:fill="F2F2F2" w:themeFill="background1" w:themeFillShade="F2"/>
          </w:tcPr>
          <w:p w14:paraId="50DC8519" w14:textId="02B7331D" w:rsidR="00142D3A" w:rsidRPr="0016728D" w:rsidRDefault="00142D3A" w:rsidP="001C169F">
            <w:pPr>
              <w:spacing w:before="120" w:after="120"/>
              <w:jc w:val="left"/>
              <w:rPr>
                <w:b/>
                <w:szCs w:val="20"/>
                <w:lang w:val="en-GB"/>
              </w:rPr>
            </w:pPr>
            <w:r>
              <w:rPr>
                <w:b/>
                <w:szCs w:val="20"/>
                <w:lang w:val="en-GB"/>
              </w:rPr>
              <w:t>Username</w:t>
            </w:r>
          </w:p>
        </w:tc>
        <w:tc>
          <w:tcPr>
            <w:tcW w:w="9111" w:type="dxa"/>
          </w:tcPr>
          <w:p w14:paraId="36EAE62D" w14:textId="316D2342" w:rsidR="00142D3A" w:rsidRDefault="00142D3A" w:rsidP="001C169F">
            <w:pPr>
              <w:spacing w:before="120" w:after="120"/>
              <w:jc w:val="left"/>
              <w:rPr>
                <w:bCs/>
                <w:szCs w:val="20"/>
                <w:lang w:val="en-GB"/>
              </w:rPr>
            </w:pPr>
            <w:r>
              <w:rPr>
                <w:bCs/>
                <w:szCs w:val="20"/>
                <w:lang w:val="en-GB"/>
              </w:rPr>
              <w:t>ix_postgres_admin</w:t>
            </w:r>
          </w:p>
        </w:tc>
      </w:tr>
      <w:tr w:rsidR="00142D3A" w14:paraId="4F1CF8D0" w14:textId="77777777" w:rsidTr="001C169F">
        <w:trPr>
          <w:trHeight w:val="245"/>
        </w:trPr>
        <w:tc>
          <w:tcPr>
            <w:tcW w:w="4815" w:type="dxa"/>
            <w:shd w:val="clear" w:color="auto" w:fill="F2F2F2" w:themeFill="background1" w:themeFillShade="F2"/>
          </w:tcPr>
          <w:p w14:paraId="7FAA1A7A" w14:textId="5193E05E" w:rsidR="00142D3A" w:rsidRDefault="00142D3A" w:rsidP="001C169F">
            <w:pPr>
              <w:spacing w:before="120" w:after="120"/>
              <w:jc w:val="left"/>
              <w:rPr>
                <w:b/>
                <w:szCs w:val="20"/>
                <w:lang w:val="en-GB"/>
              </w:rPr>
            </w:pPr>
            <w:r>
              <w:rPr>
                <w:b/>
                <w:szCs w:val="20"/>
                <w:lang w:val="en-GB"/>
              </w:rPr>
              <w:t>Maintenance database</w:t>
            </w:r>
          </w:p>
        </w:tc>
        <w:tc>
          <w:tcPr>
            <w:tcW w:w="9111" w:type="dxa"/>
          </w:tcPr>
          <w:p w14:paraId="3BC6A7B7" w14:textId="100F83F5" w:rsidR="00142D3A" w:rsidRDefault="00142D3A" w:rsidP="001C169F">
            <w:pPr>
              <w:spacing w:before="120" w:after="120"/>
              <w:jc w:val="left"/>
              <w:rPr>
                <w:bCs/>
                <w:szCs w:val="20"/>
                <w:lang w:val="en-GB"/>
              </w:rPr>
            </w:pPr>
            <w:r>
              <w:rPr>
                <w:bCs/>
                <w:szCs w:val="20"/>
                <w:lang w:val="en-GB"/>
              </w:rPr>
              <w:t>postgres</w:t>
            </w:r>
          </w:p>
        </w:tc>
      </w:tr>
    </w:tbl>
    <w:p w14:paraId="7F96F238" w14:textId="4D5ED37D" w:rsidR="00A210AF" w:rsidRPr="003C080C" w:rsidRDefault="007270EA" w:rsidP="00F3338C">
      <w:pPr>
        <w:pStyle w:val="Heading1"/>
      </w:pPr>
      <w:bookmarkStart w:id="17" w:name="_Toc221105765"/>
      <w:r>
        <w:t>Connection Procedure</w:t>
      </w:r>
      <w:bookmarkEnd w:id="17"/>
    </w:p>
    <w:p w14:paraId="0933D3F8" w14:textId="3A6A6D74" w:rsidR="005879CA" w:rsidRDefault="005879CA" w:rsidP="00503631">
      <w:pPr>
        <w:rPr>
          <w:bCs/>
          <w:szCs w:val="20"/>
          <w:lang w:val="en-GB"/>
        </w:rPr>
      </w:pPr>
      <w:r w:rsidRPr="005879CA">
        <w:rPr>
          <w:bCs/>
          <w:szCs w:val="20"/>
          <w:lang w:val="en-GB"/>
        </w:rPr>
        <w:t xml:space="preserve">Below </w:t>
      </w:r>
      <w:r>
        <w:rPr>
          <w:bCs/>
          <w:szCs w:val="20"/>
          <w:lang w:val="en-GB"/>
        </w:rPr>
        <w:t xml:space="preserve">are the steps to connect </w:t>
      </w:r>
      <w:r w:rsidR="007F4B47">
        <w:rPr>
          <w:bCs/>
          <w:szCs w:val="20"/>
          <w:lang w:val="en-GB"/>
        </w:rPr>
        <w:t>to the</w:t>
      </w:r>
      <w:r w:rsidR="00C219A4">
        <w:rPr>
          <w:bCs/>
          <w:szCs w:val="20"/>
          <w:lang w:val="en-GB"/>
        </w:rPr>
        <w:t xml:space="preserve"> </w:t>
      </w:r>
      <w:r w:rsidR="00C219A4" w:rsidRPr="00C219A4">
        <w:rPr>
          <w:bCs/>
          <w:szCs w:val="20"/>
          <w:lang w:val="en-GB"/>
        </w:rPr>
        <w:t>ixts-dev-psqldb</w:t>
      </w:r>
      <w:r w:rsidR="00C219A4">
        <w:rPr>
          <w:bCs/>
          <w:szCs w:val="20"/>
          <w:lang w:val="en-GB"/>
        </w:rPr>
        <w:t xml:space="preserve"> using PgAdmin,</w:t>
      </w:r>
    </w:p>
    <w:p w14:paraId="76D35900" w14:textId="75C82436" w:rsidR="004B4DB2" w:rsidRDefault="00C11CD5" w:rsidP="00503631">
      <w:pPr>
        <w:pStyle w:val="ListParagraph"/>
        <w:numPr>
          <w:ilvl w:val="0"/>
          <w:numId w:val="29"/>
        </w:numPr>
        <w:rPr>
          <w:bCs/>
          <w:szCs w:val="20"/>
          <w:lang w:val="en-GB"/>
        </w:rPr>
      </w:pPr>
      <w:r w:rsidRPr="00F3338C">
        <w:rPr>
          <w:bCs/>
          <w:szCs w:val="20"/>
          <w:lang w:val="en-GB"/>
        </w:rPr>
        <w:t xml:space="preserve">Open </w:t>
      </w:r>
      <w:r w:rsidR="007A3841">
        <w:rPr>
          <w:bCs/>
          <w:szCs w:val="20"/>
          <w:lang w:val="en-GB"/>
        </w:rPr>
        <w:t xml:space="preserve">the </w:t>
      </w:r>
      <w:r w:rsidRPr="00F3338C">
        <w:rPr>
          <w:bCs/>
          <w:szCs w:val="20"/>
          <w:lang w:val="en-GB"/>
        </w:rPr>
        <w:t xml:space="preserve">PgAdmin application on </w:t>
      </w:r>
      <w:r w:rsidR="007A3841">
        <w:rPr>
          <w:bCs/>
          <w:szCs w:val="20"/>
          <w:lang w:val="en-GB"/>
        </w:rPr>
        <w:t xml:space="preserve">the </w:t>
      </w:r>
      <w:r w:rsidRPr="00F3338C">
        <w:rPr>
          <w:bCs/>
          <w:szCs w:val="20"/>
          <w:lang w:val="en-GB"/>
        </w:rPr>
        <w:t>local machine</w:t>
      </w:r>
      <w:r w:rsidR="00F61352" w:rsidRPr="00F3338C">
        <w:rPr>
          <w:bCs/>
          <w:szCs w:val="20"/>
          <w:lang w:val="en-GB"/>
        </w:rPr>
        <w:t xml:space="preserve"> and go to servers in </w:t>
      </w:r>
      <w:r w:rsidR="007A3841">
        <w:rPr>
          <w:bCs/>
          <w:szCs w:val="20"/>
          <w:lang w:val="en-GB"/>
        </w:rPr>
        <w:t>Object E</w:t>
      </w:r>
      <w:r w:rsidR="00F61352" w:rsidRPr="00F3338C">
        <w:rPr>
          <w:bCs/>
          <w:szCs w:val="20"/>
          <w:lang w:val="en-GB"/>
        </w:rPr>
        <w:t>xplorer. Now right</w:t>
      </w:r>
      <w:r w:rsidR="007A3841">
        <w:rPr>
          <w:bCs/>
          <w:szCs w:val="20"/>
          <w:lang w:val="en-GB"/>
        </w:rPr>
        <w:t>-</w:t>
      </w:r>
      <w:r w:rsidR="00F61352" w:rsidRPr="00F3338C">
        <w:rPr>
          <w:bCs/>
          <w:szCs w:val="20"/>
          <w:lang w:val="en-GB"/>
        </w:rPr>
        <w:t xml:space="preserve">click on </w:t>
      </w:r>
      <w:r w:rsidR="007A3841">
        <w:rPr>
          <w:bCs/>
          <w:szCs w:val="20"/>
          <w:lang w:val="en-GB"/>
        </w:rPr>
        <w:t>O</w:t>
      </w:r>
      <w:r w:rsidR="00F61352" w:rsidRPr="00F3338C">
        <w:rPr>
          <w:bCs/>
          <w:szCs w:val="20"/>
          <w:lang w:val="en-GB"/>
        </w:rPr>
        <w:t xml:space="preserve">bject </w:t>
      </w:r>
      <w:r w:rsidR="007A3841">
        <w:rPr>
          <w:bCs/>
          <w:szCs w:val="20"/>
          <w:lang w:val="en-GB"/>
        </w:rPr>
        <w:t>E</w:t>
      </w:r>
      <w:r w:rsidR="00F61352" w:rsidRPr="00F3338C">
        <w:rPr>
          <w:bCs/>
          <w:szCs w:val="20"/>
          <w:lang w:val="en-GB"/>
        </w:rPr>
        <w:t>xplorer</w:t>
      </w:r>
      <w:r w:rsidR="007A3841">
        <w:rPr>
          <w:bCs/>
          <w:szCs w:val="20"/>
          <w:lang w:val="en-GB"/>
        </w:rPr>
        <w:t xml:space="preserve"> &gt; Register &gt; Server</w:t>
      </w:r>
      <w:r w:rsidR="00F61352" w:rsidRPr="00F3338C">
        <w:rPr>
          <w:bCs/>
          <w:szCs w:val="20"/>
          <w:lang w:val="en-GB"/>
        </w:rPr>
        <w:t>.</w:t>
      </w:r>
    </w:p>
    <w:p w14:paraId="60EFC365" w14:textId="5446B343" w:rsidR="004B4DB2" w:rsidRDefault="00F61352" w:rsidP="00E10350">
      <w:pPr>
        <w:ind w:left="720"/>
        <w:rPr>
          <w:lang w:val="en-GB"/>
        </w:rPr>
      </w:pPr>
      <w:r w:rsidRPr="00F61352">
        <w:rPr>
          <w:noProof/>
          <w:lang w:val="en-GB"/>
        </w:rPr>
        <w:drawing>
          <wp:inline distT="0" distB="0" distL="0" distR="0" wp14:anchorId="4B3FBAC9" wp14:editId="6A5BEBD1">
            <wp:extent cx="4705350" cy="2348056"/>
            <wp:effectExtent l="19050" t="19050" r="19050" b="14605"/>
            <wp:docPr id="1932979537" name="Picture 1" descr="PgAdmin screenshot showing the Register and serv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79537" name="Picture 1" descr="PgAdmin screenshot showing the Register and server options"/>
                    <pic:cNvPicPr/>
                  </pic:nvPicPr>
                  <pic:blipFill rotWithShape="1">
                    <a:blip r:embed="rId23"/>
                    <a:srcRect b="7899"/>
                    <a:stretch>
                      <a:fillRect/>
                    </a:stretch>
                  </pic:blipFill>
                  <pic:spPr bwMode="auto">
                    <a:xfrm>
                      <a:off x="0" y="0"/>
                      <a:ext cx="4712828" cy="2351788"/>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6E6CC2" w14:textId="1A222441" w:rsidR="003600CD" w:rsidRDefault="00D9314A" w:rsidP="00955DAB">
      <w:pPr>
        <w:pStyle w:val="ListParagraph"/>
        <w:numPr>
          <w:ilvl w:val="0"/>
          <w:numId w:val="29"/>
        </w:numPr>
        <w:rPr>
          <w:bCs/>
          <w:lang w:val="en-GB"/>
        </w:rPr>
      </w:pPr>
      <w:r w:rsidRPr="003600CD">
        <w:rPr>
          <w:bCs/>
          <w:lang w:val="en-GB"/>
        </w:rPr>
        <w:t xml:space="preserve">In </w:t>
      </w:r>
      <w:r w:rsidR="007A3841">
        <w:rPr>
          <w:bCs/>
          <w:lang w:val="en-GB"/>
        </w:rPr>
        <w:t xml:space="preserve">the </w:t>
      </w:r>
      <w:r w:rsidRPr="003600CD">
        <w:rPr>
          <w:bCs/>
          <w:lang w:val="en-GB"/>
        </w:rPr>
        <w:t>popup window</w:t>
      </w:r>
      <w:r w:rsidR="00F3338C" w:rsidRPr="003600CD">
        <w:rPr>
          <w:bCs/>
          <w:lang w:val="en-GB"/>
        </w:rPr>
        <w:t xml:space="preserve">, </w:t>
      </w:r>
      <w:r w:rsidRPr="003600CD">
        <w:rPr>
          <w:bCs/>
          <w:lang w:val="en-GB"/>
        </w:rPr>
        <w:t>provide details in</w:t>
      </w:r>
      <w:r w:rsidR="003600CD" w:rsidRPr="003600CD">
        <w:rPr>
          <w:bCs/>
          <w:lang w:val="en-GB"/>
        </w:rPr>
        <w:t xml:space="preserve"> the</w:t>
      </w:r>
      <w:r w:rsidRPr="003600CD">
        <w:rPr>
          <w:bCs/>
          <w:lang w:val="en-GB"/>
        </w:rPr>
        <w:t xml:space="preserve"> </w:t>
      </w:r>
      <w:r w:rsidR="003600CD" w:rsidRPr="003600CD">
        <w:rPr>
          <w:bCs/>
          <w:lang w:val="en-GB"/>
        </w:rPr>
        <w:t>G</w:t>
      </w:r>
      <w:r w:rsidRPr="003600CD">
        <w:rPr>
          <w:bCs/>
          <w:lang w:val="en-GB"/>
        </w:rPr>
        <w:t>eneral tab</w:t>
      </w:r>
      <w:r w:rsidR="003600CD" w:rsidRPr="003600CD">
        <w:rPr>
          <w:bCs/>
          <w:lang w:val="en-GB"/>
        </w:rPr>
        <w:t xml:space="preserve"> as depicted in the image</w:t>
      </w:r>
      <w:r w:rsidR="00A42E82" w:rsidRPr="003600CD">
        <w:rPr>
          <w:bCs/>
          <w:lang w:val="en-GB"/>
        </w:rPr>
        <w:t>.</w:t>
      </w:r>
    </w:p>
    <w:p w14:paraId="1C7257C4" w14:textId="73152DBD" w:rsidR="00D9314A" w:rsidRPr="003600CD" w:rsidRDefault="00CE18C3" w:rsidP="00E10350">
      <w:pPr>
        <w:ind w:left="720"/>
        <w:rPr>
          <w:bCs/>
          <w:lang w:val="en-GB"/>
        </w:rPr>
      </w:pPr>
      <w:r w:rsidRPr="003600CD">
        <w:rPr>
          <w:noProof/>
        </w:rPr>
        <w:drawing>
          <wp:inline distT="0" distB="0" distL="0" distR="0" wp14:anchorId="4E5002F0" wp14:editId="7F4D6E34">
            <wp:extent cx="4679950" cy="3621180"/>
            <wp:effectExtent l="19050" t="19050" r="25400" b="17780"/>
            <wp:docPr id="655483913" name="Picture 1" descr="MyPG popup window showing gener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83913" name="Picture 1" descr="MyPG popup window showing general tab"/>
                    <pic:cNvPicPr/>
                  </pic:nvPicPr>
                  <pic:blipFill>
                    <a:blip r:embed="rId24"/>
                    <a:stretch>
                      <a:fillRect/>
                    </a:stretch>
                  </pic:blipFill>
                  <pic:spPr>
                    <a:xfrm>
                      <a:off x="0" y="0"/>
                      <a:ext cx="4711060" cy="3645252"/>
                    </a:xfrm>
                    <a:prstGeom prst="rect">
                      <a:avLst/>
                    </a:prstGeom>
                    <a:ln>
                      <a:solidFill>
                        <a:schemeClr val="bg2"/>
                      </a:solidFill>
                    </a:ln>
                  </pic:spPr>
                </pic:pic>
              </a:graphicData>
            </a:graphic>
          </wp:inline>
        </w:drawing>
      </w:r>
    </w:p>
    <w:p w14:paraId="7800BA51" w14:textId="276E6E43" w:rsidR="00CE18C3" w:rsidRDefault="00E027E7" w:rsidP="003600CD">
      <w:pPr>
        <w:pStyle w:val="ListParagraph"/>
        <w:numPr>
          <w:ilvl w:val="0"/>
          <w:numId w:val="29"/>
        </w:numPr>
        <w:rPr>
          <w:bCs/>
          <w:lang w:val="en-GB"/>
        </w:rPr>
      </w:pPr>
      <w:r w:rsidRPr="003600CD">
        <w:rPr>
          <w:bCs/>
          <w:lang w:val="en-GB"/>
        </w:rPr>
        <w:lastRenderedPageBreak/>
        <w:t xml:space="preserve">Go to </w:t>
      </w:r>
      <w:r w:rsidR="007A3841">
        <w:rPr>
          <w:bCs/>
          <w:lang w:val="en-GB"/>
        </w:rPr>
        <w:t>the C</w:t>
      </w:r>
      <w:r w:rsidRPr="003600CD">
        <w:rPr>
          <w:bCs/>
          <w:lang w:val="en-GB"/>
        </w:rPr>
        <w:t>onnection tab</w:t>
      </w:r>
      <w:r w:rsidR="00C6036C">
        <w:rPr>
          <w:bCs/>
          <w:lang w:val="en-GB"/>
        </w:rPr>
        <w:t>. Enter</w:t>
      </w:r>
      <w:r w:rsidRPr="003600CD">
        <w:rPr>
          <w:bCs/>
          <w:lang w:val="en-GB"/>
        </w:rPr>
        <w:t xml:space="preserve"> </w:t>
      </w:r>
      <w:r w:rsidR="00C6036C">
        <w:rPr>
          <w:bCs/>
          <w:lang w:val="en-GB"/>
        </w:rPr>
        <w:t xml:space="preserve">the </w:t>
      </w:r>
      <w:r w:rsidRPr="003600CD">
        <w:rPr>
          <w:bCs/>
          <w:lang w:val="en-GB"/>
        </w:rPr>
        <w:t>Host name/address, port</w:t>
      </w:r>
      <w:r w:rsidR="00C6036C">
        <w:rPr>
          <w:bCs/>
          <w:lang w:val="en-GB"/>
        </w:rPr>
        <w:t>,</w:t>
      </w:r>
      <w:r w:rsidRPr="003600CD">
        <w:rPr>
          <w:bCs/>
          <w:lang w:val="en-GB"/>
        </w:rPr>
        <w:t xml:space="preserve"> username</w:t>
      </w:r>
      <w:r w:rsidR="00C6036C">
        <w:rPr>
          <w:bCs/>
          <w:lang w:val="en-GB"/>
        </w:rPr>
        <w:t>,</w:t>
      </w:r>
      <w:r w:rsidRPr="003600CD">
        <w:rPr>
          <w:bCs/>
          <w:lang w:val="en-GB"/>
        </w:rPr>
        <w:t xml:space="preserve"> etc</w:t>
      </w:r>
      <w:r w:rsidR="00E3738F" w:rsidRPr="003600CD">
        <w:rPr>
          <w:bCs/>
          <w:lang w:val="en-GB"/>
        </w:rPr>
        <w:t>.</w:t>
      </w:r>
      <w:r w:rsidR="00C6036C">
        <w:rPr>
          <w:bCs/>
          <w:lang w:val="en-GB"/>
        </w:rPr>
        <w:t>,</w:t>
      </w:r>
      <w:r w:rsidR="00E3738F" w:rsidRPr="003600CD">
        <w:rPr>
          <w:bCs/>
          <w:lang w:val="en-GB"/>
        </w:rPr>
        <w:t xml:space="preserve"> and click on </w:t>
      </w:r>
      <w:r w:rsidR="00F8350C">
        <w:rPr>
          <w:bCs/>
          <w:lang w:val="en-GB"/>
        </w:rPr>
        <w:t xml:space="preserve">the </w:t>
      </w:r>
      <w:r w:rsidR="00E3738F" w:rsidRPr="003600CD">
        <w:rPr>
          <w:bCs/>
          <w:lang w:val="en-GB"/>
        </w:rPr>
        <w:t>Save</w:t>
      </w:r>
      <w:r w:rsidR="005C3BFD">
        <w:rPr>
          <w:bCs/>
          <w:lang w:val="en-GB"/>
        </w:rPr>
        <w:t xml:space="preserve"> </w:t>
      </w:r>
      <w:r w:rsidR="00F8350C">
        <w:rPr>
          <w:bCs/>
          <w:lang w:val="en-GB"/>
        </w:rPr>
        <w:t>option</w:t>
      </w:r>
      <w:r w:rsidR="00E3738F" w:rsidRPr="003600CD">
        <w:rPr>
          <w:bCs/>
          <w:lang w:val="en-GB"/>
        </w:rPr>
        <w:t xml:space="preserve"> to save the details.</w:t>
      </w:r>
    </w:p>
    <w:p w14:paraId="7C589147" w14:textId="0E889995" w:rsidR="00E027E7" w:rsidRDefault="00E027E7" w:rsidP="003813FD">
      <w:pPr>
        <w:ind w:left="720"/>
        <w:rPr>
          <w:bCs/>
          <w:lang w:val="en-GB"/>
        </w:rPr>
      </w:pPr>
      <w:r w:rsidRPr="003813FD">
        <w:rPr>
          <w:noProof/>
        </w:rPr>
        <w:drawing>
          <wp:inline distT="0" distB="0" distL="0" distR="0" wp14:anchorId="68CCB1F2" wp14:editId="7F569098">
            <wp:extent cx="5278855" cy="4095750"/>
            <wp:effectExtent l="19050" t="19050" r="17145" b="19050"/>
            <wp:docPr id="1720803817" name="Picture 1" descr="MyPG popup window showing connection tab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03817" name="Picture 1" descr="MyPG popup window showing connection tab details"/>
                    <pic:cNvPicPr/>
                  </pic:nvPicPr>
                  <pic:blipFill>
                    <a:blip r:embed="rId25"/>
                    <a:stretch>
                      <a:fillRect/>
                    </a:stretch>
                  </pic:blipFill>
                  <pic:spPr>
                    <a:xfrm>
                      <a:off x="0" y="0"/>
                      <a:ext cx="5303063" cy="4114533"/>
                    </a:xfrm>
                    <a:prstGeom prst="rect">
                      <a:avLst/>
                    </a:prstGeom>
                    <a:ln>
                      <a:solidFill>
                        <a:schemeClr val="bg2"/>
                      </a:solidFill>
                    </a:ln>
                  </pic:spPr>
                </pic:pic>
              </a:graphicData>
            </a:graphic>
          </wp:inline>
        </w:drawing>
      </w:r>
    </w:p>
    <w:p w14:paraId="11B48754" w14:textId="78D8C395" w:rsidR="00CF3D88" w:rsidRDefault="003B3B4D" w:rsidP="003600CD">
      <w:pPr>
        <w:pStyle w:val="ListParagraph"/>
        <w:numPr>
          <w:ilvl w:val="0"/>
          <w:numId w:val="29"/>
        </w:numPr>
        <w:rPr>
          <w:bCs/>
          <w:lang w:val="en-GB"/>
        </w:rPr>
      </w:pPr>
      <w:r w:rsidRPr="003600CD">
        <w:rPr>
          <w:bCs/>
          <w:lang w:val="en-GB"/>
        </w:rPr>
        <w:t>Aft</w:t>
      </w:r>
      <w:r w:rsidR="00B9238A">
        <w:rPr>
          <w:bCs/>
          <w:lang w:val="en-GB"/>
        </w:rPr>
        <w:t xml:space="preserve">er </w:t>
      </w:r>
      <w:r w:rsidR="00EA12E1">
        <w:rPr>
          <w:bCs/>
          <w:lang w:val="en-GB"/>
        </w:rPr>
        <w:t>clicking on Save, the</w:t>
      </w:r>
      <w:r w:rsidRPr="003600CD">
        <w:rPr>
          <w:bCs/>
          <w:lang w:val="en-GB"/>
        </w:rPr>
        <w:t xml:space="preserve"> details will be shown in </w:t>
      </w:r>
      <w:r w:rsidR="00EA12E1">
        <w:rPr>
          <w:bCs/>
          <w:lang w:val="en-GB"/>
        </w:rPr>
        <w:t>the O</w:t>
      </w:r>
      <w:r w:rsidRPr="003600CD">
        <w:rPr>
          <w:bCs/>
          <w:lang w:val="en-GB"/>
        </w:rPr>
        <w:t xml:space="preserve">bject </w:t>
      </w:r>
      <w:r w:rsidR="00EA12E1">
        <w:rPr>
          <w:bCs/>
          <w:lang w:val="en-GB"/>
        </w:rPr>
        <w:t>E</w:t>
      </w:r>
      <w:r w:rsidRPr="003600CD">
        <w:rPr>
          <w:bCs/>
          <w:lang w:val="en-GB"/>
        </w:rPr>
        <w:t>xplorer,</w:t>
      </w:r>
    </w:p>
    <w:p w14:paraId="76E925E4" w14:textId="2C909968" w:rsidR="003B3B4D" w:rsidRPr="003B3B4D" w:rsidRDefault="003B3B4D" w:rsidP="00E10350">
      <w:pPr>
        <w:ind w:left="720"/>
        <w:rPr>
          <w:bCs/>
          <w:lang w:val="en-GB"/>
        </w:rPr>
      </w:pPr>
      <w:r w:rsidRPr="003B3B4D">
        <w:rPr>
          <w:bCs/>
          <w:noProof/>
          <w:lang w:val="en-GB"/>
        </w:rPr>
        <w:drawing>
          <wp:inline distT="0" distB="0" distL="0" distR="0" wp14:anchorId="3126FA51" wp14:editId="45FFD263">
            <wp:extent cx="3896684" cy="3045883"/>
            <wp:effectExtent l="19050" t="19050" r="27940" b="21590"/>
            <wp:docPr id="1546817371" name="Picture 1" descr="Object explorer screenshot after s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17371" name="Picture 1" descr="Object explorer screenshot after saving"/>
                    <pic:cNvPicPr/>
                  </pic:nvPicPr>
                  <pic:blipFill>
                    <a:blip r:embed="rId26"/>
                    <a:stretch>
                      <a:fillRect/>
                    </a:stretch>
                  </pic:blipFill>
                  <pic:spPr>
                    <a:xfrm>
                      <a:off x="0" y="0"/>
                      <a:ext cx="3927447" cy="3069929"/>
                    </a:xfrm>
                    <a:prstGeom prst="rect">
                      <a:avLst/>
                    </a:prstGeom>
                    <a:ln>
                      <a:solidFill>
                        <a:schemeClr val="bg2"/>
                      </a:solidFill>
                    </a:ln>
                  </pic:spPr>
                </pic:pic>
              </a:graphicData>
            </a:graphic>
          </wp:inline>
        </w:drawing>
      </w:r>
    </w:p>
    <w:p w14:paraId="35AFC959" w14:textId="77777777" w:rsidR="00C90304" w:rsidRPr="00BA05BC" w:rsidRDefault="00C90304" w:rsidP="00BA05BC"/>
    <w:p w14:paraId="22786ECD" w14:textId="77777777" w:rsidR="00BA05BC" w:rsidRPr="00BA05BC" w:rsidRDefault="00BA05BC" w:rsidP="00BA05BC">
      <w:pPr>
        <w:rPr>
          <w:lang w:val="en-GB"/>
        </w:rPr>
        <w:sectPr w:rsidR="00BA05BC" w:rsidRPr="00BA05BC" w:rsidSect="00E10350">
          <w:pgSz w:w="12242" w:h="19845" w:code="1"/>
          <w:pgMar w:top="1440" w:right="1440" w:bottom="1440" w:left="1440" w:header="720" w:footer="720" w:gutter="0"/>
          <w:cols w:space="1418"/>
        </w:sectPr>
      </w:pPr>
    </w:p>
    <w:p w14:paraId="7EBE16E7" w14:textId="77777777" w:rsidR="001C169F" w:rsidRDefault="00CB4517" w:rsidP="00CB4517">
      <w:pPr>
        <w:pStyle w:val="Heading1"/>
      </w:pPr>
      <w:bookmarkStart w:id="18" w:name="_Toc221105766"/>
      <w:r>
        <w:lastRenderedPageBreak/>
        <w:t>Database Objects</w:t>
      </w:r>
      <w:bookmarkEnd w:id="18"/>
    </w:p>
    <w:p w14:paraId="05A540B4" w14:textId="6273C58F" w:rsidR="00CB4517" w:rsidRDefault="00CB4517" w:rsidP="00CB4517">
      <w:pPr>
        <w:rPr>
          <w:lang w:val="en-GB"/>
        </w:rPr>
      </w:pPr>
      <w:r>
        <w:rPr>
          <w:lang w:val="en-GB"/>
        </w:rPr>
        <w:t>Below are the objects created in the database.</w:t>
      </w:r>
    </w:p>
    <w:p w14:paraId="7BCF40AE" w14:textId="628A0E75" w:rsidR="00CB4517" w:rsidRPr="00A81F8D" w:rsidRDefault="00CB4517" w:rsidP="00A81F8D">
      <w:pPr>
        <w:pStyle w:val="Heading2"/>
      </w:pPr>
      <w:bookmarkStart w:id="19" w:name="_Toc221105767"/>
      <w:r w:rsidRPr="00A81F8D">
        <w:t>Schema</w:t>
      </w:r>
      <w:bookmarkEnd w:id="19"/>
    </w:p>
    <w:p w14:paraId="03770246" w14:textId="735AD79F" w:rsidR="00CB4517" w:rsidRDefault="00CB4517" w:rsidP="00CB4517">
      <w:pPr>
        <w:rPr>
          <w:lang w:val="en-GB"/>
        </w:rPr>
      </w:pPr>
      <w:r>
        <w:rPr>
          <w:lang w:val="en-GB"/>
        </w:rPr>
        <w:t xml:space="preserve">A new schema with the name </w:t>
      </w:r>
      <w:r w:rsidRPr="00D54808">
        <w:rPr>
          <w:b/>
          <w:bCs/>
          <w:lang w:val="en-GB"/>
        </w:rPr>
        <w:t>BOM</w:t>
      </w:r>
      <w:r>
        <w:rPr>
          <w:lang w:val="en-GB"/>
        </w:rPr>
        <w:t xml:space="preserve"> has been created and all the objects for release </w:t>
      </w:r>
      <w:r w:rsidR="00A81F8D">
        <w:rPr>
          <w:lang w:val="en-GB"/>
        </w:rPr>
        <w:t>are</w:t>
      </w:r>
      <w:r>
        <w:rPr>
          <w:lang w:val="en-GB"/>
        </w:rPr>
        <w:t xml:space="preserve"> created under</w:t>
      </w:r>
      <w:r w:rsidR="00A81F8D">
        <w:rPr>
          <w:lang w:val="en-GB"/>
        </w:rPr>
        <w:t xml:space="preserve"> the</w:t>
      </w:r>
      <w:r>
        <w:rPr>
          <w:lang w:val="en-GB"/>
        </w:rPr>
        <w:t xml:space="preserve"> BOM schema.</w:t>
      </w:r>
    </w:p>
    <w:p w14:paraId="4FD22555" w14:textId="26F0C193" w:rsidR="0093118C" w:rsidRDefault="00D54808" w:rsidP="00CB4517">
      <w:pPr>
        <w:rPr>
          <w:lang w:val="en-GB"/>
        </w:rPr>
      </w:pPr>
      <w:r w:rsidRPr="00D54808">
        <w:rPr>
          <w:noProof/>
          <w:lang w:val="en-GB"/>
        </w:rPr>
        <w:drawing>
          <wp:inline distT="0" distB="0" distL="0" distR="0" wp14:anchorId="7D3EE55D" wp14:editId="24ED0FA6">
            <wp:extent cx="3007995" cy="3518232"/>
            <wp:effectExtent l="19050" t="19050" r="20955" b="25400"/>
            <wp:docPr id="1995539458" name="Picture 1" descr="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39458" name="Picture 1" descr="Schema"/>
                    <pic:cNvPicPr/>
                  </pic:nvPicPr>
                  <pic:blipFill>
                    <a:blip r:embed="rId27"/>
                    <a:stretch>
                      <a:fillRect/>
                    </a:stretch>
                  </pic:blipFill>
                  <pic:spPr>
                    <a:xfrm>
                      <a:off x="0" y="0"/>
                      <a:ext cx="3031654" cy="3545905"/>
                    </a:xfrm>
                    <a:prstGeom prst="rect">
                      <a:avLst/>
                    </a:prstGeom>
                    <a:ln>
                      <a:solidFill>
                        <a:schemeClr val="bg2"/>
                      </a:solidFill>
                    </a:ln>
                  </pic:spPr>
                </pic:pic>
              </a:graphicData>
            </a:graphic>
          </wp:inline>
        </w:drawing>
      </w:r>
    </w:p>
    <w:p w14:paraId="0AB97946" w14:textId="49B93204" w:rsidR="00473AC5" w:rsidRPr="00A81F8D" w:rsidRDefault="00473AC5" w:rsidP="00A81F8D">
      <w:pPr>
        <w:pStyle w:val="Heading2"/>
      </w:pPr>
      <w:bookmarkStart w:id="20" w:name="_Toc221105768"/>
      <w:r w:rsidRPr="00A81F8D">
        <w:t>Tables</w:t>
      </w:r>
      <w:bookmarkEnd w:id="20"/>
      <w:r w:rsidRPr="00A81F8D">
        <w:t xml:space="preserve"> </w:t>
      </w:r>
    </w:p>
    <w:p w14:paraId="5932CFFA" w14:textId="7E7E2441" w:rsidR="00473AC5" w:rsidRDefault="006560FB" w:rsidP="00473AC5">
      <w:pPr>
        <w:rPr>
          <w:lang w:val="en-GB"/>
        </w:rPr>
      </w:pPr>
      <w:r>
        <w:rPr>
          <w:lang w:val="en-GB"/>
        </w:rPr>
        <w:t xml:space="preserve">The </w:t>
      </w:r>
      <w:r w:rsidR="00475463">
        <w:rPr>
          <w:lang w:val="en-GB"/>
        </w:rPr>
        <w:t>tables mentioned in the tabular figure</w:t>
      </w:r>
      <w:r w:rsidR="00473AC5">
        <w:rPr>
          <w:lang w:val="en-GB"/>
        </w:rPr>
        <w:t xml:space="preserve"> are created under </w:t>
      </w:r>
      <w:r w:rsidR="003755A9">
        <w:rPr>
          <w:lang w:val="en-GB"/>
        </w:rPr>
        <w:t xml:space="preserve">the </w:t>
      </w:r>
      <w:r w:rsidR="00473AC5">
        <w:rPr>
          <w:lang w:val="en-GB"/>
        </w:rPr>
        <w:t>BOM schema.</w:t>
      </w:r>
    </w:p>
    <w:p w14:paraId="42377129" w14:textId="77777777" w:rsidR="001C169F" w:rsidRDefault="00475463" w:rsidP="00473AC5">
      <w:pPr>
        <w:rPr>
          <w:lang w:val="en-GB"/>
        </w:rPr>
      </w:pPr>
      <w:r>
        <w:rPr>
          <w:lang w:val="en-GB"/>
        </w:rPr>
        <w:t>The</w:t>
      </w:r>
      <w:r w:rsidR="007E3D55">
        <w:rPr>
          <w:lang w:val="en-GB"/>
        </w:rPr>
        <w:t xml:space="preserve"> metadata and sample data</w:t>
      </w:r>
      <w:r>
        <w:rPr>
          <w:lang w:val="en-GB"/>
        </w:rPr>
        <w:t xml:space="preserve"> are </w:t>
      </w:r>
      <w:r w:rsidR="007E3D55">
        <w:rPr>
          <w:lang w:val="en-GB"/>
        </w:rPr>
        <w:t>provided</w:t>
      </w:r>
      <w:r>
        <w:rPr>
          <w:lang w:val="en-GB"/>
        </w:rPr>
        <w:t xml:space="preserve"> </w:t>
      </w:r>
      <w:r w:rsidR="007E3D55">
        <w:rPr>
          <w:lang w:val="en-GB"/>
        </w:rPr>
        <w:t>for each table</w:t>
      </w:r>
      <w:r>
        <w:rPr>
          <w:lang w:val="en-GB"/>
        </w:rPr>
        <w:t xml:space="preserve"> in the subsequent sections.</w:t>
      </w:r>
    </w:p>
    <w:tbl>
      <w:tblPr>
        <w:tblStyle w:val="TableGridLight"/>
        <w:tblW w:w="0" w:type="auto"/>
        <w:tblLook w:val="04A0" w:firstRow="1" w:lastRow="0" w:firstColumn="1" w:lastColumn="0" w:noHBand="0" w:noVBand="1"/>
      </w:tblPr>
      <w:tblGrid>
        <w:gridCol w:w="846"/>
        <w:gridCol w:w="3685"/>
      </w:tblGrid>
      <w:tr w:rsidR="006560FB" w14:paraId="4F87C9CA" w14:textId="77777777" w:rsidTr="006560FB">
        <w:trPr>
          <w:trHeight w:val="245"/>
        </w:trPr>
        <w:tc>
          <w:tcPr>
            <w:tcW w:w="846" w:type="dxa"/>
            <w:shd w:val="clear" w:color="auto" w:fill="7030A0"/>
          </w:tcPr>
          <w:p w14:paraId="42BEA5D2" w14:textId="2BAC70C9" w:rsidR="006560FB" w:rsidRPr="006560FB" w:rsidRDefault="006560FB" w:rsidP="00473AC5">
            <w:pPr>
              <w:rPr>
                <w:color w:val="FFFFFF" w:themeColor="background1"/>
                <w:lang w:val="en-GB"/>
              </w:rPr>
            </w:pPr>
            <w:r>
              <w:rPr>
                <w:lang w:val="en-GB"/>
              </w:rPr>
              <w:br w:type="column"/>
            </w:r>
            <w:r w:rsidRPr="006560FB">
              <w:rPr>
                <w:color w:val="FFFFFF" w:themeColor="background1"/>
                <w:lang w:val="en-GB"/>
              </w:rPr>
              <w:t>#</w:t>
            </w:r>
          </w:p>
        </w:tc>
        <w:tc>
          <w:tcPr>
            <w:tcW w:w="3685" w:type="dxa"/>
            <w:shd w:val="clear" w:color="auto" w:fill="7030A0"/>
          </w:tcPr>
          <w:p w14:paraId="26EC3A5D" w14:textId="3A9EE307" w:rsidR="006560FB" w:rsidRPr="006560FB" w:rsidRDefault="006560FB" w:rsidP="00473AC5">
            <w:pPr>
              <w:rPr>
                <w:color w:val="FFFFFF" w:themeColor="background1"/>
                <w:lang w:val="en-GB"/>
              </w:rPr>
            </w:pPr>
            <w:r w:rsidRPr="006560FB">
              <w:rPr>
                <w:color w:val="FFFFFF" w:themeColor="background1"/>
                <w:lang w:val="en-GB"/>
              </w:rPr>
              <w:t>Table</w:t>
            </w:r>
          </w:p>
        </w:tc>
      </w:tr>
      <w:tr w:rsidR="006560FB" w14:paraId="7B56F577" w14:textId="77777777" w:rsidTr="006560FB">
        <w:trPr>
          <w:trHeight w:val="261"/>
        </w:trPr>
        <w:tc>
          <w:tcPr>
            <w:tcW w:w="846" w:type="dxa"/>
            <w:shd w:val="clear" w:color="auto" w:fill="F2F2F2" w:themeFill="background1" w:themeFillShade="F2"/>
          </w:tcPr>
          <w:p w14:paraId="27553994" w14:textId="035C8A0C" w:rsidR="006560FB" w:rsidRDefault="006560FB" w:rsidP="00473AC5">
            <w:pPr>
              <w:rPr>
                <w:lang w:val="en-GB"/>
              </w:rPr>
            </w:pPr>
            <w:r>
              <w:rPr>
                <w:lang w:val="en-GB"/>
              </w:rPr>
              <w:t>1</w:t>
            </w:r>
          </w:p>
        </w:tc>
        <w:tc>
          <w:tcPr>
            <w:tcW w:w="3685" w:type="dxa"/>
          </w:tcPr>
          <w:p w14:paraId="0B8EAB86" w14:textId="690E37D0" w:rsidR="006560FB" w:rsidRDefault="006560FB" w:rsidP="00473AC5">
            <w:pPr>
              <w:rPr>
                <w:lang w:val="en-GB"/>
              </w:rPr>
            </w:pPr>
            <w:r w:rsidRPr="006560FB">
              <w:rPr>
                <w:lang w:val="en-GB"/>
              </w:rPr>
              <w:t>bom.ix_templates</w:t>
            </w:r>
          </w:p>
        </w:tc>
      </w:tr>
      <w:tr w:rsidR="006560FB" w14:paraId="7F61B5FA" w14:textId="77777777" w:rsidTr="006560FB">
        <w:trPr>
          <w:trHeight w:val="245"/>
        </w:trPr>
        <w:tc>
          <w:tcPr>
            <w:tcW w:w="846" w:type="dxa"/>
            <w:shd w:val="clear" w:color="auto" w:fill="F2F2F2" w:themeFill="background1" w:themeFillShade="F2"/>
          </w:tcPr>
          <w:p w14:paraId="5213C280" w14:textId="10289F5E" w:rsidR="006560FB" w:rsidRDefault="006560FB" w:rsidP="00473AC5">
            <w:pPr>
              <w:rPr>
                <w:lang w:val="en-GB"/>
              </w:rPr>
            </w:pPr>
            <w:r>
              <w:rPr>
                <w:lang w:val="en-GB"/>
              </w:rPr>
              <w:t>2</w:t>
            </w:r>
          </w:p>
        </w:tc>
        <w:tc>
          <w:tcPr>
            <w:tcW w:w="3685" w:type="dxa"/>
          </w:tcPr>
          <w:p w14:paraId="5B199478" w14:textId="0A3A8F6E" w:rsidR="006560FB" w:rsidRDefault="006560FB" w:rsidP="00473AC5">
            <w:pPr>
              <w:rPr>
                <w:lang w:val="en-GB"/>
              </w:rPr>
            </w:pPr>
            <w:r w:rsidRPr="006560FB">
              <w:rPr>
                <w:lang w:val="en-GB"/>
              </w:rPr>
              <w:t>bom.ix_business_rules</w:t>
            </w:r>
          </w:p>
        </w:tc>
      </w:tr>
      <w:tr w:rsidR="006560FB" w14:paraId="26072FE5" w14:textId="77777777" w:rsidTr="006560FB">
        <w:trPr>
          <w:trHeight w:val="261"/>
        </w:trPr>
        <w:tc>
          <w:tcPr>
            <w:tcW w:w="846" w:type="dxa"/>
            <w:shd w:val="clear" w:color="auto" w:fill="F2F2F2" w:themeFill="background1" w:themeFillShade="F2"/>
          </w:tcPr>
          <w:p w14:paraId="628F37B9" w14:textId="017684B0" w:rsidR="006560FB" w:rsidRDefault="006560FB" w:rsidP="00473AC5">
            <w:pPr>
              <w:rPr>
                <w:lang w:val="en-GB"/>
              </w:rPr>
            </w:pPr>
            <w:r>
              <w:rPr>
                <w:lang w:val="en-GB"/>
              </w:rPr>
              <w:t>3</w:t>
            </w:r>
          </w:p>
        </w:tc>
        <w:tc>
          <w:tcPr>
            <w:tcW w:w="3685" w:type="dxa"/>
          </w:tcPr>
          <w:p w14:paraId="2B599072" w14:textId="0DE383B4" w:rsidR="006560FB" w:rsidRDefault="006560FB" w:rsidP="00473AC5">
            <w:pPr>
              <w:rPr>
                <w:lang w:val="en-GB"/>
              </w:rPr>
            </w:pPr>
            <w:r w:rsidRPr="006560FB">
              <w:rPr>
                <w:lang w:val="en-GB"/>
              </w:rPr>
              <w:t>bom.ix_mbom_conversions</w:t>
            </w:r>
          </w:p>
        </w:tc>
      </w:tr>
      <w:tr w:rsidR="006560FB" w14:paraId="69DF3A51" w14:textId="77777777" w:rsidTr="006560FB">
        <w:trPr>
          <w:trHeight w:val="261"/>
        </w:trPr>
        <w:tc>
          <w:tcPr>
            <w:tcW w:w="846" w:type="dxa"/>
            <w:shd w:val="clear" w:color="auto" w:fill="F2F2F2" w:themeFill="background1" w:themeFillShade="F2"/>
          </w:tcPr>
          <w:p w14:paraId="05A1D0B3" w14:textId="33CD2286" w:rsidR="006560FB" w:rsidRDefault="006560FB" w:rsidP="00473AC5">
            <w:pPr>
              <w:rPr>
                <w:lang w:val="en-GB"/>
              </w:rPr>
            </w:pPr>
            <w:r>
              <w:rPr>
                <w:lang w:val="en-GB"/>
              </w:rPr>
              <w:t>4</w:t>
            </w:r>
          </w:p>
        </w:tc>
        <w:tc>
          <w:tcPr>
            <w:tcW w:w="3685" w:type="dxa"/>
          </w:tcPr>
          <w:p w14:paraId="2BD01C6D" w14:textId="6E8A6BB0" w:rsidR="006560FB" w:rsidRDefault="006560FB" w:rsidP="00473AC5">
            <w:pPr>
              <w:rPr>
                <w:lang w:val="en-GB"/>
              </w:rPr>
            </w:pPr>
            <w:r w:rsidRPr="006560FB">
              <w:rPr>
                <w:lang w:val="en-GB"/>
              </w:rPr>
              <w:t>bom.ix_part_replacement</w:t>
            </w:r>
          </w:p>
        </w:tc>
      </w:tr>
    </w:tbl>
    <w:p w14:paraId="590844E8" w14:textId="77777777" w:rsidR="00F92D05" w:rsidRDefault="00F92D05" w:rsidP="001C169F">
      <w:pPr>
        <w:pStyle w:val="Heading3"/>
        <w:spacing w:before="240"/>
        <w:rPr>
          <w:lang w:val="en-GB"/>
        </w:rPr>
        <w:sectPr w:rsidR="00F92D05" w:rsidSect="001C169F">
          <w:pgSz w:w="12242" w:h="15842" w:code="1"/>
          <w:pgMar w:top="1440" w:right="1440" w:bottom="1440" w:left="1440" w:header="720" w:footer="720" w:gutter="0"/>
          <w:cols w:space="720"/>
        </w:sectPr>
      </w:pPr>
      <w:bookmarkStart w:id="21" w:name="_Toc221105769"/>
    </w:p>
    <w:p w14:paraId="0291947B" w14:textId="02593F16" w:rsidR="00D2073D" w:rsidRPr="00D2073D" w:rsidRDefault="00D2073D" w:rsidP="001C169F">
      <w:pPr>
        <w:pStyle w:val="Heading3"/>
        <w:spacing w:before="240"/>
        <w:rPr>
          <w:lang w:val="en-GB"/>
        </w:rPr>
      </w:pPr>
      <w:r w:rsidRPr="00D2073D">
        <w:rPr>
          <w:lang w:val="en-GB"/>
        </w:rPr>
        <w:lastRenderedPageBreak/>
        <w:t>bom.ix_templates</w:t>
      </w:r>
      <w:bookmarkEnd w:id="21"/>
    </w:p>
    <w:p w14:paraId="0293748B" w14:textId="0C70A5F9" w:rsidR="00D2073D" w:rsidRPr="00D2073D" w:rsidRDefault="00D2073D" w:rsidP="00D2073D">
      <w:pPr>
        <w:rPr>
          <w:lang w:val="en-GB"/>
        </w:rPr>
      </w:pPr>
      <w:r>
        <w:rPr>
          <w:lang w:val="en-GB"/>
        </w:rPr>
        <w:t>Below is the metadata for the bom.ix_templates table,</w:t>
      </w:r>
    </w:p>
    <w:p w14:paraId="5E920072" w14:textId="07F5C259" w:rsidR="00D2073D" w:rsidRPr="003E43FE" w:rsidRDefault="00D2073D" w:rsidP="003E43FE">
      <w:pPr>
        <w:rPr>
          <w:lang w:val="en-GB"/>
        </w:rPr>
      </w:pPr>
      <w:r w:rsidRPr="00D2073D">
        <w:rPr>
          <w:noProof/>
          <w:lang w:val="en-GB"/>
        </w:rPr>
        <w:drawing>
          <wp:inline distT="0" distB="0" distL="0" distR="0" wp14:anchorId="7A2D7DF6" wp14:editId="30366330">
            <wp:extent cx="6267993" cy="2682028"/>
            <wp:effectExtent l="19050" t="19050" r="19050" b="23495"/>
            <wp:docPr id="125366386" name="Picture 1" descr="bom.ix_templates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386" name="Picture 1" descr="bom.ix_templates metadata"/>
                    <pic:cNvPicPr/>
                  </pic:nvPicPr>
                  <pic:blipFill>
                    <a:blip r:embed="rId28"/>
                    <a:stretch>
                      <a:fillRect/>
                    </a:stretch>
                  </pic:blipFill>
                  <pic:spPr>
                    <a:xfrm>
                      <a:off x="0" y="0"/>
                      <a:ext cx="6312373" cy="2701018"/>
                    </a:xfrm>
                    <a:prstGeom prst="rect">
                      <a:avLst/>
                    </a:prstGeom>
                    <a:ln>
                      <a:solidFill>
                        <a:schemeClr val="bg2"/>
                      </a:solidFill>
                    </a:ln>
                  </pic:spPr>
                </pic:pic>
              </a:graphicData>
            </a:graphic>
          </wp:inline>
        </w:drawing>
      </w:r>
    </w:p>
    <w:p w14:paraId="6E91DF3C" w14:textId="399BCE26" w:rsidR="00061076" w:rsidRDefault="00EA3044" w:rsidP="00473AC5">
      <w:pPr>
        <w:rPr>
          <w:lang w:val="en-GB"/>
        </w:rPr>
      </w:pPr>
      <w:r>
        <w:rPr>
          <w:lang w:val="en-GB"/>
        </w:rPr>
        <w:t>Below is the sample data in the above table.</w:t>
      </w:r>
    </w:p>
    <w:p w14:paraId="701FD22C" w14:textId="7DAA97CE" w:rsidR="00EC65D6" w:rsidRDefault="00C678B1" w:rsidP="00473AC5">
      <w:pPr>
        <w:rPr>
          <w:lang w:val="en-GB"/>
        </w:rPr>
      </w:pPr>
      <w:r w:rsidRPr="00C678B1">
        <w:rPr>
          <w:noProof/>
          <w:lang w:val="en-GB"/>
        </w:rPr>
        <w:drawing>
          <wp:inline distT="0" distB="0" distL="0" distR="0" wp14:anchorId="54555016" wp14:editId="2A840690">
            <wp:extent cx="6407150" cy="1701596"/>
            <wp:effectExtent l="19050" t="19050" r="12700" b="13335"/>
            <wp:docPr id="1773203184" name="Picture 1" descr="bom.ix_templates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03184" name="Picture 1" descr="bom.ix_templates sample data"/>
                    <pic:cNvPicPr/>
                  </pic:nvPicPr>
                  <pic:blipFill>
                    <a:blip r:embed="rId29"/>
                    <a:stretch>
                      <a:fillRect/>
                    </a:stretch>
                  </pic:blipFill>
                  <pic:spPr>
                    <a:xfrm>
                      <a:off x="0" y="0"/>
                      <a:ext cx="6493320" cy="1724481"/>
                    </a:xfrm>
                    <a:prstGeom prst="rect">
                      <a:avLst/>
                    </a:prstGeom>
                    <a:ln>
                      <a:solidFill>
                        <a:schemeClr val="bg2"/>
                      </a:solidFill>
                    </a:ln>
                  </pic:spPr>
                </pic:pic>
              </a:graphicData>
            </a:graphic>
          </wp:inline>
        </w:drawing>
      </w:r>
    </w:p>
    <w:p w14:paraId="6B8477F7" w14:textId="77777777" w:rsidR="00F92D05" w:rsidRDefault="00F92D05" w:rsidP="00475463">
      <w:pPr>
        <w:pStyle w:val="Heading3"/>
        <w:rPr>
          <w:lang w:val="en-GB"/>
        </w:rPr>
        <w:sectPr w:rsidR="00F92D05" w:rsidSect="00F92D05">
          <w:pgSz w:w="12242" w:h="14175" w:code="1"/>
          <w:pgMar w:top="1440" w:right="1440" w:bottom="1440" w:left="1440" w:header="720" w:footer="720" w:gutter="0"/>
          <w:cols w:space="720"/>
        </w:sectPr>
      </w:pPr>
      <w:bookmarkStart w:id="22" w:name="_Toc221105770"/>
    </w:p>
    <w:p w14:paraId="3C014026" w14:textId="3738CCD7" w:rsidR="00215088" w:rsidRDefault="00215088" w:rsidP="00475463">
      <w:pPr>
        <w:pStyle w:val="Heading3"/>
        <w:rPr>
          <w:lang w:val="en-GB"/>
        </w:rPr>
      </w:pPr>
      <w:r w:rsidRPr="00215088">
        <w:rPr>
          <w:lang w:val="en-GB"/>
        </w:rPr>
        <w:lastRenderedPageBreak/>
        <w:t>bom.ix_business_rules</w:t>
      </w:r>
      <w:bookmarkEnd w:id="22"/>
    </w:p>
    <w:p w14:paraId="28FE0D61" w14:textId="24592F0C" w:rsidR="00F82811" w:rsidRDefault="00B33314" w:rsidP="00D358F4">
      <w:pPr>
        <w:spacing w:line="256" w:lineRule="auto"/>
        <w:rPr>
          <w:rFonts w:eastAsia="Calibri" w:cs="Times New Roman"/>
          <w:lang w:val="en-GB"/>
        </w:rPr>
      </w:pPr>
      <w:r w:rsidRPr="00B33314">
        <w:rPr>
          <w:rFonts w:eastAsia="Calibri" w:cs="Times New Roman"/>
          <w:lang w:val="en-GB"/>
        </w:rPr>
        <w:t>Below is the metadata for the bom.ix_</w:t>
      </w:r>
      <w:r>
        <w:rPr>
          <w:rFonts w:eastAsia="Calibri" w:cs="Times New Roman"/>
          <w:lang w:val="en-GB"/>
        </w:rPr>
        <w:t>business_rules</w:t>
      </w:r>
      <w:r w:rsidR="005C3BFD">
        <w:rPr>
          <w:rFonts w:eastAsia="Calibri" w:cs="Times New Roman"/>
          <w:lang w:val="en-GB"/>
        </w:rPr>
        <w:t xml:space="preserve"> </w:t>
      </w:r>
      <w:r w:rsidRPr="00B33314">
        <w:rPr>
          <w:rFonts w:eastAsia="Calibri" w:cs="Times New Roman"/>
          <w:lang w:val="en-GB"/>
        </w:rPr>
        <w:t>table,</w:t>
      </w:r>
    </w:p>
    <w:p w14:paraId="3EE02196" w14:textId="77777777" w:rsidR="001C169F" w:rsidRDefault="001C169F" w:rsidP="00D358F4">
      <w:pPr>
        <w:spacing w:line="256" w:lineRule="auto"/>
        <w:rPr>
          <w:rFonts w:eastAsia="Calibri" w:cs="Times New Roman"/>
          <w:lang w:val="en-GB"/>
        </w:rPr>
      </w:pPr>
      <w:r w:rsidRPr="00EB1BDA">
        <w:rPr>
          <w:b/>
          <w:bCs/>
          <w:noProof/>
          <w:sz w:val="24"/>
          <w:szCs w:val="24"/>
          <w:lang w:val="en-GB"/>
        </w:rPr>
        <w:drawing>
          <wp:inline distT="0" distB="0" distL="0" distR="0" wp14:anchorId="04A86C40" wp14:editId="4C4D79B0">
            <wp:extent cx="6318250" cy="2449079"/>
            <wp:effectExtent l="19050" t="19050" r="25400" b="27940"/>
            <wp:docPr id="1600109656" name="Picture 1" descr="bom.ix_business_rules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9656" name="Picture 1" descr="bom.ix_business_rules metadata"/>
                    <pic:cNvPicPr/>
                  </pic:nvPicPr>
                  <pic:blipFill>
                    <a:blip r:embed="rId30"/>
                    <a:stretch>
                      <a:fillRect/>
                    </a:stretch>
                  </pic:blipFill>
                  <pic:spPr>
                    <a:xfrm>
                      <a:off x="0" y="0"/>
                      <a:ext cx="6362029" cy="2466049"/>
                    </a:xfrm>
                    <a:prstGeom prst="rect">
                      <a:avLst/>
                    </a:prstGeom>
                    <a:ln>
                      <a:solidFill>
                        <a:schemeClr val="bg2"/>
                      </a:solidFill>
                    </a:ln>
                  </pic:spPr>
                </pic:pic>
              </a:graphicData>
            </a:graphic>
          </wp:inline>
        </w:drawing>
      </w:r>
    </w:p>
    <w:p w14:paraId="1B8FF215" w14:textId="58909CE7" w:rsidR="001C169F" w:rsidRDefault="001C169F" w:rsidP="00D358F4">
      <w:pPr>
        <w:spacing w:line="256" w:lineRule="auto"/>
        <w:rPr>
          <w:rFonts w:eastAsia="Calibri" w:cs="Times New Roman"/>
          <w:lang w:val="en-GB"/>
        </w:rPr>
      </w:pPr>
      <w:r w:rsidRPr="00EB1BDA">
        <w:rPr>
          <w:noProof/>
          <w:lang w:val="en-GB"/>
        </w:rPr>
        <w:drawing>
          <wp:inline distT="0" distB="0" distL="0" distR="0" wp14:anchorId="283DEFCF" wp14:editId="74C96866">
            <wp:extent cx="6254750" cy="1778261"/>
            <wp:effectExtent l="19050" t="19050" r="12700" b="12700"/>
            <wp:docPr id="789238364" name="Picture 1" descr="bom.ix_business_rules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38364" name="Picture 1" descr="bom.ix_business_rules metadata"/>
                    <pic:cNvPicPr/>
                  </pic:nvPicPr>
                  <pic:blipFill>
                    <a:blip r:embed="rId31"/>
                    <a:stretch>
                      <a:fillRect/>
                    </a:stretch>
                  </pic:blipFill>
                  <pic:spPr>
                    <a:xfrm>
                      <a:off x="0" y="0"/>
                      <a:ext cx="6334060" cy="1800809"/>
                    </a:xfrm>
                    <a:prstGeom prst="rect">
                      <a:avLst/>
                    </a:prstGeom>
                    <a:ln>
                      <a:solidFill>
                        <a:schemeClr val="bg2"/>
                      </a:solidFill>
                    </a:ln>
                  </pic:spPr>
                </pic:pic>
              </a:graphicData>
            </a:graphic>
          </wp:inline>
        </w:drawing>
      </w:r>
    </w:p>
    <w:p w14:paraId="321F4253" w14:textId="60994733" w:rsidR="00F82811" w:rsidRDefault="00B9616E" w:rsidP="00CB4517">
      <w:pPr>
        <w:rPr>
          <w:lang w:val="en-GB"/>
        </w:rPr>
      </w:pPr>
      <w:r>
        <w:rPr>
          <w:lang w:val="en-GB"/>
        </w:rPr>
        <w:t xml:space="preserve">Below is the </w:t>
      </w:r>
      <w:r w:rsidR="00D06485">
        <w:rPr>
          <w:lang w:val="en-GB"/>
        </w:rPr>
        <w:t xml:space="preserve">sample </w:t>
      </w:r>
      <w:r>
        <w:rPr>
          <w:lang w:val="en-GB"/>
        </w:rPr>
        <w:t>data for the above tabl</w:t>
      </w:r>
      <w:r w:rsidR="005C3BFD">
        <w:rPr>
          <w:lang w:val="en-GB"/>
        </w:rPr>
        <w:t>e.</w:t>
      </w:r>
    </w:p>
    <w:p w14:paraId="7FDB5394" w14:textId="41115876" w:rsidR="00875508" w:rsidRDefault="00875508" w:rsidP="00CB4517">
      <w:pPr>
        <w:rPr>
          <w:lang w:val="en-GB"/>
        </w:rPr>
      </w:pPr>
      <w:r w:rsidRPr="00875508">
        <w:rPr>
          <w:noProof/>
          <w:lang w:val="en-GB"/>
        </w:rPr>
        <w:drawing>
          <wp:inline distT="0" distB="0" distL="0" distR="0" wp14:anchorId="755B3CAA" wp14:editId="1015D811">
            <wp:extent cx="6271683" cy="1617046"/>
            <wp:effectExtent l="19050" t="19050" r="15240" b="21590"/>
            <wp:docPr id="223082872" name="Picture 1" descr="bom.ix_business_rules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82872" name="Picture 1" descr="bom.ix_business_rules sample data"/>
                    <pic:cNvPicPr/>
                  </pic:nvPicPr>
                  <pic:blipFill>
                    <a:blip r:embed="rId32"/>
                    <a:stretch>
                      <a:fillRect/>
                    </a:stretch>
                  </pic:blipFill>
                  <pic:spPr>
                    <a:xfrm>
                      <a:off x="0" y="0"/>
                      <a:ext cx="6371772" cy="1642852"/>
                    </a:xfrm>
                    <a:prstGeom prst="rect">
                      <a:avLst/>
                    </a:prstGeom>
                    <a:ln>
                      <a:solidFill>
                        <a:schemeClr val="bg2"/>
                      </a:solidFill>
                    </a:ln>
                  </pic:spPr>
                </pic:pic>
              </a:graphicData>
            </a:graphic>
          </wp:inline>
        </w:drawing>
      </w:r>
    </w:p>
    <w:p w14:paraId="2840356E" w14:textId="77777777" w:rsidR="00F92D05" w:rsidRDefault="00F92D05" w:rsidP="00475463">
      <w:pPr>
        <w:pStyle w:val="Heading3"/>
        <w:sectPr w:rsidR="00F92D05" w:rsidSect="001C169F">
          <w:pgSz w:w="12242" w:h="15842" w:code="1"/>
          <w:pgMar w:top="1440" w:right="1440" w:bottom="1440" w:left="1440" w:header="720" w:footer="720" w:gutter="0"/>
          <w:cols w:space="720"/>
        </w:sectPr>
      </w:pPr>
      <w:bookmarkStart w:id="23" w:name="_Toc221105771"/>
    </w:p>
    <w:p w14:paraId="7F1895E7" w14:textId="1BF45EA1" w:rsidR="001E1EA9" w:rsidRPr="00475463" w:rsidRDefault="001E1EA9" w:rsidP="00475463">
      <w:pPr>
        <w:pStyle w:val="Heading3"/>
      </w:pPr>
      <w:r w:rsidRPr="00475463">
        <w:lastRenderedPageBreak/>
        <w:t>bom.ix_mbom_conversions</w:t>
      </w:r>
      <w:bookmarkEnd w:id="23"/>
    </w:p>
    <w:p w14:paraId="67966422" w14:textId="31BD697C" w:rsidR="001E1EA9" w:rsidRDefault="001E1EA9" w:rsidP="00F82811">
      <w:pPr>
        <w:spacing w:line="254" w:lineRule="auto"/>
        <w:rPr>
          <w:rFonts w:eastAsia="Calibri" w:cs="Times New Roman"/>
          <w:lang w:val="en-GB"/>
        </w:rPr>
      </w:pPr>
      <w:r w:rsidRPr="001E1EA9">
        <w:rPr>
          <w:rFonts w:eastAsia="Calibri" w:cs="Times New Roman"/>
          <w:lang w:val="en-GB"/>
        </w:rPr>
        <w:t>Below is the metadata for the bom.ix_</w:t>
      </w:r>
      <w:r>
        <w:rPr>
          <w:rFonts w:eastAsia="Calibri" w:cs="Times New Roman"/>
          <w:lang w:val="en-GB"/>
        </w:rPr>
        <w:t>mbom_conversions</w:t>
      </w:r>
      <w:r w:rsidRPr="001E1EA9">
        <w:rPr>
          <w:rFonts w:eastAsia="Calibri" w:cs="Times New Roman"/>
          <w:lang w:val="en-GB"/>
        </w:rPr>
        <w:t xml:space="preserve"> table,</w:t>
      </w:r>
    </w:p>
    <w:p w14:paraId="21D17BAE" w14:textId="7C828C50" w:rsidR="001C169F" w:rsidRDefault="001C169F" w:rsidP="00F82811">
      <w:pPr>
        <w:spacing w:line="254" w:lineRule="auto"/>
        <w:rPr>
          <w:rFonts w:eastAsia="Calibri" w:cs="Times New Roman"/>
          <w:lang w:val="en-GB"/>
        </w:rPr>
      </w:pPr>
      <w:r w:rsidRPr="006B6E54">
        <w:rPr>
          <w:rFonts w:eastAsia="Calibri"/>
          <w:noProof/>
          <w:lang w:val="en-GB"/>
        </w:rPr>
        <w:drawing>
          <wp:inline distT="0" distB="0" distL="0" distR="0" wp14:anchorId="374DCB8E" wp14:editId="3E86CF0B">
            <wp:extent cx="6427118" cy="2800350"/>
            <wp:effectExtent l="19050" t="19050" r="12065" b="19050"/>
            <wp:docPr id="295366668" name="Picture 1" descr="bom.ix_mbom_conversions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66668" name="Picture 1" descr="bom.ix_mbom_conversions metadata"/>
                    <pic:cNvPicPr/>
                  </pic:nvPicPr>
                  <pic:blipFill>
                    <a:blip r:embed="rId33"/>
                    <a:stretch>
                      <a:fillRect/>
                    </a:stretch>
                  </pic:blipFill>
                  <pic:spPr>
                    <a:xfrm>
                      <a:off x="0" y="0"/>
                      <a:ext cx="6445797" cy="2808489"/>
                    </a:xfrm>
                    <a:prstGeom prst="rect">
                      <a:avLst/>
                    </a:prstGeom>
                    <a:ln>
                      <a:solidFill>
                        <a:schemeClr val="bg2"/>
                      </a:solidFill>
                    </a:ln>
                  </pic:spPr>
                </pic:pic>
              </a:graphicData>
            </a:graphic>
          </wp:inline>
        </w:drawing>
      </w:r>
    </w:p>
    <w:p w14:paraId="3E1D7BA7" w14:textId="0F94A79F" w:rsidR="001C169F" w:rsidRDefault="001C169F" w:rsidP="00F82811">
      <w:pPr>
        <w:spacing w:line="254" w:lineRule="auto"/>
        <w:rPr>
          <w:rFonts w:eastAsia="Calibri" w:cs="Times New Roman"/>
          <w:lang w:val="en-GB"/>
        </w:rPr>
      </w:pPr>
      <w:r w:rsidRPr="006B6E54">
        <w:rPr>
          <w:b/>
          <w:bCs/>
          <w:noProof/>
          <w:sz w:val="24"/>
          <w:szCs w:val="24"/>
          <w:lang w:val="en-GB"/>
        </w:rPr>
        <w:drawing>
          <wp:inline distT="0" distB="0" distL="0" distR="0" wp14:anchorId="54EF274C" wp14:editId="47DE3800">
            <wp:extent cx="6428488" cy="2179864"/>
            <wp:effectExtent l="19050" t="19050" r="10795" b="11430"/>
            <wp:docPr id="2017768522" name="Picture 1" descr="bom.ix_mbom_conversions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68522" name="Picture 1" descr="bom.ix_mbom_conversions metadata"/>
                    <pic:cNvPicPr/>
                  </pic:nvPicPr>
                  <pic:blipFill>
                    <a:blip r:embed="rId34"/>
                    <a:stretch>
                      <a:fillRect/>
                    </a:stretch>
                  </pic:blipFill>
                  <pic:spPr>
                    <a:xfrm>
                      <a:off x="0" y="0"/>
                      <a:ext cx="6477029" cy="2196324"/>
                    </a:xfrm>
                    <a:prstGeom prst="rect">
                      <a:avLst/>
                    </a:prstGeom>
                    <a:ln>
                      <a:solidFill>
                        <a:schemeClr val="bg2"/>
                      </a:solidFill>
                    </a:ln>
                  </pic:spPr>
                </pic:pic>
              </a:graphicData>
            </a:graphic>
          </wp:inline>
        </w:drawing>
      </w:r>
    </w:p>
    <w:p w14:paraId="6914FADD" w14:textId="3BD1C2AB" w:rsidR="006B6E54" w:rsidRDefault="006B6E54" w:rsidP="001E1EA9">
      <w:pPr>
        <w:rPr>
          <w:kern w:val="0"/>
          <w:lang w:val="en-GB"/>
          <w14:ligatures w14:val="none"/>
        </w:rPr>
      </w:pPr>
      <w:r>
        <w:rPr>
          <w:kern w:val="0"/>
          <w:lang w:val="en-GB"/>
          <w14:ligatures w14:val="none"/>
        </w:rPr>
        <w:t xml:space="preserve">Below is the </w:t>
      </w:r>
      <w:r w:rsidR="00D06485">
        <w:rPr>
          <w:kern w:val="0"/>
          <w:lang w:val="en-GB"/>
          <w14:ligatures w14:val="none"/>
        </w:rPr>
        <w:t xml:space="preserve">sample </w:t>
      </w:r>
      <w:r>
        <w:rPr>
          <w:kern w:val="0"/>
          <w:lang w:val="en-GB"/>
          <w14:ligatures w14:val="none"/>
        </w:rPr>
        <w:t>data for the above table</w:t>
      </w:r>
      <w:r w:rsidR="00F92D05">
        <w:rPr>
          <w:kern w:val="0"/>
          <w:lang w:val="en-GB"/>
          <w14:ligatures w14:val="none"/>
        </w:rPr>
        <w:t>.</w:t>
      </w:r>
    </w:p>
    <w:p w14:paraId="51EABF00" w14:textId="19C2A494" w:rsidR="006B6E54" w:rsidRDefault="0085485F" w:rsidP="001E1EA9">
      <w:pPr>
        <w:rPr>
          <w:b/>
          <w:bCs/>
          <w:sz w:val="24"/>
          <w:szCs w:val="24"/>
          <w:lang w:val="en-GB"/>
        </w:rPr>
      </w:pPr>
      <w:r w:rsidRPr="0085485F">
        <w:rPr>
          <w:b/>
          <w:bCs/>
          <w:noProof/>
          <w:sz w:val="24"/>
          <w:szCs w:val="24"/>
          <w:lang w:val="en-GB"/>
        </w:rPr>
        <w:drawing>
          <wp:inline distT="0" distB="0" distL="0" distR="0" wp14:anchorId="5B30820E" wp14:editId="60195552">
            <wp:extent cx="6286500" cy="2107802"/>
            <wp:effectExtent l="19050" t="19050" r="19050" b="26035"/>
            <wp:docPr id="761569054" name="Picture 1" descr="bom.ix_mbom_conversions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69054" name="Picture 1" descr="bom.ix_mbom_conversions sample data"/>
                    <pic:cNvPicPr/>
                  </pic:nvPicPr>
                  <pic:blipFill>
                    <a:blip r:embed="rId35"/>
                    <a:stretch>
                      <a:fillRect/>
                    </a:stretch>
                  </pic:blipFill>
                  <pic:spPr>
                    <a:xfrm>
                      <a:off x="0" y="0"/>
                      <a:ext cx="6312269" cy="2116442"/>
                    </a:xfrm>
                    <a:prstGeom prst="rect">
                      <a:avLst/>
                    </a:prstGeom>
                    <a:ln>
                      <a:solidFill>
                        <a:schemeClr val="bg2"/>
                      </a:solidFill>
                    </a:ln>
                  </pic:spPr>
                </pic:pic>
              </a:graphicData>
            </a:graphic>
          </wp:inline>
        </w:drawing>
      </w:r>
    </w:p>
    <w:p w14:paraId="4E5DB756" w14:textId="77777777" w:rsidR="00F92D05" w:rsidRDefault="00F92D05" w:rsidP="00475463">
      <w:pPr>
        <w:pStyle w:val="Heading3"/>
        <w:rPr>
          <w:lang w:val="en-GB"/>
        </w:rPr>
        <w:sectPr w:rsidR="00F92D05" w:rsidSect="00F92D05">
          <w:pgSz w:w="12242" w:h="18144" w:code="1"/>
          <w:pgMar w:top="1440" w:right="1440" w:bottom="1440" w:left="1440" w:header="720" w:footer="720" w:gutter="0"/>
          <w:cols w:space="720"/>
        </w:sectPr>
      </w:pPr>
      <w:bookmarkStart w:id="24" w:name="_Toc221105772"/>
    </w:p>
    <w:p w14:paraId="35264D73" w14:textId="482B78E3" w:rsidR="00FC2924" w:rsidRDefault="00FC2924" w:rsidP="00475463">
      <w:pPr>
        <w:pStyle w:val="Heading3"/>
        <w:rPr>
          <w:lang w:val="en-GB"/>
        </w:rPr>
      </w:pPr>
      <w:r w:rsidRPr="00FC2924">
        <w:rPr>
          <w:lang w:val="en-GB"/>
        </w:rPr>
        <w:lastRenderedPageBreak/>
        <w:t>bom.ix_part_replacement</w:t>
      </w:r>
      <w:bookmarkEnd w:id="24"/>
    </w:p>
    <w:p w14:paraId="6171283F" w14:textId="1780FAD0" w:rsidR="00FC2924" w:rsidRDefault="00FC2924" w:rsidP="00D26D2F">
      <w:pPr>
        <w:spacing w:line="252" w:lineRule="auto"/>
        <w:rPr>
          <w:rFonts w:eastAsia="Calibri" w:cs="Times New Roman"/>
          <w:lang w:val="en-GB"/>
        </w:rPr>
      </w:pPr>
      <w:r w:rsidRPr="00FC2924">
        <w:rPr>
          <w:rFonts w:eastAsia="Calibri" w:cs="Times New Roman"/>
          <w:lang w:val="en-GB"/>
        </w:rPr>
        <w:t>Below is the metadata for the bom.ix_mbom_conversions table,</w:t>
      </w:r>
    </w:p>
    <w:p w14:paraId="3408E13C" w14:textId="339A2B7D" w:rsidR="00FC2924" w:rsidRDefault="004C13E7" w:rsidP="00D26D2F">
      <w:pPr>
        <w:spacing w:line="252" w:lineRule="auto"/>
        <w:rPr>
          <w:rFonts w:eastAsia="Calibri" w:cs="Times New Roman"/>
          <w:lang w:val="en-GB"/>
        </w:rPr>
      </w:pPr>
      <w:r w:rsidRPr="004C13E7">
        <w:rPr>
          <w:rFonts w:eastAsia="Calibri" w:cs="Times New Roman"/>
          <w:noProof/>
          <w:lang w:val="en-GB"/>
        </w:rPr>
        <w:drawing>
          <wp:inline distT="0" distB="0" distL="0" distR="0" wp14:anchorId="3C8317A1" wp14:editId="6763B055">
            <wp:extent cx="6333496" cy="2039773"/>
            <wp:effectExtent l="19050" t="19050" r="10160" b="17780"/>
            <wp:docPr id="538396040" name="Picture 1" descr="bom.ix_part_replacement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6040" name="Picture 1" descr="bom.ix_part_replacement metadata"/>
                    <pic:cNvPicPr/>
                  </pic:nvPicPr>
                  <pic:blipFill>
                    <a:blip r:embed="rId36"/>
                    <a:stretch>
                      <a:fillRect/>
                    </a:stretch>
                  </pic:blipFill>
                  <pic:spPr>
                    <a:xfrm>
                      <a:off x="0" y="0"/>
                      <a:ext cx="6346890" cy="2044087"/>
                    </a:xfrm>
                    <a:prstGeom prst="rect">
                      <a:avLst/>
                    </a:prstGeom>
                    <a:ln>
                      <a:solidFill>
                        <a:schemeClr val="bg2"/>
                      </a:solidFill>
                    </a:ln>
                  </pic:spPr>
                </pic:pic>
              </a:graphicData>
            </a:graphic>
          </wp:inline>
        </w:drawing>
      </w:r>
    </w:p>
    <w:p w14:paraId="197758C2" w14:textId="2A15FCED" w:rsidR="00655A68" w:rsidRPr="00655A68" w:rsidRDefault="00655A68" w:rsidP="00D26D2F">
      <w:pPr>
        <w:spacing w:line="252" w:lineRule="auto"/>
        <w:rPr>
          <w:rFonts w:eastAsia="Calibri" w:cs="Times New Roman"/>
          <w:lang w:val="en-GB"/>
        </w:rPr>
      </w:pPr>
      <w:r w:rsidRPr="00655A68">
        <w:rPr>
          <w:rFonts w:eastAsia="Calibri" w:cs="Times New Roman"/>
          <w:lang w:val="en-GB"/>
        </w:rPr>
        <w:t>Below is the data for the above table</w:t>
      </w:r>
      <w:r w:rsidR="00F92D05">
        <w:rPr>
          <w:rFonts w:eastAsia="Calibri" w:cs="Times New Roman"/>
          <w:lang w:val="en-GB"/>
        </w:rPr>
        <w:t>.</w:t>
      </w:r>
    </w:p>
    <w:p w14:paraId="75715659" w14:textId="77777777" w:rsidR="00935233" w:rsidRDefault="003752BB" w:rsidP="00D1746B">
      <w:pPr>
        <w:spacing w:line="252" w:lineRule="auto"/>
        <w:rPr>
          <w:rFonts w:eastAsia="Calibri" w:cs="Times New Roman"/>
          <w:lang w:val="en-GB"/>
        </w:rPr>
      </w:pPr>
      <w:r w:rsidRPr="003752BB">
        <w:rPr>
          <w:rFonts w:eastAsia="Calibri" w:cs="Times New Roman"/>
          <w:noProof/>
          <w:lang w:val="en-GB"/>
        </w:rPr>
        <w:drawing>
          <wp:inline distT="0" distB="0" distL="0" distR="0" wp14:anchorId="355F3C71" wp14:editId="657016C4">
            <wp:extent cx="6629400" cy="622868"/>
            <wp:effectExtent l="19050" t="19050" r="19050" b="25400"/>
            <wp:docPr id="261095733" name="Picture 1" descr="bom.ix_part_replacement sampl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95733" name="Picture 1" descr="bom.ix_part_replacement sample data"/>
                    <pic:cNvPicPr/>
                  </pic:nvPicPr>
                  <pic:blipFill>
                    <a:blip r:embed="rId37"/>
                    <a:stretch>
                      <a:fillRect/>
                    </a:stretch>
                  </pic:blipFill>
                  <pic:spPr>
                    <a:xfrm>
                      <a:off x="0" y="0"/>
                      <a:ext cx="6789420" cy="637903"/>
                    </a:xfrm>
                    <a:prstGeom prst="rect">
                      <a:avLst/>
                    </a:prstGeom>
                    <a:ln>
                      <a:solidFill>
                        <a:schemeClr val="bg2"/>
                      </a:solidFill>
                    </a:ln>
                  </pic:spPr>
                </pic:pic>
              </a:graphicData>
            </a:graphic>
          </wp:inline>
        </w:drawing>
      </w:r>
      <w:bookmarkStart w:id="25" w:name="_Toc194504628"/>
      <w:bookmarkEnd w:id="0"/>
      <w:bookmarkEnd w:id="1"/>
      <w:bookmarkEnd w:id="25"/>
    </w:p>
    <w:sectPr w:rsidR="00935233" w:rsidSect="00F92D05">
      <w:pgSz w:w="12242" w:h="15842"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99697" w14:textId="77777777" w:rsidR="00C21F83" w:rsidRDefault="00C21F83">
      <w:pPr>
        <w:spacing w:after="0" w:line="240" w:lineRule="auto"/>
      </w:pPr>
      <w:r>
        <w:separator/>
      </w:r>
    </w:p>
  </w:endnote>
  <w:endnote w:type="continuationSeparator" w:id="0">
    <w:p w14:paraId="51924ED6" w14:textId="77777777" w:rsidR="00C21F83" w:rsidRDefault="00C21F83">
      <w:pPr>
        <w:spacing w:after="0" w:line="240" w:lineRule="auto"/>
      </w:pPr>
      <w:r>
        <w:continuationSeparator/>
      </w:r>
    </w:p>
  </w:endnote>
  <w:endnote w:type="continuationNotice" w:id="1">
    <w:p w14:paraId="656752D6" w14:textId="77777777" w:rsidR="00C21F83" w:rsidRDefault="00C21F8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F1BEC" w14:textId="4F0CBBE5" w:rsidR="00331FDB" w:rsidRDefault="003D64FC" w:rsidP="00820A56">
    <w:pPr>
      <w:pStyle w:val="Footer"/>
      <w:ind w:left="-850"/>
    </w:pPr>
    <w:r>
      <w:t>© 202</w:t>
    </w:r>
    <w:r w:rsidR="00024A11">
      <w:t>6</w:t>
    </w:r>
    <w:r>
      <w:t xml:space="preserve"> Accenture. All rights reserved.</w:t>
    </w:r>
    <w:r w:rsidR="00782B7E">
      <w:ptab w:relativeTo="margin" w:alignment="center" w:leader="none"/>
    </w:r>
    <w:r>
      <w:t xml:space="preserve">                             Document Version: </w:t>
    </w:r>
    <w:sdt>
      <w:sdtPr>
        <w:alias w:val="Label"/>
        <w:tag w:val="DLCPolicyLabelValue"/>
        <w:id w:val="1914959131"/>
        <w:lock w:val="contentLocked"/>
        <w:placeholder>
          <w:docPart w:val="54485835B8C040458C4379EB33A3E607"/>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A2B21CC4-92CA-49AC-A20D-68B020823AE7}"/>
        <w:text w:multiLine="1"/>
      </w:sdtPr>
      <w:sdtContent>
        <w:r w:rsidR="00C73FF6">
          <w:t>15.0</w:t>
        </w:r>
      </w:sdtContent>
    </w:sdt>
    <w:r w:rsidR="00782B7E">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0683" w14:textId="6D565D05" w:rsidR="00D15261" w:rsidRPr="001808FB" w:rsidRDefault="003D64FC" w:rsidP="00820A56">
    <w:pPr>
      <w:pStyle w:val="Footer"/>
      <w:ind w:left="-850"/>
      <w:rPr>
        <w:sz w:val="18"/>
        <w:szCs w:val="18"/>
      </w:rPr>
    </w:pPr>
    <w:r w:rsidRPr="001808FB">
      <w:rPr>
        <w:sz w:val="18"/>
        <w:szCs w:val="18"/>
      </w:rPr>
      <w:t>© 202</w:t>
    </w:r>
    <w:r w:rsidR="001C169F">
      <w:rPr>
        <w:sz w:val="18"/>
        <w:szCs w:val="18"/>
      </w:rPr>
      <w:t>6</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0009162F">
      <w:rPr>
        <w:sz w:val="18"/>
        <w:szCs w:val="18"/>
      </w:rPr>
      <w:t xml:space="preserve"> 15.0</w:t>
    </w:r>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4C8D4" w14:textId="77777777" w:rsidR="00C21F83" w:rsidRDefault="00C21F83">
      <w:pPr>
        <w:spacing w:after="0" w:line="240" w:lineRule="auto"/>
      </w:pPr>
      <w:r>
        <w:separator/>
      </w:r>
    </w:p>
  </w:footnote>
  <w:footnote w:type="continuationSeparator" w:id="0">
    <w:p w14:paraId="29C13BA7" w14:textId="77777777" w:rsidR="00C21F83" w:rsidRDefault="00C21F83">
      <w:pPr>
        <w:spacing w:after="0" w:line="240" w:lineRule="auto"/>
      </w:pPr>
      <w:r>
        <w:continuationSeparator/>
      </w:r>
    </w:p>
  </w:footnote>
  <w:footnote w:type="continuationNotice" w:id="1">
    <w:p w14:paraId="08F0FEE0" w14:textId="77777777" w:rsidR="00C21F83" w:rsidRDefault="00C21F8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2AA6" w14:textId="5CE5B15B" w:rsidR="00782B7E" w:rsidRDefault="00782B7E">
    <w:pPr>
      <w:pStyle w:val="Header"/>
    </w:pPr>
    <w:r>
      <w:rPr>
        <w:noProof/>
      </w:rPr>
      <w:drawing>
        <wp:inline distT="0" distB="0" distL="0" distR="0" wp14:anchorId="31F9A3CC" wp14:editId="73FCC71A">
          <wp:extent cx="1499610" cy="144000"/>
          <wp:effectExtent l="0" t="0" r="0" b="8890"/>
          <wp:docPr id="809645627"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8231"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AD86F" w14:textId="127D9F75" w:rsidR="00D15261" w:rsidRPr="00F3338C" w:rsidRDefault="00F3338C" w:rsidP="00F3338C">
    <w:pPr>
      <w:pStyle w:val="Header"/>
    </w:pPr>
    <w:r>
      <w:rPr>
        <w:noProof/>
      </w:rPr>
      <w:drawing>
        <wp:inline distT="0" distB="0" distL="0" distR="0" wp14:anchorId="00E24A3C" wp14:editId="35A62EB0">
          <wp:extent cx="1499505" cy="144000"/>
          <wp:effectExtent l="0" t="0" r="0" b="8890"/>
          <wp:docPr id="681404686"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11286"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EEE"/>
    <w:multiLevelType w:val="hybridMultilevel"/>
    <w:tmpl w:val="C506FD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7947159"/>
    <w:multiLevelType w:val="multilevel"/>
    <w:tmpl w:val="61E8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05E8"/>
    <w:multiLevelType w:val="hybridMultilevel"/>
    <w:tmpl w:val="E56CEED6"/>
    <w:lvl w:ilvl="0" w:tplc="4009000F">
      <w:start w:val="1"/>
      <w:numFmt w:val="decimal"/>
      <w:lvlText w:val="%1."/>
      <w:lvlJc w:val="left"/>
      <w:pPr>
        <w:ind w:left="720" w:hanging="360"/>
      </w:p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hint="default"/>
      </w:rPr>
    </w:lvl>
    <w:lvl w:ilvl="3" w:tplc="FFFFFFFF">
      <w:numFmt w:val="decimal"/>
      <w:lvlText w:val=""/>
      <w:lvlJc w:val="left"/>
      <w:pPr>
        <w:ind w:left="2880" w:hanging="360"/>
      </w:pPr>
      <w:rPr>
        <w:rFonts w:ascii="Symbol" w:hAnsi="Symbol"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hint="default"/>
      </w:rPr>
    </w:lvl>
    <w:lvl w:ilvl="6" w:tplc="FFFFFFFF">
      <w:numFmt w:val="decimal"/>
      <w:lvlText w:val=""/>
      <w:lvlJc w:val="left"/>
      <w:pPr>
        <w:ind w:left="5040" w:hanging="360"/>
      </w:pPr>
      <w:rPr>
        <w:rFonts w:ascii="Symbol" w:hAnsi="Symbol"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hint="default"/>
      </w:r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C2A3C78"/>
    <w:multiLevelType w:val="multilevel"/>
    <w:tmpl w:val="17E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7B1D77"/>
    <w:multiLevelType w:val="hybridMultilevel"/>
    <w:tmpl w:val="3B5EF7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7895E52"/>
    <w:multiLevelType w:val="multilevel"/>
    <w:tmpl w:val="69E271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33A0690"/>
    <w:multiLevelType w:val="multilevel"/>
    <w:tmpl w:val="F7AE6C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40E45D2"/>
    <w:multiLevelType w:val="hybridMultilevel"/>
    <w:tmpl w:val="BD700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4168C6"/>
    <w:multiLevelType w:val="hybridMultilevel"/>
    <w:tmpl w:val="A972FFF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B8F0BC6"/>
    <w:multiLevelType w:val="hybridMultilevel"/>
    <w:tmpl w:val="2F541B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C175C9"/>
    <w:multiLevelType w:val="hybridMultilevel"/>
    <w:tmpl w:val="D31C6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505705"/>
    <w:multiLevelType w:val="multilevel"/>
    <w:tmpl w:val="47C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883F5A"/>
    <w:multiLevelType w:val="multilevel"/>
    <w:tmpl w:val="38CC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9109EB"/>
    <w:multiLevelType w:val="multilevel"/>
    <w:tmpl w:val="432EB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63F6816"/>
    <w:multiLevelType w:val="hybridMultilevel"/>
    <w:tmpl w:val="C66A7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64D93021"/>
    <w:multiLevelType w:val="hybridMultilevel"/>
    <w:tmpl w:val="460E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E074A2"/>
    <w:multiLevelType w:val="hybridMultilevel"/>
    <w:tmpl w:val="6ECE4D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167684"/>
    <w:multiLevelType w:val="multilevel"/>
    <w:tmpl w:val="EEAA9C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7177FC6"/>
    <w:multiLevelType w:val="multilevel"/>
    <w:tmpl w:val="4CACB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A835644"/>
    <w:multiLevelType w:val="hybridMultilevel"/>
    <w:tmpl w:val="61E4EA9E"/>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4" w15:restartNumberingAfterBreak="0">
    <w:nsid w:val="7DE74F4A"/>
    <w:multiLevelType w:val="multilevel"/>
    <w:tmpl w:val="3036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1654A6"/>
    <w:multiLevelType w:val="hybridMultilevel"/>
    <w:tmpl w:val="5A46B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250111">
    <w:abstractNumId w:val="17"/>
  </w:num>
  <w:num w:numId="2" w16cid:durableId="98867799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87122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2161117">
    <w:abstractNumId w:val="2"/>
  </w:num>
  <w:num w:numId="5" w16cid:durableId="15970576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91547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30170618">
    <w:abstractNumId w:val="5"/>
  </w:num>
  <w:num w:numId="8" w16cid:durableId="2162359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94327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451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0534121">
    <w:abstractNumId w:val="24"/>
  </w:num>
  <w:num w:numId="12" w16cid:durableId="258218343">
    <w:abstractNumId w:val="4"/>
  </w:num>
  <w:num w:numId="13" w16cid:durableId="1309826697">
    <w:abstractNumId w:val="14"/>
  </w:num>
  <w:num w:numId="14" w16cid:durableId="1755205014">
    <w:abstractNumId w:val="1"/>
  </w:num>
  <w:num w:numId="15" w16cid:durableId="1705055018">
    <w:abstractNumId w:val="15"/>
  </w:num>
  <w:num w:numId="16" w16cid:durableId="472333403">
    <w:abstractNumId w:val="5"/>
  </w:num>
  <w:num w:numId="17" w16cid:durableId="527063987">
    <w:abstractNumId w:val="0"/>
  </w:num>
  <w:num w:numId="18" w16cid:durableId="1378164159">
    <w:abstractNumId w:val="17"/>
  </w:num>
  <w:num w:numId="19" w16cid:durableId="829833076">
    <w:abstractNumId w:val="6"/>
  </w:num>
  <w:num w:numId="20" w16cid:durableId="327687">
    <w:abstractNumId w:val="18"/>
  </w:num>
  <w:num w:numId="21" w16cid:durableId="1416241827">
    <w:abstractNumId w:val="0"/>
  </w:num>
  <w:num w:numId="22" w16cid:durableId="2010597678">
    <w:abstractNumId w:val="11"/>
  </w:num>
  <w:num w:numId="23" w16cid:durableId="163277430">
    <w:abstractNumId w:val="25"/>
  </w:num>
  <w:num w:numId="24" w16cid:durableId="1448617518">
    <w:abstractNumId w:val="20"/>
  </w:num>
  <w:num w:numId="25" w16cid:durableId="1343704884">
    <w:abstractNumId w:val="13"/>
  </w:num>
  <w:num w:numId="26" w16cid:durableId="249973283">
    <w:abstractNumId w:val="19"/>
  </w:num>
  <w:num w:numId="27" w16cid:durableId="1676298971">
    <w:abstractNumId w:val="19"/>
  </w:num>
  <w:num w:numId="28" w16cid:durableId="53436957">
    <w:abstractNumId w:val="19"/>
  </w:num>
  <w:num w:numId="29" w16cid:durableId="292294224">
    <w:abstractNumId w:val="12"/>
  </w:num>
  <w:num w:numId="30" w16cid:durableId="2122143729">
    <w:abstractNumId w:val="3"/>
  </w:num>
  <w:num w:numId="31" w16cid:durableId="49808471">
    <w:abstractNumId w:val="8"/>
  </w:num>
  <w:num w:numId="32" w16cid:durableId="6960050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trackRevisions/>
  <w:documentProtection w:edit="trackedChanges" w:enforcement="1" w:cryptProviderType="rsaAES" w:cryptAlgorithmClass="hash" w:cryptAlgorithmType="typeAny" w:cryptAlgorithmSid="14" w:cryptSpinCount="100000" w:hash="dZZ9sfMazmeu/RuV8MlBwlhlwJ7ImwdZHENdwLimcV/CyBqXeUHsSS7kWr/F2pA87J3mmCLA0lkpZqG2HCsu5Q==" w:salt="fspg85nLtrPESYIhbExbw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yN7E0MzM1MzY3NzFW0lEKTi0uzszPAykwNKoFAFgD1wItAAAA"/>
  </w:docVars>
  <w:rsids>
    <w:rsidRoot w:val="00503631"/>
    <w:rsid w:val="000043FF"/>
    <w:rsid w:val="00005A87"/>
    <w:rsid w:val="00014605"/>
    <w:rsid w:val="00022265"/>
    <w:rsid w:val="00024A11"/>
    <w:rsid w:val="00033C35"/>
    <w:rsid w:val="0004239E"/>
    <w:rsid w:val="00061076"/>
    <w:rsid w:val="000652B0"/>
    <w:rsid w:val="00076D2A"/>
    <w:rsid w:val="00077820"/>
    <w:rsid w:val="0009162F"/>
    <w:rsid w:val="000A1E45"/>
    <w:rsid w:val="000B3C20"/>
    <w:rsid w:val="000C7039"/>
    <w:rsid w:val="000D0D45"/>
    <w:rsid w:val="000D2F39"/>
    <w:rsid w:val="000F2A6A"/>
    <w:rsid w:val="00104323"/>
    <w:rsid w:val="0010773E"/>
    <w:rsid w:val="00121B70"/>
    <w:rsid w:val="00126AFB"/>
    <w:rsid w:val="001335E7"/>
    <w:rsid w:val="001402EA"/>
    <w:rsid w:val="00142D3A"/>
    <w:rsid w:val="00143F6D"/>
    <w:rsid w:val="00154973"/>
    <w:rsid w:val="0016179C"/>
    <w:rsid w:val="001618E3"/>
    <w:rsid w:val="0016276C"/>
    <w:rsid w:val="00163A1D"/>
    <w:rsid w:val="0016728D"/>
    <w:rsid w:val="00182A89"/>
    <w:rsid w:val="00183276"/>
    <w:rsid w:val="001832B0"/>
    <w:rsid w:val="001835B9"/>
    <w:rsid w:val="00183B25"/>
    <w:rsid w:val="001B560F"/>
    <w:rsid w:val="001C169F"/>
    <w:rsid w:val="001C2801"/>
    <w:rsid w:val="001C2D72"/>
    <w:rsid w:val="001C7BDF"/>
    <w:rsid w:val="001D4950"/>
    <w:rsid w:val="001E1EA9"/>
    <w:rsid w:val="001E4EFD"/>
    <w:rsid w:val="001E5926"/>
    <w:rsid w:val="001F252D"/>
    <w:rsid w:val="0021324C"/>
    <w:rsid w:val="00215088"/>
    <w:rsid w:val="00217FF1"/>
    <w:rsid w:val="002347D9"/>
    <w:rsid w:val="002439D9"/>
    <w:rsid w:val="00250390"/>
    <w:rsid w:val="00250B51"/>
    <w:rsid w:val="0026119C"/>
    <w:rsid w:val="002872F6"/>
    <w:rsid w:val="002A325A"/>
    <w:rsid w:val="002B5D79"/>
    <w:rsid w:val="002C701E"/>
    <w:rsid w:val="002D0077"/>
    <w:rsid w:val="002E098A"/>
    <w:rsid w:val="002E1432"/>
    <w:rsid w:val="00302C06"/>
    <w:rsid w:val="00313018"/>
    <w:rsid w:val="00331FDB"/>
    <w:rsid w:val="003379B6"/>
    <w:rsid w:val="00341FA3"/>
    <w:rsid w:val="00344C1B"/>
    <w:rsid w:val="003458F0"/>
    <w:rsid w:val="00355DFB"/>
    <w:rsid w:val="003600CD"/>
    <w:rsid w:val="00363F2A"/>
    <w:rsid w:val="003752BB"/>
    <w:rsid w:val="003755A9"/>
    <w:rsid w:val="00376120"/>
    <w:rsid w:val="00380D6F"/>
    <w:rsid w:val="003813FD"/>
    <w:rsid w:val="00390C32"/>
    <w:rsid w:val="003935EC"/>
    <w:rsid w:val="0039380A"/>
    <w:rsid w:val="00397C62"/>
    <w:rsid w:val="003B3B4D"/>
    <w:rsid w:val="003C080C"/>
    <w:rsid w:val="003D64FC"/>
    <w:rsid w:val="003D6594"/>
    <w:rsid w:val="003E33C8"/>
    <w:rsid w:val="003E43FE"/>
    <w:rsid w:val="003F272F"/>
    <w:rsid w:val="003F66D6"/>
    <w:rsid w:val="00413B5A"/>
    <w:rsid w:val="0044439B"/>
    <w:rsid w:val="00472F58"/>
    <w:rsid w:val="00473AC5"/>
    <w:rsid w:val="00473DC4"/>
    <w:rsid w:val="00475463"/>
    <w:rsid w:val="004975C6"/>
    <w:rsid w:val="004A0DC0"/>
    <w:rsid w:val="004B002C"/>
    <w:rsid w:val="004B4AA2"/>
    <w:rsid w:val="004B4DB2"/>
    <w:rsid w:val="004C13E7"/>
    <w:rsid w:val="004E2637"/>
    <w:rsid w:val="004F4510"/>
    <w:rsid w:val="004F4D38"/>
    <w:rsid w:val="004F5632"/>
    <w:rsid w:val="004F656C"/>
    <w:rsid w:val="005024F9"/>
    <w:rsid w:val="00503631"/>
    <w:rsid w:val="00506265"/>
    <w:rsid w:val="005167CD"/>
    <w:rsid w:val="00531BAB"/>
    <w:rsid w:val="00537B90"/>
    <w:rsid w:val="0054382F"/>
    <w:rsid w:val="0055363B"/>
    <w:rsid w:val="0058627D"/>
    <w:rsid w:val="005879CA"/>
    <w:rsid w:val="00587B5D"/>
    <w:rsid w:val="005915E2"/>
    <w:rsid w:val="005A790A"/>
    <w:rsid w:val="005B008E"/>
    <w:rsid w:val="005B0A72"/>
    <w:rsid w:val="005B5599"/>
    <w:rsid w:val="005C3BFD"/>
    <w:rsid w:val="005C5C92"/>
    <w:rsid w:val="005E57F5"/>
    <w:rsid w:val="005F0C51"/>
    <w:rsid w:val="00603A82"/>
    <w:rsid w:val="00641445"/>
    <w:rsid w:val="00652E25"/>
    <w:rsid w:val="00655A68"/>
    <w:rsid w:val="006560FB"/>
    <w:rsid w:val="00656FEA"/>
    <w:rsid w:val="0066437A"/>
    <w:rsid w:val="00671938"/>
    <w:rsid w:val="00673A76"/>
    <w:rsid w:val="006800ED"/>
    <w:rsid w:val="00686732"/>
    <w:rsid w:val="006877F4"/>
    <w:rsid w:val="006902BD"/>
    <w:rsid w:val="006A2520"/>
    <w:rsid w:val="006B6E54"/>
    <w:rsid w:val="006D493C"/>
    <w:rsid w:val="006E3465"/>
    <w:rsid w:val="006E698E"/>
    <w:rsid w:val="00703804"/>
    <w:rsid w:val="00722739"/>
    <w:rsid w:val="007231AB"/>
    <w:rsid w:val="007270EA"/>
    <w:rsid w:val="00727A1E"/>
    <w:rsid w:val="00740031"/>
    <w:rsid w:val="00750A94"/>
    <w:rsid w:val="00750C48"/>
    <w:rsid w:val="0076387B"/>
    <w:rsid w:val="00770250"/>
    <w:rsid w:val="00772894"/>
    <w:rsid w:val="0077344B"/>
    <w:rsid w:val="007764BA"/>
    <w:rsid w:val="00776C67"/>
    <w:rsid w:val="00782B7E"/>
    <w:rsid w:val="00787217"/>
    <w:rsid w:val="007A3841"/>
    <w:rsid w:val="007A58B8"/>
    <w:rsid w:val="007B3A34"/>
    <w:rsid w:val="007C6795"/>
    <w:rsid w:val="007D0E67"/>
    <w:rsid w:val="007E3D55"/>
    <w:rsid w:val="007E542B"/>
    <w:rsid w:val="007F08BA"/>
    <w:rsid w:val="007F0DA0"/>
    <w:rsid w:val="007F17B4"/>
    <w:rsid w:val="007F3D49"/>
    <w:rsid w:val="007F4B47"/>
    <w:rsid w:val="007F5540"/>
    <w:rsid w:val="00803A9E"/>
    <w:rsid w:val="00820A56"/>
    <w:rsid w:val="00820DED"/>
    <w:rsid w:val="00821191"/>
    <w:rsid w:val="00822A9D"/>
    <w:rsid w:val="00836C73"/>
    <w:rsid w:val="008418BD"/>
    <w:rsid w:val="00843E0F"/>
    <w:rsid w:val="00851976"/>
    <w:rsid w:val="0085485F"/>
    <w:rsid w:val="00875508"/>
    <w:rsid w:val="00877BD9"/>
    <w:rsid w:val="00891334"/>
    <w:rsid w:val="008A0108"/>
    <w:rsid w:val="008A194D"/>
    <w:rsid w:val="008A684D"/>
    <w:rsid w:val="008C5DD8"/>
    <w:rsid w:val="008D1C3D"/>
    <w:rsid w:val="008D6D75"/>
    <w:rsid w:val="008E25F6"/>
    <w:rsid w:val="008E3F05"/>
    <w:rsid w:val="00910964"/>
    <w:rsid w:val="00911A32"/>
    <w:rsid w:val="009206BF"/>
    <w:rsid w:val="00927429"/>
    <w:rsid w:val="0093118C"/>
    <w:rsid w:val="009311F2"/>
    <w:rsid w:val="00935233"/>
    <w:rsid w:val="00945A35"/>
    <w:rsid w:val="0094706A"/>
    <w:rsid w:val="0095211F"/>
    <w:rsid w:val="009545AC"/>
    <w:rsid w:val="009570EC"/>
    <w:rsid w:val="00972861"/>
    <w:rsid w:val="00975150"/>
    <w:rsid w:val="00991F40"/>
    <w:rsid w:val="009967FF"/>
    <w:rsid w:val="009A143D"/>
    <w:rsid w:val="009B378B"/>
    <w:rsid w:val="009B4C84"/>
    <w:rsid w:val="009C1AEF"/>
    <w:rsid w:val="009D0A6B"/>
    <w:rsid w:val="009D4232"/>
    <w:rsid w:val="009F676A"/>
    <w:rsid w:val="009F6939"/>
    <w:rsid w:val="009F6C16"/>
    <w:rsid w:val="00A030FD"/>
    <w:rsid w:val="00A210AF"/>
    <w:rsid w:val="00A24B32"/>
    <w:rsid w:val="00A26DE3"/>
    <w:rsid w:val="00A36DC1"/>
    <w:rsid w:val="00A41BFE"/>
    <w:rsid w:val="00A42E82"/>
    <w:rsid w:val="00A43176"/>
    <w:rsid w:val="00A6240B"/>
    <w:rsid w:val="00A6613A"/>
    <w:rsid w:val="00A67196"/>
    <w:rsid w:val="00A81F7A"/>
    <w:rsid w:val="00A81F8D"/>
    <w:rsid w:val="00A87A65"/>
    <w:rsid w:val="00A9240E"/>
    <w:rsid w:val="00A92C6B"/>
    <w:rsid w:val="00A94982"/>
    <w:rsid w:val="00AB18A3"/>
    <w:rsid w:val="00AC4EE7"/>
    <w:rsid w:val="00AD27F3"/>
    <w:rsid w:val="00AE1162"/>
    <w:rsid w:val="00AF594D"/>
    <w:rsid w:val="00B05190"/>
    <w:rsid w:val="00B20E16"/>
    <w:rsid w:val="00B27441"/>
    <w:rsid w:val="00B33314"/>
    <w:rsid w:val="00B3365F"/>
    <w:rsid w:val="00B345B0"/>
    <w:rsid w:val="00B41CD6"/>
    <w:rsid w:val="00B432DA"/>
    <w:rsid w:val="00B5183E"/>
    <w:rsid w:val="00B51B00"/>
    <w:rsid w:val="00B52072"/>
    <w:rsid w:val="00B5486B"/>
    <w:rsid w:val="00B54CAB"/>
    <w:rsid w:val="00B57B52"/>
    <w:rsid w:val="00B83688"/>
    <w:rsid w:val="00B9238A"/>
    <w:rsid w:val="00B94C57"/>
    <w:rsid w:val="00B95BDB"/>
    <w:rsid w:val="00B95C35"/>
    <w:rsid w:val="00B9616E"/>
    <w:rsid w:val="00BA05BC"/>
    <w:rsid w:val="00BA135E"/>
    <w:rsid w:val="00BA2E4C"/>
    <w:rsid w:val="00BB2016"/>
    <w:rsid w:val="00BB71FB"/>
    <w:rsid w:val="00BC191C"/>
    <w:rsid w:val="00BE03BC"/>
    <w:rsid w:val="00BE2D4A"/>
    <w:rsid w:val="00BE7860"/>
    <w:rsid w:val="00C028AF"/>
    <w:rsid w:val="00C11CD5"/>
    <w:rsid w:val="00C11FDD"/>
    <w:rsid w:val="00C2088F"/>
    <w:rsid w:val="00C219A4"/>
    <w:rsid w:val="00C21F83"/>
    <w:rsid w:val="00C32B41"/>
    <w:rsid w:val="00C37D6A"/>
    <w:rsid w:val="00C47DB3"/>
    <w:rsid w:val="00C6036C"/>
    <w:rsid w:val="00C621B9"/>
    <w:rsid w:val="00C678B1"/>
    <w:rsid w:val="00C70C12"/>
    <w:rsid w:val="00C7100A"/>
    <w:rsid w:val="00C73FF6"/>
    <w:rsid w:val="00C75BB2"/>
    <w:rsid w:val="00C80A78"/>
    <w:rsid w:val="00C8694A"/>
    <w:rsid w:val="00C90304"/>
    <w:rsid w:val="00CA14B2"/>
    <w:rsid w:val="00CA6557"/>
    <w:rsid w:val="00CB0D5F"/>
    <w:rsid w:val="00CB1FFB"/>
    <w:rsid w:val="00CB4517"/>
    <w:rsid w:val="00CC63B3"/>
    <w:rsid w:val="00CD2B69"/>
    <w:rsid w:val="00CD3608"/>
    <w:rsid w:val="00CE18C3"/>
    <w:rsid w:val="00CE3772"/>
    <w:rsid w:val="00CF0C95"/>
    <w:rsid w:val="00CF3D88"/>
    <w:rsid w:val="00CF3DF4"/>
    <w:rsid w:val="00CF67D0"/>
    <w:rsid w:val="00D06485"/>
    <w:rsid w:val="00D07063"/>
    <w:rsid w:val="00D1068A"/>
    <w:rsid w:val="00D11818"/>
    <w:rsid w:val="00D15261"/>
    <w:rsid w:val="00D1746B"/>
    <w:rsid w:val="00D2073D"/>
    <w:rsid w:val="00D23653"/>
    <w:rsid w:val="00D26D2F"/>
    <w:rsid w:val="00D358F4"/>
    <w:rsid w:val="00D37F81"/>
    <w:rsid w:val="00D43333"/>
    <w:rsid w:val="00D47C0E"/>
    <w:rsid w:val="00D517B7"/>
    <w:rsid w:val="00D51E89"/>
    <w:rsid w:val="00D523DA"/>
    <w:rsid w:val="00D54808"/>
    <w:rsid w:val="00D637E9"/>
    <w:rsid w:val="00D640ED"/>
    <w:rsid w:val="00D829AA"/>
    <w:rsid w:val="00D9314A"/>
    <w:rsid w:val="00D96AD8"/>
    <w:rsid w:val="00DA0832"/>
    <w:rsid w:val="00DA4501"/>
    <w:rsid w:val="00DC12A5"/>
    <w:rsid w:val="00DD2D94"/>
    <w:rsid w:val="00DD3FE4"/>
    <w:rsid w:val="00DD5C88"/>
    <w:rsid w:val="00DE1F93"/>
    <w:rsid w:val="00DF0C77"/>
    <w:rsid w:val="00DF5D27"/>
    <w:rsid w:val="00E002FD"/>
    <w:rsid w:val="00E027E7"/>
    <w:rsid w:val="00E039FD"/>
    <w:rsid w:val="00E055D6"/>
    <w:rsid w:val="00E10350"/>
    <w:rsid w:val="00E110A8"/>
    <w:rsid w:val="00E110DA"/>
    <w:rsid w:val="00E12254"/>
    <w:rsid w:val="00E12F5E"/>
    <w:rsid w:val="00E131DA"/>
    <w:rsid w:val="00E158D8"/>
    <w:rsid w:val="00E20597"/>
    <w:rsid w:val="00E20D9F"/>
    <w:rsid w:val="00E268DA"/>
    <w:rsid w:val="00E33B56"/>
    <w:rsid w:val="00E3738F"/>
    <w:rsid w:val="00E4148F"/>
    <w:rsid w:val="00E44A9F"/>
    <w:rsid w:val="00E64210"/>
    <w:rsid w:val="00E8265B"/>
    <w:rsid w:val="00E83CD1"/>
    <w:rsid w:val="00E87890"/>
    <w:rsid w:val="00E91B70"/>
    <w:rsid w:val="00E96551"/>
    <w:rsid w:val="00EA12E1"/>
    <w:rsid w:val="00EA3044"/>
    <w:rsid w:val="00EB1BDA"/>
    <w:rsid w:val="00EB270A"/>
    <w:rsid w:val="00EB4BE0"/>
    <w:rsid w:val="00EB648F"/>
    <w:rsid w:val="00EC65D6"/>
    <w:rsid w:val="00ED3D9A"/>
    <w:rsid w:val="00EF6AF7"/>
    <w:rsid w:val="00F0390B"/>
    <w:rsid w:val="00F31F5C"/>
    <w:rsid w:val="00F325CC"/>
    <w:rsid w:val="00F3338C"/>
    <w:rsid w:val="00F418E2"/>
    <w:rsid w:val="00F45143"/>
    <w:rsid w:val="00F61352"/>
    <w:rsid w:val="00F76ECD"/>
    <w:rsid w:val="00F82811"/>
    <w:rsid w:val="00F8350C"/>
    <w:rsid w:val="00F92D05"/>
    <w:rsid w:val="00F93DEF"/>
    <w:rsid w:val="00FA2B4B"/>
    <w:rsid w:val="00FA5D2A"/>
    <w:rsid w:val="00FB382C"/>
    <w:rsid w:val="00FB639B"/>
    <w:rsid w:val="00FC14BB"/>
    <w:rsid w:val="00FC2924"/>
    <w:rsid w:val="00FC774F"/>
    <w:rsid w:val="00FD0768"/>
    <w:rsid w:val="00FF3D23"/>
    <w:rsid w:val="00FF474D"/>
    <w:rsid w:val="0F32BD58"/>
    <w:rsid w:val="4EF8FE1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BCEF8"/>
  <w15:chartTrackingRefBased/>
  <w15:docId w15:val="{B7B1FECE-A61D-41FC-995C-D01AC8022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0FD"/>
    <w:pPr>
      <w:jc w:val="both"/>
    </w:pPr>
    <w:rPr>
      <w:rFonts w:ascii="Graphik" w:hAnsi="Graphik"/>
      <w:sz w:val="20"/>
      <w:lang w:val="en-US"/>
    </w:rPr>
  </w:style>
  <w:style w:type="paragraph" w:styleId="Heading1">
    <w:name w:val="heading 1"/>
    <w:basedOn w:val="Normal"/>
    <w:next w:val="Normal"/>
    <w:link w:val="Heading1Char"/>
    <w:autoRedefine/>
    <w:qFormat/>
    <w:rsid w:val="00A030FD"/>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A030FD"/>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A030FD"/>
    <w:pPr>
      <w:outlineLvl w:val="2"/>
    </w:pPr>
    <w:rPr>
      <w:b/>
      <w:bCs/>
      <w:sz w:val="22"/>
      <w:szCs w:val="24"/>
    </w:rPr>
  </w:style>
  <w:style w:type="paragraph" w:styleId="Heading4">
    <w:name w:val="heading 4"/>
    <w:basedOn w:val="Normal"/>
    <w:next w:val="Normal"/>
    <w:link w:val="Heading4Char"/>
    <w:uiPriority w:val="9"/>
    <w:unhideWhenUsed/>
    <w:qFormat/>
    <w:rsid w:val="00A030FD"/>
    <w:pPr>
      <w:outlineLvl w:val="3"/>
    </w:pPr>
    <w:rPr>
      <w:b/>
      <w:bCs/>
      <w:i/>
      <w:iCs/>
    </w:rPr>
  </w:style>
  <w:style w:type="paragraph" w:styleId="Heading5">
    <w:name w:val="heading 5"/>
    <w:basedOn w:val="Normal"/>
    <w:next w:val="Normal"/>
    <w:link w:val="Heading5Char"/>
    <w:uiPriority w:val="9"/>
    <w:semiHidden/>
    <w:unhideWhenUsed/>
    <w:qFormat/>
    <w:rsid w:val="00503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30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0FD"/>
  </w:style>
  <w:style w:type="character" w:customStyle="1" w:styleId="Heading1Char">
    <w:name w:val="Heading 1 Char"/>
    <w:basedOn w:val="DefaultParagraphFont"/>
    <w:link w:val="Heading1"/>
    <w:rsid w:val="00A030FD"/>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A030FD"/>
    <w:rPr>
      <w:rFonts w:ascii="Graphik" w:eastAsiaTheme="majorEastAsia" w:hAnsi="Graphik" w:cstheme="majorBidi"/>
      <w:b/>
      <w:bCs/>
      <w:color w:val="7030A0"/>
      <w:sz w:val="24"/>
      <w:szCs w:val="24"/>
      <w:lang w:val="en-US"/>
    </w:rPr>
  </w:style>
  <w:style w:type="character" w:customStyle="1" w:styleId="Heading3Char">
    <w:name w:val="Heading 3 Char"/>
    <w:basedOn w:val="DefaultParagraphFont"/>
    <w:link w:val="Heading3"/>
    <w:uiPriority w:val="9"/>
    <w:rsid w:val="00A030FD"/>
    <w:rPr>
      <w:rFonts w:ascii="Graphik" w:hAnsi="Graphik"/>
      <w:b/>
      <w:bCs/>
      <w:szCs w:val="24"/>
      <w:lang w:val="en-US"/>
    </w:rPr>
  </w:style>
  <w:style w:type="character" w:customStyle="1" w:styleId="Heading4Char">
    <w:name w:val="Heading 4 Char"/>
    <w:basedOn w:val="DefaultParagraphFont"/>
    <w:link w:val="Heading4"/>
    <w:uiPriority w:val="9"/>
    <w:rsid w:val="00A030FD"/>
    <w:rPr>
      <w:rFonts w:ascii="Graphik" w:hAnsi="Graphik"/>
      <w:b/>
      <w:bCs/>
      <w:i/>
      <w:iCs/>
      <w:sz w:val="20"/>
      <w:lang w:val="en-US"/>
    </w:rPr>
  </w:style>
  <w:style w:type="character" w:customStyle="1" w:styleId="Heading5Char">
    <w:name w:val="Heading 5 Char"/>
    <w:basedOn w:val="DefaultParagraphFont"/>
    <w:link w:val="Heading5"/>
    <w:uiPriority w:val="9"/>
    <w:semiHidden/>
    <w:rsid w:val="00503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631"/>
    <w:rPr>
      <w:rFonts w:eastAsiaTheme="majorEastAsia" w:cstheme="majorBidi"/>
      <w:color w:val="272727" w:themeColor="text1" w:themeTint="D8"/>
    </w:rPr>
  </w:style>
  <w:style w:type="paragraph" w:styleId="Title">
    <w:name w:val="Title"/>
    <w:basedOn w:val="Normal"/>
    <w:next w:val="Normal"/>
    <w:link w:val="TitleChar"/>
    <w:uiPriority w:val="10"/>
    <w:qFormat/>
    <w:rsid w:val="00503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631"/>
    <w:pPr>
      <w:spacing w:before="160"/>
      <w:jc w:val="center"/>
    </w:pPr>
    <w:rPr>
      <w:i/>
      <w:iCs/>
      <w:color w:val="404040" w:themeColor="text1" w:themeTint="BF"/>
    </w:rPr>
  </w:style>
  <w:style w:type="character" w:customStyle="1" w:styleId="QuoteChar">
    <w:name w:val="Quote Char"/>
    <w:basedOn w:val="DefaultParagraphFont"/>
    <w:link w:val="Quote"/>
    <w:uiPriority w:val="29"/>
    <w:rsid w:val="00503631"/>
    <w:rPr>
      <w:i/>
      <w:iCs/>
      <w:color w:val="404040" w:themeColor="text1" w:themeTint="BF"/>
    </w:rPr>
  </w:style>
  <w:style w:type="paragraph" w:styleId="ListParagraph">
    <w:name w:val="List Paragraph"/>
    <w:basedOn w:val="Normal"/>
    <w:link w:val="ListParagraphChar"/>
    <w:uiPriority w:val="34"/>
    <w:qFormat/>
    <w:rsid w:val="00A030FD"/>
    <w:pPr>
      <w:numPr>
        <w:numId w:val="30"/>
      </w:numPr>
      <w:spacing w:before="120" w:after="120" w:line="240" w:lineRule="auto"/>
      <w:ind w:right="720"/>
    </w:pPr>
  </w:style>
  <w:style w:type="character" w:styleId="IntenseEmphasis">
    <w:name w:val="Intense Emphasis"/>
    <w:basedOn w:val="DefaultParagraphFont"/>
    <w:uiPriority w:val="21"/>
    <w:qFormat/>
    <w:rsid w:val="00503631"/>
    <w:rPr>
      <w:i/>
      <w:iCs/>
      <w:color w:val="2F5496" w:themeColor="accent1" w:themeShade="BF"/>
    </w:rPr>
  </w:style>
  <w:style w:type="paragraph" w:styleId="IntenseQuote">
    <w:name w:val="Intense Quote"/>
    <w:basedOn w:val="Normal"/>
    <w:next w:val="Normal"/>
    <w:link w:val="IntenseQuoteChar"/>
    <w:uiPriority w:val="30"/>
    <w:qFormat/>
    <w:rsid w:val="00503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631"/>
    <w:rPr>
      <w:i/>
      <w:iCs/>
      <w:color w:val="2F5496" w:themeColor="accent1" w:themeShade="BF"/>
    </w:rPr>
  </w:style>
  <w:style w:type="character" w:styleId="IntenseReference">
    <w:name w:val="Intense Reference"/>
    <w:basedOn w:val="DefaultParagraphFont"/>
    <w:uiPriority w:val="32"/>
    <w:qFormat/>
    <w:rsid w:val="00503631"/>
    <w:rPr>
      <w:b/>
      <w:bCs/>
      <w:smallCaps/>
      <w:color w:val="2F5496" w:themeColor="accent1" w:themeShade="BF"/>
      <w:spacing w:val="5"/>
    </w:rPr>
  </w:style>
  <w:style w:type="character" w:styleId="Hyperlink">
    <w:name w:val="Hyperlink"/>
    <w:basedOn w:val="DefaultParagraphFont"/>
    <w:uiPriority w:val="99"/>
    <w:unhideWhenUsed/>
    <w:rsid w:val="00A030FD"/>
    <w:rPr>
      <w:color w:val="0563C1" w:themeColor="hyperlink"/>
      <w:u w:val="single"/>
    </w:rPr>
  </w:style>
  <w:style w:type="paragraph" w:styleId="TOC1">
    <w:name w:val="toc 1"/>
    <w:basedOn w:val="Normal"/>
    <w:next w:val="Normal"/>
    <w:autoRedefine/>
    <w:uiPriority w:val="39"/>
    <w:unhideWhenUsed/>
    <w:rsid w:val="00A030FD"/>
    <w:pPr>
      <w:spacing w:before="120" w:after="0"/>
    </w:pPr>
    <w:rPr>
      <w:b/>
    </w:rPr>
  </w:style>
  <w:style w:type="paragraph" w:styleId="TOC2">
    <w:name w:val="toc 2"/>
    <w:basedOn w:val="Normal"/>
    <w:next w:val="Normal"/>
    <w:autoRedefine/>
    <w:uiPriority w:val="39"/>
    <w:unhideWhenUsed/>
    <w:rsid w:val="00A030FD"/>
    <w:pPr>
      <w:spacing w:after="0"/>
      <w:ind w:left="284"/>
    </w:pPr>
  </w:style>
  <w:style w:type="table" w:styleId="TableGrid">
    <w:name w:val="Table Grid"/>
    <w:basedOn w:val="TableNormal"/>
    <w:uiPriority w:val="39"/>
    <w:rsid w:val="00503631"/>
    <w:pPr>
      <w:spacing w:after="0" w:line="240" w:lineRule="auto"/>
    </w:pPr>
    <w:rPr>
      <w:rFonts w:ascii="Cambria" w:eastAsia="Cambria" w:hAnsi="Cambria" w:cs="Times New Roman"/>
      <w:kern w:val="0"/>
      <w:sz w:val="20"/>
      <w:szCs w:val="2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LIST1">
    <w:name w:val="NO LIST 1"/>
    <w:basedOn w:val="Normal"/>
    <w:link w:val="NOLIST1Char"/>
    <w:autoRedefine/>
    <w:qFormat/>
    <w:rsid w:val="00503631"/>
    <w:pPr>
      <w:spacing w:after="120"/>
      <w:jc w:val="left"/>
    </w:pPr>
    <w:rPr>
      <w:noProof/>
    </w:rPr>
  </w:style>
  <w:style w:type="character" w:customStyle="1" w:styleId="NOLIST1Char">
    <w:name w:val="NO LIST 1 Char"/>
    <w:basedOn w:val="DefaultParagraphFont"/>
    <w:link w:val="NOLIST1"/>
    <w:rsid w:val="00503631"/>
    <w:rPr>
      <w:rFonts w:ascii="Graphik" w:hAnsi="Graphik"/>
      <w:noProof/>
      <w:sz w:val="20"/>
      <w:lang w:val="en-US"/>
    </w:rPr>
  </w:style>
  <w:style w:type="paragraph" w:styleId="Header">
    <w:name w:val="header"/>
    <w:basedOn w:val="Normal"/>
    <w:link w:val="HeaderChar"/>
    <w:uiPriority w:val="99"/>
    <w:unhideWhenUsed/>
    <w:rsid w:val="00A030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0FD"/>
    <w:rPr>
      <w:rFonts w:ascii="Graphik" w:hAnsi="Graphik"/>
      <w:sz w:val="20"/>
      <w:lang w:val="en-US"/>
    </w:rPr>
  </w:style>
  <w:style w:type="paragraph" w:styleId="Footer">
    <w:name w:val="footer"/>
    <w:basedOn w:val="Normal"/>
    <w:link w:val="FooterChar"/>
    <w:uiPriority w:val="99"/>
    <w:unhideWhenUsed/>
    <w:rsid w:val="00A030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FD"/>
    <w:rPr>
      <w:rFonts w:ascii="Graphik" w:hAnsi="Graphik"/>
      <w:sz w:val="20"/>
      <w:lang w:val="en-US"/>
    </w:rPr>
  </w:style>
  <w:style w:type="paragraph" w:styleId="TOCHeading">
    <w:name w:val="TOC Heading"/>
    <w:basedOn w:val="Heading1"/>
    <w:next w:val="Normal"/>
    <w:uiPriority w:val="39"/>
    <w:unhideWhenUsed/>
    <w:qFormat/>
    <w:rsid w:val="00A030FD"/>
    <w:pPr>
      <w:tabs>
        <w:tab w:val="clear" w:pos="1134"/>
      </w:tabs>
      <w:spacing w:after="0"/>
      <w:jc w:val="center"/>
      <w:outlineLvl w:val="9"/>
    </w:pPr>
    <w:rPr>
      <w:rFonts w:eastAsiaTheme="majorEastAsia" w:cstheme="majorBidi"/>
      <w:bCs/>
      <w:kern w:val="0"/>
      <w:sz w:val="32"/>
      <w:szCs w:val="32"/>
      <w:lang w:val="en-US"/>
      <w14:ligatures w14:val="none"/>
    </w:rPr>
  </w:style>
  <w:style w:type="table" w:styleId="TableGridLight">
    <w:name w:val="Grid Table Light"/>
    <w:basedOn w:val="TableNormal"/>
    <w:uiPriority w:val="40"/>
    <w:rsid w:val="00503631"/>
    <w:pPr>
      <w:spacing w:after="0" w:line="240" w:lineRule="auto"/>
    </w:pPr>
    <w:rPr>
      <w:kern w:val="0"/>
      <w:sz w:val="24"/>
      <w:szCs w:val="24"/>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503631"/>
    <w:pPr>
      <w:spacing w:before="100" w:beforeAutospacing="1" w:after="100" w:afterAutospacing="1"/>
      <w:jc w:val="left"/>
    </w:pPr>
    <w:rPr>
      <w:rFonts w:ascii="Times New Roman" w:eastAsia="Times New Roman" w:hAnsi="Times New Roman" w:cs="Times New Roman"/>
      <w:lang w:val="en-IN" w:eastAsia="en-IN"/>
    </w:rPr>
  </w:style>
  <w:style w:type="character" w:styleId="Strong">
    <w:name w:val="Strong"/>
    <w:basedOn w:val="DefaultParagraphFont"/>
    <w:uiPriority w:val="22"/>
    <w:qFormat/>
    <w:rsid w:val="00503631"/>
    <w:rPr>
      <w:b/>
      <w:bCs/>
    </w:rPr>
  </w:style>
  <w:style w:type="character" w:customStyle="1" w:styleId="ListParagraphChar">
    <w:name w:val="List Paragraph Char"/>
    <w:basedOn w:val="DefaultParagraphFont"/>
    <w:link w:val="ListParagraph"/>
    <w:uiPriority w:val="34"/>
    <w:rsid w:val="00A030FD"/>
    <w:rPr>
      <w:rFonts w:ascii="Graphik" w:hAnsi="Graphik"/>
      <w:sz w:val="20"/>
      <w:lang w:val="en-US"/>
    </w:rPr>
  </w:style>
  <w:style w:type="paragraph" w:customStyle="1" w:styleId="whitespace-pre-wrap">
    <w:name w:val="whitespace-pre-wrap"/>
    <w:basedOn w:val="Normal"/>
    <w:uiPriority w:val="99"/>
    <w:rsid w:val="00503631"/>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paragraph" w:customStyle="1" w:styleId="whitespace-normal">
    <w:name w:val="whitespace-normal"/>
    <w:basedOn w:val="Normal"/>
    <w:uiPriority w:val="99"/>
    <w:rsid w:val="00503631"/>
    <w:pPr>
      <w:spacing w:before="100" w:beforeAutospacing="1" w:after="100" w:afterAutospacing="1" w:line="240" w:lineRule="auto"/>
      <w:jc w:val="left"/>
    </w:pPr>
    <w:rPr>
      <w:rFonts w:ascii="Times New Roman" w:eastAsia="Times New Roman" w:hAnsi="Times New Roman" w:cs="Times New Roman"/>
      <w:kern w:val="0"/>
      <w:sz w:val="24"/>
      <w:szCs w:val="24"/>
      <w:lang w:val="en-IN" w:eastAsia="en-IN"/>
    </w:rPr>
  </w:style>
  <w:style w:type="character" w:styleId="UnresolvedMention">
    <w:name w:val="Unresolved Mention"/>
    <w:basedOn w:val="DefaultParagraphFont"/>
    <w:uiPriority w:val="99"/>
    <w:semiHidden/>
    <w:unhideWhenUsed/>
    <w:rsid w:val="00503631"/>
    <w:rPr>
      <w:color w:val="605E5C"/>
      <w:shd w:val="clear" w:color="auto" w:fill="E1DFDD"/>
    </w:rPr>
  </w:style>
  <w:style w:type="paragraph" w:styleId="TOC3">
    <w:name w:val="toc 3"/>
    <w:basedOn w:val="Normal"/>
    <w:next w:val="Normal"/>
    <w:autoRedefine/>
    <w:uiPriority w:val="39"/>
    <w:unhideWhenUsed/>
    <w:rsid w:val="00A030FD"/>
    <w:pPr>
      <w:spacing w:after="0"/>
      <w:ind w:left="567"/>
    </w:pPr>
  </w:style>
  <w:style w:type="character" w:styleId="CommentReference">
    <w:name w:val="annotation reference"/>
    <w:basedOn w:val="DefaultParagraphFont"/>
    <w:uiPriority w:val="99"/>
    <w:semiHidden/>
    <w:unhideWhenUsed/>
    <w:rsid w:val="00F418E2"/>
    <w:rPr>
      <w:sz w:val="16"/>
      <w:szCs w:val="16"/>
    </w:rPr>
  </w:style>
  <w:style w:type="paragraph" w:styleId="CommentText">
    <w:name w:val="annotation text"/>
    <w:basedOn w:val="Normal"/>
    <w:link w:val="CommentTextChar"/>
    <w:uiPriority w:val="99"/>
    <w:unhideWhenUsed/>
    <w:rsid w:val="00F418E2"/>
    <w:pPr>
      <w:spacing w:line="240" w:lineRule="auto"/>
    </w:pPr>
    <w:rPr>
      <w:szCs w:val="20"/>
    </w:rPr>
  </w:style>
  <w:style w:type="character" w:customStyle="1" w:styleId="CommentTextChar">
    <w:name w:val="Comment Text Char"/>
    <w:basedOn w:val="DefaultParagraphFont"/>
    <w:link w:val="CommentText"/>
    <w:uiPriority w:val="99"/>
    <w:rsid w:val="00F418E2"/>
    <w:rPr>
      <w:rFonts w:ascii="Graphik" w:hAnsi="Graphik"/>
      <w:sz w:val="20"/>
      <w:szCs w:val="20"/>
      <w:lang w:val="en-US"/>
    </w:rPr>
  </w:style>
  <w:style w:type="paragraph" w:styleId="CommentSubject">
    <w:name w:val="annotation subject"/>
    <w:basedOn w:val="CommentText"/>
    <w:next w:val="CommentText"/>
    <w:link w:val="CommentSubjectChar"/>
    <w:uiPriority w:val="99"/>
    <w:semiHidden/>
    <w:unhideWhenUsed/>
    <w:rsid w:val="00F418E2"/>
    <w:rPr>
      <w:b/>
      <w:bCs/>
    </w:rPr>
  </w:style>
  <w:style w:type="character" w:customStyle="1" w:styleId="CommentSubjectChar">
    <w:name w:val="Comment Subject Char"/>
    <w:basedOn w:val="CommentTextChar"/>
    <w:link w:val="CommentSubject"/>
    <w:uiPriority w:val="99"/>
    <w:semiHidden/>
    <w:rsid w:val="00F418E2"/>
    <w:rPr>
      <w:rFonts w:ascii="Graphik" w:hAnsi="Graphik"/>
      <w:b/>
      <w:bCs/>
      <w:sz w:val="20"/>
      <w:szCs w:val="20"/>
      <w:lang w:val="en-US"/>
    </w:rPr>
  </w:style>
  <w:style w:type="character" w:styleId="PlaceholderText">
    <w:name w:val="Placeholder Text"/>
    <w:basedOn w:val="DefaultParagraphFont"/>
    <w:uiPriority w:val="99"/>
    <w:semiHidden/>
    <w:rsid w:val="00F3338C"/>
    <w:rPr>
      <w:color w:val="666666"/>
    </w:rPr>
  </w:style>
  <w:style w:type="character" w:styleId="FollowedHyperlink">
    <w:name w:val="FollowedHyperlink"/>
    <w:basedOn w:val="DefaultParagraphFont"/>
    <w:uiPriority w:val="99"/>
    <w:semiHidden/>
    <w:unhideWhenUsed/>
    <w:rsid w:val="00C621B9"/>
    <w:rPr>
      <w:color w:val="954F72" w:themeColor="followedHyperlink"/>
      <w:u w:val="single"/>
    </w:rPr>
  </w:style>
  <w:style w:type="paragraph" w:customStyle="1" w:styleId="Tight">
    <w:name w:val="Tight"/>
    <w:basedOn w:val="Normal"/>
    <w:link w:val="TightChar"/>
    <w:qFormat/>
    <w:rsid w:val="00A030FD"/>
    <w:pPr>
      <w:spacing w:after="0"/>
    </w:pPr>
  </w:style>
  <w:style w:type="character" w:customStyle="1" w:styleId="TightChar">
    <w:name w:val="Tight Char"/>
    <w:basedOn w:val="DefaultParagraphFont"/>
    <w:link w:val="Tight"/>
    <w:rsid w:val="00A030FD"/>
    <w:rPr>
      <w:rFonts w:ascii="Graphik" w:hAnsi="Graphik"/>
      <w:sz w:val="20"/>
      <w:lang w:val="en-US"/>
    </w:rPr>
  </w:style>
  <w:style w:type="paragraph" w:customStyle="1" w:styleId="ProductName">
    <w:name w:val="Product_Name"/>
    <w:basedOn w:val="Normal"/>
    <w:link w:val="ProductNameChar"/>
    <w:qFormat/>
    <w:rsid w:val="00A030FD"/>
    <w:pPr>
      <w:jc w:val="center"/>
    </w:pPr>
    <w:rPr>
      <w:b/>
      <w:bCs/>
      <w:sz w:val="56"/>
      <w:szCs w:val="72"/>
    </w:rPr>
  </w:style>
  <w:style w:type="character" w:customStyle="1" w:styleId="ProductNameChar">
    <w:name w:val="Product_Name Char"/>
    <w:basedOn w:val="DefaultParagraphFont"/>
    <w:link w:val="ProductName"/>
    <w:rsid w:val="00A030FD"/>
    <w:rPr>
      <w:rFonts w:ascii="Graphik" w:hAnsi="Graphik"/>
      <w:b/>
      <w:bCs/>
      <w:sz w:val="56"/>
      <w:szCs w:val="72"/>
      <w:lang w:val="en-US"/>
    </w:rPr>
  </w:style>
  <w:style w:type="paragraph" w:customStyle="1" w:styleId="DocumentType">
    <w:name w:val="Document_Type"/>
    <w:basedOn w:val="ProductName"/>
    <w:link w:val="DocumentTypeChar"/>
    <w:qFormat/>
    <w:rsid w:val="00A030FD"/>
    <w:rPr>
      <w:sz w:val="36"/>
      <w:szCs w:val="40"/>
    </w:rPr>
  </w:style>
  <w:style w:type="character" w:customStyle="1" w:styleId="DocumentTypeChar">
    <w:name w:val="Document_Type Char"/>
    <w:basedOn w:val="ProductNameChar"/>
    <w:link w:val="DocumentType"/>
    <w:rsid w:val="00A030FD"/>
    <w:rPr>
      <w:rFonts w:ascii="Graphik" w:hAnsi="Graphik"/>
      <w:b/>
      <w:bCs/>
      <w:sz w:val="36"/>
      <w:szCs w:val="40"/>
      <w:lang w:val="en-US"/>
    </w:rPr>
  </w:style>
  <w:style w:type="paragraph" w:customStyle="1" w:styleId="TightLIst">
    <w:name w:val="Tight_LIst"/>
    <w:basedOn w:val="ListParagraph"/>
    <w:link w:val="TightLIstChar"/>
    <w:qFormat/>
    <w:rsid w:val="00A030FD"/>
    <w:pPr>
      <w:numPr>
        <w:numId w:val="31"/>
      </w:numPr>
      <w:spacing w:before="60" w:after="60"/>
      <w:ind w:left="360"/>
    </w:pPr>
    <w:rPr>
      <w:rFonts w:eastAsia="Cambria" w:cs="Times New Roman"/>
    </w:rPr>
  </w:style>
  <w:style w:type="character" w:customStyle="1" w:styleId="TightLIstChar">
    <w:name w:val="Tight_LIst Char"/>
    <w:basedOn w:val="ListParagraphChar"/>
    <w:link w:val="TightLIst"/>
    <w:rsid w:val="00A030FD"/>
    <w:rPr>
      <w:rFonts w:ascii="Graphik" w:eastAsia="Cambria" w:hAnsi="Graphik" w:cs="Times New Roman"/>
      <w:sz w:val="20"/>
      <w:lang w:val="en-US"/>
    </w:rPr>
  </w:style>
  <w:style w:type="paragraph" w:customStyle="1" w:styleId="TightLeftAligned">
    <w:name w:val="Tight_Left_Aligned"/>
    <w:basedOn w:val="Normal"/>
    <w:link w:val="TightLeftAlignedChar"/>
    <w:qFormat/>
    <w:rsid w:val="00A030FD"/>
    <w:pPr>
      <w:spacing w:before="100" w:beforeAutospacing="1" w:after="0"/>
      <w:jc w:val="left"/>
    </w:pPr>
  </w:style>
  <w:style w:type="character" w:customStyle="1" w:styleId="TightLeftAlignedChar">
    <w:name w:val="Tight_Left_Aligned Char"/>
    <w:basedOn w:val="DefaultParagraphFont"/>
    <w:link w:val="TightLeftAligned"/>
    <w:rsid w:val="00A030FD"/>
    <w:rPr>
      <w:rFonts w:ascii="Graphik" w:hAnsi="Graphik"/>
      <w:sz w:val="20"/>
      <w:lang w:val="en-US"/>
    </w:rPr>
  </w:style>
  <w:style w:type="paragraph" w:customStyle="1" w:styleId="TableHeader">
    <w:name w:val="Table_Header"/>
    <w:basedOn w:val="Normal"/>
    <w:link w:val="TableHeaderChar"/>
    <w:qFormat/>
    <w:rsid w:val="00A030FD"/>
    <w:pPr>
      <w:spacing w:before="100" w:beforeAutospacing="1" w:after="0"/>
    </w:pPr>
    <w:rPr>
      <w:b/>
      <w:bCs/>
    </w:rPr>
  </w:style>
  <w:style w:type="character" w:customStyle="1" w:styleId="TableHeaderChar">
    <w:name w:val="Table_Header Char"/>
    <w:basedOn w:val="DefaultParagraphFont"/>
    <w:link w:val="TableHeader"/>
    <w:rsid w:val="00A030FD"/>
    <w:rPr>
      <w:rFonts w:ascii="Graphik" w:hAnsi="Graphik"/>
      <w:b/>
      <w:bCs/>
      <w:sz w:val="20"/>
      <w:lang w:val="en-US"/>
    </w:rPr>
  </w:style>
  <w:style w:type="paragraph" w:styleId="Revision">
    <w:name w:val="Revision"/>
    <w:hidden/>
    <w:uiPriority w:val="99"/>
    <w:semiHidden/>
    <w:rsid w:val="00821191"/>
    <w:pPr>
      <w:spacing w:after="0" w:line="240" w:lineRule="auto"/>
    </w:pPr>
    <w:rPr>
      <w:rFonts w:ascii="Graphik" w:hAnsi="Graphik"/>
      <w:sz w:val="20"/>
      <w:lang w:val="en-US"/>
    </w:rPr>
  </w:style>
  <w:style w:type="character" w:styleId="Mention">
    <w:name w:val="Mention"/>
    <w:basedOn w:val="DefaultParagraphFont"/>
    <w:uiPriority w:val="99"/>
    <w:unhideWhenUsed/>
    <w:rsid w:val="00B432D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4286">
      <w:bodyDiv w:val="1"/>
      <w:marLeft w:val="0"/>
      <w:marRight w:val="0"/>
      <w:marTop w:val="0"/>
      <w:marBottom w:val="0"/>
      <w:divBdr>
        <w:top w:val="none" w:sz="0" w:space="0" w:color="auto"/>
        <w:left w:val="none" w:sz="0" w:space="0" w:color="auto"/>
        <w:bottom w:val="none" w:sz="0" w:space="0" w:color="auto"/>
        <w:right w:val="none" w:sz="0" w:space="0" w:color="auto"/>
      </w:divBdr>
    </w:div>
    <w:div w:id="127624356">
      <w:bodyDiv w:val="1"/>
      <w:marLeft w:val="0"/>
      <w:marRight w:val="0"/>
      <w:marTop w:val="0"/>
      <w:marBottom w:val="0"/>
      <w:divBdr>
        <w:top w:val="none" w:sz="0" w:space="0" w:color="auto"/>
        <w:left w:val="none" w:sz="0" w:space="0" w:color="auto"/>
        <w:bottom w:val="none" w:sz="0" w:space="0" w:color="auto"/>
        <w:right w:val="none" w:sz="0" w:space="0" w:color="auto"/>
      </w:divBdr>
    </w:div>
    <w:div w:id="131801102">
      <w:bodyDiv w:val="1"/>
      <w:marLeft w:val="0"/>
      <w:marRight w:val="0"/>
      <w:marTop w:val="0"/>
      <w:marBottom w:val="0"/>
      <w:divBdr>
        <w:top w:val="none" w:sz="0" w:space="0" w:color="auto"/>
        <w:left w:val="none" w:sz="0" w:space="0" w:color="auto"/>
        <w:bottom w:val="none" w:sz="0" w:space="0" w:color="auto"/>
        <w:right w:val="none" w:sz="0" w:space="0" w:color="auto"/>
      </w:divBdr>
    </w:div>
    <w:div w:id="157356222">
      <w:bodyDiv w:val="1"/>
      <w:marLeft w:val="0"/>
      <w:marRight w:val="0"/>
      <w:marTop w:val="0"/>
      <w:marBottom w:val="0"/>
      <w:divBdr>
        <w:top w:val="none" w:sz="0" w:space="0" w:color="auto"/>
        <w:left w:val="none" w:sz="0" w:space="0" w:color="auto"/>
        <w:bottom w:val="none" w:sz="0" w:space="0" w:color="auto"/>
        <w:right w:val="none" w:sz="0" w:space="0" w:color="auto"/>
      </w:divBdr>
    </w:div>
    <w:div w:id="161707108">
      <w:bodyDiv w:val="1"/>
      <w:marLeft w:val="0"/>
      <w:marRight w:val="0"/>
      <w:marTop w:val="0"/>
      <w:marBottom w:val="0"/>
      <w:divBdr>
        <w:top w:val="none" w:sz="0" w:space="0" w:color="auto"/>
        <w:left w:val="none" w:sz="0" w:space="0" w:color="auto"/>
        <w:bottom w:val="none" w:sz="0" w:space="0" w:color="auto"/>
        <w:right w:val="none" w:sz="0" w:space="0" w:color="auto"/>
      </w:divBdr>
    </w:div>
    <w:div w:id="252788830">
      <w:bodyDiv w:val="1"/>
      <w:marLeft w:val="0"/>
      <w:marRight w:val="0"/>
      <w:marTop w:val="0"/>
      <w:marBottom w:val="0"/>
      <w:divBdr>
        <w:top w:val="none" w:sz="0" w:space="0" w:color="auto"/>
        <w:left w:val="none" w:sz="0" w:space="0" w:color="auto"/>
        <w:bottom w:val="none" w:sz="0" w:space="0" w:color="auto"/>
        <w:right w:val="none" w:sz="0" w:space="0" w:color="auto"/>
      </w:divBdr>
    </w:div>
    <w:div w:id="309869150">
      <w:bodyDiv w:val="1"/>
      <w:marLeft w:val="0"/>
      <w:marRight w:val="0"/>
      <w:marTop w:val="0"/>
      <w:marBottom w:val="0"/>
      <w:divBdr>
        <w:top w:val="none" w:sz="0" w:space="0" w:color="auto"/>
        <w:left w:val="none" w:sz="0" w:space="0" w:color="auto"/>
        <w:bottom w:val="none" w:sz="0" w:space="0" w:color="auto"/>
        <w:right w:val="none" w:sz="0" w:space="0" w:color="auto"/>
      </w:divBdr>
    </w:div>
    <w:div w:id="318776181">
      <w:bodyDiv w:val="1"/>
      <w:marLeft w:val="0"/>
      <w:marRight w:val="0"/>
      <w:marTop w:val="0"/>
      <w:marBottom w:val="0"/>
      <w:divBdr>
        <w:top w:val="none" w:sz="0" w:space="0" w:color="auto"/>
        <w:left w:val="none" w:sz="0" w:space="0" w:color="auto"/>
        <w:bottom w:val="none" w:sz="0" w:space="0" w:color="auto"/>
        <w:right w:val="none" w:sz="0" w:space="0" w:color="auto"/>
      </w:divBdr>
    </w:div>
    <w:div w:id="341399993">
      <w:bodyDiv w:val="1"/>
      <w:marLeft w:val="0"/>
      <w:marRight w:val="0"/>
      <w:marTop w:val="0"/>
      <w:marBottom w:val="0"/>
      <w:divBdr>
        <w:top w:val="none" w:sz="0" w:space="0" w:color="auto"/>
        <w:left w:val="none" w:sz="0" w:space="0" w:color="auto"/>
        <w:bottom w:val="none" w:sz="0" w:space="0" w:color="auto"/>
        <w:right w:val="none" w:sz="0" w:space="0" w:color="auto"/>
      </w:divBdr>
    </w:div>
    <w:div w:id="358900449">
      <w:bodyDiv w:val="1"/>
      <w:marLeft w:val="0"/>
      <w:marRight w:val="0"/>
      <w:marTop w:val="0"/>
      <w:marBottom w:val="0"/>
      <w:divBdr>
        <w:top w:val="none" w:sz="0" w:space="0" w:color="auto"/>
        <w:left w:val="none" w:sz="0" w:space="0" w:color="auto"/>
        <w:bottom w:val="none" w:sz="0" w:space="0" w:color="auto"/>
        <w:right w:val="none" w:sz="0" w:space="0" w:color="auto"/>
      </w:divBdr>
    </w:div>
    <w:div w:id="569073677">
      <w:bodyDiv w:val="1"/>
      <w:marLeft w:val="0"/>
      <w:marRight w:val="0"/>
      <w:marTop w:val="0"/>
      <w:marBottom w:val="0"/>
      <w:divBdr>
        <w:top w:val="none" w:sz="0" w:space="0" w:color="auto"/>
        <w:left w:val="none" w:sz="0" w:space="0" w:color="auto"/>
        <w:bottom w:val="none" w:sz="0" w:space="0" w:color="auto"/>
        <w:right w:val="none" w:sz="0" w:space="0" w:color="auto"/>
      </w:divBdr>
    </w:div>
    <w:div w:id="602886284">
      <w:bodyDiv w:val="1"/>
      <w:marLeft w:val="0"/>
      <w:marRight w:val="0"/>
      <w:marTop w:val="0"/>
      <w:marBottom w:val="0"/>
      <w:divBdr>
        <w:top w:val="none" w:sz="0" w:space="0" w:color="auto"/>
        <w:left w:val="none" w:sz="0" w:space="0" w:color="auto"/>
        <w:bottom w:val="none" w:sz="0" w:space="0" w:color="auto"/>
        <w:right w:val="none" w:sz="0" w:space="0" w:color="auto"/>
      </w:divBdr>
    </w:div>
    <w:div w:id="608319593">
      <w:bodyDiv w:val="1"/>
      <w:marLeft w:val="0"/>
      <w:marRight w:val="0"/>
      <w:marTop w:val="0"/>
      <w:marBottom w:val="0"/>
      <w:divBdr>
        <w:top w:val="none" w:sz="0" w:space="0" w:color="auto"/>
        <w:left w:val="none" w:sz="0" w:space="0" w:color="auto"/>
        <w:bottom w:val="none" w:sz="0" w:space="0" w:color="auto"/>
        <w:right w:val="none" w:sz="0" w:space="0" w:color="auto"/>
      </w:divBdr>
    </w:div>
    <w:div w:id="623535693">
      <w:bodyDiv w:val="1"/>
      <w:marLeft w:val="0"/>
      <w:marRight w:val="0"/>
      <w:marTop w:val="0"/>
      <w:marBottom w:val="0"/>
      <w:divBdr>
        <w:top w:val="none" w:sz="0" w:space="0" w:color="auto"/>
        <w:left w:val="none" w:sz="0" w:space="0" w:color="auto"/>
        <w:bottom w:val="none" w:sz="0" w:space="0" w:color="auto"/>
        <w:right w:val="none" w:sz="0" w:space="0" w:color="auto"/>
      </w:divBdr>
    </w:div>
    <w:div w:id="694617334">
      <w:bodyDiv w:val="1"/>
      <w:marLeft w:val="0"/>
      <w:marRight w:val="0"/>
      <w:marTop w:val="0"/>
      <w:marBottom w:val="0"/>
      <w:divBdr>
        <w:top w:val="none" w:sz="0" w:space="0" w:color="auto"/>
        <w:left w:val="none" w:sz="0" w:space="0" w:color="auto"/>
        <w:bottom w:val="none" w:sz="0" w:space="0" w:color="auto"/>
        <w:right w:val="none" w:sz="0" w:space="0" w:color="auto"/>
      </w:divBdr>
    </w:div>
    <w:div w:id="710881374">
      <w:bodyDiv w:val="1"/>
      <w:marLeft w:val="0"/>
      <w:marRight w:val="0"/>
      <w:marTop w:val="0"/>
      <w:marBottom w:val="0"/>
      <w:divBdr>
        <w:top w:val="none" w:sz="0" w:space="0" w:color="auto"/>
        <w:left w:val="none" w:sz="0" w:space="0" w:color="auto"/>
        <w:bottom w:val="none" w:sz="0" w:space="0" w:color="auto"/>
        <w:right w:val="none" w:sz="0" w:space="0" w:color="auto"/>
      </w:divBdr>
    </w:div>
    <w:div w:id="747120990">
      <w:bodyDiv w:val="1"/>
      <w:marLeft w:val="0"/>
      <w:marRight w:val="0"/>
      <w:marTop w:val="0"/>
      <w:marBottom w:val="0"/>
      <w:divBdr>
        <w:top w:val="none" w:sz="0" w:space="0" w:color="auto"/>
        <w:left w:val="none" w:sz="0" w:space="0" w:color="auto"/>
        <w:bottom w:val="none" w:sz="0" w:space="0" w:color="auto"/>
        <w:right w:val="none" w:sz="0" w:space="0" w:color="auto"/>
      </w:divBdr>
    </w:div>
    <w:div w:id="844057024">
      <w:bodyDiv w:val="1"/>
      <w:marLeft w:val="0"/>
      <w:marRight w:val="0"/>
      <w:marTop w:val="0"/>
      <w:marBottom w:val="0"/>
      <w:divBdr>
        <w:top w:val="none" w:sz="0" w:space="0" w:color="auto"/>
        <w:left w:val="none" w:sz="0" w:space="0" w:color="auto"/>
        <w:bottom w:val="none" w:sz="0" w:space="0" w:color="auto"/>
        <w:right w:val="none" w:sz="0" w:space="0" w:color="auto"/>
      </w:divBdr>
    </w:div>
    <w:div w:id="845244048">
      <w:bodyDiv w:val="1"/>
      <w:marLeft w:val="0"/>
      <w:marRight w:val="0"/>
      <w:marTop w:val="0"/>
      <w:marBottom w:val="0"/>
      <w:divBdr>
        <w:top w:val="none" w:sz="0" w:space="0" w:color="auto"/>
        <w:left w:val="none" w:sz="0" w:space="0" w:color="auto"/>
        <w:bottom w:val="none" w:sz="0" w:space="0" w:color="auto"/>
        <w:right w:val="none" w:sz="0" w:space="0" w:color="auto"/>
      </w:divBdr>
    </w:div>
    <w:div w:id="1007052819">
      <w:bodyDiv w:val="1"/>
      <w:marLeft w:val="0"/>
      <w:marRight w:val="0"/>
      <w:marTop w:val="0"/>
      <w:marBottom w:val="0"/>
      <w:divBdr>
        <w:top w:val="none" w:sz="0" w:space="0" w:color="auto"/>
        <w:left w:val="none" w:sz="0" w:space="0" w:color="auto"/>
        <w:bottom w:val="none" w:sz="0" w:space="0" w:color="auto"/>
        <w:right w:val="none" w:sz="0" w:space="0" w:color="auto"/>
      </w:divBdr>
    </w:div>
    <w:div w:id="1057169707">
      <w:bodyDiv w:val="1"/>
      <w:marLeft w:val="0"/>
      <w:marRight w:val="0"/>
      <w:marTop w:val="0"/>
      <w:marBottom w:val="0"/>
      <w:divBdr>
        <w:top w:val="none" w:sz="0" w:space="0" w:color="auto"/>
        <w:left w:val="none" w:sz="0" w:space="0" w:color="auto"/>
        <w:bottom w:val="none" w:sz="0" w:space="0" w:color="auto"/>
        <w:right w:val="none" w:sz="0" w:space="0" w:color="auto"/>
      </w:divBdr>
    </w:div>
    <w:div w:id="1058284912">
      <w:bodyDiv w:val="1"/>
      <w:marLeft w:val="0"/>
      <w:marRight w:val="0"/>
      <w:marTop w:val="0"/>
      <w:marBottom w:val="0"/>
      <w:divBdr>
        <w:top w:val="none" w:sz="0" w:space="0" w:color="auto"/>
        <w:left w:val="none" w:sz="0" w:space="0" w:color="auto"/>
        <w:bottom w:val="none" w:sz="0" w:space="0" w:color="auto"/>
        <w:right w:val="none" w:sz="0" w:space="0" w:color="auto"/>
      </w:divBdr>
    </w:div>
    <w:div w:id="1249340194">
      <w:bodyDiv w:val="1"/>
      <w:marLeft w:val="0"/>
      <w:marRight w:val="0"/>
      <w:marTop w:val="0"/>
      <w:marBottom w:val="0"/>
      <w:divBdr>
        <w:top w:val="none" w:sz="0" w:space="0" w:color="auto"/>
        <w:left w:val="none" w:sz="0" w:space="0" w:color="auto"/>
        <w:bottom w:val="none" w:sz="0" w:space="0" w:color="auto"/>
        <w:right w:val="none" w:sz="0" w:space="0" w:color="auto"/>
      </w:divBdr>
    </w:div>
    <w:div w:id="1272469643">
      <w:bodyDiv w:val="1"/>
      <w:marLeft w:val="0"/>
      <w:marRight w:val="0"/>
      <w:marTop w:val="0"/>
      <w:marBottom w:val="0"/>
      <w:divBdr>
        <w:top w:val="none" w:sz="0" w:space="0" w:color="auto"/>
        <w:left w:val="none" w:sz="0" w:space="0" w:color="auto"/>
        <w:bottom w:val="none" w:sz="0" w:space="0" w:color="auto"/>
        <w:right w:val="none" w:sz="0" w:space="0" w:color="auto"/>
      </w:divBdr>
    </w:div>
    <w:div w:id="1300695534">
      <w:bodyDiv w:val="1"/>
      <w:marLeft w:val="0"/>
      <w:marRight w:val="0"/>
      <w:marTop w:val="0"/>
      <w:marBottom w:val="0"/>
      <w:divBdr>
        <w:top w:val="none" w:sz="0" w:space="0" w:color="auto"/>
        <w:left w:val="none" w:sz="0" w:space="0" w:color="auto"/>
        <w:bottom w:val="none" w:sz="0" w:space="0" w:color="auto"/>
        <w:right w:val="none" w:sz="0" w:space="0" w:color="auto"/>
      </w:divBdr>
    </w:div>
    <w:div w:id="1321228036">
      <w:bodyDiv w:val="1"/>
      <w:marLeft w:val="0"/>
      <w:marRight w:val="0"/>
      <w:marTop w:val="0"/>
      <w:marBottom w:val="0"/>
      <w:divBdr>
        <w:top w:val="none" w:sz="0" w:space="0" w:color="auto"/>
        <w:left w:val="none" w:sz="0" w:space="0" w:color="auto"/>
        <w:bottom w:val="none" w:sz="0" w:space="0" w:color="auto"/>
        <w:right w:val="none" w:sz="0" w:space="0" w:color="auto"/>
      </w:divBdr>
    </w:div>
    <w:div w:id="1335955517">
      <w:bodyDiv w:val="1"/>
      <w:marLeft w:val="0"/>
      <w:marRight w:val="0"/>
      <w:marTop w:val="0"/>
      <w:marBottom w:val="0"/>
      <w:divBdr>
        <w:top w:val="none" w:sz="0" w:space="0" w:color="auto"/>
        <w:left w:val="none" w:sz="0" w:space="0" w:color="auto"/>
        <w:bottom w:val="none" w:sz="0" w:space="0" w:color="auto"/>
        <w:right w:val="none" w:sz="0" w:space="0" w:color="auto"/>
      </w:divBdr>
    </w:div>
    <w:div w:id="1353998719">
      <w:bodyDiv w:val="1"/>
      <w:marLeft w:val="0"/>
      <w:marRight w:val="0"/>
      <w:marTop w:val="0"/>
      <w:marBottom w:val="0"/>
      <w:divBdr>
        <w:top w:val="none" w:sz="0" w:space="0" w:color="auto"/>
        <w:left w:val="none" w:sz="0" w:space="0" w:color="auto"/>
        <w:bottom w:val="none" w:sz="0" w:space="0" w:color="auto"/>
        <w:right w:val="none" w:sz="0" w:space="0" w:color="auto"/>
      </w:divBdr>
    </w:div>
    <w:div w:id="1465465150">
      <w:bodyDiv w:val="1"/>
      <w:marLeft w:val="0"/>
      <w:marRight w:val="0"/>
      <w:marTop w:val="0"/>
      <w:marBottom w:val="0"/>
      <w:divBdr>
        <w:top w:val="none" w:sz="0" w:space="0" w:color="auto"/>
        <w:left w:val="none" w:sz="0" w:space="0" w:color="auto"/>
        <w:bottom w:val="none" w:sz="0" w:space="0" w:color="auto"/>
        <w:right w:val="none" w:sz="0" w:space="0" w:color="auto"/>
      </w:divBdr>
    </w:div>
    <w:div w:id="1471365491">
      <w:bodyDiv w:val="1"/>
      <w:marLeft w:val="0"/>
      <w:marRight w:val="0"/>
      <w:marTop w:val="0"/>
      <w:marBottom w:val="0"/>
      <w:divBdr>
        <w:top w:val="none" w:sz="0" w:space="0" w:color="auto"/>
        <w:left w:val="none" w:sz="0" w:space="0" w:color="auto"/>
        <w:bottom w:val="none" w:sz="0" w:space="0" w:color="auto"/>
        <w:right w:val="none" w:sz="0" w:space="0" w:color="auto"/>
      </w:divBdr>
    </w:div>
    <w:div w:id="1515922578">
      <w:bodyDiv w:val="1"/>
      <w:marLeft w:val="0"/>
      <w:marRight w:val="0"/>
      <w:marTop w:val="0"/>
      <w:marBottom w:val="0"/>
      <w:divBdr>
        <w:top w:val="none" w:sz="0" w:space="0" w:color="auto"/>
        <w:left w:val="none" w:sz="0" w:space="0" w:color="auto"/>
        <w:bottom w:val="none" w:sz="0" w:space="0" w:color="auto"/>
        <w:right w:val="none" w:sz="0" w:space="0" w:color="auto"/>
      </w:divBdr>
    </w:div>
    <w:div w:id="1534923494">
      <w:bodyDiv w:val="1"/>
      <w:marLeft w:val="0"/>
      <w:marRight w:val="0"/>
      <w:marTop w:val="0"/>
      <w:marBottom w:val="0"/>
      <w:divBdr>
        <w:top w:val="none" w:sz="0" w:space="0" w:color="auto"/>
        <w:left w:val="none" w:sz="0" w:space="0" w:color="auto"/>
        <w:bottom w:val="none" w:sz="0" w:space="0" w:color="auto"/>
        <w:right w:val="none" w:sz="0" w:space="0" w:color="auto"/>
      </w:divBdr>
    </w:div>
    <w:div w:id="1555894093">
      <w:bodyDiv w:val="1"/>
      <w:marLeft w:val="0"/>
      <w:marRight w:val="0"/>
      <w:marTop w:val="0"/>
      <w:marBottom w:val="0"/>
      <w:divBdr>
        <w:top w:val="none" w:sz="0" w:space="0" w:color="auto"/>
        <w:left w:val="none" w:sz="0" w:space="0" w:color="auto"/>
        <w:bottom w:val="none" w:sz="0" w:space="0" w:color="auto"/>
        <w:right w:val="none" w:sz="0" w:space="0" w:color="auto"/>
      </w:divBdr>
    </w:div>
    <w:div w:id="1561134428">
      <w:bodyDiv w:val="1"/>
      <w:marLeft w:val="0"/>
      <w:marRight w:val="0"/>
      <w:marTop w:val="0"/>
      <w:marBottom w:val="0"/>
      <w:divBdr>
        <w:top w:val="none" w:sz="0" w:space="0" w:color="auto"/>
        <w:left w:val="none" w:sz="0" w:space="0" w:color="auto"/>
        <w:bottom w:val="none" w:sz="0" w:space="0" w:color="auto"/>
        <w:right w:val="none" w:sz="0" w:space="0" w:color="auto"/>
      </w:divBdr>
    </w:div>
    <w:div w:id="1716394005">
      <w:bodyDiv w:val="1"/>
      <w:marLeft w:val="0"/>
      <w:marRight w:val="0"/>
      <w:marTop w:val="0"/>
      <w:marBottom w:val="0"/>
      <w:divBdr>
        <w:top w:val="none" w:sz="0" w:space="0" w:color="auto"/>
        <w:left w:val="none" w:sz="0" w:space="0" w:color="auto"/>
        <w:bottom w:val="none" w:sz="0" w:space="0" w:color="auto"/>
        <w:right w:val="none" w:sz="0" w:space="0" w:color="auto"/>
      </w:divBdr>
    </w:div>
    <w:div w:id="1781295875">
      <w:bodyDiv w:val="1"/>
      <w:marLeft w:val="0"/>
      <w:marRight w:val="0"/>
      <w:marTop w:val="0"/>
      <w:marBottom w:val="0"/>
      <w:divBdr>
        <w:top w:val="none" w:sz="0" w:space="0" w:color="auto"/>
        <w:left w:val="none" w:sz="0" w:space="0" w:color="auto"/>
        <w:bottom w:val="none" w:sz="0" w:space="0" w:color="auto"/>
        <w:right w:val="none" w:sz="0" w:space="0" w:color="auto"/>
      </w:divBdr>
    </w:div>
    <w:div w:id="1783570707">
      <w:bodyDiv w:val="1"/>
      <w:marLeft w:val="0"/>
      <w:marRight w:val="0"/>
      <w:marTop w:val="0"/>
      <w:marBottom w:val="0"/>
      <w:divBdr>
        <w:top w:val="none" w:sz="0" w:space="0" w:color="auto"/>
        <w:left w:val="none" w:sz="0" w:space="0" w:color="auto"/>
        <w:bottom w:val="none" w:sz="0" w:space="0" w:color="auto"/>
        <w:right w:val="none" w:sz="0" w:space="0" w:color="auto"/>
      </w:divBdr>
    </w:div>
    <w:div w:id="1871409824">
      <w:bodyDiv w:val="1"/>
      <w:marLeft w:val="0"/>
      <w:marRight w:val="0"/>
      <w:marTop w:val="0"/>
      <w:marBottom w:val="0"/>
      <w:divBdr>
        <w:top w:val="none" w:sz="0" w:space="0" w:color="auto"/>
        <w:left w:val="none" w:sz="0" w:space="0" w:color="auto"/>
        <w:bottom w:val="none" w:sz="0" w:space="0" w:color="auto"/>
        <w:right w:val="none" w:sz="0" w:space="0" w:color="auto"/>
      </w:divBdr>
    </w:div>
    <w:div w:id="1906530439">
      <w:bodyDiv w:val="1"/>
      <w:marLeft w:val="0"/>
      <w:marRight w:val="0"/>
      <w:marTop w:val="0"/>
      <w:marBottom w:val="0"/>
      <w:divBdr>
        <w:top w:val="none" w:sz="0" w:space="0" w:color="auto"/>
        <w:left w:val="none" w:sz="0" w:space="0" w:color="auto"/>
        <w:bottom w:val="none" w:sz="0" w:space="0" w:color="auto"/>
        <w:right w:val="none" w:sz="0" w:space="0" w:color="auto"/>
      </w:divBdr>
    </w:div>
    <w:div w:id="1987589283">
      <w:bodyDiv w:val="1"/>
      <w:marLeft w:val="0"/>
      <w:marRight w:val="0"/>
      <w:marTop w:val="0"/>
      <w:marBottom w:val="0"/>
      <w:divBdr>
        <w:top w:val="none" w:sz="0" w:space="0" w:color="auto"/>
        <w:left w:val="none" w:sz="0" w:space="0" w:color="auto"/>
        <w:bottom w:val="none" w:sz="0" w:space="0" w:color="auto"/>
        <w:right w:val="none" w:sz="0" w:space="0" w:color="auto"/>
      </w:divBdr>
    </w:div>
    <w:div w:id="2000032979">
      <w:bodyDiv w:val="1"/>
      <w:marLeft w:val="0"/>
      <w:marRight w:val="0"/>
      <w:marTop w:val="0"/>
      <w:marBottom w:val="0"/>
      <w:divBdr>
        <w:top w:val="none" w:sz="0" w:space="0" w:color="auto"/>
        <w:left w:val="none" w:sz="0" w:space="0" w:color="auto"/>
        <w:bottom w:val="none" w:sz="0" w:space="0" w:color="auto"/>
        <w:right w:val="none" w:sz="0" w:space="0" w:color="auto"/>
      </w:divBdr>
    </w:div>
    <w:div w:id="2009364907">
      <w:bodyDiv w:val="1"/>
      <w:marLeft w:val="0"/>
      <w:marRight w:val="0"/>
      <w:marTop w:val="0"/>
      <w:marBottom w:val="0"/>
      <w:divBdr>
        <w:top w:val="none" w:sz="0" w:space="0" w:color="auto"/>
        <w:left w:val="none" w:sz="0" w:space="0" w:color="auto"/>
        <w:bottom w:val="none" w:sz="0" w:space="0" w:color="auto"/>
        <w:right w:val="none" w:sz="0" w:space="0" w:color="auto"/>
      </w:divBdr>
    </w:div>
    <w:div w:id="2036038466">
      <w:bodyDiv w:val="1"/>
      <w:marLeft w:val="0"/>
      <w:marRight w:val="0"/>
      <w:marTop w:val="0"/>
      <w:marBottom w:val="0"/>
      <w:divBdr>
        <w:top w:val="none" w:sz="0" w:space="0" w:color="auto"/>
        <w:left w:val="none" w:sz="0" w:space="0" w:color="auto"/>
        <w:bottom w:val="none" w:sz="0" w:space="0" w:color="auto"/>
        <w:right w:val="none" w:sz="0" w:space="0" w:color="auto"/>
      </w:divBdr>
    </w:div>
    <w:div w:id="2036806756">
      <w:bodyDiv w:val="1"/>
      <w:marLeft w:val="0"/>
      <w:marRight w:val="0"/>
      <w:marTop w:val="0"/>
      <w:marBottom w:val="0"/>
      <w:divBdr>
        <w:top w:val="none" w:sz="0" w:space="0" w:color="auto"/>
        <w:left w:val="none" w:sz="0" w:space="0" w:color="auto"/>
        <w:bottom w:val="none" w:sz="0" w:space="0" w:color="auto"/>
        <w:right w:val="none" w:sz="0" w:space="0" w:color="auto"/>
      </w:divBdr>
    </w:div>
    <w:div w:id="2045788431">
      <w:bodyDiv w:val="1"/>
      <w:marLeft w:val="0"/>
      <w:marRight w:val="0"/>
      <w:marTop w:val="0"/>
      <w:marBottom w:val="0"/>
      <w:divBdr>
        <w:top w:val="none" w:sz="0" w:space="0" w:color="auto"/>
        <w:left w:val="none" w:sz="0" w:space="0" w:color="auto"/>
        <w:bottom w:val="none" w:sz="0" w:space="0" w:color="auto"/>
        <w:right w:val="none" w:sz="0" w:space="0" w:color="auto"/>
      </w:divBdr>
    </w:div>
    <w:div w:id="2079089230">
      <w:bodyDiv w:val="1"/>
      <w:marLeft w:val="0"/>
      <w:marRight w:val="0"/>
      <w:marTop w:val="0"/>
      <w:marBottom w:val="0"/>
      <w:divBdr>
        <w:top w:val="none" w:sz="0" w:space="0" w:color="auto"/>
        <w:left w:val="none" w:sz="0" w:space="0" w:color="auto"/>
        <w:bottom w:val="none" w:sz="0" w:space="0" w:color="auto"/>
        <w:right w:val="none" w:sz="0" w:space="0" w:color="auto"/>
      </w:divBdr>
    </w:div>
    <w:div w:id="2079395843">
      <w:bodyDiv w:val="1"/>
      <w:marLeft w:val="0"/>
      <w:marRight w:val="0"/>
      <w:marTop w:val="0"/>
      <w:marBottom w:val="0"/>
      <w:divBdr>
        <w:top w:val="none" w:sz="0" w:space="0" w:color="auto"/>
        <w:left w:val="none" w:sz="0" w:space="0" w:color="auto"/>
        <w:bottom w:val="none" w:sz="0" w:space="0" w:color="auto"/>
        <w:right w:val="none" w:sz="0" w:space="0" w:color="auto"/>
      </w:divBdr>
    </w:div>
    <w:div w:id="210541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mailto:karthik.ramachandra@accenture.com" TargetMode="External"/><Relationship Id="rId26" Type="http://schemas.openxmlformats.org/officeDocument/2006/relationships/image" Target="media/image6.png"/><Relationship Id="rId39" Type="http://schemas.openxmlformats.org/officeDocument/2006/relationships/glossaryDocument" Target="glossary/document.xml"/><Relationship Id="rId21" Type="http://schemas.openxmlformats.org/officeDocument/2006/relationships/header" Target="header2.xml"/><Relationship Id="rId34" Type="http://schemas.openxmlformats.org/officeDocument/2006/relationships/image" Target="media/image14.png"/><Relationship Id="rId7" Type="http://schemas.openxmlformats.org/officeDocument/2006/relationships/styles" Target="styles.xml"/><Relationship Id="rId12" Type="http://schemas.openxmlformats.org/officeDocument/2006/relationships/hyperlink" Target="https://dev.azure.com/IXAssets/IXAssetsProject/_git/ixassets" TargetMode="External"/><Relationship Id="rId17" Type="http://schemas.openxmlformats.org/officeDocument/2006/relationships/hyperlink" Target="https://industryxdevhub.accenture.com/assetdetails/115"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industryxdevhub.accenture.com/asset-home;search_text=ix%20digital%20thread" TargetMode="External"/><Relationship Id="rId20" Type="http://schemas.openxmlformats.org/officeDocument/2006/relationships/image" Target="media/image2.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IX_DT_DEVOPS_INFRA@accenture.com"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footnotes" Target="footnotes.xml"/><Relationship Id="rId19" Type="http://schemas.openxmlformats.org/officeDocument/2006/relationships/hyperlink" Target="mailto:Mohit.k.mishra@accenture.com"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A2800098824541AD594B27A280A5D8"/>
        <w:category>
          <w:name w:val="General"/>
          <w:gallery w:val="placeholder"/>
        </w:category>
        <w:types>
          <w:type w:val="bbPlcHdr"/>
        </w:types>
        <w:behaviors>
          <w:behavior w:val="content"/>
        </w:behaviors>
        <w:guid w:val="{958FDBB4-7311-4BB1-BEAB-A03620CA74CD}"/>
      </w:docPartPr>
      <w:docPartBody>
        <w:p w:rsidR="00A40910" w:rsidRDefault="009A143D">
          <w:r w:rsidRPr="00EC4284">
            <w:rPr>
              <w:rStyle w:val="PlaceholderText"/>
            </w:rPr>
            <w:t>[Release]</w:t>
          </w:r>
        </w:p>
      </w:docPartBody>
    </w:docPart>
    <w:docPart>
      <w:docPartPr>
        <w:name w:val="54485835B8C040458C4379EB33A3E607"/>
        <w:category>
          <w:name w:val="General"/>
          <w:gallery w:val="placeholder"/>
        </w:category>
        <w:types>
          <w:type w:val="bbPlcHdr"/>
        </w:types>
        <w:behaviors>
          <w:behavior w:val="content"/>
        </w:behaviors>
        <w:guid w:val="{1181FB40-8ADB-41A0-A264-B34BE05D0EB5}"/>
      </w:docPartPr>
      <w:docPartBody>
        <w:p w:rsidR="00000000" w:rsidRDefault="005247C3">
          <w:r w:rsidRPr="00AD3CE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C35"/>
    <w:rsid w:val="00022265"/>
    <w:rsid w:val="000408C3"/>
    <w:rsid w:val="001A5C0F"/>
    <w:rsid w:val="001F439E"/>
    <w:rsid w:val="0023484E"/>
    <w:rsid w:val="00250B51"/>
    <w:rsid w:val="00355DFB"/>
    <w:rsid w:val="00361F4B"/>
    <w:rsid w:val="003B5537"/>
    <w:rsid w:val="003F272F"/>
    <w:rsid w:val="00426708"/>
    <w:rsid w:val="005247C3"/>
    <w:rsid w:val="00537B90"/>
    <w:rsid w:val="00752E41"/>
    <w:rsid w:val="008A071E"/>
    <w:rsid w:val="008D6D75"/>
    <w:rsid w:val="009A143D"/>
    <w:rsid w:val="009F79A5"/>
    <w:rsid w:val="00A40910"/>
    <w:rsid w:val="00AB3382"/>
    <w:rsid w:val="00B050C8"/>
    <w:rsid w:val="00B57B52"/>
    <w:rsid w:val="00B83688"/>
    <w:rsid w:val="00B95C35"/>
    <w:rsid w:val="00BA2E4C"/>
    <w:rsid w:val="00C62F84"/>
    <w:rsid w:val="00C70C12"/>
    <w:rsid w:val="00D07063"/>
    <w:rsid w:val="00D640ED"/>
    <w:rsid w:val="00DC12A5"/>
    <w:rsid w:val="00F0390B"/>
    <w:rsid w:val="00F06AF6"/>
    <w:rsid w:val="00F2394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47C3"/>
    <w:rPr>
      <w:color w:val="666666"/>
    </w:rPr>
  </w:style>
  <w:style w:type="paragraph" w:customStyle="1" w:styleId="2F6396F39E744D7BB85EF14D9784C230">
    <w:name w:val="2F6396F39E744D7BB85EF14D9784C2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Kumar Mishra, Mohit</DisplayName>
        <AccountId>4327</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Kumar Mishra, Mohit</DisplayName>
        <AccountId>4327</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15.0</DLCPolicyLabelValue>
    <SharedWithUsers xmlns="c4bbe816-f9b7-401b-8d8f-485022adc0f2">
      <UserInfo>
        <DisplayName/>
        <AccountId xsi:nil="true"/>
        <AccountType/>
      </UserInfo>
    </SharedWithUsers>
    <UseCase_x002f_Type xmlns="4dd2697e-1121-4f39-a4a5-b3e938ee93d2">BOM Management</UseCase_x002f_Type>
  </documentManagement>
</p:properties>
</file>

<file path=customXml/itemProps1.xml><?xml version="1.0" encoding="utf-8"?>
<ds:datastoreItem xmlns:ds="http://schemas.openxmlformats.org/officeDocument/2006/customXml" ds:itemID="{B5FE5215-05C5-401D-92CC-75A705B5AD27}">
  <ds:schemaRefs>
    <ds:schemaRef ds:uri="http://schemas.openxmlformats.org/officeDocument/2006/bibliography"/>
  </ds:schemaRefs>
</ds:datastoreItem>
</file>

<file path=customXml/itemProps2.xml><?xml version="1.0" encoding="utf-8"?>
<ds:datastoreItem xmlns:ds="http://schemas.openxmlformats.org/officeDocument/2006/customXml" ds:itemID="{048D4986-3917-40CA-BF2E-22D49EDA6484}">
  <ds:schemaRefs>
    <ds:schemaRef ds:uri="office.server.policy"/>
  </ds:schemaRefs>
</ds:datastoreItem>
</file>

<file path=customXml/itemProps3.xml><?xml version="1.0" encoding="utf-8"?>
<ds:datastoreItem xmlns:ds="http://schemas.openxmlformats.org/officeDocument/2006/customXml" ds:itemID="{177D878E-5273-4A5A-8A47-B15CEA24A59A}">
  <ds:schemaRefs>
    <ds:schemaRef ds:uri="http://schemas.microsoft.com/sharepoint/v3/contenttype/forms"/>
  </ds:schemaRefs>
</ds:datastoreItem>
</file>

<file path=customXml/itemProps4.xml><?xml version="1.0" encoding="utf-8"?>
<ds:datastoreItem xmlns:ds="http://schemas.openxmlformats.org/officeDocument/2006/customXml" ds:itemID="{0D66EFDB-4B90-49AD-86C8-A26192B76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2B21CC4-92CA-49AC-A20D-68B020823AE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Template>
  <TotalTime>151</TotalTime>
  <Pages>11</Pages>
  <Words>892</Words>
  <Characters>5528</Characters>
  <Application>Microsoft Office Word</Application>
  <DocSecurity>0</DocSecurity>
  <Lines>307</Lines>
  <Paragraphs>156</Paragraphs>
  <ScaleCrop>false</ScaleCrop>
  <HeadingPairs>
    <vt:vector size="2" baseType="variant">
      <vt:variant>
        <vt:lpstr>Title</vt:lpstr>
      </vt:variant>
      <vt:variant>
        <vt:i4>1</vt:i4>
      </vt:variant>
    </vt:vector>
  </HeadingPairs>
  <TitlesOfParts>
    <vt:vector size="1" baseType="lpstr">
      <vt:lpstr>BOM Management Database Technical Overview</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BOM Management Database Technical Overview</dc:title>
  <dc:subject/>
  <dc:creator>Sanga, Sathish Kumar</dc:creator>
  <cp:keywords/>
  <dc:description/>
  <cp:lastModifiedBy>Farheen, Zara</cp:lastModifiedBy>
  <cp:revision>12</cp:revision>
  <cp:lastPrinted>2026-02-04T12:51:00Z</cp:lastPrinted>
  <dcterms:created xsi:type="dcterms:W3CDTF">2026-02-04T10:28:00Z</dcterms:created>
  <dcterms:modified xsi:type="dcterms:W3CDTF">2026-02-04T12:58:00Z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ies>
</file>