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5A8A6" w14:textId="65ECBD58" w:rsidR="004A075E" w:rsidRPr="00622D7B" w:rsidRDefault="004164E9" w:rsidP="007016A2">
      <w:pPr>
        <w:pStyle w:val="DocumentType"/>
      </w:pPr>
      <w:r>
        <w:t>Digital Thread Foundations</w:t>
      </w:r>
    </w:p>
    <w:p w14:paraId="2BE812A1" w14:textId="427341D0" w:rsidR="001767D3" w:rsidRPr="001A485C" w:rsidRDefault="00504A58" w:rsidP="007016A2">
      <w:pPr>
        <w:pStyle w:val="ProductName"/>
        <w:rPr>
          <w:sz w:val="72"/>
          <w:szCs w:val="96"/>
        </w:rPr>
      </w:pPr>
      <w:r>
        <w:rPr>
          <w:sz w:val="72"/>
          <w:szCs w:val="96"/>
        </w:rPr>
        <w:t>SDK</w:t>
      </w:r>
    </w:p>
    <w:p w14:paraId="42BA8F83" w14:textId="06D8A8B1" w:rsidR="00CF465F" w:rsidRPr="00622D7B" w:rsidRDefault="003C23B4" w:rsidP="004148B1">
      <w:pPr>
        <w:pStyle w:val="DocumentType"/>
        <w:spacing w:before="240"/>
      </w:pPr>
      <w:r>
        <w:t>DESIGN AND IMPLEMENTATION</w:t>
      </w:r>
    </w:p>
    <w:p w14:paraId="011F695B" w14:textId="18A73318" w:rsidR="001767D3" w:rsidRPr="00622D7B" w:rsidRDefault="009C7E9B" w:rsidP="001A485C">
      <w:pPr>
        <w:spacing w:before="360"/>
        <w:ind w:right="-90"/>
        <w:jc w:val="center"/>
      </w:pPr>
      <w:r w:rsidRPr="00622D7B">
        <w:t xml:space="preserve">Release Version: </w:t>
      </w:r>
      <w:sdt>
        <w:sdtPr>
          <w:alias w:val="Release"/>
          <w:tag w:val="Release"/>
          <w:id w:val="129762366"/>
          <w:placeholder>
            <w:docPart w:val="1BA41E09F78E40E1942722F10D94BF6A"/>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66FEF638-8425-43D2-BE03-CDB548E06DCB}"/>
          <w:text/>
        </w:sdtPr>
        <w:sdtContent>
          <w:r w:rsidR="009614C3">
            <w:t>1.2</w:t>
          </w:r>
        </w:sdtContent>
      </w:sdt>
    </w:p>
    <w:p w14:paraId="17304996" w14:textId="77777777" w:rsidR="00574F57" w:rsidRDefault="00574F57" w:rsidP="00175838">
      <w:pPr>
        <w:jc w:val="center"/>
        <w:rPr>
          <w:b/>
          <w:bCs/>
          <w:sz w:val="28"/>
          <w:szCs w:val="32"/>
        </w:rPr>
        <w:sectPr w:rsidR="00574F57" w:rsidSect="00102CC0">
          <w:headerReference w:type="default" r:id="rId12"/>
          <w:footerReference w:type="default" r:id="rId13"/>
          <w:type w:val="continuous"/>
          <w:pgSz w:w="12240" w:h="15840" w:code="1"/>
          <w:pgMar w:top="5760" w:right="1440" w:bottom="1440" w:left="1440" w:header="720" w:footer="720" w:gutter="0"/>
          <w:cols w:space="720"/>
          <w:docGrid w:linePitch="360"/>
        </w:sectPr>
      </w:pPr>
    </w:p>
    <w:p w14:paraId="7DDCDCB0" w14:textId="52C55A74" w:rsidR="00AA7B38" w:rsidRPr="00073869" w:rsidRDefault="00073869" w:rsidP="00175838">
      <w:pPr>
        <w:jc w:val="center"/>
        <w:rPr>
          <w:b/>
          <w:bCs/>
          <w:sz w:val="28"/>
          <w:szCs w:val="32"/>
        </w:rPr>
      </w:pPr>
      <w:r w:rsidRPr="00073869">
        <w:rPr>
          <w:b/>
          <w:bCs/>
          <w:sz w:val="28"/>
          <w:szCs w:val="32"/>
        </w:rPr>
        <w:lastRenderedPageBreak/>
        <w:t>Contents</w:t>
      </w:r>
    </w:p>
    <w:p w14:paraId="302BEF3C" w14:textId="6F58C15F" w:rsidR="00703F05" w:rsidRDefault="00073869">
      <w:pPr>
        <w:pStyle w:val="TOC1"/>
        <w:tabs>
          <w:tab w:val="right" w:leader="dot" w:pos="5030"/>
        </w:tabs>
        <w:rPr>
          <w:rFonts w:asciiTheme="minorHAnsi" w:eastAsiaTheme="minorEastAsia" w:hAnsiTheme="minorHAnsi"/>
          <w:noProof/>
          <w:sz w:val="24"/>
          <w:szCs w:val="24"/>
        </w:rPr>
      </w:pPr>
      <w:r>
        <w:fldChar w:fldCharType="begin"/>
      </w:r>
      <w:r>
        <w:instrText xml:space="preserve"> TOC \o "1-2" \h \z \u </w:instrText>
      </w:r>
      <w:r>
        <w:fldChar w:fldCharType="separate"/>
      </w:r>
      <w:hyperlink w:anchor="_Toc220422203" w:history="1">
        <w:r w:rsidR="00703F05" w:rsidRPr="004C4CBF">
          <w:rPr>
            <w:rStyle w:val="Hyperlink"/>
            <w:noProof/>
          </w:rPr>
          <w:t>Introduction</w:t>
        </w:r>
        <w:r w:rsidR="00703F05">
          <w:rPr>
            <w:noProof/>
            <w:webHidden/>
          </w:rPr>
          <w:tab/>
        </w:r>
        <w:r w:rsidR="00703F05">
          <w:rPr>
            <w:noProof/>
            <w:webHidden/>
          </w:rPr>
          <w:fldChar w:fldCharType="begin"/>
        </w:r>
        <w:r w:rsidR="00703F05">
          <w:rPr>
            <w:noProof/>
            <w:webHidden/>
          </w:rPr>
          <w:instrText xml:space="preserve"> PAGEREF _Toc220422203 \h </w:instrText>
        </w:r>
        <w:r w:rsidR="00703F05">
          <w:rPr>
            <w:noProof/>
            <w:webHidden/>
          </w:rPr>
        </w:r>
        <w:r w:rsidR="00703F05">
          <w:rPr>
            <w:noProof/>
            <w:webHidden/>
          </w:rPr>
          <w:fldChar w:fldCharType="separate"/>
        </w:r>
        <w:r w:rsidR="00FC6329">
          <w:rPr>
            <w:noProof/>
            <w:webHidden/>
          </w:rPr>
          <w:t>3</w:t>
        </w:r>
        <w:r w:rsidR="00703F05">
          <w:rPr>
            <w:noProof/>
            <w:webHidden/>
          </w:rPr>
          <w:fldChar w:fldCharType="end"/>
        </w:r>
      </w:hyperlink>
    </w:p>
    <w:p w14:paraId="20859E5A" w14:textId="6962DB26" w:rsidR="00703F05" w:rsidRDefault="00703F05">
      <w:pPr>
        <w:pStyle w:val="TOC2"/>
        <w:tabs>
          <w:tab w:val="right" w:leader="dot" w:pos="5030"/>
        </w:tabs>
        <w:rPr>
          <w:rFonts w:asciiTheme="minorHAnsi" w:eastAsiaTheme="minorEastAsia" w:hAnsiTheme="minorHAnsi"/>
          <w:noProof/>
          <w:sz w:val="24"/>
          <w:szCs w:val="24"/>
        </w:rPr>
      </w:pPr>
      <w:hyperlink w:anchor="_Toc220422204" w:history="1">
        <w:r w:rsidRPr="004C4CBF">
          <w:rPr>
            <w:rStyle w:val="Hyperlink"/>
            <w:noProof/>
          </w:rPr>
          <w:t>Purpose</w:t>
        </w:r>
        <w:r>
          <w:rPr>
            <w:noProof/>
            <w:webHidden/>
          </w:rPr>
          <w:tab/>
        </w:r>
        <w:r>
          <w:rPr>
            <w:noProof/>
            <w:webHidden/>
          </w:rPr>
          <w:fldChar w:fldCharType="begin"/>
        </w:r>
        <w:r>
          <w:rPr>
            <w:noProof/>
            <w:webHidden/>
          </w:rPr>
          <w:instrText xml:space="preserve"> PAGEREF _Toc220422204 \h </w:instrText>
        </w:r>
        <w:r>
          <w:rPr>
            <w:noProof/>
            <w:webHidden/>
          </w:rPr>
        </w:r>
        <w:r>
          <w:rPr>
            <w:noProof/>
            <w:webHidden/>
          </w:rPr>
          <w:fldChar w:fldCharType="separate"/>
        </w:r>
        <w:r w:rsidR="00FC6329">
          <w:rPr>
            <w:noProof/>
            <w:webHidden/>
          </w:rPr>
          <w:t>3</w:t>
        </w:r>
        <w:r>
          <w:rPr>
            <w:noProof/>
            <w:webHidden/>
          </w:rPr>
          <w:fldChar w:fldCharType="end"/>
        </w:r>
      </w:hyperlink>
    </w:p>
    <w:p w14:paraId="41189619" w14:textId="55296B90" w:rsidR="00703F05" w:rsidRDefault="00703F05">
      <w:pPr>
        <w:pStyle w:val="TOC2"/>
        <w:tabs>
          <w:tab w:val="right" w:leader="dot" w:pos="5030"/>
        </w:tabs>
        <w:rPr>
          <w:rFonts w:asciiTheme="minorHAnsi" w:eastAsiaTheme="minorEastAsia" w:hAnsiTheme="minorHAnsi"/>
          <w:noProof/>
          <w:sz w:val="24"/>
          <w:szCs w:val="24"/>
        </w:rPr>
      </w:pPr>
      <w:hyperlink w:anchor="_Toc220422205" w:history="1">
        <w:r w:rsidRPr="004C4CBF">
          <w:rPr>
            <w:rStyle w:val="Hyperlink"/>
            <w:noProof/>
          </w:rPr>
          <w:t>Target Audience</w:t>
        </w:r>
        <w:r>
          <w:rPr>
            <w:noProof/>
            <w:webHidden/>
          </w:rPr>
          <w:tab/>
        </w:r>
        <w:r>
          <w:rPr>
            <w:noProof/>
            <w:webHidden/>
          </w:rPr>
          <w:fldChar w:fldCharType="begin"/>
        </w:r>
        <w:r>
          <w:rPr>
            <w:noProof/>
            <w:webHidden/>
          </w:rPr>
          <w:instrText xml:space="preserve"> PAGEREF _Toc220422205 \h </w:instrText>
        </w:r>
        <w:r>
          <w:rPr>
            <w:noProof/>
            <w:webHidden/>
          </w:rPr>
        </w:r>
        <w:r>
          <w:rPr>
            <w:noProof/>
            <w:webHidden/>
          </w:rPr>
          <w:fldChar w:fldCharType="separate"/>
        </w:r>
        <w:r w:rsidR="00FC6329">
          <w:rPr>
            <w:noProof/>
            <w:webHidden/>
          </w:rPr>
          <w:t>3</w:t>
        </w:r>
        <w:r>
          <w:rPr>
            <w:noProof/>
            <w:webHidden/>
          </w:rPr>
          <w:fldChar w:fldCharType="end"/>
        </w:r>
      </w:hyperlink>
    </w:p>
    <w:p w14:paraId="674307C9" w14:textId="5BD0E74B" w:rsidR="00703F05" w:rsidRDefault="00703F05">
      <w:pPr>
        <w:pStyle w:val="TOC2"/>
        <w:tabs>
          <w:tab w:val="right" w:leader="dot" w:pos="5030"/>
        </w:tabs>
        <w:rPr>
          <w:rFonts w:asciiTheme="minorHAnsi" w:eastAsiaTheme="minorEastAsia" w:hAnsiTheme="minorHAnsi"/>
          <w:noProof/>
          <w:sz w:val="24"/>
          <w:szCs w:val="24"/>
        </w:rPr>
      </w:pPr>
      <w:hyperlink w:anchor="_Toc220422206" w:history="1">
        <w:r w:rsidRPr="004C4CBF">
          <w:rPr>
            <w:rStyle w:val="Hyperlink"/>
            <w:noProof/>
          </w:rPr>
          <w:t>Prerequisites</w:t>
        </w:r>
        <w:r>
          <w:rPr>
            <w:noProof/>
            <w:webHidden/>
          </w:rPr>
          <w:tab/>
        </w:r>
        <w:r>
          <w:rPr>
            <w:noProof/>
            <w:webHidden/>
          </w:rPr>
          <w:fldChar w:fldCharType="begin"/>
        </w:r>
        <w:r>
          <w:rPr>
            <w:noProof/>
            <w:webHidden/>
          </w:rPr>
          <w:instrText xml:space="preserve"> PAGEREF _Toc220422206 \h </w:instrText>
        </w:r>
        <w:r>
          <w:rPr>
            <w:noProof/>
            <w:webHidden/>
          </w:rPr>
        </w:r>
        <w:r>
          <w:rPr>
            <w:noProof/>
            <w:webHidden/>
          </w:rPr>
          <w:fldChar w:fldCharType="separate"/>
        </w:r>
        <w:r w:rsidR="00FC6329">
          <w:rPr>
            <w:noProof/>
            <w:webHidden/>
          </w:rPr>
          <w:t>3</w:t>
        </w:r>
        <w:r>
          <w:rPr>
            <w:noProof/>
            <w:webHidden/>
          </w:rPr>
          <w:fldChar w:fldCharType="end"/>
        </w:r>
      </w:hyperlink>
    </w:p>
    <w:p w14:paraId="118E8788" w14:textId="3168F08D" w:rsidR="00703F05" w:rsidRDefault="00703F05">
      <w:pPr>
        <w:pStyle w:val="TOC2"/>
        <w:tabs>
          <w:tab w:val="right" w:leader="dot" w:pos="5030"/>
        </w:tabs>
        <w:rPr>
          <w:rFonts w:asciiTheme="minorHAnsi" w:eastAsiaTheme="minorEastAsia" w:hAnsiTheme="minorHAnsi"/>
          <w:noProof/>
          <w:sz w:val="24"/>
          <w:szCs w:val="24"/>
        </w:rPr>
      </w:pPr>
      <w:hyperlink w:anchor="_Toc220422207" w:history="1">
        <w:r w:rsidRPr="004C4CBF">
          <w:rPr>
            <w:rStyle w:val="Hyperlink"/>
            <w:noProof/>
          </w:rPr>
          <w:t>Related Links</w:t>
        </w:r>
        <w:r>
          <w:rPr>
            <w:noProof/>
            <w:webHidden/>
          </w:rPr>
          <w:tab/>
        </w:r>
        <w:r>
          <w:rPr>
            <w:noProof/>
            <w:webHidden/>
          </w:rPr>
          <w:fldChar w:fldCharType="begin"/>
        </w:r>
        <w:r>
          <w:rPr>
            <w:noProof/>
            <w:webHidden/>
          </w:rPr>
          <w:instrText xml:space="preserve"> PAGEREF _Toc220422207 \h </w:instrText>
        </w:r>
        <w:r>
          <w:rPr>
            <w:noProof/>
            <w:webHidden/>
          </w:rPr>
        </w:r>
        <w:r>
          <w:rPr>
            <w:noProof/>
            <w:webHidden/>
          </w:rPr>
          <w:fldChar w:fldCharType="separate"/>
        </w:r>
        <w:r w:rsidR="00FC6329">
          <w:rPr>
            <w:noProof/>
            <w:webHidden/>
          </w:rPr>
          <w:t>3</w:t>
        </w:r>
        <w:r>
          <w:rPr>
            <w:noProof/>
            <w:webHidden/>
          </w:rPr>
          <w:fldChar w:fldCharType="end"/>
        </w:r>
      </w:hyperlink>
    </w:p>
    <w:p w14:paraId="23F23A42" w14:textId="56B6910D" w:rsidR="00703F05" w:rsidRDefault="00703F05">
      <w:pPr>
        <w:pStyle w:val="TOC2"/>
        <w:tabs>
          <w:tab w:val="right" w:leader="dot" w:pos="5030"/>
        </w:tabs>
        <w:rPr>
          <w:rFonts w:asciiTheme="minorHAnsi" w:eastAsiaTheme="minorEastAsia" w:hAnsiTheme="minorHAnsi"/>
          <w:noProof/>
          <w:sz w:val="24"/>
          <w:szCs w:val="24"/>
        </w:rPr>
      </w:pPr>
      <w:hyperlink w:anchor="_Toc220422208" w:history="1">
        <w:r w:rsidRPr="004C4CBF">
          <w:rPr>
            <w:rStyle w:val="Hyperlink"/>
            <w:noProof/>
          </w:rPr>
          <w:t>Business Contacts</w:t>
        </w:r>
        <w:r>
          <w:rPr>
            <w:noProof/>
            <w:webHidden/>
          </w:rPr>
          <w:tab/>
        </w:r>
        <w:r>
          <w:rPr>
            <w:noProof/>
            <w:webHidden/>
          </w:rPr>
          <w:fldChar w:fldCharType="begin"/>
        </w:r>
        <w:r>
          <w:rPr>
            <w:noProof/>
            <w:webHidden/>
          </w:rPr>
          <w:instrText xml:space="preserve"> PAGEREF _Toc220422208 \h </w:instrText>
        </w:r>
        <w:r>
          <w:rPr>
            <w:noProof/>
            <w:webHidden/>
          </w:rPr>
        </w:r>
        <w:r>
          <w:rPr>
            <w:noProof/>
            <w:webHidden/>
          </w:rPr>
          <w:fldChar w:fldCharType="separate"/>
        </w:r>
        <w:r w:rsidR="00FC6329">
          <w:rPr>
            <w:noProof/>
            <w:webHidden/>
          </w:rPr>
          <w:t>3</w:t>
        </w:r>
        <w:r>
          <w:rPr>
            <w:noProof/>
            <w:webHidden/>
          </w:rPr>
          <w:fldChar w:fldCharType="end"/>
        </w:r>
      </w:hyperlink>
    </w:p>
    <w:p w14:paraId="1EB1C541" w14:textId="31ECBB6E" w:rsidR="00703F05" w:rsidRDefault="00703F05">
      <w:pPr>
        <w:pStyle w:val="TOC2"/>
        <w:tabs>
          <w:tab w:val="right" w:leader="dot" w:pos="5030"/>
        </w:tabs>
        <w:rPr>
          <w:rFonts w:asciiTheme="minorHAnsi" w:eastAsiaTheme="minorEastAsia" w:hAnsiTheme="minorHAnsi"/>
          <w:noProof/>
          <w:sz w:val="24"/>
          <w:szCs w:val="24"/>
        </w:rPr>
      </w:pPr>
      <w:hyperlink w:anchor="_Toc220422209" w:history="1">
        <w:r w:rsidRPr="004C4CBF">
          <w:rPr>
            <w:rStyle w:val="Hyperlink"/>
            <w:noProof/>
          </w:rPr>
          <w:t>Technical Contacts</w:t>
        </w:r>
        <w:r>
          <w:rPr>
            <w:noProof/>
            <w:webHidden/>
          </w:rPr>
          <w:tab/>
        </w:r>
        <w:r>
          <w:rPr>
            <w:noProof/>
            <w:webHidden/>
          </w:rPr>
          <w:fldChar w:fldCharType="begin"/>
        </w:r>
        <w:r>
          <w:rPr>
            <w:noProof/>
            <w:webHidden/>
          </w:rPr>
          <w:instrText xml:space="preserve"> PAGEREF _Toc220422209 \h </w:instrText>
        </w:r>
        <w:r>
          <w:rPr>
            <w:noProof/>
            <w:webHidden/>
          </w:rPr>
        </w:r>
        <w:r>
          <w:rPr>
            <w:noProof/>
            <w:webHidden/>
          </w:rPr>
          <w:fldChar w:fldCharType="separate"/>
        </w:r>
        <w:r w:rsidR="00FC6329">
          <w:rPr>
            <w:noProof/>
            <w:webHidden/>
          </w:rPr>
          <w:t>3</w:t>
        </w:r>
        <w:r>
          <w:rPr>
            <w:noProof/>
            <w:webHidden/>
          </w:rPr>
          <w:fldChar w:fldCharType="end"/>
        </w:r>
      </w:hyperlink>
    </w:p>
    <w:p w14:paraId="24E908D6" w14:textId="4C178CE3" w:rsidR="00703F05" w:rsidRDefault="00703F05">
      <w:pPr>
        <w:pStyle w:val="TOC2"/>
        <w:tabs>
          <w:tab w:val="right" w:leader="dot" w:pos="5030"/>
        </w:tabs>
        <w:rPr>
          <w:rFonts w:asciiTheme="minorHAnsi" w:eastAsiaTheme="minorEastAsia" w:hAnsiTheme="minorHAnsi"/>
          <w:noProof/>
          <w:sz w:val="24"/>
          <w:szCs w:val="24"/>
        </w:rPr>
      </w:pPr>
      <w:hyperlink w:anchor="_Toc220422210" w:history="1">
        <w:r w:rsidRPr="004C4CBF">
          <w:rPr>
            <w:rStyle w:val="Hyperlink"/>
            <w:noProof/>
          </w:rPr>
          <w:t>Glossary</w:t>
        </w:r>
        <w:r>
          <w:rPr>
            <w:noProof/>
            <w:webHidden/>
          </w:rPr>
          <w:tab/>
        </w:r>
        <w:r>
          <w:rPr>
            <w:noProof/>
            <w:webHidden/>
          </w:rPr>
          <w:fldChar w:fldCharType="begin"/>
        </w:r>
        <w:r>
          <w:rPr>
            <w:noProof/>
            <w:webHidden/>
          </w:rPr>
          <w:instrText xml:space="preserve"> PAGEREF _Toc220422210 \h </w:instrText>
        </w:r>
        <w:r>
          <w:rPr>
            <w:noProof/>
            <w:webHidden/>
          </w:rPr>
        </w:r>
        <w:r>
          <w:rPr>
            <w:noProof/>
            <w:webHidden/>
          </w:rPr>
          <w:fldChar w:fldCharType="separate"/>
        </w:r>
        <w:r w:rsidR="00FC6329">
          <w:rPr>
            <w:noProof/>
            <w:webHidden/>
          </w:rPr>
          <w:t>4</w:t>
        </w:r>
        <w:r>
          <w:rPr>
            <w:noProof/>
            <w:webHidden/>
          </w:rPr>
          <w:fldChar w:fldCharType="end"/>
        </w:r>
      </w:hyperlink>
    </w:p>
    <w:p w14:paraId="1B04B264" w14:textId="0645047E" w:rsidR="00703F05" w:rsidRDefault="00703F05">
      <w:pPr>
        <w:pStyle w:val="TOC1"/>
        <w:tabs>
          <w:tab w:val="right" w:leader="dot" w:pos="5030"/>
        </w:tabs>
        <w:rPr>
          <w:rFonts w:asciiTheme="minorHAnsi" w:eastAsiaTheme="minorEastAsia" w:hAnsiTheme="minorHAnsi"/>
          <w:noProof/>
          <w:sz w:val="24"/>
          <w:szCs w:val="24"/>
        </w:rPr>
      </w:pPr>
      <w:hyperlink w:anchor="_Toc220422211" w:history="1">
        <w:r w:rsidRPr="004C4CBF">
          <w:rPr>
            <w:rStyle w:val="Hyperlink"/>
            <w:bCs/>
            <w:noProof/>
          </w:rPr>
          <w:t>IX DT Libraries</w:t>
        </w:r>
        <w:r>
          <w:rPr>
            <w:noProof/>
            <w:webHidden/>
          </w:rPr>
          <w:tab/>
        </w:r>
        <w:r>
          <w:rPr>
            <w:noProof/>
            <w:webHidden/>
          </w:rPr>
          <w:fldChar w:fldCharType="begin"/>
        </w:r>
        <w:r>
          <w:rPr>
            <w:noProof/>
            <w:webHidden/>
          </w:rPr>
          <w:instrText xml:space="preserve"> PAGEREF _Toc220422211 \h </w:instrText>
        </w:r>
        <w:r>
          <w:rPr>
            <w:noProof/>
            <w:webHidden/>
          </w:rPr>
        </w:r>
        <w:r>
          <w:rPr>
            <w:noProof/>
            <w:webHidden/>
          </w:rPr>
          <w:fldChar w:fldCharType="separate"/>
        </w:r>
        <w:r w:rsidR="00FC6329">
          <w:rPr>
            <w:noProof/>
            <w:webHidden/>
          </w:rPr>
          <w:t>5</w:t>
        </w:r>
        <w:r>
          <w:rPr>
            <w:noProof/>
            <w:webHidden/>
          </w:rPr>
          <w:fldChar w:fldCharType="end"/>
        </w:r>
      </w:hyperlink>
    </w:p>
    <w:p w14:paraId="1E3C6618" w14:textId="02616776" w:rsidR="00703F05" w:rsidRDefault="00703F05">
      <w:pPr>
        <w:pStyle w:val="TOC1"/>
        <w:tabs>
          <w:tab w:val="right" w:leader="dot" w:pos="5030"/>
        </w:tabs>
        <w:rPr>
          <w:rFonts w:asciiTheme="minorHAnsi" w:eastAsiaTheme="minorEastAsia" w:hAnsiTheme="minorHAnsi"/>
          <w:noProof/>
          <w:sz w:val="24"/>
          <w:szCs w:val="24"/>
        </w:rPr>
      </w:pPr>
      <w:hyperlink w:anchor="_Toc220422212" w:history="1">
        <w:r w:rsidRPr="004C4CBF">
          <w:rPr>
            <w:rStyle w:val="Hyperlink"/>
            <w:noProof/>
          </w:rPr>
          <w:t>Features</w:t>
        </w:r>
        <w:r>
          <w:rPr>
            <w:noProof/>
            <w:webHidden/>
          </w:rPr>
          <w:tab/>
        </w:r>
        <w:r>
          <w:rPr>
            <w:noProof/>
            <w:webHidden/>
          </w:rPr>
          <w:fldChar w:fldCharType="begin"/>
        </w:r>
        <w:r>
          <w:rPr>
            <w:noProof/>
            <w:webHidden/>
          </w:rPr>
          <w:instrText xml:space="preserve"> PAGEREF _Toc220422212 \h </w:instrText>
        </w:r>
        <w:r>
          <w:rPr>
            <w:noProof/>
            <w:webHidden/>
          </w:rPr>
        </w:r>
        <w:r>
          <w:rPr>
            <w:noProof/>
            <w:webHidden/>
          </w:rPr>
          <w:fldChar w:fldCharType="separate"/>
        </w:r>
        <w:r w:rsidR="00FC6329">
          <w:rPr>
            <w:noProof/>
            <w:webHidden/>
          </w:rPr>
          <w:t>5</w:t>
        </w:r>
        <w:r>
          <w:rPr>
            <w:noProof/>
            <w:webHidden/>
          </w:rPr>
          <w:fldChar w:fldCharType="end"/>
        </w:r>
      </w:hyperlink>
    </w:p>
    <w:p w14:paraId="0E25704D" w14:textId="160113FE" w:rsidR="00703F05" w:rsidRDefault="00703F05">
      <w:pPr>
        <w:pStyle w:val="TOC1"/>
        <w:tabs>
          <w:tab w:val="right" w:leader="dot" w:pos="5030"/>
        </w:tabs>
        <w:rPr>
          <w:rFonts w:asciiTheme="minorHAnsi" w:eastAsiaTheme="minorEastAsia" w:hAnsiTheme="minorHAnsi"/>
          <w:noProof/>
          <w:sz w:val="24"/>
          <w:szCs w:val="24"/>
        </w:rPr>
      </w:pPr>
      <w:hyperlink w:anchor="_Toc220422213" w:history="1">
        <w:r w:rsidRPr="004C4CBF">
          <w:rPr>
            <w:rStyle w:val="Hyperlink"/>
            <w:noProof/>
          </w:rPr>
          <w:t>SDK Component Blueprint</w:t>
        </w:r>
        <w:r>
          <w:rPr>
            <w:noProof/>
            <w:webHidden/>
          </w:rPr>
          <w:tab/>
        </w:r>
        <w:r>
          <w:rPr>
            <w:noProof/>
            <w:webHidden/>
          </w:rPr>
          <w:fldChar w:fldCharType="begin"/>
        </w:r>
        <w:r>
          <w:rPr>
            <w:noProof/>
            <w:webHidden/>
          </w:rPr>
          <w:instrText xml:space="preserve"> PAGEREF _Toc220422213 \h </w:instrText>
        </w:r>
        <w:r>
          <w:rPr>
            <w:noProof/>
            <w:webHidden/>
          </w:rPr>
        </w:r>
        <w:r>
          <w:rPr>
            <w:noProof/>
            <w:webHidden/>
          </w:rPr>
          <w:fldChar w:fldCharType="separate"/>
        </w:r>
        <w:r w:rsidR="00FC6329">
          <w:rPr>
            <w:noProof/>
            <w:webHidden/>
          </w:rPr>
          <w:t>6</w:t>
        </w:r>
        <w:r>
          <w:rPr>
            <w:noProof/>
            <w:webHidden/>
          </w:rPr>
          <w:fldChar w:fldCharType="end"/>
        </w:r>
      </w:hyperlink>
    </w:p>
    <w:p w14:paraId="4D51FBAF" w14:textId="481FEEBE" w:rsidR="00703F05" w:rsidRDefault="00703F05">
      <w:pPr>
        <w:pStyle w:val="TOC2"/>
        <w:tabs>
          <w:tab w:val="right" w:leader="dot" w:pos="5030"/>
        </w:tabs>
        <w:rPr>
          <w:rFonts w:asciiTheme="minorHAnsi" w:eastAsiaTheme="minorEastAsia" w:hAnsiTheme="minorHAnsi"/>
          <w:noProof/>
          <w:sz w:val="24"/>
          <w:szCs w:val="24"/>
        </w:rPr>
      </w:pPr>
      <w:hyperlink w:anchor="_Toc220422214" w:history="1">
        <w:r w:rsidRPr="004C4CBF">
          <w:rPr>
            <w:rStyle w:val="Hyperlink"/>
            <w:noProof/>
          </w:rPr>
          <w:t>Installation</w:t>
        </w:r>
        <w:r>
          <w:rPr>
            <w:noProof/>
            <w:webHidden/>
          </w:rPr>
          <w:tab/>
        </w:r>
        <w:r>
          <w:rPr>
            <w:noProof/>
            <w:webHidden/>
          </w:rPr>
          <w:fldChar w:fldCharType="begin"/>
        </w:r>
        <w:r>
          <w:rPr>
            <w:noProof/>
            <w:webHidden/>
          </w:rPr>
          <w:instrText xml:space="preserve"> PAGEREF _Toc220422214 \h </w:instrText>
        </w:r>
        <w:r>
          <w:rPr>
            <w:noProof/>
            <w:webHidden/>
          </w:rPr>
        </w:r>
        <w:r>
          <w:rPr>
            <w:noProof/>
            <w:webHidden/>
          </w:rPr>
          <w:fldChar w:fldCharType="separate"/>
        </w:r>
        <w:r w:rsidR="00FC6329">
          <w:rPr>
            <w:noProof/>
            <w:webHidden/>
          </w:rPr>
          <w:t>7</w:t>
        </w:r>
        <w:r>
          <w:rPr>
            <w:noProof/>
            <w:webHidden/>
          </w:rPr>
          <w:fldChar w:fldCharType="end"/>
        </w:r>
      </w:hyperlink>
    </w:p>
    <w:p w14:paraId="5D314DE0" w14:textId="643DF443" w:rsidR="00703F05" w:rsidRDefault="00703F05">
      <w:pPr>
        <w:pStyle w:val="TOC1"/>
        <w:tabs>
          <w:tab w:val="right" w:leader="dot" w:pos="5030"/>
        </w:tabs>
        <w:rPr>
          <w:rFonts w:asciiTheme="minorHAnsi" w:eastAsiaTheme="minorEastAsia" w:hAnsiTheme="minorHAnsi"/>
          <w:noProof/>
          <w:sz w:val="24"/>
          <w:szCs w:val="24"/>
        </w:rPr>
      </w:pPr>
      <w:hyperlink w:anchor="_Toc220422215" w:history="1">
        <w:r w:rsidRPr="004C4CBF">
          <w:rPr>
            <w:rStyle w:val="Hyperlink"/>
            <w:noProof/>
          </w:rPr>
          <w:t>Capabilities</w:t>
        </w:r>
        <w:r>
          <w:rPr>
            <w:noProof/>
            <w:webHidden/>
          </w:rPr>
          <w:tab/>
        </w:r>
        <w:r>
          <w:rPr>
            <w:noProof/>
            <w:webHidden/>
          </w:rPr>
          <w:fldChar w:fldCharType="begin"/>
        </w:r>
        <w:r>
          <w:rPr>
            <w:noProof/>
            <w:webHidden/>
          </w:rPr>
          <w:instrText xml:space="preserve"> PAGEREF _Toc220422215 \h </w:instrText>
        </w:r>
        <w:r>
          <w:rPr>
            <w:noProof/>
            <w:webHidden/>
          </w:rPr>
        </w:r>
        <w:r>
          <w:rPr>
            <w:noProof/>
            <w:webHidden/>
          </w:rPr>
          <w:fldChar w:fldCharType="separate"/>
        </w:r>
        <w:r w:rsidR="00FC6329">
          <w:rPr>
            <w:noProof/>
            <w:webHidden/>
          </w:rPr>
          <w:t>9</w:t>
        </w:r>
        <w:r>
          <w:rPr>
            <w:noProof/>
            <w:webHidden/>
          </w:rPr>
          <w:fldChar w:fldCharType="end"/>
        </w:r>
      </w:hyperlink>
    </w:p>
    <w:p w14:paraId="47857A65" w14:textId="57F947E1" w:rsidR="00703F05" w:rsidRDefault="00703F05">
      <w:pPr>
        <w:pStyle w:val="TOC2"/>
        <w:tabs>
          <w:tab w:val="right" w:leader="dot" w:pos="5030"/>
        </w:tabs>
        <w:rPr>
          <w:rFonts w:asciiTheme="minorHAnsi" w:eastAsiaTheme="minorEastAsia" w:hAnsiTheme="minorHAnsi"/>
          <w:noProof/>
          <w:sz w:val="24"/>
          <w:szCs w:val="24"/>
        </w:rPr>
      </w:pPr>
      <w:hyperlink w:anchor="_Toc220422216" w:history="1">
        <w:r w:rsidRPr="004C4CBF">
          <w:rPr>
            <w:rStyle w:val="Hyperlink"/>
            <w:noProof/>
          </w:rPr>
          <w:t>Logging</w:t>
        </w:r>
        <w:r>
          <w:rPr>
            <w:noProof/>
            <w:webHidden/>
          </w:rPr>
          <w:tab/>
        </w:r>
        <w:r>
          <w:rPr>
            <w:noProof/>
            <w:webHidden/>
          </w:rPr>
          <w:fldChar w:fldCharType="begin"/>
        </w:r>
        <w:r>
          <w:rPr>
            <w:noProof/>
            <w:webHidden/>
          </w:rPr>
          <w:instrText xml:space="preserve"> PAGEREF _Toc220422216 \h </w:instrText>
        </w:r>
        <w:r>
          <w:rPr>
            <w:noProof/>
            <w:webHidden/>
          </w:rPr>
        </w:r>
        <w:r>
          <w:rPr>
            <w:noProof/>
            <w:webHidden/>
          </w:rPr>
          <w:fldChar w:fldCharType="separate"/>
        </w:r>
        <w:r w:rsidR="00FC6329">
          <w:rPr>
            <w:noProof/>
            <w:webHidden/>
          </w:rPr>
          <w:t>9</w:t>
        </w:r>
        <w:r>
          <w:rPr>
            <w:noProof/>
            <w:webHidden/>
          </w:rPr>
          <w:fldChar w:fldCharType="end"/>
        </w:r>
      </w:hyperlink>
    </w:p>
    <w:p w14:paraId="66B53D5F" w14:textId="7B6C57C7" w:rsidR="00703F05" w:rsidRDefault="00703F05">
      <w:pPr>
        <w:pStyle w:val="TOC2"/>
        <w:tabs>
          <w:tab w:val="right" w:leader="dot" w:pos="5030"/>
        </w:tabs>
        <w:rPr>
          <w:rFonts w:asciiTheme="minorHAnsi" w:eastAsiaTheme="minorEastAsia" w:hAnsiTheme="minorHAnsi"/>
          <w:noProof/>
          <w:sz w:val="24"/>
          <w:szCs w:val="24"/>
        </w:rPr>
      </w:pPr>
      <w:hyperlink w:anchor="_Toc220422217" w:history="1">
        <w:r w:rsidRPr="004C4CBF">
          <w:rPr>
            <w:rStyle w:val="Hyperlink"/>
            <w:noProof/>
          </w:rPr>
          <w:t>Secure Secrets Management</w:t>
        </w:r>
        <w:r>
          <w:rPr>
            <w:noProof/>
            <w:webHidden/>
          </w:rPr>
          <w:tab/>
        </w:r>
        <w:r>
          <w:rPr>
            <w:noProof/>
            <w:webHidden/>
          </w:rPr>
          <w:fldChar w:fldCharType="begin"/>
        </w:r>
        <w:r>
          <w:rPr>
            <w:noProof/>
            <w:webHidden/>
          </w:rPr>
          <w:instrText xml:space="preserve"> PAGEREF _Toc220422217 \h </w:instrText>
        </w:r>
        <w:r>
          <w:rPr>
            <w:noProof/>
            <w:webHidden/>
          </w:rPr>
        </w:r>
        <w:r>
          <w:rPr>
            <w:noProof/>
            <w:webHidden/>
          </w:rPr>
          <w:fldChar w:fldCharType="separate"/>
        </w:r>
        <w:r w:rsidR="00FC6329">
          <w:rPr>
            <w:noProof/>
            <w:webHidden/>
          </w:rPr>
          <w:t>9</w:t>
        </w:r>
        <w:r>
          <w:rPr>
            <w:noProof/>
            <w:webHidden/>
          </w:rPr>
          <w:fldChar w:fldCharType="end"/>
        </w:r>
      </w:hyperlink>
    </w:p>
    <w:p w14:paraId="520046B1" w14:textId="20314963" w:rsidR="00703F05" w:rsidRDefault="00703F05">
      <w:pPr>
        <w:pStyle w:val="TOC2"/>
        <w:tabs>
          <w:tab w:val="right" w:leader="dot" w:pos="5030"/>
        </w:tabs>
        <w:rPr>
          <w:rFonts w:asciiTheme="minorHAnsi" w:eastAsiaTheme="minorEastAsia" w:hAnsiTheme="minorHAnsi"/>
          <w:noProof/>
          <w:sz w:val="24"/>
          <w:szCs w:val="24"/>
        </w:rPr>
      </w:pPr>
      <w:hyperlink w:anchor="_Toc220422218" w:history="1">
        <w:r w:rsidRPr="004C4CBF">
          <w:rPr>
            <w:rStyle w:val="Hyperlink"/>
            <w:noProof/>
          </w:rPr>
          <w:t>Error Management</w:t>
        </w:r>
        <w:r>
          <w:rPr>
            <w:noProof/>
            <w:webHidden/>
          </w:rPr>
          <w:tab/>
        </w:r>
        <w:r>
          <w:rPr>
            <w:noProof/>
            <w:webHidden/>
          </w:rPr>
          <w:fldChar w:fldCharType="begin"/>
        </w:r>
        <w:r>
          <w:rPr>
            <w:noProof/>
            <w:webHidden/>
          </w:rPr>
          <w:instrText xml:space="preserve"> PAGEREF _Toc220422218 \h </w:instrText>
        </w:r>
        <w:r>
          <w:rPr>
            <w:noProof/>
            <w:webHidden/>
          </w:rPr>
        </w:r>
        <w:r>
          <w:rPr>
            <w:noProof/>
            <w:webHidden/>
          </w:rPr>
          <w:fldChar w:fldCharType="separate"/>
        </w:r>
        <w:r w:rsidR="00FC6329">
          <w:rPr>
            <w:noProof/>
            <w:webHidden/>
          </w:rPr>
          <w:t>10</w:t>
        </w:r>
        <w:r>
          <w:rPr>
            <w:noProof/>
            <w:webHidden/>
          </w:rPr>
          <w:fldChar w:fldCharType="end"/>
        </w:r>
      </w:hyperlink>
    </w:p>
    <w:p w14:paraId="6FA4E4B1" w14:textId="2FFF7DB1" w:rsidR="00703F05" w:rsidRDefault="00703F05">
      <w:pPr>
        <w:pStyle w:val="TOC2"/>
        <w:tabs>
          <w:tab w:val="right" w:leader="dot" w:pos="5030"/>
        </w:tabs>
        <w:rPr>
          <w:rFonts w:asciiTheme="minorHAnsi" w:eastAsiaTheme="minorEastAsia" w:hAnsiTheme="minorHAnsi"/>
          <w:noProof/>
          <w:sz w:val="24"/>
          <w:szCs w:val="24"/>
        </w:rPr>
      </w:pPr>
      <w:hyperlink w:anchor="_Toc220422219" w:history="1">
        <w:r w:rsidRPr="004C4CBF">
          <w:rPr>
            <w:rStyle w:val="Hyperlink"/>
            <w:noProof/>
          </w:rPr>
          <w:t>Role-based Access Control</w:t>
        </w:r>
        <w:r>
          <w:rPr>
            <w:noProof/>
            <w:webHidden/>
          </w:rPr>
          <w:tab/>
        </w:r>
        <w:r>
          <w:rPr>
            <w:noProof/>
            <w:webHidden/>
          </w:rPr>
          <w:fldChar w:fldCharType="begin"/>
        </w:r>
        <w:r>
          <w:rPr>
            <w:noProof/>
            <w:webHidden/>
          </w:rPr>
          <w:instrText xml:space="preserve"> PAGEREF _Toc220422219 \h </w:instrText>
        </w:r>
        <w:r>
          <w:rPr>
            <w:noProof/>
            <w:webHidden/>
          </w:rPr>
        </w:r>
        <w:r>
          <w:rPr>
            <w:noProof/>
            <w:webHidden/>
          </w:rPr>
          <w:fldChar w:fldCharType="separate"/>
        </w:r>
        <w:r w:rsidR="00FC6329">
          <w:rPr>
            <w:noProof/>
            <w:webHidden/>
          </w:rPr>
          <w:t>11</w:t>
        </w:r>
        <w:r>
          <w:rPr>
            <w:noProof/>
            <w:webHidden/>
          </w:rPr>
          <w:fldChar w:fldCharType="end"/>
        </w:r>
      </w:hyperlink>
    </w:p>
    <w:p w14:paraId="23E645D3" w14:textId="604BF53A" w:rsidR="00703F05" w:rsidRDefault="00703F05">
      <w:pPr>
        <w:pStyle w:val="TOC2"/>
        <w:tabs>
          <w:tab w:val="right" w:leader="dot" w:pos="5030"/>
        </w:tabs>
        <w:rPr>
          <w:rFonts w:asciiTheme="minorHAnsi" w:eastAsiaTheme="minorEastAsia" w:hAnsiTheme="minorHAnsi"/>
          <w:noProof/>
          <w:sz w:val="24"/>
          <w:szCs w:val="24"/>
        </w:rPr>
      </w:pPr>
      <w:hyperlink w:anchor="_Toc220422220" w:history="1">
        <w:r w:rsidRPr="004C4CBF">
          <w:rPr>
            <w:rStyle w:val="Hyperlink"/>
            <w:noProof/>
          </w:rPr>
          <w:t>Using Azure IOT Hub as MQTT Broker</w:t>
        </w:r>
        <w:r>
          <w:rPr>
            <w:noProof/>
            <w:webHidden/>
          </w:rPr>
          <w:tab/>
        </w:r>
        <w:r>
          <w:rPr>
            <w:noProof/>
            <w:webHidden/>
          </w:rPr>
          <w:fldChar w:fldCharType="begin"/>
        </w:r>
        <w:r>
          <w:rPr>
            <w:noProof/>
            <w:webHidden/>
          </w:rPr>
          <w:instrText xml:space="preserve"> PAGEREF _Toc220422220 \h </w:instrText>
        </w:r>
        <w:r>
          <w:rPr>
            <w:noProof/>
            <w:webHidden/>
          </w:rPr>
        </w:r>
        <w:r>
          <w:rPr>
            <w:noProof/>
            <w:webHidden/>
          </w:rPr>
          <w:fldChar w:fldCharType="separate"/>
        </w:r>
        <w:r w:rsidR="00FC6329">
          <w:rPr>
            <w:noProof/>
            <w:webHidden/>
          </w:rPr>
          <w:t>13</w:t>
        </w:r>
        <w:r>
          <w:rPr>
            <w:noProof/>
            <w:webHidden/>
          </w:rPr>
          <w:fldChar w:fldCharType="end"/>
        </w:r>
      </w:hyperlink>
    </w:p>
    <w:p w14:paraId="54117C4E" w14:textId="1FE3713B" w:rsidR="00703F05" w:rsidRDefault="00703F05">
      <w:pPr>
        <w:pStyle w:val="TOC1"/>
        <w:tabs>
          <w:tab w:val="right" w:leader="dot" w:pos="5030"/>
        </w:tabs>
        <w:rPr>
          <w:rFonts w:asciiTheme="minorHAnsi" w:eastAsiaTheme="minorEastAsia" w:hAnsiTheme="minorHAnsi"/>
          <w:noProof/>
          <w:sz w:val="24"/>
          <w:szCs w:val="24"/>
        </w:rPr>
      </w:pPr>
      <w:hyperlink w:anchor="_Toc220422221" w:history="1">
        <w:r w:rsidRPr="004C4CBF">
          <w:rPr>
            <w:rStyle w:val="Hyperlink"/>
            <w:rFonts w:eastAsiaTheme="majorEastAsia" w:cstheme="majorBidi"/>
            <w:bCs/>
            <w:noProof/>
          </w:rPr>
          <w:t>Development of SDK</w:t>
        </w:r>
        <w:r>
          <w:rPr>
            <w:noProof/>
            <w:webHidden/>
          </w:rPr>
          <w:tab/>
        </w:r>
        <w:r>
          <w:rPr>
            <w:noProof/>
            <w:webHidden/>
          </w:rPr>
          <w:fldChar w:fldCharType="begin"/>
        </w:r>
        <w:r>
          <w:rPr>
            <w:noProof/>
            <w:webHidden/>
          </w:rPr>
          <w:instrText xml:space="preserve"> PAGEREF _Toc220422221 \h </w:instrText>
        </w:r>
        <w:r>
          <w:rPr>
            <w:noProof/>
            <w:webHidden/>
          </w:rPr>
        </w:r>
        <w:r>
          <w:rPr>
            <w:noProof/>
            <w:webHidden/>
          </w:rPr>
          <w:fldChar w:fldCharType="separate"/>
        </w:r>
        <w:r w:rsidR="00FC6329">
          <w:rPr>
            <w:noProof/>
            <w:webHidden/>
          </w:rPr>
          <w:t>14</w:t>
        </w:r>
        <w:r>
          <w:rPr>
            <w:noProof/>
            <w:webHidden/>
          </w:rPr>
          <w:fldChar w:fldCharType="end"/>
        </w:r>
      </w:hyperlink>
    </w:p>
    <w:p w14:paraId="3DDA8F35" w14:textId="6B006EF7" w:rsidR="00703F05" w:rsidRDefault="00703F05">
      <w:pPr>
        <w:pStyle w:val="TOC1"/>
        <w:tabs>
          <w:tab w:val="right" w:leader="dot" w:pos="5030"/>
        </w:tabs>
        <w:rPr>
          <w:rFonts w:asciiTheme="minorHAnsi" w:eastAsiaTheme="minorEastAsia" w:hAnsiTheme="minorHAnsi"/>
          <w:noProof/>
          <w:sz w:val="24"/>
          <w:szCs w:val="24"/>
        </w:rPr>
      </w:pPr>
      <w:hyperlink w:anchor="_Toc220422222" w:history="1">
        <w:r w:rsidRPr="004C4CBF">
          <w:rPr>
            <w:rStyle w:val="Hyperlink"/>
            <w:rFonts w:eastAsiaTheme="majorEastAsia" w:cstheme="majorBidi"/>
            <w:bCs/>
            <w:noProof/>
          </w:rPr>
          <w:t>Project Generation using SDK</w:t>
        </w:r>
        <w:r>
          <w:rPr>
            <w:noProof/>
            <w:webHidden/>
          </w:rPr>
          <w:tab/>
        </w:r>
        <w:r>
          <w:rPr>
            <w:noProof/>
            <w:webHidden/>
          </w:rPr>
          <w:fldChar w:fldCharType="begin"/>
        </w:r>
        <w:r>
          <w:rPr>
            <w:noProof/>
            <w:webHidden/>
          </w:rPr>
          <w:instrText xml:space="preserve"> PAGEREF _Toc220422222 \h </w:instrText>
        </w:r>
        <w:r>
          <w:rPr>
            <w:noProof/>
            <w:webHidden/>
          </w:rPr>
        </w:r>
        <w:r>
          <w:rPr>
            <w:noProof/>
            <w:webHidden/>
          </w:rPr>
          <w:fldChar w:fldCharType="separate"/>
        </w:r>
        <w:r w:rsidR="00FC6329">
          <w:rPr>
            <w:noProof/>
            <w:webHidden/>
          </w:rPr>
          <w:t>15</w:t>
        </w:r>
        <w:r>
          <w:rPr>
            <w:noProof/>
            <w:webHidden/>
          </w:rPr>
          <w:fldChar w:fldCharType="end"/>
        </w:r>
      </w:hyperlink>
    </w:p>
    <w:p w14:paraId="04B4BA0D" w14:textId="4C57BA3B" w:rsidR="00703F05" w:rsidRDefault="00703F05">
      <w:pPr>
        <w:pStyle w:val="TOC1"/>
        <w:tabs>
          <w:tab w:val="right" w:leader="dot" w:pos="5030"/>
        </w:tabs>
        <w:rPr>
          <w:rFonts w:asciiTheme="minorHAnsi" w:eastAsiaTheme="minorEastAsia" w:hAnsiTheme="minorHAnsi"/>
          <w:noProof/>
          <w:sz w:val="24"/>
          <w:szCs w:val="24"/>
        </w:rPr>
      </w:pPr>
      <w:hyperlink w:anchor="_Toc220422223" w:history="1">
        <w:r w:rsidRPr="004C4CBF">
          <w:rPr>
            <w:rStyle w:val="Hyperlink"/>
            <w:rFonts w:eastAsiaTheme="majorEastAsia" w:cstheme="majorBidi"/>
            <w:bCs/>
            <w:noProof/>
          </w:rPr>
          <w:t>Project Application Execution</w:t>
        </w:r>
        <w:r>
          <w:rPr>
            <w:noProof/>
            <w:webHidden/>
          </w:rPr>
          <w:tab/>
        </w:r>
        <w:r>
          <w:rPr>
            <w:noProof/>
            <w:webHidden/>
          </w:rPr>
          <w:fldChar w:fldCharType="begin"/>
        </w:r>
        <w:r>
          <w:rPr>
            <w:noProof/>
            <w:webHidden/>
          </w:rPr>
          <w:instrText xml:space="preserve"> PAGEREF _Toc220422223 \h </w:instrText>
        </w:r>
        <w:r>
          <w:rPr>
            <w:noProof/>
            <w:webHidden/>
          </w:rPr>
        </w:r>
        <w:r>
          <w:rPr>
            <w:noProof/>
            <w:webHidden/>
          </w:rPr>
          <w:fldChar w:fldCharType="separate"/>
        </w:r>
        <w:r w:rsidR="00FC6329">
          <w:rPr>
            <w:noProof/>
            <w:webHidden/>
          </w:rPr>
          <w:t>18</w:t>
        </w:r>
        <w:r>
          <w:rPr>
            <w:noProof/>
            <w:webHidden/>
          </w:rPr>
          <w:fldChar w:fldCharType="end"/>
        </w:r>
      </w:hyperlink>
    </w:p>
    <w:p w14:paraId="24523760" w14:textId="253548D2" w:rsidR="00703F05" w:rsidRDefault="00703F05">
      <w:pPr>
        <w:pStyle w:val="TOC1"/>
        <w:tabs>
          <w:tab w:val="right" w:leader="dot" w:pos="5030"/>
        </w:tabs>
        <w:rPr>
          <w:rFonts w:asciiTheme="minorHAnsi" w:eastAsiaTheme="minorEastAsia" w:hAnsiTheme="minorHAnsi"/>
          <w:noProof/>
          <w:sz w:val="24"/>
          <w:szCs w:val="24"/>
        </w:rPr>
      </w:pPr>
      <w:hyperlink w:anchor="_Toc220422224" w:history="1">
        <w:r w:rsidRPr="004C4CBF">
          <w:rPr>
            <w:rStyle w:val="Hyperlink"/>
            <w:rFonts w:eastAsiaTheme="majorEastAsia" w:cstheme="majorBidi"/>
            <w:bCs/>
            <w:noProof/>
          </w:rPr>
          <w:t>Connector Inclusion to the SDK</w:t>
        </w:r>
        <w:r>
          <w:rPr>
            <w:noProof/>
            <w:webHidden/>
          </w:rPr>
          <w:tab/>
        </w:r>
        <w:r>
          <w:rPr>
            <w:noProof/>
            <w:webHidden/>
          </w:rPr>
          <w:fldChar w:fldCharType="begin"/>
        </w:r>
        <w:r>
          <w:rPr>
            <w:noProof/>
            <w:webHidden/>
          </w:rPr>
          <w:instrText xml:space="preserve"> PAGEREF _Toc220422224 \h </w:instrText>
        </w:r>
        <w:r>
          <w:rPr>
            <w:noProof/>
            <w:webHidden/>
          </w:rPr>
        </w:r>
        <w:r>
          <w:rPr>
            <w:noProof/>
            <w:webHidden/>
          </w:rPr>
          <w:fldChar w:fldCharType="separate"/>
        </w:r>
        <w:r w:rsidR="00FC6329">
          <w:rPr>
            <w:noProof/>
            <w:webHidden/>
          </w:rPr>
          <w:t>19</w:t>
        </w:r>
        <w:r>
          <w:rPr>
            <w:noProof/>
            <w:webHidden/>
          </w:rPr>
          <w:fldChar w:fldCharType="end"/>
        </w:r>
      </w:hyperlink>
    </w:p>
    <w:p w14:paraId="01232FA0" w14:textId="4EFCA7B5" w:rsidR="00703F05" w:rsidRDefault="00703F05">
      <w:pPr>
        <w:pStyle w:val="TOC1"/>
        <w:tabs>
          <w:tab w:val="right" w:leader="dot" w:pos="5030"/>
        </w:tabs>
        <w:rPr>
          <w:rFonts w:asciiTheme="minorHAnsi" w:eastAsiaTheme="minorEastAsia" w:hAnsiTheme="minorHAnsi"/>
          <w:noProof/>
          <w:sz w:val="24"/>
          <w:szCs w:val="24"/>
        </w:rPr>
      </w:pPr>
      <w:hyperlink w:anchor="_Toc220422225" w:history="1">
        <w:r w:rsidRPr="004C4CBF">
          <w:rPr>
            <w:rStyle w:val="Hyperlink"/>
            <w:noProof/>
          </w:rPr>
          <w:t>Network Configuration</w:t>
        </w:r>
        <w:r>
          <w:rPr>
            <w:noProof/>
            <w:webHidden/>
          </w:rPr>
          <w:tab/>
        </w:r>
        <w:r>
          <w:rPr>
            <w:noProof/>
            <w:webHidden/>
          </w:rPr>
          <w:fldChar w:fldCharType="begin"/>
        </w:r>
        <w:r>
          <w:rPr>
            <w:noProof/>
            <w:webHidden/>
          </w:rPr>
          <w:instrText xml:space="preserve"> PAGEREF _Toc220422225 \h </w:instrText>
        </w:r>
        <w:r>
          <w:rPr>
            <w:noProof/>
            <w:webHidden/>
          </w:rPr>
        </w:r>
        <w:r>
          <w:rPr>
            <w:noProof/>
            <w:webHidden/>
          </w:rPr>
          <w:fldChar w:fldCharType="separate"/>
        </w:r>
        <w:r w:rsidR="00FC6329">
          <w:rPr>
            <w:noProof/>
            <w:webHidden/>
          </w:rPr>
          <w:t>21</w:t>
        </w:r>
        <w:r>
          <w:rPr>
            <w:noProof/>
            <w:webHidden/>
          </w:rPr>
          <w:fldChar w:fldCharType="end"/>
        </w:r>
      </w:hyperlink>
    </w:p>
    <w:p w14:paraId="3DE6C71F" w14:textId="0F8227C7" w:rsidR="00703F05" w:rsidRDefault="00703F05">
      <w:pPr>
        <w:pStyle w:val="TOC1"/>
        <w:tabs>
          <w:tab w:val="right" w:leader="dot" w:pos="5030"/>
        </w:tabs>
        <w:rPr>
          <w:rFonts w:asciiTheme="minorHAnsi" w:eastAsiaTheme="minorEastAsia" w:hAnsiTheme="minorHAnsi"/>
          <w:noProof/>
          <w:sz w:val="24"/>
          <w:szCs w:val="24"/>
        </w:rPr>
      </w:pPr>
      <w:hyperlink w:anchor="_Toc220422226" w:history="1">
        <w:r w:rsidRPr="004C4CBF">
          <w:rPr>
            <w:rStyle w:val="Hyperlink"/>
            <w:noProof/>
          </w:rPr>
          <w:t>Testing</w:t>
        </w:r>
        <w:r>
          <w:rPr>
            <w:noProof/>
            <w:webHidden/>
          </w:rPr>
          <w:tab/>
        </w:r>
        <w:r>
          <w:rPr>
            <w:noProof/>
            <w:webHidden/>
          </w:rPr>
          <w:fldChar w:fldCharType="begin"/>
        </w:r>
        <w:r>
          <w:rPr>
            <w:noProof/>
            <w:webHidden/>
          </w:rPr>
          <w:instrText xml:space="preserve"> PAGEREF _Toc220422226 \h </w:instrText>
        </w:r>
        <w:r>
          <w:rPr>
            <w:noProof/>
            <w:webHidden/>
          </w:rPr>
        </w:r>
        <w:r>
          <w:rPr>
            <w:noProof/>
            <w:webHidden/>
          </w:rPr>
          <w:fldChar w:fldCharType="separate"/>
        </w:r>
        <w:r w:rsidR="00FC6329">
          <w:rPr>
            <w:noProof/>
            <w:webHidden/>
          </w:rPr>
          <w:t>21</w:t>
        </w:r>
        <w:r>
          <w:rPr>
            <w:noProof/>
            <w:webHidden/>
          </w:rPr>
          <w:fldChar w:fldCharType="end"/>
        </w:r>
      </w:hyperlink>
    </w:p>
    <w:p w14:paraId="45CD6DE0" w14:textId="5971BA5E" w:rsidR="00574F57" w:rsidRDefault="00073869" w:rsidP="00574F57">
      <w:pPr>
        <w:sectPr w:rsidR="00574F57" w:rsidSect="00DD3C3C">
          <w:pgSz w:w="12240" w:h="15840" w:code="1"/>
          <w:pgMar w:top="2880" w:right="3600" w:bottom="1440" w:left="3600" w:header="720" w:footer="720" w:gutter="0"/>
          <w:cols w:space="720"/>
          <w:docGrid w:linePitch="360"/>
        </w:sectPr>
      </w:pPr>
      <w:r>
        <w:fldChar w:fldCharType="end"/>
      </w:r>
      <w:bookmarkStart w:id="0" w:name="_Toc148621811"/>
    </w:p>
    <w:p w14:paraId="2DA0C89C" w14:textId="002C2E65" w:rsidR="001767D3" w:rsidRPr="004A417B" w:rsidRDefault="001767D3" w:rsidP="00574F57">
      <w:pPr>
        <w:pStyle w:val="Heading1"/>
      </w:pPr>
      <w:bookmarkStart w:id="1" w:name="_Toc220422203"/>
      <w:r w:rsidRPr="004A417B">
        <w:lastRenderedPageBreak/>
        <w:t>Introduction</w:t>
      </w:r>
      <w:bookmarkEnd w:id="0"/>
      <w:bookmarkEnd w:id="1"/>
    </w:p>
    <w:p w14:paraId="1BB2631D" w14:textId="3052B346" w:rsidR="00C16798" w:rsidRPr="004164E9" w:rsidRDefault="00C16798" w:rsidP="004164E9">
      <w:bookmarkStart w:id="2" w:name="_Toc157074524"/>
      <w:bookmarkStart w:id="3" w:name="_Toc160612328"/>
      <w:bookmarkStart w:id="4" w:name="_Toc160613135"/>
      <w:bookmarkStart w:id="5" w:name="_Toc120014509"/>
      <w:r w:rsidRPr="004164E9">
        <w:t xml:space="preserve">A digital thread refers to the continuous and consistent flow of information throughout the entire lifecycle of a product or system </w:t>
      </w:r>
      <w:r w:rsidR="00C97574">
        <w:t>-</w:t>
      </w:r>
      <w:r w:rsidRPr="004164E9">
        <w:t xml:space="preserve">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what we call the Enterprise Operating System (EOS). Digital Thread is a communication framework that helps integrate various enterprise systems involved in the engineering and manufacturing product life cycle.</w:t>
      </w:r>
    </w:p>
    <w:p w14:paraId="599825C6" w14:textId="443F89DF" w:rsidR="00C97574" w:rsidRPr="002C7347" w:rsidRDefault="009E6F9C" w:rsidP="002C7347">
      <w:r w:rsidRPr="002C23F4">
        <w:t xml:space="preserve">An SDK is a set of software tools that allow developers to create SW applications </w:t>
      </w:r>
      <w:r w:rsidR="00B00F21" w:rsidRPr="002C23F4">
        <w:t>such as</w:t>
      </w:r>
      <w:r w:rsidRPr="002C23F4">
        <w:t xml:space="preserve"> connectors for a specific environment</w:t>
      </w:r>
      <w:r w:rsidR="0063554E" w:rsidRPr="002C23F4">
        <w:t>.</w:t>
      </w:r>
    </w:p>
    <w:p w14:paraId="26A256BE" w14:textId="67C9F433" w:rsidR="00374E34" w:rsidRDefault="00374E34" w:rsidP="00374E34">
      <w:pPr>
        <w:pStyle w:val="Heading2"/>
      </w:pPr>
      <w:bookmarkStart w:id="6" w:name="_Toc220422204"/>
      <w:r>
        <w:t>Purpose</w:t>
      </w:r>
      <w:bookmarkEnd w:id="2"/>
      <w:bookmarkEnd w:id="3"/>
      <w:bookmarkEnd w:id="4"/>
      <w:bookmarkEnd w:id="6"/>
    </w:p>
    <w:p w14:paraId="3CE68819" w14:textId="499D16AE" w:rsidR="00374E34" w:rsidRDefault="00374E34" w:rsidP="00374E34">
      <w:pPr>
        <w:rPr>
          <w:b/>
        </w:rPr>
      </w:pPr>
      <w:bookmarkStart w:id="7" w:name="_Toc157074525"/>
      <w:r>
        <w:t>This document describes</w:t>
      </w:r>
      <w:r w:rsidR="006A2978">
        <w:t xml:space="preserve"> </w:t>
      </w:r>
      <w:r w:rsidR="00F83F52">
        <w:t xml:space="preserve">the SDK for </w:t>
      </w:r>
      <w:r w:rsidR="00B73838">
        <w:t>Digital Thread</w:t>
      </w:r>
      <w:r w:rsidR="00F83F52">
        <w:t xml:space="preserve"> Foundations</w:t>
      </w:r>
      <w:r w:rsidR="00B73838">
        <w:t xml:space="preserve"> </w:t>
      </w:r>
      <w:r w:rsidR="00361069">
        <w:t xml:space="preserve">and how </w:t>
      </w:r>
      <w:r w:rsidR="00B73838">
        <w:t xml:space="preserve">to </w:t>
      </w:r>
      <w:r w:rsidR="001A485C">
        <w:t>implement a project using it</w:t>
      </w:r>
      <w:r w:rsidR="00B73838">
        <w:t>.</w:t>
      </w:r>
    </w:p>
    <w:p w14:paraId="72FFEF16" w14:textId="77777777" w:rsidR="00374E34" w:rsidRDefault="00374E34" w:rsidP="00374E34">
      <w:pPr>
        <w:pStyle w:val="Heading2"/>
      </w:pPr>
      <w:bookmarkStart w:id="8" w:name="_Toc160612329"/>
      <w:bookmarkStart w:id="9" w:name="_Toc160613136"/>
      <w:bookmarkStart w:id="10" w:name="OLE_LINK15"/>
      <w:bookmarkStart w:id="11" w:name="_Toc220422205"/>
      <w:r>
        <w:t>Target Audience</w:t>
      </w:r>
      <w:bookmarkEnd w:id="7"/>
      <w:bookmarkEnd w:id="8"/>
      <w:bookmarkEnd w:id="9"/>
      <w:bookmarkEnd w:id="11"/>
    </w:p>
    <w:bookmarkEnd w:id="10"/>
    <w:p w14:paraId="5F840E2F" w14:textId="62AE745D" w:rsidR="00374E34" w:rsidRDefault="00374E34" w:rsidP="00374E34">
      <w:r>
        <w:t xml:space="preserve">Software architects, developers, and integrators with IT backgrounds. </w:t>
      </w:r>
    </w:p>
    <w:p w14:paraId="68211031" w14:textId="0A5C2C1E" w:rsidR="00374E34" w:rsidRDefault="00374E34" w:rsidP="00374E34">
      <w:pPr>
        <w:pStyle w:val="Heading2"/>
      </w:pPr>
      <w:bookmarkStart w:id="12" w:name="_Toc160613137"/>
      <w:bookmarkStart w:id="13" w:name="_Toc160612330"/>
      <w:bookmarkStart w:id="14" w:name="_Ref166193401"/>
      <w:bookmarkStart w:id="15" w:name="_Ref166193422"/>
      <w:bookmarkStart w:id="16" w:name="_Ref171893160"/>
      <w:bookmarkStart w:id="17" w:name="_Ref171893178"/>
      <w:bookmarkStart w:id="18" w:name="_Toc157074526"/>
      <w:bookmarkStart w:id="19" w:name="_Toc220422206"/>
      <w:r>
        <w:t>Prerequisites</w:t>
      </w:r>
      <w:bookmarkEnd w:id="12"/>
      <w:bookmarkEnd w:id="13"/>
      <w:bookmarkEnd w:id="14"/>
      <w:bookmarkEnd w:id="15"/>
      <w:bookmarkEnd w:id="16"/>
      <w:bookmarkEnd w:id="17"/>
      <w:bookmarkEnd w:id="19"/>
    </w:p>
    <w:bookmarkStart w:id="20" w:name="_Toc160612331"/>
    <w:bookmarkStart w:id="21" w:name="_Toc160613138"/>
    <w:p w14:paraId="56F5FFA2" w14:textId="7495BCBC" w:rsidR="00B93D3D" w:rsidRPr="00B93D3D" w:rsidRDefault="004308FF" w:rsidP="00E508E5">
      <w:pPr>
        <w:pStyle w:val="ListParagraph"/>
        <w:numPr>
          <w:ilvl w:val="0"/>
          <w:numId w:val="19"/>
        </w:numPr>
        <w:spacing w:before="0" w:after="0"/>
      </w:pPr>
      <w:r>
        <w:fldChar w:fldCharType="begin"/>
      </w:r>
      <w:r>
        <w:instrText>HYPERLINK "https://www.java.com/download"</w:instrText>
      </w:r>
      <w:r>
        <w:fldChar w:fldCharType="separate"/>
      </w:r>
      <w:r w:rsidRPr="004308FF">
        <w:rPr>
          <w:rStyle w:val="Hyperlink"/>
        </w:rPr>
        <w:t>Download</w:t>
      </w:r>
      <w:r>
        <w:fldChar w:fldCharType="end"/>
      </w:r>
      <w:r>
        <w:t xml:space="preserve"> and </w:t>
      </w:r>
      <w:hyperlink r:id="rId14" w:history="1">
        <w:r w:rsidRPr="004308FF">
          <w:rPr>
            <w:rStyle w:val="Hyperlink"/>
          </w:rPr>
          <w:t>install</w:t>
        </w:r>
      </w:hyperlink>
      <w:r>
        <w:t xml:space="preserve"> </w:t>
      </w:r>
      <w:r w:rsidR="00B93D3D" w:rsidRPr="00B93D3D">
        <w:t xml:space="preserve">Java </w:t>
      </w:r>
      <w:r w:rsidR="00720760">
        <w:t>(</w:t>
      </w:r>
      <w:r w:rsidR="00B93D3D" w:rsidRPr="00B93D3D">
        <w:t>version</w:t>
      </w:r>
      <w:r>
        <w:t xml:space="preserve"> </w:t>
      </w:r>
      <w:r w:rsidR="00B93D3D" w:rsidRPr="00B93D3D">
        <w:t>17</w:t>
      </w:r>
      <w:r w:rsidR="00720760">
        <w:t>)</w:t>
      </w:r>
    </w:p>
    <w:p w14:paraId="08208ECC" w14:textId="77BF3F0D" w:rsidR="00B93D3D" w:rsidRPr="00B93D3D" w:rsidRDefault="004308FF" w:rsidP="00E508E5">
      <w:pPr>
        <w:pStyle w:val="ListParagraph"/>
        <w:numPr>
          <w:ilvl w:val="0"/>
          <w:numId w:val="19"/>
        </w:numPr>
        <w:spacing w:before="0" w:after="0"/>
      </w:pPr>
      <w:hyperlink r:id="rId15" w:history="1">
        <w:r w:rsidRPr="004308FF">
          <w:rPr>
            <w:rStyle w:val="Hyperlink"/>
          </w:rPr>
          <w:t>Download</w:t>
        </w:r>
      </w:hyperlink>
      <w:r>
        <w:t xml:space="preserve"> and </w:t>
      </w:r>
      <w:hyperlink r:id="rId16" w:history="1">
        <w:r w:rsidRPr="004308FF">
          <w:rPr>
            <w:rStyle w:val="Hyperlink"/>
          </w:rPr>
          <w:t>install</w:t>
        </w:r>
      </w:hyperlink>
      <w:r>
        <w:t xml:space="preserve"> </w:t>
      </w:r>
      <w:r w:rsidR="00B93D3D" w:rsidRPr="00B93D3D">
        <w:t>IntelliJ IDEA (version: 2023.1.1)</w:t>
      </w:r>
    </w:p>
    <w:p w14:paraId="7AB56C19" w14:textId="0C0CF78B" w:rsidR="00B93D3D" w:rsidRDefault="004308FF" w:rsidP="00652F35">
      <w:pPr>
        <w:pStyle w:val="ListParagraph"/>
        <w:numPr>
          <w:ilvl w:val="0"/>
          <w:numId w:val="19"/>
        </w:numPr>
        <w:spacing w:before="0" w:after="0"/>
      </w:pPr>
      <w:hyperlink r:id="rId17" w:history="1">
        <w:r w:rsidRPr="004308FF">
          <w:rPr>
            <w:rStyle w:val="Hyperlink"/>
          </w:rPr>
          <w:t>Download</w:t>
        </w:r>
      </w:hyperlink>
      <w:r>
        <w:t xml:space="preserve"> and </w:t>
      </w:r>
      <w:hyperlink r:id="rId18" w:history="1">
        <w:r w:rsidRPr="004308FF">
          <w:rPr>
            <w:rStyle w:val="Hyperlink"/>
          </w:rPr>
          <w:t>install</w:t>
        </w:r>
      </w:hyperlink>
      <w:r>
        <w:t xml:space="preserve"> </w:t>
      </w:r>
      <w:r w:rsidR="00B93D3D" w:rsidRPr="00B93D3D">
        <w:t>Apache Maven (version: 3.9.1)</w:t>
      </w:r>
    </w:p>
    <w:p w14:paraId="5391A265" w14:textId="6146C320" w:rsidR="00DE28F6" w:rsidRDefault="00652F35" w:rsidP="001B49AC">
      <w:pPr>
        <w:pStyle w:val="ListParagraph"/>
        <w:numPr>
          <w:ilvl w:val="0"/>
          <w:numId w:val="19"/>
        </w:numPr>
        <w:spacing w:before="0" w:after="0"/>
      </w:pPr>
      <w:r>
        <w:t xml:space="preserve">Azure Artifact </w:t>
      </w:r>
      <w:r w:rsidR="00A21A0F">
        <w:t>Repository</w:t>
      </w:r>
      <w:r>
        <w:t xml:space="preserve"> Access</w:t>
      </w:r>
    </w:p>
    <w:p w14:paraId="0DABC98D" w14:textId="6464FDCD" w:rsidR="00374E34" w:rsidRDefault="00374E34" w:rsidP="004308FF">
      <w:pPr>
        <w:pStyle w:val="Heading2"/>
      </w:pPr>
      <w:bookmarkStart w:id="22" w:name="_Toc220422207"/>
      <w:r>
        <w:t>Related Links</w:t>
      </w:r>
      <w:bookmarkEnd w:id="18"/>
      <w:bookmarkEnd w:id="20"/>
      <w:bookmarkEnd w:id="21"/>
      <w:bookmarkEnd w:id="22"/>
    </w:p>
    <w:p w14:paraId="1CA35A09" w14:textId="0FB1942B" w:rsidR="000D0D99" w:rsidRPr="0091061A" w:rsidRDefault="00F83F52" w:rsidP="00E508E5">
      <w:pPr>
        <w:pStyle w:val="ListParagraph"/>
        <w:numPr>
          <w:ilvl w:val="0"/>
          <w:numId w:val="25"/>
        </w:numPr>
        <w:spacing w:before="0" w:after="0"/>
      </w:pPr>
      <w:hyperlink r:id="rId19" w:history="1">
        <w:r>
          <w:rPr>
            <w:rStyle w:val="Hyperlink"/>
          </w:rPr>
          <w:t>Role_Mapping_Config.txt</w:t>
        </w:r>
      </w:hyperlink>
    </w:p>
    <w:p w14:paraId="125FEBC2" w14:textId="41CA9C1A" w:rsidR="00374E34" w:rsidRPr="0091061A" w:rsidRDefault="00F83F52" w:rsidP="00E508E5">
      <w:pPr>
        <w:pStyle w:val="ListParagraph"/>
        <w:numPr>
          <w:ilvl w:val="0"/>
          <w:numId w:val="25"/>
        </w:numPr>
        <w:spacing w:before="0" w:after="0"/>
      </w:pPr>
      <w:hyperlink r:id="rId20" w:history="1">
        <w:r>
          <w:rPr>
            <w:rStyle w:val="Hyperlink"/>
          </w:rPr>
          <w:t>Digital Thread Foundations Documentation</w:t>
        </w:r>
      </w:hyperlink>
    </w:p>
    <w:p w14:paraId="2D94ADEB" w14:textId="77777777" w:rsidR="000E6ADE" w:rsidRPr="000E6ADE" w:rsidRDefault="000E6ADE" w:rsidP="000E6ADE">
      <w:pPr>
        <w:rPr>
          <w:sz w:val="2"/>
          <w:szCs w:val="2"/>
        </w:rPr>
      </w:pPr>
      <w:bookmarkStart w:id="23" w:name="_Toc157074527"/>
      <w:bookmarkStart w:id="24" w:name="_Toc160612332"/>
      <w:bookmarkStart w:id="25" w:name="_Toc160613139"/>
    </w:p>
    <w:p w14:paraId="42A65111" w14:textId="02FFE22E" w:rsidR="00374E34" w:rsidRDefault="00374E34" w:rsidP="00374E34">
      <w:pPr>
        <w:pStyle w:val="Heading2"/>
      </w:pPr>
      <w:bookmarkStart w:id="26" w:name="_Toc220422208"/>
      <w:r>
        <w:t>Business Contacts</w:t>
      </w:r>
      <w:bookmarkEnd w:id="23"/>
      <w:bookmarkEnd w:id="24"/>
      <w:bookmarkEnd w:id="25"/>
      <w:bookmarkEnd w:id="26"/>
    </w:p>
    <w:p w14:paraId="0180D4F8" w14:textId="77777777" w:rsidR="00374E34" w:rsidRDefault="00374E34" w:rsidP="00E508E5">
      <w:pPr>
        <w:pStyle w:val="ListParagraph"/>
        <w:numPr>
          <w:ilvl w:val="0"/>
          <w:numId w:val="18"/>
        </w:numPr>
        <w:spacing w:before="0" w:after="0"/>
      </w:pPr>
      <w:hyperlink r:id="rId21" w:history="1">
        <w:r>
          <w:rPr>
            <w:rStyle w:val="Hyperlink"/>
          </w:rPr>
          <w:t>florian.tournier@accenture.com</w:t>
        </w:r>
      </w:hyperlink>
      <w:r>
        <w:t xml:space="preserve">  </w:t>
      </w:r>
    </w:p>
    <w:p w14:paraId="4676CEC3" w14:textId="77777777" w:rsidR="00374E34" w:rsidRDefault="00374E34" w:rsidP="00E508E5">
      <w:pPr>
        <w:pStyle w:val="ListParagraph"/>
        <w:numPr>
          <w:ilvl w:val="0"/>
          <w:numId w:val="18"/>
        </w:numPr>
        <w:spacing w:before="0" w:after="0"/>
      </w:pPr>
      <w:hyperlink r:id="rId22" w:history="1">
        <w:r>
          <w:rPr>
            <w:rStyle w:val="Hyperlink"/>
          </w:rPr>
          <w:t>laura.mosconi@accenture.com</w:t>
        </w:r>
      </w:hyperlink>
    </w:p>
    <w:p w14:paraId="56E6F02C" w14:textId="77777777" w:rsidR="00374E34" w:rsidRDefault="00374E34" w:rsidP="00E508E5">
      <w:pPr>
        <w:pStyle w:val="ListParagraph"/>
        <w:numPr>
          <w:ilvl w:val="0"/>
          <w:numId w:val="18"/>
        </w:numPr>
        <w:spacing w:before="0" w:after="0"/>
      </w:pPr>
      <w:hyperlink r:id="rId23" w:history="1">
        <w:r>
          <w:rPr>
            <w:rStyle w:val="Hyperlink"/>
          </w:rPr>
          <w:t>karthik.ramachandra@accenture.com</w:t>
        </w:r>
      </w:hyperlink>
    </w:p>
    <w:p w14:paraId="7498AB69" w14:textId="73325E2C" w:rsidR="00374E34" w:rsidRDefault="00374E34" w:rsidP="000E6ADE">
      <w:pPr>
        <w:pStyle w:val="Heading2"/>
      </w:pPr>
      <w:bookmarkStart w:id="27" w:name="_Toc157074528"/>
      <w:bookmarkStart w:id="28" w:name="_Toc160612333"/>
      <w:bookmarkStart w:id="29" w:name="_Toc160613140"/>
      <w:bookmarkStart w:id="30" w:name="_Toc220422209"/>
      <w:bookmarkEnd w:id="5"/>
      <w:r>
        <w:t>Technical Contacts</w:t>
      </w:r>
      <w:bookmarkEnd w:id="27"/>
      <w:bookmarkEnd w:id="28"/>
      <w:bookmarkEnd w:id="29"/>
      <w:bookmarkEnd w:id="30"/>
    </w:p>
    <w:p w14:paraId="1FF4DCC6" w14:textId="77777777" w:rsidR="00374E34" w:rsidRDefault="00374E34" w:rsidP="00E508E5">
      <w:pPr>
        <w:pStyle w:val="ListParagraph"/>
        <w:numPr>
          <w:ilvl w:val="0"/>
          <w:numId w:val="18"/>
        </w:numPr>
        <w:spacing w:before="0" w:after="0"/>
        <w:rPr>
          <w:rStyle w:val="Hyperlink"/>
        </w:rPr>
      </w:pPr>
      <w:hyperlink r:id="rId24" w:history="1">
        <w:r>
          <w:rPr>
            <w:rStyle w:val="Hyperlink"/>
          </w:rPr>
          <w:t>laura.mosconi@accenture.com</w:t>
        </w:r>
      </w:hyperlink>
      <w:r>
        <w:rPr>
          <w:rStyle w:val="Hyperlink"/>
        </w:rPr>
        <w:t xml:space="preserve"> </w:t>
      </w:r>
    </w:p>
    <w:p w14:paraId="0FC654B3" w14:textId="77777777" w:rsidR="00374E34" w:rsidRDefault="00374E34" w:rsidP="00E508E5">
      <w:pPr>
        <w:pStyle w:val="ListParagraph"/>
        <w:numPr>
          <w:ilvl w:val="0"/>
          <w:numId w:val="18"/>
        </w:numPr>
        <w:spacing w:before="0" w:after="0"/>
        <w:rPr>
          <w:rStyle w:val="Hyperlink"/>
        </w:rPr>
      </w:pPr>
      <w:hyperlink r:id="rId25" w:history="1">
        <w:r>
          <w:rPr>
            <w:rStyle w:val="Hyperlink"/>
          </w:rPr>
          <w:t>janos.puskas@accenture.com</w:t>
        </w:r>
      </w:hyperlink>
      <w:r>
        <w:rPr>
          <w:rStyle w:val="Hyperlink"/>
        </w:rPr>
        <w:t xml:space="preserve"> </w:t>
      </w:r>
    </w:p>
    <w:p w14:paraId="46AC166B" w14:textId="77777777" w:rsidR="00374E34" w:rsidRDefault="00374E34" w:rsidP="00E508E5">
      <w:pPr>
        <w:pStyle w:val="ListParagraph"/>
        <w:numPr>
          <w:ilvl w:val="0"/>
          <w:numId w:val="18"/>
        </w:numPr>
        <w:spacing w:before="0" w:after="0"/>
        <w:rPr>
          <w:rStyle w:val="Hyperlink"/>
        </w:rPr>
      </w:pPr>
      <w:hyperlink r:id="rId26" w:history="1">
        <w:r>
          <w:rPr>
            <w:rStyle w:val="Hyperlink"/>
          </w:rPr>
          <w:t>zsolt.tofalvi@accenture.com</w:t>
        </w:r>
      </w:hyperlink>
      <w:r>
        <w:rPr>
          <w:rStyle w:val="Hyperlink"/>
        </w:rPr>
        <w:t xml:space="preserve"> </w:t>
      </w:r>
    </w:p>
    <w:p w14:paraId="7729A42F" w14:textId="4AB090A9" w:rsidR="009A7D00" w:rsidRDefault="009A7D00" w:rsidP="00E508E5">
      <w:pPr>
        <w:pStyle w:val="ListParagraph"/>
        <w:numPr>
          <w:ilvl w:val="0"/>
          <w:numId w:val="18"/>
        </w:numPr>
        <w:spacing w:before="0" w:after="0"/>
        <w:rPr>
          <w:rStyle w:val="Hyperlink"/>
        </w:rPr>
      </w:pPr>
      <w:r w:rsidRPr="009A7D00">
        <w:rPr>
          <w:rStyle w:val="Hyperlink"/>
        </w:rPr>
        <w:t>shristy.b.kumari@accenture.com</w:t>
      </w:r>
    </w:p>
    <w:p w14:paraId="286C7C4A" w14:textId="418AF963" w:rsidR="00F9714B" w:rsidRPr="00B40D7C" w:rsidRDefault="00374E34" w:rsidP="00E508E5">
      <w:pPr>
        <w:pStyle w:val="ListParagraph"/>
        <w:numPr>
          <w:ilvl w:val="0"/>
          <w:numId w:val="18"/>
        </w:numPr>
        <w:spacing w:before="0" w:after="0"/>
        <w:rPr>
          <w:rStyle w:val="Hyperlink"/>
          <w:color w:val="auto"/>
          <w:u w:val="none"/>
        </w:rPr>
      </w:pPr>
      <w:hyperlink r:id="rId27" w:history="1">
        <w:r>
          <w:rPr>
            <w:rStyle w:val="Hyperlink"/>
          </w:rPr>
          <w:t>stefano.giacco@accenture.com</w:t>
        </w:r>
      </w:hyperlink>
      <w:r>
        <w:rPr>
          <w:rStyle w:val="Hyperlink"/>
        </w:rPr>
        <w:t xml:space="preserve"> </w:t>
      </w:r>
    </w:p>
    <w:p w14:paraId="32EF21C1" w14:textId="77777777" w:rsidR="00E2030D" w:rsidRDefault="00E2030D" w:rsidP="002344C0">
      <w:pPr>
        <w:pStyle w:val="Heading1"/>
        <w:rPr>
          <w:bCs/>
          <w:lang w:val="en-US"/>
        </w:rPr>
        <w:sectPr w:rsidR="00E2030D" w:rsidSect="00574F57">
          <w:pgSz w:w="12240" w:h="15840" w:code="1"/>
          <w:pgMar w:top="1440" w:right="1440" w:bottom="1440" w:left="1440" w:header="720" w:footer="720" w:gutter="0"/>
          <w:cols w:space="720"/>
          <w:docGrid w:linePitch="360"/>
        </w:sectPr>
      </w:pPr>
      <w:bookmarkStart w:id="31" w:name="OLE_LINK18"/>
    </w:p>
    <w:p w14:paraId="54E9405C" w14:textId="77777777" w:rsidR="006B63A0" w:rsidRDefault="006B63A0" w:rsidP="00673D62">
      <w:pPr>
        <w:pStyle w:val="Heading2"/>
        <w:rPr>
          <w:bCs w:val="0"/>
        </w:rPr>
      </w:pPr>
      <w:bookmarkStart w:id="32" w:name="_Toc220422210"/>
      <w:r>
        <w:rPr>
          <w:bCs w:val="0"/>
        </w:rPr>
        <w:lastRenderedPageBreak/>
        <w:t>Glossary</w:t>
      </w:r>
      <w:bookmarkEnd w:id="32"/>
    </w:p>
    <w:tbl>
      <w:tblPr>
        <w:tblStyle w:val="TableGridLight1"/>
        <w:tblW w:w="0" w:type="auto"/>
        <w:tblInd w:w="0" w:type="dxa"/>
        <w:tblLook w:val="0420" w:firstRow="1" w:lastRow="0" w:firstColumn="0" w:lastColumn="0" w:noHBand="0" w:noVBand="1"/>
      </w:tblPr>
      <w:tblGrid>
        <w:gridCol w:w="2245"/>
        <w:gridCol w:w="7105"/>
      </w:tblGrid>
      <w:tr w:rsidR="006B63A0" w:rsidRPr="006B63A0" w14:paraId="05B305DE" w14:textId="77777777">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6FDBEB5" w14:textId="77777777" w:rsidR="006B63A0" w:rsidRPr="006B63A0" w:rsidRDefault="006B63A0" w:rsidP="00627202">
            <w:pPr>
              <w:spacing w:before="120" w:after="120"/>
            </w:pPr>
            <w:r w:rsidRPr="006B63A0">
              <w:t>Term</w:t>
            </w:r>
          </w:p>
        </w:tc>
        <w:tc>
          <w:tcPr>
            <w:tcW w:w="7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F89D4BC" w14:textId="77777777" w:rsidR="006B63A0" w:rsidRPr="006B63A0" w:rsidRDefault="006B63A0" w:rsidP="00627202">
            <w:pPr>
              <w:spacing w:before="120" w:after="120"/>
            </w:pPr>
            <w:r w:rsidRPr="006B63A0">
              <w:t>Definition</w:t>
            </w:r>
          </w:p>
        </w:tc>
      </w:tr>
      <w:tr w:rsidR="006B63A0" w:rsidRPr="006B63A0" w14:paraId="1572EABB" w14:textId="77777777">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F4D9C2" w14:textId="77777777" w:rsidR="006B63A0" w:rsidRPr="006B63A0" w:rsidRDefault="006B63A0" w:rsidP="00627202">
            <w:pPr>
              <w:spacing w:before="120" w:after="120"/>
            </w:pPr>
            <w:r w:rsidRPr="006B63A0">
              <w:t>Teamcenter (TC)</w:t>
            </w:r>
          </w:p>
        </w:tc>
        <w:tc>
          <w:tcPr>
            <w:tcW w:w="7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52C596" w14:textId="77777777" w:rsidR="006B63A0" w:rsidRPr="006B63A0" w:rsidRDefault="006B63A0" w:rsidP="00627202">
            <w:pPr>
              <w:spacing w:before="120" w:after="120"/>
            </w:pPr>
            <w:r w:rsidRPr="006B63A0">
              <w:t>A product lifecycle management (PLM) system used to manage design, engineering, and manufacturing data and processes.</w:t>
            </w:r>
          </w:p>
        </w:tc>
      </w:tr>
      <w:tr w:rsidR="006B63A0" w:rsidRPr="006B63A0" w14:paraId="731BACEE" w14:textId="77777777">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A3B63D" w14:textId="77777777" w:rsidR="006B63A0" w:rsidRPr="006B63A0" w:rsidRDefault="006B63A0" w:rsidP="00627202">
            <w:pPr>
              <w:spacing w:before="120" w:after="120"/>
            </w:pPr>
            <w:r w:rsidRPr="006B63A0">
              <w:t>SAP</w:t>
            </w:r>
          </w:p>
        </w:tc>
        <w:tc>
          <w:tcPr>
            <w:tcW w:w="7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9325BD" w14:textId="77777777" w:rsidR="006B63A0" w:rsidRPr="006B63A0" w:rsidRDefault="006B63A0" w:rsidP="00627202">
            <w:pPr>
              <w:spacing w:before="120" w:after="120"/>
            </w:pPr>
            <w:r w:rsidRPr="006B63A0">
              <w:t>An enterprise resource planning (ERP) software platform widely used for managing business operations and customer relations.</w:t>
            </w:r>
          </w:p>
        </w:tc>
      </w:tr>
      <w:tr w:rsidR="006B63A0" w:rsidRPr="006B63A0" w14:paraId="20ABD8DF" w14:textId="77777777">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C62E89" w14:textId="77777777" w:rsidR="006B63A0" w:rsidRPr="006B63A0" w:rsidRDefault="006B63A0" w:rsidP="00627202">
            <w:pPr>
              <w:spacing w:before="120" w:after="120"/>
            </w:pPr>
            <w:r w:rsidRPr="006B63A0">
              <w:t>IIoT</w:t>
            </w:r>
          </w:p>
        </w:tc>
        <w:tc>
          <w:tcPr>
            <w:tcW w:w="7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F3EBD9" w14:textId="77777777" w:rsidR="006B63A0" w:rsidRPr="006B63A0" w:rsidRDefault="006B63A0" w:rsidP="00627202">
            <w:pPr>
              <w:spacing w:before="120" w:after="120"/>
            </w:pPr>
            <w:r w:rsidRPr="006B63A0">
              <w:t>Industrial Internet of Things, referring to interconnected sensors and devices in the industrial sector to improve efficiency and analytics.</w:t>
            </w:r>
          </w:p>
        </w:tc>
      </w:tr>
      <w:tr w:rsidR="006B63A0" w:rsidRPr="006B63A0" w14:paraId="37B00991" w14:textId="77777777">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ABB235" w14:textId="77777777" w:rsidR="006B63A0" w:rsidRPr="006B63A0" w:rsidRDefault="006B63A0" w:rsidP="00627202">
            <w:pPr>
              <w:spacing w:before="120" w:after="120"/>
            </w:pPr>
            <w:r w:rsidRPr="006B63A0">
              <w:t>Java JDK 11</w:t>
            </w:r>
          </w:p>
        </w:tc>
        <w:tc>
          <w:tcPr>
            <w:tcW w:w="7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E09B3C" w14:textId="77777777" w:rsidR="006B63A0" w:rsidRPr="006B63A0" w:rsidRDefault="006B63A0" w:rsidP="00627202">
            <w:pPr>
              <w:spacing w:before="120" w:after="120"/>
            </w:pPr>
            <w:r w:rsidRPr="006B63A0">
              <w:t>A specific version of the Java Development Kit required for compiling and running Java applications.</w:t>
            </w:r>
          </w:p>
        </w:tc>
      </w:tr>
      <w:tr w:rsidR="006B63A0" w:rsidRPr="006B63A0" w14:paraId="077CC630" w14:textId="77777777">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6BBF10" w14:textId="77777777" w:rsidR="006B63A0" w:rsidRPr="006B63A0" w:rsidRDefault="006B63A0" w:rsidP="00627202">
            <w:pPr>
              <w:spacing w:before="120" w:after="120"/>
            </w:pPr>
            <w:r w:rsidRPr="006B63A0">
              <w:t>Maven</w:t>
            </w:r>
          </w:p>
        </w:tc>
        <w:tc>
          <w:tcPr>
            <w:tcW w:w="7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8DBC46" w14:textId="77777777" w:rsidR="006B63A0" w:rsidRPr="006B63A0" w:rsidRDefault="006B63A0" w:rsidP="00627202">
            <w:pPr>
              <w:spacing w:before="120" w:after="120"/>
            </w:pPr>
            <w:r w:rsidRPr="006B63A0">
              <w:t>A build automation tool used primarily for Java projects to manage dependencies and the build lifecycle.</w:t>
            </w:r>
          </w:p>
        </w:tc>
      </w:tr>
      <w:tr w:rsidR="006B63A0" w:rsidRPr="006B63A0" w14:paraId="1839BC55" w14:textId="77777777">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CBE38C" w14:textId="77777777" w:rsidR="006B63A0" w:rsidRPr="006B63A0" w:rsidRDefault="006B63A0" w:rsidP="00627202">
            <w:pPr>
              <w:spacing w:before="120" w:after="120"/>
            </w:pPr>
            <w:r w:rsidRPr="006B63A0">
              <w:t>Gradle</w:t>
            </w:r>
          </w:p>
        </w:tc>
        <w:tc>
          <w:tcPr>
            <w:tcW w:w="7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E54FF9" w14:textId="77777777" w:rsidR="006B63A0" w:rsidRPr="006B63A0" w:rsidRDefault="006B63A0" w:rsidP="00627202">
            <w:pPr>
              <w:spacing w:before="120" w:after="120"/>
            </w:pPr>
            <w:r w:rsidRPr="006B63A0">
              <w:t>A build automation system that automates the building, testing, and deployment of software, supporting multiple languages.</w:t>
            </w:r>
          </w:p>
        </w:tc>
      </w:tr>
      <w:tr w:rsidR="006B63A0" w:rsidRPr="006B63A0" w14:paraId="4EAC14F1" w14:textId="77777777">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FAB72E" w14:textId="77777777" w:rsidR="006B63A0" w:rsidRPr="006B63A0" w:rsidRDefault="006B63A0" w:rsidP="00627202">
            <w:pPr>
              <w:spacing w:before="120" w:after="120"/>
            </w:pPr>
            <w:r w:rsidRPr="006B63A0">
              <w:t>Azure IoT Hub</w:t>
            </w:r>
          </w:p>
        </w:tc>
        <w:tc>
          <w:tcPr>
            <w:tcW w:w="7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5269A8" w14:textId="77777777" w:rsidR="006B63A0" w:rsidRPr="006B63A0" w:rsidRDefault="006B63A0" w:rsidP="00627202">
            <w:pPr>
              <w:spacing w:before="120" w:after="120"/>
            </w:pPr>
            <w:r w:rsidRPr="006B63A0">
              <w:t>A cloud-based platform for managing and connecting Internet of Things (IoT) devices securely and at scale.</w:t>
            </w:r>
          </w:p>
        </w:tc>
      </w:tr>
      <w:tr w:rsidR="006B63A0" w:rsidRPr="006B63A0" w14:paraId="0D6570EA" w14:textId="77777777">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AC4342" w14:textId="77777777" w:rsidR="006B63A0" w:rsidRPr="006B63A0" w:rsidRDefault="006B63A0" w:rsidP="00627202">
            <w:pPr>
              <w:spacing w:before="120" w:after="120"/>
            </w:pPr>
            <w:r w:rsidRPr="006B63A0">
              <w:t>Network Access</w:t>
            </w:r>
          </w:p>
        </w:tc>
        <w:tc>
          <w:tcPr>
            <w:tcW w:w="7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9D0F6B" w14:textId="77777777" w:rsidR="006B63A0" w:rsidRPr="006B63A0" w:rsidRDefault="006B63A0" w:rsidP="00627202">
            <w:pPr>
              <w:spacing w:before="120" w:after="120"/>
            </w:pPr>
            <w:r w:rsidRPr="006B63A0">
              <w:t>The ability for an application or device to communicate over a network with other systems and services.</w:t>
            </w:r>
          </w:p>
        </w:tc>
      </w:tr>
      <w:tr w:rsidR="006B63A0" w:rsidRPr="006B63A0" w14:paraId="7AE2A589" w14:textId="77777777">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A969FF" w14:textId="77777777" w:rsidR="006B63A0" w:rsidRPr="006B63A0" w:rsidRDefault="006B63A0" w:rsidP="00627202">
            <w:pPr>
              <w:spacing w:before="120" w:after="120"/>
            </w:pPr>
            <w:r w:rsidRPr="006B63A0">
              <w:t>System Credentials</w:t>
            </w:r>
          </w:p>
        </w:tc>
        <w:tc>
          <w:tcPr>
            <w:tcW w:w="7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541CD4" w14:textId="77777777" w:rsidR="006B63A0" w:rsidRPr="006B63A0" w:rsidRDefault="006B63A0" w:rsidP="00627202">
            <w:pPr>
              <w:spacing w:before="120" w:after="120"/>
            </w:pPr>
            <w:r w:rsidRPr="006B63A0">
              <w:t>Authentication information (such as usernames and passwords) required to access protected systems or services.</w:t>
            </w:r>
          </w:p>
        </w:tc>
      </w:tr>
    </w:tbl>
    <w:p w14:paraId="30BCCC8F" w14:textId="158F7AFB" w:rsidR="006B63A0" w:rsidRPr="006B63A0" w:rsidRDefault="006B63A0" w:rsidP="006B63A0">
      <w:pPr>
        <w:sectPr w:rsidR="006B63A0" w:rsidRPr="006B63A0" w:rsidSect="00574F57">
          <w:pgSz w:w="12240" w:h="15840" w:code="1"/>
          <w:pgMar w:top="1440" w:right="1440" w:bottom="1440" w:left="1440" w:header="720" w:footer="720" w:gutter="0"/>
          <w:cols w:space="720"/>
          <w:docGrid w:linePitch="360"/>
        </w:sectPr>
      </w:pPr>
    </w:p>
    <w:p w14:paraId="1C8C9E8C" w14:textId="04716976" w:rsidR="002344C0" w:rsidRDefault="002344C0" w:rsidP="002344C0">
      <w:pPr>
        <w:pStyle w:val="Heading1"/>
        <w:rPr>
          <w:bCs/>
          <w:lang w:val="en-US"/>
        </w:rPr>
      </w:pPr>
      <w:bookmarkStart w:id="33" w:name="_Toc220422211"/>
      <w:r>
        <w:rPr>
          <w:bCs/>
          <w:lang w:val="en-US"/>
        </w:rPr>
        <w:lastRenderedPageBreak/>
        <w:t>I</w:t>
      </w:r>
      <w:r w:rsidRPr="002344C0">
        <w:rPr>
          <w:bCs/>
          <w:lang w:val="en-US"/>
        </w:rPr>
        <w:t>X DT Libraries</w:t>
      </w:r>
      <w:bookmarkEnd w:id="33"/>
    </w:p>
    <w:p w14:paraId="1C904A08" w14:textId="65CEF9E0" w:rsidR="002344C0" w:rsidRDefault="005F7162" w:rsidP="002344C0">
      <w:r w:rsidRPr="00397F22">
        <w:t>The iX DT libraries are designed to streamline integration with Teamcenter (TC), SAP, and IIoT systems, making</w:t>
      </w:r>
      <w:r w:rsidRPr="005F7162">
        <w:t xml:space="preserve"> it easier for developers to embed these capabilities into their applications. This document provides detailed instructions on configuring, using, and troubleshooting the libraries to ensure a seamless experience.</w:t>
      </w:r>
    </w:p>
    <w:p w14:paraId="1F730987" w14:textId="2197002F" w:rsidR="007A7F80" w:rsidRPr="007A7F80" w:rsidRDefault="007A7F80" w:rsidP="007A7F80">
      <w:pPr>
        <w:rPr>
          <w:b/>
          <w:bCs/>
        </w:rPr>
      </w:pPr>
      <w:r w:rsidRPr="007A7F80">
        <w:rPr>
          <w:b/>
          <w:bCs/>
        </w:rPr>
        <w:t>Prerequisites</w:t>
      </w:r>
    </w:p>
    <w:p w14:paraId="3416B0CD" w14:textId="77777777" w:rsidR="007A7F80" w:rsidRPr="007A7F80" w:rsidRDefault="007A7F80" w:rsidP="00880D6B">
      <w:pPr>
        <w:numPr>
          <w:ilvl w:val="0"/>
          <w:numId w:val="57"/>
        </w:numPr>
        <w:ind w:right="461"/>
      </w:pPr>
      <w:r w:rsidRPr="007A7F80">
        <w:rPr>
          <w:b/>
          <w:bCs/>
        </w:rPr>
        <w:t>Development Environment</w:t>
      </w:r>
    </w:p>
    <w:p w14:paraId="6589817C" w14:textId="53C00687" w:rsidR="007A7F80" w:rsidRPr="007A7F80" w:rsidRDefault="00842FF5" w:rsidP="00CF5116">
      <w:pPr>
        <w:numPr>
          <w:ilvl w:val="1"/>
          <w:numId w:val="53"/>
        </w:numPr>
        <w:spacing w:before="40" w:after="40"/>
        <w:ind w:right="461"/>
      </w:pPr>
      <w:r>
        <w:t xml:space="preserve">Java with </w:t>
      </w:r>
      <w:r w:rsidR="007A7F80" w:rsidRPr="007A7F80">
        <w:t>JDK 11 or above</w:t>
      </w:r>
    </w:p>
    <w:p w14:paraId="67396A28" w14:textId="0EDB4FE8" w:rsidR="007A7F80" w:rsidRPr="007A7F80" w:rsidRDefault="007A7F80" w:rsidP="00CF5116">
      <w:pPr>
        <w:numPr>
          <w:ilvl w:val="1"/>
          <w:numId w:val="53"/>
        </w:numPr>
        <w:spacing w:before="40" w:after="40"/>
        <w:ind w:right="461"/>
      </w:pPr>
      <w:r w:rsidRPr="007A7F80">
        <w:t>Maven or Gradle build tool</w:t>
      </w:r>
    </w:p>
    <w:p w14:paraId="20AA60E4" w14:textId="77777777" w:rsidR="007A7F80" w:rsidRPr="007A7F80" w:rsidRDefault="007A7F80" w:rsidP="00880D6B">
      <w:pPr>
        <w:numPr>
          <w:ilvl w:val="0"/>
          <w:numId w:val="57"/>
        </w:numPr>
        <w:ind w:right="461"/>
      </w:pPr>
      <w:r w:rsidRPr="007A7F80">
        <w:rPr>
          <w:b/>
          <w:bCs/>
        </w:rPr>
        <w:t>Network Access</w:t>
      </w:r>
    </w:p>
    <w:p w14:paraId="4353D4EF" w14:textId="77777777" w:rsidR="007A7F80" w:rsidRPr="006148BE" w:rsidRDefault="007A7F80" w:rsidP="00397F22">
      <w:pPr>
        <w:numPr>
          <w:ilvl w:val="1"/>
          <w:numId w:val="53"/>
        </w:numPr>
        <w:ind w:right="461"/>
      </w:pPr>
      <w:r w:rsidRPr="007A7F80">
        <w:t xml:space="preserve">Ensure the application can communicate with Teamcenter, SAP, and </w:t>
      </w:r>
      <w:r w:rsidRPr="006148BE">
        <w:t>IIoT systems over the network.</w:t>
      </w:r>
    </w:p>
    <w:p w14:paraId="021CA0F5" w14:textId="77777777" w:rsidR="007A7F80" w:rsidRPr="006148BE" w:rsidRDefault="007A7F80" w:rsidP="00397F22">
      <w:pPr>
        <w:numPr>
          <w:ilvl w:val="1"/>
          <w:numId w:val="53"/>
        </w:numPr>
        <w:ind w:right="461"/>
      </w:pPr>
      <w:r w:rsidRPr="006148BE">
        <w:t xml:space="preserve">Add the </w:t>
      </w:r>
      <w:r w:rsidRPr="00397F22">
        <w:t>server/laptop IP address</w:t>
      </w:r>
      <w:r w:rsidRPr="006148BE">
        <w:t xml:space="preserve"> to the </w:t>
      </w:r>
      <w:r w:rsidRPr="00397F22">
        <w:t>Azure IoT Hub network configuration</w:t>
      </w:r>
      <w:r w:rsidRPr="006148BE">
        <w:t xml:space="preserve"> (for IIoT usage).</w:t>
      </w:r>
    </w:p>
    <w:p w14:paraId="2D825EFB" w14:textId="783F2C67" w:rsidR="006148BE" w:rsidRPr="00397F22" w:rsidRDefault="007A7F80" w:rsidP="00880D6B">
      <w:pPr>
        <w:numPr>
          <w:ilvl w:val="0"/>
          <w:numId w:val="57"/>
        </w:numPr>
        <w:ind w:right="461"/>
      </w:pPr>
      <w:r w:rsidRPr="007A7F80">
        <w:rPr>
          <w:b/>
          <w:bCs/>
        </w:rPr>
        <w:t>System Credentials</w:t>
      </w:r>
      <w:r w:rsidR="009A6F8A">
        <w:rPr>
          <w:b/>
          <w:bCs/>
        </w:rPr>
        <w:t xml:space="preserve"> for:</w:t>
      </w:r>
    </w:p>
    <w:p w14:paraId="2A7E6A9C" w14:textId="7ED120A0" w:rsidR="006148BE" w:rsidRDefault="007A7F80" w:rsidP="00CF5116">
      <w:pPr>
        <w:numPr>
          <w:ilvl w:val="1"/>
          <w:numId w:val="53"/>
        </w:numPr>
        <w:spacing w:before="40" w:after="40"/>
        <w:ind w:right="461"/>
      </w:pPr>
      <w:r w:rsidRPr="007A7F80">
        <w:t>Teamcenter</w:t>
      </w:r>
    </w:p>
    <w:p w14:paraId="304D8B58" w14:textId="77777777" w:rsidR="00397F22" w:rsidRDefault="007A7F80" w:rsidP="00CF5116">
      <w:pPr>
        <w:numPr>
          <w:ilvl w:val="1"/>
          <w:numId w:val="53"/>
        </w:numPr>
        <w:spacing w:before="40" w:after="40"/>
        <w:ind w:right="461"/>
      </w:pPr>
      <w:r w:rsidRPr="007A7F80">
        <w:t>SAP</w:t>
      </w:r>
    </w:p>
    <w:p w14:paraId="54168C09" w14:textId="6ED5FFCF" w:rsidR="00031DDC" w:rsidRDefault="007A7F80" w:rsidP="00CF5116">
      <w:pPr>
        <w:numPr>
          <w:ilvl w:val="1"/>
          <w:numId w:val="53"/>
        </w:numPr>
        <w:spacing w:before="40" w:after="40"/>
        <w:ind w:right="461"/>
      </w:pPr>
      <w:r w:rsidRPr="007A7F80">
        <w:t>IIoT services</w:t>
      </w:r>
    </w:p>
    <w:p w14:paraId="00CBBCE7" w14:textId="2F3C641E" w:rsidR="003B5ACA" w:rsidRDefault="003B5ACA" w:rsidP="00681F6C">
      <w:pPr>
        <w:pStyle w:val="Heading1"/>
      </w:pPr>
      <w:bookmarkStart w:id="34" w:name="_Toc220422212"/>
      <w:r>
        <w:t>Features</w:t>
      </w:r>
      <w:bookmarkEnd w:id="34"/>
    </w:p>
    <w:p w14:paraId="72EE5423" w14:textId="77777777" w:rsidR="001D2357" w:rsidRPr="001D2357" w:rsidRDefault="001D2357" w:rsidP="001D2357">
      <w:bookmarkStart w:id="35" w:name="OLE_LINK47"/>
      <w:bookmarkEnd w:id="31"/>
      <w:r w:rsidRPr="001D2357">
        <w:t>For Digital Thread</w:t>
      </w:r>
      <w:bookmarkEnd w:id="35"/>
      <w:r w:rsidRPr="001D2357">
        <w:t>, a connector SDK is used as a project templating toolkit that provides:</w:t>
      </w:r>
    </w:p>
    <w:p w14:paraId="795E521E" w14:textId="77777777" w:rsidR="00FB5CCA" w:rsidRDefault="001D2357" w:rsidP="00397F22">
      <w:pPr>
        <w:numPr>
          <w:ilvl w:val="0"/>
          <w:numId w:val="28"/>
        </w:numPr>
        <w:spacing w:after="0"/>
        <w:ind w:right="461"/>
      </w:pPr>
      <w:r w:rsidRPr="001D2357">
        <w:rPr>
          <w:b/>
          <w:bCs/>
        </w:rPr>
        <w:t>Smooth Project Initialization</w:t>
      </w:r>
    </w:p>
    <w:p w14:paraId="3C1EB761" w14:textId="2674CA69" w:rsidR="001D2357" w:rsidRPr="001D2357" w:rsidRDefault="001D2357" w:rsidP="00397F22">
      <w:pPr>
        <w:ind w:left="720" w:right="461"/>
      </w:pPr>
      <w:r w:rsidRPr="001D2357">
        <w:t>As a Maven archetype, the SDK facilitates quick-start templates to smoothly kick off various aspects of Spring Boot development, ensuring that projects sail off smoothly right from inception.</w:t>
      </w:r>
    </w:p>
    <w:p w14:paraId="503FF5FB" w14:textId="77777777" w:rsidR="00FB5CCA" w:rsidRPr="00FB5CCA" w:rsidRDefault="001D2357" w:rsidP="00397F22">
      <w:pPr>
        <w:numPr>
          <w:ilvl w:val="0"/>
          <w:numId w:val="28"/>
        </w:numPr>
        <w:spacing w:after="0"/>
        <w:ind w:right="461"/>
      </w:pPr>
      <w:r w:rsidRPr="001D2357">
        <w:rPr>
          <w:b/>
          <w:bCs/>
        </w:rPr>
        <w:t>Standardization</w:t>
      </w:r>
    </w:p>
    <w:p w14:paraId="016DD70A" w14:textId="2AF8F227" w:rsidR="001D2357" w:rsidRPr="001D2357" w:rsidRDefault="001D2357" w:rsidP="00397F22">
      <w:pPr>
        <w:ind w:left="720" w:right="461"/>
      </w:pPr>
      <w:r w:rsidRPr="001D2357">
        <w:t>The SDK establishes a unified pattern in project structures and configurations, thus promoting standardization, enhancement of code consistency, and maintainability across the development ecosystem.</w:t>
      </w:r>
    </w:p>
    <w:p w14:paraId="4CC2D1A4" w14:textId="77777777" w:rsidR="007A3446" w:rsidRDefault="001D2357" w:rsidP="00397F22">
      <w:pPr>
        <w:numPr>
          <w:ilvl w:val="0"/>
          <w:numId w:val="28"/>
        </w:numPr>
        <w:spacing w:after="0"/>
        <w:ind w:right="461"/>
      </w:pPr>
      <w:r w:rsidRPr="001D2357">
        <w:rPr>
          <w:b/>
          <w:bCs/>
        </w:rPr>
        <w:t>Accelerated Development</w:t>
      </w:r>
    </w:p>
    <w:p w14:paraId="6DDF4317" w14:textId="4C5ECDC1" w:rsidR="001D2357" w:rsidRPr="001D2357" w:rsidRDefault="001D2357" w:rsidP="00397F22">
      <w:pPr>
        <w:ind w:left="720" w:right="461"/>
      </w:pPr>
      <w:r w:rsidRPr="001D2357">
        <w:t>DT</w:t>
      </w:r>
      <w:r w:rsidR="00C97574">
        <w:t>'</w:t>
      </w:r>
      <w:r w:rsidRPr="001D2357">
        <w:t xml:space="preserve">s SDK is pre-loaded with necessary dependencies and basic code and offers a set of ready-to-use engines with logging, Azure key vault, RBAC, Error Management, and External System Clients such as </w:t>
      </w:r>
      <w:r w:rsidR="004A7394" w:rsidRPr="001D2357">
        <w:t>SAP</w:t>
      </w:r>
      <w:r w:rsidR="004A7394">
        <w:t>, IIOT</w:t>
      </w:r>
      <w:r w:rsidR="00EE743C">
        <w:t>,</w:t>
      </w:r>
      <w:r w:rsidRPr="001D2357">
        <w:t xml:space="preserve"> and TC. Thus, the development process is accelerated by allowing developers to pivot focus directly onto feature development and business logic. </w:t>
      </w:r>
    </w:p>
    <w:p w14:paraId="291DCCDC" w14:textId="14E1A040" w:rsidR="001D2357" w:rsidRPr="001D2357" w:rsidRDefault="001D2357" w:rsidP="001D2357">
      <w:r w:rsidRPr="001D2357">
        <w:t>With these features, the SDK enables developer</w:t>
      </w:r>
      <w:r w:rsidR="0090566E">
        <w:t>s</w:t>
      </w:r>
      <w:r w:rsidRPr="001D2357">
        <w:t xml:space="preserve"> to create </w:t>
      </w:r>
      <w:r w:rsidR="007C4934" w:rsidRPr="001D2357">
        <w:t>new</w:t>
      </w:r>
      <w:r w:rsidRPr="001D2357">
        <w:t xml:space="preserve"> custom connectors for their specific use case seamlessly. </w:t>
      </w:r>
    </w:p>
    <w:p w14:paraId="66B5EFC0" w14:textId="51468991" w:rsidR="00F9714B" w:rsidRDefault="00ED1EE5" w:rsidP="00681F6C">
      <w:pPr>
        <w:pStyle w:val="Heading1"/>
      </w:pPr>
      <w:bookmarkStart w:id="36" w:name="_Toc220422213"/>
      <w:r>
        <w:lastRenderedPageBreak/>
        <w:t xml:space="preserve">SDK Component </w:t>
      </w:r>
      <w:r w:rsidR="001F219F">
        <w:t>Blueprint</w:t>
      </w:r>
      <w:bookmarkEnd w:id="36"/>
    </w:p>
    <w:p w14:paraId="3F8D7F85" w14:textId="73B9FCD1" w:rsidR="001F219F" w:rsidRDefault="001F219F" w:rsidP="001F219F">
      <w:r>
        <w:t xml:space="preserve">The following image </w:t>
      </w:r>
      <w:r w:rsidR="00305AD6">
        <w:t>depicts</w:t>
      </w:r>
      <w:r>
        <w:t xml:space="preserve"> the</w:t>
      </w:r>
      <w:r w:rsidR="00305AD6">
        <w:t xml:space="preserve"> logical components of the </w:t>
      </w:r>
      <w:r w:rsidR="00514416">
        <w:t>Connector</w:t>
      </w:r>
      <w:r>
        <w:t xml:space="preserve"> SDK blueprint</w:t>
      </w:r>
      <w:r w:rsidR="00514416">
        <w:t>.</w:t>
      </w:r>
      <w:r w:rsidR="00C97691">
        <w:rPr>
          <w:noProof/>
        </w:rPr>
        <w:drawing>
          <wp:inline distT="0" distB="0" distL="0" distR="0" wp14:anchorId="4124D42A" wp14:editId="43645DEC">
            <wp:extent cx="6042361" cy="3457575"/>
            <wp:effectExtent l="0" t="0" r="0" b="0"/>
            <wp:docPr id="2" name="Picture 2" descr="SDK component 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DK component blueprint"/>
                    <pic:cNvPicPr/>
                  </pic:nvPicPr>
                  <pic:blipFill>
                    <a:blip r:embed="rId28">
                      <a:extLst>
                        <a:ext uri="{28A0092B-C50C-407E-A947-70E740481C1C}">
                          <a14:useLocalDpi xmlns:a14="http://schemas.microsoft.com/office/drawing/2010/main" val="0"/>
                        </a:ext>
                      </a:extLst>
                    </a:blip>
                    <a:stretch>
                      <a:fillRect/>
                    </a:stretch>
                  </pic:blipFill>
                  <pic:spPr>
                    <a:xfrm>
                      <a:off x="0" y="0"/>
                      <a:ext cx="6062904" cy="3469330"/>
                    </a:xfrm>
                    <a:prstGeom prst="rect">
                      <a:avLst/>
                    </a:prstGeom>
                  </pic:spPr>
                </pic:pic>
              </a:graphicData>
            </a:graphic>
          </wp:inline>
        </w:drawing>
      </w:r>
    </w:p>
    <w:tbl>
      <w:tblPr>
        <w:tblStyle w:val="TableGridLight"/>
        <w:tblW w:w="9591" w:type="dxa"/>
        <w:tblLook w:val="04A0" w:firstRow="1" w:lastRow="0" w:firstColumn="1" w:lastColumn="0" w:noHBand="0" w:noVBand="1"/>
      </w:tblPr>
      <w:tblGrid>
        <w:gridCol w:w="2189"/>
        <w:gridCol w:w="7402"/>
      </w:tblGrid>
      <w:tr w:rsidR="00907FD0" w14:paraId="5622541F" w14:textId="77777777" w:rsidTr="00C97691">
        <w:trPr>
          <w:trHeight w:val="78"/>
        </w:trPr>
        <w:tc>
          <w:tcPr>
            <w:tcW w:w="2189" w:type="dxa"/>
            <w:shd w:val="clear" w:color="auto" w:fill="7030A0"/>
            <w:vAlign w:val="center"/>
          </w:tcPr>
          <w:p w14:paraId="023A977F" w14:textId="60773BC5" w:rsidR="00907FD0" w:rsidRPr="00C14745" w:rsidRDefault="00907FD0" w:rsidP="00C14745">
            <w:pPr>
              <w:jc w:val="left"/>
              <w:rPr>
                <w:color w:val="FFFFFF" w:themeColor="background1"/>
              </w:rPr>
            </w:pPr>
            <w:r w:rsidRPr="00C14745">
              <w:rPr>
                <w:color w:val="FFFFFF" w:themeColor="background1"/>
              </w:rPr>
              <w:t>Component</w:t>
            </w:r>
          </w:p>
        </w:tc>
        <w:tc>
          <w:tcPr>
            <w:tcW w:w="7402" w:type="dxa"/>
            <w:shd w:val="clear" w:color="auto" w:fill="7030A0"/>
            <w:vAlign w:val="center"/>
          </w:tcPr>
          <w:p w14:paraId="1CD2981D" w14:textId="6C809A04" w:rsidR="00907FD0" w:rsidRPr="00C14745" w:rsidRDefault="00907FD0" w:rsidP="00C14745">
            <w:pPr>
              <w:jc w:val="left"/>
              <w:rPr>
                <w:color w:val="FFFFFF" w:themeColor="background1"/>
              </w:rPr>
            </w:pPr>
            <w:r w:rsidRPr="00C14745">
              <w:rPr>
                <w:color w:val="FFFFFF" w:themeColor="background1"/>
              </w:rPr>
              <w:t>Description</w:t>
            </w:r>
          </w:p>
        </w:tc>
      </w:tr>
      <w:tr w:rsidR="00907FD0" w14:paraId="7FFC3FC2" w14:textId="77777777" w:rsidTr="00C97691">
        <w:trPr>
          <w:trHeight w:val="413"/>
        </w:trPr>
        <w:tc>
          <w:tcPr>
            <w:tcW w:w="2189" w:type="dxa"/>
            <w:shd w:val="clear" w:color="auto" w:fill="F2F2F2" w:themeFill="background1" w:themeFillShade="F2"/>
            <w:vAlign w:val="center"/>
          </w:tcPr>
          <w:p w14:paraId="7E0213F5" w14:textId="2A970AB8" w:rsidR="00907FD0" w:rsidRDefault="00F85879" w:rsidP="00C14745">
            <w:pPr>
              <w:jc w:val="left"/>
            </w:pPr>
            <w:r>
              <w:t>API</w:t>
            </w:r>
          </w:p>
        </w:tc>
        <w:tc>
          <w:tcPr>
            <w:tcW w:w="7402" w:type="dxa"/>
            <w:vAlign w:val="center"/>
          </w:tcPr>
          <w:p w14:paraId="30C49105" w14:textId="7458FC38" w:rsidR="00907FD0" w:rsidRDefault="00C14745" w:rsidP="00C14745">
            <w:pPr>
              <w:jc w:val="left"/>
            </w:pPr>
            <w:r>
              <w:t>This component provides s</w:t>
            </w:r>
            <w:r w:rsidR="00F85879" w:rsidRPr="00F85879">
              <w:t>ervice</w:t>
            </w:r>
            <w:r w:rsidR="00EE743C">
              <w:t>-</w:t>
            </w:r>
            <w:r w:rsidR="00F85879" w:rsidRPr="00F85879">
              <w:t xml:space="preserve">level exposure based on </w:t>
            </w:r>
            <w:r w:rsidR="00EE743C">
              <w:t xml:space="preserve">the </w:t>
            </w:r>
            <w:r w:rsidRPr="00F85879">
              <w:t>RESTful</w:t>
            </w:r>
            <w:r w:rsidR="00F85879" w:rsidRPr="00F85879">
              <w:t xml:space="preserve"> paradigm</w:t>
            </w:r>
            <w:r>
              <w:t xml:space="preserve"> and is </w:t>
            </w:r>
            <w:r w:rsidR="00F85879" w:rsidRPr="00F85879">
              <w:t>compliant with DT API Guidelines, enabling expos</w:t>
            </w:r>
            <w:r w:rsidR="00EE743C">
              <w:t>ur</w:t>
            </w:r>
            <w:r w:rsidR="00F85879" w:rsidRPr="00F85879">
              <w:t xml:space="preserve">e </w:t>
            </w:r>
            <w:r w:rsidR="00EE743C">
              <w:t xml:space="preserve">to </w:t>
            </w:r>
            <w:r w:rsidR="00F85879" w:rsidRPr="00F85879">
              <w:t>the Connector business logic through the standard API Gateway</w:t>
            </w:r>
            <w:r>
              <w:t>.</w:t>
            </w:r>
          </w:p>
        </w:tc>
      </w:tr>
      <w:tr w:rsidR="00907FD0" w14:paraId="5A5EC9F8" w14:textId="77777777" w:rsidTr="00C97691">
        <w:trPr>
          <w:trHeight w:val="329"/>
        </w:trPr>
        <w:tc>
          <w:tcPr>
            <w:tcW w:w="2189" w:type="dxa"/>
            <w:shd w:val="clear" w:color="auto" w:fill="F2F2F2" w:themeFill="background1" w:themeFillShade="F2"/>
            <w:vAlign w:val="center"/>
          </w:tcPr>
          <w:p w14:paraId="0B26F89B" w14:textId="3A0BEB90" w:rsidR="00907FD0" w:rsidRDefault="00F85879" w:rsidP="00C14745">
            <w:pPr>
              <w:jc w:val="left"/>
            </w:pPr>
            <w:r w:rsidRPr="00F85879">
              <w:t>Access Control Role Mapping</w:t>
            </w:r>
          </w:p>
        </w:tc>
        <w:tc>
          <w:tcPr>
            <w:tcW w:w="7402" w:type="dxa"/>
            <w:vAlign w:val="center"/>
          </w:tcPr>
          <w:p w14:paraId="711C00FC" w14:textId="14D0D580" w:rsidR="00907FD0" w:rsidRDefault="00C14745" w:rsidP="00C14745">
            <w:pPr>
              <w:jc w:val="left"/>
            </w:pPr>
            <w:r>
              <w:t>This component comprises u</w:t>
            </w:r>
            <w:r w:rsidR="00F85879" w:rsidRPr="00F85879">
              <w:t>tility libraries enabling the SDK user to implement Role</w:t>
            </w:r>
            <w:r>
              <w:t>-b</w:t>
            </w:r>
            <w:r w:rsidR="00F85879" w:rsidRPr="00F85879">
              <w:t>ased Access Logic leveraging on the User Role concept implemented on the standard API Gateway</w:t>
            </w:r>
            <w:r>
              <w:t>.</w:t>
            </w:r>
          </w:p>
        </w:tc>
      </w:tr>
      <w:tr w:rsidR="00907FD0" w14:paraId="687FE2F6" w14:textId="77777777" w:rsidTr="00C97691">
        <w:trPr>
          <w:trHeight w:val="245"/>
        </w:trPr>
        <w:tc>
          <w:tcPr>
            <w:tcW w:w="2189" w:type="dxa"/>
            <w:shd w:val="clear" w:color="auto" w:fill="F2F2F2" w:themeFill="background1" w:themeFillShade="F2"/>
            <w:vAlign w:val="center"/>
          </w:tcPr>
          <w:p w14:paraId="017703D7" w14:textId="630871D1" w:rsidR="00907FD0" w:rsidRDefault="00F85879" w:rsidP="00C14745">
            <w:pPr>
              <w:jc w:val="left"/>
            </w:pPr>
            <w:r>
              <w:t>Logging</w:t>
            </w:r>
          </w:p>
        </w:tc>
        <w:tc>
          <w:tcPr>
            <w:tcW w:w="7402" w:type="dxa"/>
            <w:vAlign w:val="center"/>
          </w:tcPr>
          <w:p w14:paraId="4DDB134A" w14:textId="3CFAA935" w:rsidR="00907FD0" w:rsidRDefault="00C14745" w:rsidP="00C14745">
            <w:pPr>
              <w:jc w:val="left"/>
            </w:pPr>
            <w:r>
              <w:t>This component comprises l</w:t>
            </w:r>
            <w:r w:rsidR="00F85879" w:rsidRPr="00F85879">
              <w:t>ogging libraries and configurations compliant with DT technical guidelines</w:t>
            </w:r>
            <w:r>
              <w:t>.</w:t>
            </w:r>
          </w:p>
        </w:tc>
      </w:tr>
      <w:tr w:rsidR="00F85879" w14:paraId="12BC7DAE" w14:textId="77777777" w:rsidTr="00C97691">
        <w:trPr>
          <w:trHeight w:val="251"/>
        </w:trPr>
        <w:tc>
          <w:tcPr>
            <w:tcW w:w="2189" w:type="dxa"/>
            <w:shd w:val="clear" w:color="auto" w:fill="F2F2F2" w:themeFill="background1" w:themeFillShade="F2"/>
            <w:vAlign w:val="center"/>
          </w:tcPr>
          <w:p w14:paraId="187D20EB" w14:textId="68E228F0" w:rsidR="00F85879" w:rsidRDefault="00F85879" w:rsidP="00C14745">
            <w:pPr>
              <w:jc w:val="left"/>
            </w:pPr>
            <w:r w:rsidRPr="00F85879">
              <w:t>Secure Secrets Management</w:t>
            </w:r>
          </w:p>
        </w:tc>
        <w:tc>
          <w:tcPr>
            <w:tcW w:w="7402" w:type="dxa"/>
            <w:vAlign w:val="center"/>
          </w:tcPr>
          <w:p w14:paraId="136487DA" w14:textId="13A6CC21" w:rsidR="00F85879" w:rsidRPr="00F85879" w:rsidRDefault="00C14745" w:rsidP="00C14745">
            <w:pPr>
              <w:jc w:val="left"/>
            </w:pPr>
            <w:r>
              <w:t xml:space="preserve">Comprises </w:t>
            </w:r>
            <w:r w:rsidR="00F85879" w:rsidRPr="00F85879">
              <w:t>utility libraries and standard configurations to provide access to a Secure Vault and facilitate complianc</w:t>
            </w:r>
            <w:r w:rsidR="00EE743C">
              <w:t>e</w:t>
            </w:r>
            <w:r w:rsidR="00F85879" w:rsidRPr="00F85879">
              <w:t xml:space="preserve"> with security guidelines</w:t>
            </w:r>
            <w:r>
              <w:t>.</w:t>
            </w:r>
          </w:p>
        </w:tc>
      </w:tr>
      <w:tr w:rsidR="00F85879" w14:paraId="14F3E169" w14:textId="77777777" w:rsidTr="00C97691">
        <w:trPr>
          <w:trHeight w:val="162"/>
        </w:trPr>
        <w:tc>
          <w:tcPr>
            <w:tcW w:w="2189" w:type="dxa"/>
            <w:shd w:val="clear" w:color="auto" w:fill="F2F2F2" w:themeFill="background1" w:themeFillShade="F2"/>
            <w:vAlign w:val="center"/>
          </w:tcPr>
          <w:p w14:paraId="7FC55218" w14:textId="0868F35D" w:rsidR="00F85879" w:rsidRDefault="00F85879" w:rsidP="00C14745">
            <w:pPr>
              <w:jc w:val="left"/>
            </w:pPr>
            <w:r w:rsidRPr="00F85879">
              <w:t>Callback Management</w:t>
            </w:r>
          </w:p>
        </w:tc>
        <w:tc>
          <w:tcPr>
            <w:tcW w:w="7402" w:type="dxa"/>
            <w:vAlign w:val="center"/>
          </w:tcPr>
          <w:p w14:paraId="4FEB67A4" w14:textId="54F9F131" w:rsidR="00F85879" w:rsidRPr="00F85879" w:rsidRDefault="00C14745" w:rsidP="00C14745">
            <w:pPr>
              <w:jc w:val="left"/>
            </w:pPr>
            <w:r>
              <w:t xml:space="preserve">Comprises </w:t>
            </w:r>
            <w:r w:rsidR="00F85879" w:rsidRPr="00F85879">
              <w:t>utility libraries to accept callback requests within an asynchronous execution context</w:t>
            </w:r>
            <w:r>
              <w:t>.</w:t>
            </w:r>
          </w:p>
        </w:tc>
      </w:tr>
      <w:tr w:rsidR="00F85879" w14:paraId="0846BBF3" w14:textId="77777777" w:rsidTr="00C97691">
        <w:trPr>
          <w:trHeight w:val="329"/>
        </w:trPr>
        <w:tc>
          <w:tcPr>
            <w:tcW w:w="2189" w:type="dxa"/>
            <w:shd w:val="clear" w:color="auto" w:fill="F2F2F2" w:themeFill="background1" w:themeFillShade="F2"/>
            <w:vAlign w:val="center"/>
          </w:tcPr>
          <w:p w14:paraId="134CC807" w14:textId="0FF6BE1E" w:rsidR="00F85879" w:rsidRPr="00F85879" w:rsidRDefault="00F85879" w:rsidP="00C14745">
            <w:pPr>
              <w:jc w:val="left"/>
            </w:pPr>
            <w:r>
              <w:t>Error Management</w:t>
            </w:r>
          </w:p>
        </w:tc>
        <w:tc>
          <w:tcPr>
            <w:tcW w:w="7402" w:type="dxa"/>
            <w:vAlign w:val="center"/>
          </w:tcPr>
          <w:p w14:paraId="03A26699" w14:textId="00F1D3FA" w:rsidR="00F85879" w:rsidRPr="00F85879" w:rsidRDefault="00C14745" w:rsidP="00C14745">
            <w:pPr>
              <w:jc w:val="left"/>
            </w:pPr>
            <w:r>
              <w:t xml:space="preserve">Comprises </w:t>
            </w:r>
            <w:r w:rsidR="00F85879" w:rsidRPr="00F85879">
              <w:t>utility libraries to manage execution errors and generate error messages, error codes,</w:t>
            </w:r>
            <w:r>
              <w:t xml:space="preserve"> and</w:t>
            </w:r>
            <w:r w:rsidR="00F85879" w:rsidRPr="00F85879">
              <w:t xml:space="preserve"> status code mapping, </w:t>
            </w:r>
            <w:r>
              <w:t xml:space="preserve">which are </w:t>
            </w:r>
            <w:r w:rsidR="00F85879" w:rsidRPr="00F85879">
              <w:t>compliant with DT technical guidelines</w:t>
            </w:r>
            <w:r>
              <w:t>.</w:t>
            </w:r>
          </w:p>
        </w:tc>
      </w:tr>
      <w:tr w:rsidR="00F85879" w14:paraId="5F4214CD" w14:textId="77777777" w:rsidTr="00C97691">
        <w:trPr>
          <w:trHeight w:val="245"/>
        </w:trPr>
        <w:tc>
          <w:tcPr>
            <w:tcW w:w="2189" w:type="dxa"/>
            <w:shd w:val="clear" w:color="auto" w:fill="F2F2F2" w:themeFill="background1" w:themeFillShade="F2"/>
            <w:vAlign w:val="center"/>
          </w:tcPr>
          <w:p w14:paraId="6CF541C4" w14:textId="0A51806F" w:rsidR="00F85879" w:rsidRPr="00F85879" w:rsidRDefault="00F85879" w:rsidP="00C14745">
            <w:pPr>
              <w:jc w:val="left"/>
            </w:pPr>
            <w:r w:rsidRPr="00F85879">
              <w:t>API routing</w:t>
            </w:r>
          </w:p>
        </w:tc>
        <w:tc>
          <w:tcPr>
            <w:tcW w:w="7402" w:type="dxa"/>
            <w:vAlign w:val="center"/>
          </w:tcPr>
          <w:p w14:paraId="17E8F66B" w14:textId="593B99CC" w:rsidR="00F85879" w:rsidRPr="00F85879" w:rsidRDefault="00C14745" w:rsidP="00C14745">
            <w:pPr>
              <w:jc w:val="left"/>
            </w:pPr>
            <w:r>
              <w:t xml:space="preserve">Comprises </w:t>
            </w:r>
            <w:r w:rsidR="00F85879" w:rsidRPr="00F85879">
              <w:t xml:space="preserve">utility libraries to route </w:t>
            </w:r>
            <w:r w:rsidRPr="00F85879">
              <w:t>inbound</w:t>
            </w:r>
            <w:r w:rsidR="00F85879" w:rsidRPr="00F85879">
              <w:t xml:space="preserve"> API requests to External System Clients methods</w:t>
            </w:r>
            <w:r w:rsidR="002C651A">
              <w:t xml:space="preserve"> by</w:t>
            </w:r>
            <w:r w:rsidR="00F85879" w:rsidRPr="00F85879">
              <w:t xml:space="preserve"> configu</w:t>
            </w:r>
            <w:r w:rsidR="002C651A">
              <w:t>ring</w:t>
            </w:r>
            <w:r w:rsidR="00F85879" w:rsidRPr="00F85879">
              <w:t xml:space="preserve"> the application properties</w:t>
            </w:r>
            <w:r w:rsidR="002C651A">
              <w:t>.</w:t>
            </w:r>
          </w:p>
        </w:tc>
      </w:tr>
      <w:tr w:rsidR="00F85879" w14:paraId="10B1A7C6" w14:textId="77777777" w:rsidTr="00C97691">
        <w:trPr>
          <w:trHeight w:val="329"/>
        </w:trPr>
        <w:tc>
          <w:tcPr>
            <w:tcW w:w="2189" w:type="dxa"/>
            <w:shd w:val="clear" w:color="auto" w:fill="F2F2F2" w:themeFill="background1" w:themeFillShade="F2"/>
            <w:vAlign w:val="center"/>
          </w:tcPr>
          <w:p w14:paraId="24C6DC55" w14:textId="2115C1A8" w:rsidR="00F85879" w:rsidRPr="00F85879" w:rsidRDefault="00F85879" w:rsidP="00C14745">
            <w:pPr>
              <w:jc w:val="left"/>
            </w:pPr>
            <w:r>
              <w:t xml:space="preserve">External System Client </w:t>
            </w:r>
          </w:p>
        </w:tc>
        <w:tc>
          <w:tcPr>
            <w:tcW w:w="7402" w:type="dxa"/>
            <w:vAlign w:val="center"/>
          </w:tcPr>
          <w:p w14:paraId="7BFF6AD0" w14:textId="237FBE86" w:rsidR="00F85879" w:rsidRPr="00F85879" w:rsidRDefault="002C651A" w:rsidP="00C14745">
            <w:pPr>
              <w:jc w:val="left"/>
            </w:pPr>
            <w:r>
              <w:t xml:space="preserve">This component is a </w:t>
            </w:r>
            <w:r w:rsidR="00F85879" w:rsidRPr="00F85879">
              <w:t>collection of</w:t>
            </w:r>
            <w:r w:rsidR="00AD1D09">
              <w:t xml:space="preserve"> external system</w:t>
            </w:r>
            <w:r w:rsidR="00F85879" w:rsidRPr="00F85879">
              <w:t xml:space="preserve"> clients the SDK user can interact with</w:t>
            </w:r>
            <w:r w:rsidR="00AD1D09">
              <w:t xml:space="preserve">. </w:t>
            </w:r>
            <w:r w:rsidR="00F85879" w:rsidRPr="00F85879">
              <w:t>Low</w:t>
            </w:r>
            <w:r w:rsidR="00EE743C">
              <w:t>-</w:t>
            </w:r>
            <w:r w:rsidR="00F85879" w:rsidRPr="00F85879">
              <w:t>level capabilities</w:t>
            </w:r>
            <w:r w:rsidR="00AD1D09">
              <w:t xml:space="preserve"> are available</w:t>
            </w:r>
            <w:r w:rsidR="00F85879" w:rsidRPr="00F85879">
              <w:t xml:space="preserve"> to </w:t>
            </w:r>
            <w:r w:rsidR="00ED1EE5">
              <w:t>create</w:t>
            </w:r>
            <w:r w:rsidR="00F85879" w:rsidRPr="00F85879">
              <w:t xml:space="preserve"> new External System Client</w:t>
            </w:r>
            <w:r w:rsidR="00ED1EE5">
              <w:t>s as well</w:t>
            </w:r>
            <w:r w:rsidR="00AD1D09">
              <w:t>.</w:t>
            </w:r>
          </w:p>
        </w:tc>
      </w:tr>
    </w:tbl>
    <w:p w14:paraId="6C46B35B" w14:textId="3FE14B69" w:rsidR="00C14745" w:rsidRPr="001F219F" w:rsidRDefault="00C14745" w:rsidP="00C97691">
      <w:pPr>
        <w:spacing w:before="240"/>
      </w:pPr>
      <w:r>
        <w:t>Note that e</w:t>
      </w:r>
      <w:r w:rsidRPr="00C14745">
        <w:t>ach connector can rely on the capabilities provided by the SDK to implement the connector</w:t>
      </w:r>
      <w:r w:rsidR="00EE743C">
        <w:t>-</w:t>
      </w:r>
      <w:r w:rsidRPr="00C14745">
        <w:t>specific business requirements.</w:t>
      </w:r>
    </w:p>
    <w:p w14:paraId="30DB2176" w14:textId="77777777" w:rsidR="00C97691" w:rsidRDefault="00C97691" w:rsidP="00EB4AA6">
      <w:pPr>
        <w:jc w:val="left"/>
        <w:rPr>
          <w:rStyle w:val="Heading2Char"/>
          <w:rFonts w:cstheme="minorBidi"/>
          <w:bCs w:val="0"/>
          <w:color w:val="auto"/>
          <w:sz w:val="28"/>
          <w:szCs w:val="20"/>
        </w:rPr>
        <w:sectPr w:rsidR="00C97691" w:rsidSect="00574F57">
          <w:pgSz w:w="12240" w:h="15840" w:code="1"/>
          <w:pgMar w:top="1440" w:right="1440" w:bottom="1440" w:left="1440" w:header="720" w:footer="720" w:gutter="0"/>
          <w:cols w:space="720"/>
          <w:docGrid w:linePitch="360"/>
        </w:sectPr>
      </w:pPr>
    </w:p>
    <w:p w14:paraId="0741D2B8" w14:textId="55BF71E9" w:rsidR="00992B5F" w:rsidRPr="00C74561" w:rsidRDefault="00614182" w:rsidP="00EB4AA6">
      <w:pPr>
        <w:jc w:val="left"/>
        <w:rPr>
          <w:rStyle w:val="Heading2Char"/>
          <w:rFonts w:cstheme="minorBidi"/>
          <w:b w:val="0"/>
          <w:bCs w:val="0"/>
          <w:color w:val="auto"/>
          <w:sz w:val="28"/>
          <w:szCs w:val="20"/>
        </w:rPr>
      </w:pPr>
      <w:bookmarkStart w:id="37" w:name="_Toc220422214"/>
      <w:r w:rsidRPr="00C74561">
        <w:rPr>
          <w:rStyle w:val="Heading2Char"/>
          <w:rFonts w:cstheme="minorBidi"/>
          <w:bCs w:val="0"/>
          <w:color w:val="auto"/>
          <w:sz w:val="28"/>
          <w:szCs w:val="20"/>
        </w:rPr>
        <w:lastRenderedPageBreak/>
        <w:t>Installation</w:t>
      </w:r>
      <w:bookmarkEnd w:id="37"/>
    </w:p>
    <w:p w14:paraId="1BD7D19E" w14:textId="139A012D" w:rsidR="007764EE" w:rsidRPr="002B4E7C" w:rsidRDefault="00911844" w:rsidP="002B4E7C">
      <w:pPr>
        <w:rPr>
          <w:shd w:val="clear" w:color="auto" w:fill="FFFFFF"/>
        </w:rPr>
      </w:pPr>
      <w:r w:rsidRPr="002B4E7C">
        <w:rPr>
          <w:shd w:val="clear" w:color="auto" w:fill="FFFFFF"/>
        </w:rPr>
        <w:t>D</w:t>
      </w:r>
      <w:r w:rsidR="00F9714B" w:rsidRPr="002B4E7C">
        <w:rPr>
          <w:shd w:val="clear" w:color="auto" w:fill="FFFFFF"/>
        </w:rPr>
        <w:t xml:space="preserve">ownload and install the IX Thread connector SDK from </w:t>
      </w:r>
      <w:r w:rsidR="00EE743C">
        <w:rPr>
          <w:shd w:val="clear" w:color="auto" w:fill="FFFFFF"/>
        </w:rPr>
        <w:t xml:space="preserve">the </w:t>
      </w:r>
      <w:r w:rsidR="00FE0D15" w:rsidRPr="00FE0D15">
        <w:rPr>
          <w:shd w:val="clear" w:color="auto" w:fill="FFFFFF"/>
        </w:rPr>
        <w:t>Azure artifact repository</w:t>
      </w:r>
      <w:r w:rsidR="00C43BBA" w:rsidRPr="002B4E7C">
        <w:rPr>
          <w:shd w:val="clear" w:color="auto" w:fill="FFFFFF"/>
        </w:rPr>
        <w:t>.</w:t>
      </w:r>
    </w:p>
    <w:p w14:paraId="14FBEFCA" w14:textId="56BF8D40" w:rsidR="001F0AF6" w:rsidRDefault="00F9714B" w:rsidP="002B4E7C">
      <w:pPr>
        <w:rPr>
          <w:shd w:val="clear" w:color="auto" w:fill="FFFFFF"/>
        </w:rPr>
      </w:pPr>
      <w:r w:rsidRPr="002B4E7C">
        <w:rPr>
          <w:shd w:val="clear" w:color="auto" w:fill="FFFFFF"/>
        </w:rPr>
        <w:t xml:space="preserve">Open the SDK code in </w:t>
      </w:r>
      <w:r w:rsidR="0046346A" w:rsidRPr="002B4E7C">
        <w:rPr>
          <w:shd w:val="clear" w:color="auto" w:fill="FFFFFF"/>
        </w:rPr>
        <w:t>an</w:t>
      </w:r>
      <w:r w:rsidRPr="002B4E7C">
        <w:rPr>
          <w:shd w:val="clear" w:color="auto" w:fill="FFFFFF"/>
        </w:rPr>
        <w:t xml:space="preserve"> IDE and modify it </w:t>
      </w:r>
      <w:r w:rsidR="00B974C4" w:rsidRPr="002B4E7C">
        <w:rPr>
          <w:shd w:val="clear" w:color="auto" w:fill="FFFFFF"/>
        </w:rPr>
        <w:t xml:space="preserve">as </w:t>
      </w:r>
      <w:r w:rsidR="00081060">
        <w:rPr>
          <w:shd w:val="clear" w:color="auto" w:fill="FFFFFF"/>
        </w:rPr>
        <w:t>required</w:t>
      </w:r>
      <w:r w:rsidR="0046346A" w:rsidRPr="002B4E7C">
        <w:rPr>
          <w:shd w:val="clear" w:color="auto" w:fill="FFFFFF"/>
        </w:rPr>
        <w:t>.</w:t>
      </w:r>
      <w:r w:rsidR="00614182">
        <w:rPr>
          <w:shd w:val="clear" w:color="auto" w:fill="FFFFFF"/>
        </w:rPr>
        <w:t xml:space="preserve"> The project folder structure is depicted in the </w:t>
      </w:r>
      <w:r w:rsidR="00B85E83">
        <w:rPr>
          <w:shd w:val="clear" w:color="auto" w:fill="FFFFFF"/>
        </w:rPr>
        <w:t>below images for reference.</w:t>
      </w:r>
    </w:p>
    <w:p w14:paraId="57B10A1B" w14:textId="77777777" w:rsidR="00B21733" w:rsidRPr="0059214E" w:rsidRDefault="00B21733" w:rsidP="0059214E">
      <w:pPr>
        <w:pStyle w:val="Heading4"/>
      </w:pPr>
      <w:bookmarkStart w:id="38" w:name="OLE_LINK34"/>
      <w:r w:rsidRPr="0059214E">
        <w:t>SDK Project Structure</w:t>
      </w:r>
      <w:bookmarkEnd w:id="38"/>
    </w:p>
    <w:p w14:paraId="022CAC88" w14:textId="3D58C3D6" w:rsidR="00D70506" w:rsidRDefault="00D70506" w:rsidP="002B4E7C">
      <w:pPr>
        <w:rPr>
          <w:shd w:val="clear" w:color="auto" w:fill="FFFFFF"/>
        </w:rPr>
      </w:pPr>
      <w:r w:rsidRPr="00404850">
        <w:rPr>
          <w:rFonts w:ascii="Times New Roman" w:eastAsia="Times New Roman" w:hAnsi="Times New Roman" w:cs="Times New Roman"/>
          <w:noProof/>
          <w:kern w:val="0"/>
          <w:sz w:val="24"/>
          <w:szCs w:val="24"/>
        </w:rPr>
        <w:drawing>
          <wp:inline distT="0" distB="0" distL="0" distR="0" wp14:anchorId="001E2F6F" wp14:editId="7B7406BA">
            <wp:extent cx="2038350" cy="2599570"/>
            <wp:effectExtent l="19050" t="19050" r="19050" b="10795"/>
            <wp:docPr id="1261349835" name="Picture 1" descr="SDK Projec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49835" name="Picture 1" descr="SDK Project Structure"/>
                    <pic:cNvPicPr>
                      <a:picLocks noChangeAspect="1" noChangeArrowheads="1"/>
                    </pic:cNvPicPr>
                  </pic:nvPicPr>
                  <pic:blipFill rotWithShape="1">
                    <a:blip r:embed="rId29">
                      <a:extLst>
                        <a:ext uri="{28A0092B-C50C-407E-A947-70E740481C1C}">
                          <a14:useLocalDpi xmlns:a14="http://schemas.microsoft.com/office/drawing/2010/main" val="0"/>
                        </a:ext>
                      </a:extLst>
                    </a:blip>
                    <a:srcRect b="7360"/>
                    <a:stretch>
                      <a:fillRect/>
                    </a:stretch>
                  </pic:blipFill>
                  <pic:spPr bwMode="auto">
                    <a:xfrm>
                      <a:off x="0" y="0"/>
                      <a:ext cx="2041775" cy="2603938"/>
                    </a:xfrm>
                    <a:prstGeom prst="rect">
                      <a:avLst/>
                    </a:prstGeom>
                    <a:noFill/>
                    <a:ln w="9525" cap="flat" cmpd="sng" algn="ctr">
                      <a:solidFill>
                        <a:sysClr val="window" lastClr="FFFFFF">
                          <a:lumMod val="9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F722364" w14:textId="046EEF32" w:rsidR="00B21733" w:rsidRPr="0059214E" w:rsidRDefault="00B21733" w:rsidP="0059214E">
      <w:pPr>
        <w:pStyle w:val="Heading4"/>
      </w:pPr>
      <w:r w:rsidRPr="0059214E">
        <w:t xml:space="preserve">Structure of project generated </w:t>
      </w:r>
      <w:r w:rsidR="00C74561" w:rsidRPr="0059214E">
        <w:t>by</w:t>
      </w:r>
      <w:r w:rsidRPr="0059214E">
        <w:t xml:space="preserve"> SDK</w:t>
      </w:r>
    </w:p>
    <w:p w14:paraId="4827F435" w14:textId="3DDD9330" w:rsidR="00D70506" w:rsidRDefault="00D70506" w:rsidP="002B4E7C">
      <w:pPr>
        <w:rPr>
          <w:shd w:val="clear" w:color="auto" w:fill="FFFFFF"/>
        </w:rPr>
      </w:pPr>
      <w:r w:rsidRPr="00753C4A">
        <w:rPr>
          <w:noProof/>
        </w:rPr>
        <w:drawing>
          <wp:inline distT="0" distB="0" distL="0" distR="0" wp14:anchorId="2523AD34" wp14:editId="31681DCA">
            <wp:extent cx="2404065" cy="2914650"/>
            <wp:effectExtent l="19050" t="19050" r="15875" b="19050"/>
            <wp:docPr id="526601321" name="Picture 1" descr="Structure of project generated using SD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01321" name="Picture 1" descr="Structure of project generated using SDK                                                                                                                     "/>
                    <pic:cNvPicPr/>
                  </pic:nvPicPr>
                  <pic:blipFill>
                    <a:blip r:embed="rId30"/>
                    <a:stretch>
                      <a:fillRect/>
                    </a:stretch>
                  </pic:blipFill>
                  <pic:spPr>
                    <a:xfrm>
                      <a:off x="0" y="0"/>
                      <a:ext cx="2415239" cy="2928197"/>
                    </a:xfrm>
                    <a:prstGeom prst="rect">
                      <a:avLst/>
                    </a:prstGeom>
                    <a:ln>
                      <a:solidFill>
                        <a:schemeClr val="bg1">
                          <a:lumMod val="95000"/>
                        </a:schemeClr>
                      </a:solidFill>
                    </a:ln>
                  </pic:spPr>
                </pic:pic>
              </a:graphicData>
            </a:graphic>
          </wp:inline>
        </w:drawing>
      </w:r>
    </w:p>
    <w:p w14:paraId="438D0120" w14:textId="77777777" w:rsidR="00C97691" w:rsidRDefault="00C97691" w:rsidP="00B21733">
      <w:pPr>
        <w:jc w:val="left"/>
        <w:rPr>
          <w:rStyle w:val="Heading4Char"/>
        </w:rPr>
        <w:sectPr w:rsidR="00C97691" w:rsidSect="00574F57">
          <w:pgSz w:w="12240" w:h="15840" w:code="1"/>
          <w:pgMar w:top="1440" w:right="1440" w:bottom="1440" w:left="1440" w:header="720" w:footer="720" w:gutter="0"/>
          <w:cols w:space="720"/>
          <w:docGrid w:linePitch="360"/>
        </w:sectPr>
      </w:pPr>
    </w:p>
    <w:p w14:paraId="2A6D70CC" w14:textId="77777777" w:rsidR="00C97691" w:rsidRDefault="00B21733" w:rsidP="00B21733">
      <w:pPr>
        <w:jc w:val="left"/>
        <w:rPr>
          <w:rStyle w:val="Heading4Char"/>
        </w:rPr>
      </w:pPr>
      <w:r w:rsidRPr="0059214E">
        <w:rPr>
          <w:rStyle w:val="Heading4Char"/>
        </w:rPr>
        <w:lastRenderedPageBreak/>
        <w:t>Structure of an Ix-common-api</w:t>
      </w:r>
      <w:r w:rsidR="0059214E" w:rsidRPr="0059214E">
        <w:rPr>
          <w:rStyle w:val="Heading4Char"/>
        </w:rPr>
        <w:t xml:space="preserve"> </w:t>
      </w:r>
    </w:p>
    <w:p w14:paraId="6DFD3363" w14:textId="024BA108" w:rsidR="00D70506" w:rsidRDefault="00D70506" w:rsidP="00B21733">
      <w:pPr>
        <w:jc w:val="left"/>
        <w:rPr>
          <w:shd w:val="clear" w:color="auto" w:fill="FFFFFF"/>
        </w:rPr>
      </w:pPr>
      <w:r w:rsidRPr="00404850">
        <w:rPr>
          <w:noProof/>
        </w:rPr>
        <w:drawing>
          <wp:inline distT="0" distB="0" distL="0" distR="0" wp14:anchorId="692B3C9E" wp14:editId="3AC15603">
            <wp:extent cx="3238500" cy="2692399"/>
            <wp:effectExtent l="19050" t="19050" r="19050" b="13335"/>
            <wp:docPr id="91525595" name="Picture 1" descr="Structure of an Ix-common-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5595" name="Picture 1" descr="Structure of an Ix-common-api."/>
                    <pic:cNvPicPr/>
                  </pic:nvPicPr>
                  <pic:blipFill>
                    <a:blip r:embed="rId31"/>
                    <a:stretch>
                      <a:fillRect/>
                    </a:stretch>
                  </pic:blipFill>
                  <pic:spPr>
                    <a:xfrm>
                      <a:off x="0" y="0"/>
                      <a:ext cx="3238500" cy="2692399"/>
                    </a:xfrm>
                    <a:prstGeom prst="rect">
                      <a:avLst/>
                    </a:prstGeom>
                    <a:ln>
                      <a:solidFill>
                        <a:schemeClr val="bg1">
                          <a:lumMod val="95000"/>
                        </a:schemeClr>
                      </a:solidFill>
                    </a:ln>
                  </pic:spPr>
                </pic:pic>
              </a:graphicData>
            </a:graphic>
          </wp:inline>
        </w:drawing>
      </w:r>
    </w:p>
    <w:p w14:paraId="6D904A8E" w14:textId="0E321CA3" w:rsidR="00D70506" w:rsidRPr="002B4E7C" w:rsidRDefault="00B21733" w:rsidP="002B4E7C">
      <w:pPr>
        <w:rPr>
          <w:shd w:val="clear" w:color="auto" w:fill="FFFFFF"/>
        </w:rPr>
      </w:pPr>
      <w:bookmarkStart w:id="39" w:name="OLE_LINK36"/>
      <w:r>
        <w:t>This</w:t>
      </w:r>
      <w:r w:rsidR="00420769">
        <w:t xml:space="preserve"> </w:t>
      </w:r>
      <w:bookmarkEnd w:id="39"/>
      <w:r w:rsidR="00420769">
        <w:rPr>
          <w:noProof/>
        </w:rPr>
        <w:t xml:space="preserve">library is used within </w:t>
      </w:r>
      <w:r>
        <w:rPr>
          <w:noProof/>
        </w:rPr>
        <w:t xml:space="preserve">the </w:t>
      </w:r>
      <w:r w:rsidR="00420769">
        <w:rPr>
          <w:noProof/>
        </w:rPr>
        <w:t xml:space="preserve">SDK </w:t>
      </w:r>
      <w:r w:rsidR="00C23D5A">
        <w:rPr>
          <w:noProof/>
        </w:rPr>
        <w:t>and</w:t>
      </w:r>
      <w:r w:rsidR="00420769">
        <w:rPr>
          <w:noProof/>
        </w:rPr>
        <w:t xml:space="preserve"> provides common classes like message constant, exception constant, etc.</w:t>
      </w:r>
    </w:p>
    <w:p w14:paraId="74C67330" w14:textId="77777777" w:rsidR="00C97691" w:rsidRDefault="00C97691" w:rsidP="00681F6C">
      <w:pPr>
        <w:pStyle w:val="Heading1"/>
        <w:sectPr w:rsidR="00C97691" w:rsidSect="00574F57">
          <w:pgSz w:w="12240" w:h="15840" w:code="1"/>
          <w:pgMar w:top="1440" w:right="1440" w:bottom="1440" w:left="1440" w:header="720" w:footer="720" w:gutter="0"/>
          <w:cols w:space="720"/>
          <w:docGrid w:linePitch="360"/>
        </w:sectPr>
      </w:pPr>
    </w:p>
    <w:p w14:paraId="7DB4D192" w14:textId="7185BC4E" w:rsidR="00E54006" w:rsidRDefault="00E54006" w:rsidP="00681F6C">
      <w:pPr>
        <w:pStyle w:val="Heading1"/>
      </w:pPr>
      <w:bookmarkStart w:id="40" w:name="_Toc220422215"/>
      <w:r w:rsidRPr="00992B5F">
        <w:lastRenderedPageBreak/>
        <w:t>Capabilities</w:t>
      </w:r>
      <w:bookmarkEnd w:id="40"/>
    </w:p>
    <w:p w14:paraId="05EFC5A6" w14:textId="71995C87" w:rsidR="008F662E" w:rsidRDefault="008F662E" w:rsidP="008F662E">
      <w:pPr>
        <w:rPr>
          <w:lang w:val="en-GB"/>
        </w:rPr>
      </w:pPr>
      <w:r>
        <w:rPr>
          <w:lang w:val="en-GB"/>
        </w:rPr>
        <w:t>The following capabilities are discussed in this section:</w:t>
      </w:r>
    </w:p>
    <w:p w14:paraId="7109A72F" w14:textId="5574CF46" w:rsidR="008F662E" w:rsidRDefault="008F662E" w:rsidP="008F662E">
      <w:pPr>
        <w:pStyle w:val="ListParagraph"/>
        <w:numPr>
          <w:ilvl w:val="0"/>
          <w:numId w:val="29"/>
        </w:numPr>
        <w:rPr>
          <w:lang w:val="en-GB"/>
        </w:rPr>
      </w:pPr>
      <w:r>
        <w:rPr>
          <w:lang w:val="en-GB"/>
        </w:rPr>
        <w:t>Logging</w:t>
      </w:r>
    </w:p>
    <w:p w14:paraId="309AC404" w14:textId="39C83D5B" w:rsidR="008F662E" w:rsidRDefault="008F662E" w:rsidP="008F662E">
      <w:pPr>
        <w:pStyle w:val="ListParagraph"/>
        <w:numPr>
          <w:ilvl w:val="0"/>
          <w:numId w:val="29"/>
        </w:numPr>
        <w:rPr>
          <w:lang w:val="en-GB"/>
        </w:rPr>
      </w:pPr>
      <w:r>
        <w:rPr>
          <w:lang w:val="en-GB"/>
        </w:rPr>
        <w:t>Secure Secrets Management</w:t>
      </w:r>
    </w:p>
    <w:p w14:paraId="194BF0A9" w14:textId="7E4982B5" w:rsidR="008F662E" w:rsidRDefault="008F662E" w:rsidP="008F662E">
      <w:pPr>
        <w:pStyle w:val="ListParagraph"/>
        <w:numPr>
          <w:ilvl w:val="0"/>
          <w:numId w:val="29"/>
        </w:numPr>
        <w:rPr>
          <w:lang w:val="en-GB"/>
        </w:rPr>
      </w:pPr>
      <w:r>
        <w:rPr>
          <w:lang w:val="en-GB"/>
        </w:rPr>
        <w:t>Error management</w:t>
      </w:r>
    </w:p>
    <w:p w14:paraId="5882D894" w14:textId="5E9CA420" w:rsidR="008F662E" w:rsidRDefault="008F662E" w:rsidP="008F662E">
      <w:pPr>
        <w:pStyle w:val="ListParagraph"/>
        <w:numPr>
          <w:ilvl w:val="0"/>
          <w:numId w:val="29"/>
        </w:numPr>
        <w:rPr>
          <w:lang w:val="en-GB"/>
        </w:rPr>
      </w:pPr>
      <w:r>
        <w:rPr>
          <w:lang w:val="en-GB"/>
        </w:rPr>
        <w:t>Role-based Access Control</w:t>
      </w:r>
    </w:p>
    <w:p w14:paraId="5D5AAAC2" w14:textId="3F53FE09" w:rsidR="008F662E" w:rsidRPr="008F662E" w:rsidRDefault="008F662E" w:rsidP="008F662E">
      <w:pPr>
        <w:pStyle w:val="ListParagraph"/>
        <w:numPr>
          <w:ilvl w:val="0"/>
          <w:numId w:val="29"/>
        </w:numPr>
        <w:rPr>
          <w:lang w:val="en-GB"/>
        </w:rPr>
      </w:pPr>
      <w:r>
        <w:rPr>
          <w:lang w:val="en-GB"/>
        </w:rPr>
        <w:t>Message Queu</w:t>
      </w:r>
      <w:r w:rsidR="00583B5C">
        <w:rPr>
          <w:lang w:val="en-GB"/>
        </w:rPr>
        <w:t>ing Tele</w:t>
      </w:r>
      <w:r w:rsidR="006439FC">
        <w:rPr>
          <w:lang w:val="en-GB"/>
        </w:rPr>
        <w:t>metry Transport (MQTT)</w:t>
      </w:r>
    </w:p>
    <w:p w14:paraId="5AC64559" w14:textId="058AB433" w:rsidR="006957DD" w:rsidRPr="00677A1E" w:rsidRDefault="00625FE6" w:rsidP="00677A1E">
      <w:pPr>
        <w:pStyle w:val="Heading2"/>
      </w:pPr>
      <w:bookmarkStart w:id="41" w:name="_Toc220422216"/>
      <w:r w:rsidRPr="00677A1E">
        <w:rPr>
          <w:rStyle w:val="Heading3Char"/>
          <w:b/>
          <w:bCs/>
        </w:rPr>
        <w:t>Logging</w:t>
      </w:r>
      <w:bookmarkEnd w:id="41"/>
    </w:p>
    <w:p w14:paraId="226FAEDC" w14:textId="4A1A6FB6" w:rsidR="00A07E90" w:rsidRDefault="007B0BBD" w:rsidP="00081060">
      <w:r w:rsidRPr="00081060">
        <w:t xml:space="preserve">SDK is built to log with logback and </w:t>
      </w:r>
      <w:r w:rsidR="00B159C2" w:rsidRPr="00081060">
        <w:t>slf4j.</w:t>
      </w:r>
      <w:r w:rsidR="000E2756">
        <w:t xml:space="preserve"> </w:t>
      </w:r>
      <w:r w:rsidR="00F856A4" w:rsidRPr="00081060">
        <w:t>The required format for the application logging is</w:t>
      </w:r>
      <w:r w:rsidR="000E2756">
        <w:t xml:space="preserve"> as follows:</w:t>
      </w:r>
    </w:p>
    <w:tbl>
      <w:tblPr>
        <w:tblStyle w:val="TableGridLight"/>
        <w:tblW w:w="0" w:type="auto"/>
        <w:tblLook w:val="04A0" w:firstRow="1" w:lastRow="0" w:firstColumn="1" w:lastColumn="0" w:noHBand="0" w:noVBand="1"/>
      </w:tblPr>
      <w:tblGrid>
        <w:gridCol w:w="9350"/>
      </w:tblGrid>
      <w:tr w:rsidR="00DF693C" w:rsidRPr="000E2756" w14:paraId="2F246AA9" w14:textId="77777777" w:rsidTr="000E2756">
        <w:tc>
          <w:tcPr>
            <w:tcW w:w="10485" w:type="dxa"/>
          </w:tcPr>
          <w:p w14:paraId="25BB01B4" w14:textId="7B38B6A3" w:rsidR="00DF693C" w:rsidRPr="000E2756" w:rsidRDefault="00DF693C" w:rsidP="00DF693C">
            <w:pPr>
              <w:pStyle w:val="paragraph"/>
              <w:spacing w:before="0" w:beforeAutospacing="0" w:after="0" w:afterAutospacing="0"/>
              <w:textAlignment w:val="baseline"/>
              <w:rPr>
                <w:sz w:val="18"/>
                <w:szCs w:val="18"/>
              </w:rPr>
            </w:pPr>
            <w:r w:rsidRPr="000E2756">
              <w:rPr>
                <w:rStyle w:val="normaltextrun"/>
                <w:rFonts w:ascii="Consolas" w:hAnsi="Consolas" w:cs="Segoe UI"/>
                <w:sz w:val="18"/>
                <w:szCs w:val="18"/>
              </w:rPr>
              <w:t xml:space="preserve">&lt;Timestamp ISO8601 </w:t>
            </w:r>
            <w:r w:rsidRPr="000E2756">
              <w:rPr>
                <w:rStyle w:val="normaltextrun"/>
                <w:rFonts w:ascii="Consolas" w:hAnsi="Consolas"/>
                <w:sz w:val="18"/>
                <w:szCs w:val="18"/>
              </w:rPr>
              <w:t>with timezone&gt;|&lt;LOG LEVEL&gt;|&lt;THREAD IDENTIFIER&gt;|&lt;APPLICATION LABEL|&lt;TRANSACTION ID&gt;|&lt;PLATFORM TRANSACTION ID&gt;|&lt;CLASS&gt;|&lt;METHOD&gt;|&lt;MESSAGE&gt;</w:t>
            </w:r>
            <w:r w:rsidR="00C97574">
              <w:rPr>
                <w:rStyle w:val="eop"/>
                <w:rFonts w:ascii="Consolas" w:hAnsi="Consolas" w:cs="Segoe UI"/>
                <w:sz w:val="18"/>
                <w:szCs w:val="18"/>
              </w:rPr>
              <w:t xml:space="preserve"> </w:t>
            </w:r>
          </w:p>
          <w:p w14:paraId="42C588F8" w14:textId="77777777" w:rsidR="00DF693C" w:rsidRPr="000E2756" w:rsidRDefault="00DF693C" w:rsidP="00081060">
            <w:pPr>
              <w:rPr>
                <w:sz w:val="18"/>
                <w:szCs w:val="18"/>
              </w:rPr>
            </w:pPr>
          </w:p>
        </w:tc>
      </w:tr>
    </w:tbl>
    <w:p w14:paraId="49669404" w14:textId="7E634618" w:rsidR="0057346F" w:rsidRDefault="0057346F" w:rsidP="0057346F">
      <w:pPr>
        <w:pStyle w:val="paragraph"/>
        <w:spacing w:before="0" w:beforeAutospacing="0" w:after="0" w:afterAutospacing="0"/>
        <w:textAlignment w:val="baseline"/>
        <w:rPr>
          <w:rFonts w:ascii="Segoe UI" w:hAnsi="Segoe UI" w:cs="Segoe UI"/>
          <w:sz w:val="18"/>
          <w:szCs w:val="18"/>
        </w:rPr>
      </w:pPr>
    </w:p>
    <w:p w14:paraId="6A072695" w14:textId="6CF0C33D" w:rsidR="007C2DDB" w:rsidRDefault="00C97574" w:rsidP="000E2756">
      <w:pPr>
        <w:rPr>
          <w:color w:val="000000" w:themeColor="text1"/>
          <w:szCs w:val="20"/>
        </w:rPr>
      </w:pPr>
      <w:r>
        <w:rPr>
          <w:rStyle w:val="eop"/>
          <w:rFonts w:ascii="Segoe UI" w:hAnsi="Segoe UI" w:cs="Segoe UI"/>
          <w:sz w:val="22"/>
        </w:rPr>
        <w:t xml:space="preserve"> </w:t>
      </w:r>
      <w:r w:rsidR="00586994" w:rsidRPr="00E25355">
        <w:rPr>
          <w:color w:val="000000" w:themeColor="text1"/>
          <w:szCs w:val="20"/>
        </w:rPr>
        <w:t>Refer logback-</w:t>
      </w:r>
      <w:r w:rsidR="00F24D15" w:rsidRPr="00E25355">
        <w:rPr>
          <w:color w:val="000000" w:themeColor="text1"/>
          <w:szCs w:val="20"/>
        </w:rPr>
        <w:t xml:space="preserve">spring.xml </w:t>
      </w:r>
      <w:r w:rsidR="00586994" w:rsidRPr="00E25355">
        <w:rPr>
          <w:color w:val="000000" w:themeColor="text1"/>
          <w:szCs w:val="20"/>
        </w:rPr>
        <w:t>Under</w:t>
      </w:r>
      <w:r w:rsidR="002619A9" w:rsidRPr="00E25355">
        <w:rPr>
          <w:color w:val="000000" w:themeColor="text1"/>
          <w:szCs w:val="20"/>
        </w:rPr>
        <w:t xml:space="preserve"> directory</w:t>
      </w:r>
      <w:r w:rsidR="00586994" w:rsidRPr="00E25355">
        <w:rPr>
          <w:color w:val="000000" w:themeColor="text1"/>
          <w:szCs w:val="20"/>
        </w:rPr>
        <w:t xml:space="preserve"> </w:t>
      </w:r>
      <w:r>
        <w:rPr>
          <w:color w:val="000000" w:themeColor="text1"/>
          <w:szCs w:val="20"/>
        </w:rPr>
        <w:t>"</w:t>
      </w:r>
      <w:r w:rsidR="00586994" w:rsidRPr="00E25355">
        <w:rPr>
          <w:color w:val="000000" w:themeColor="text1"/>
          <w:szCs w:val="20"/>
        </w:rPr>
        <w:t>src</w:t>
      </w:r>
      <w:r w:rsidR="00393B7D" w:rsidRPr="00E25355">
        <w:rPr>
          <w:color w:val="000000" w:themeColor="text1"/>
          <w:szCs w:val="20"/>
        </w:rPr>
        <w:t>/</w:t>
      </w:r>
      <w:r w:rsidR="00586994" w:rsidRPr="00E25355">
        <w:rPr>
          <w:color w:val="000000" w:themeColor="text1"/>
          <w:szCs w:val="20"/>
        </w:rPr>
        <w:t>main/resources</w:t>
      </w:r>
      <w:r>
        <w:rPr>
          <w:color w:val="000000" w:themeColor="text1"/>
          <w:szCs w:val="20"/>
        </w:rPr>
        <w:t>"</w:t>
      </w:r>
    </w:p>
    <w:tbl>
      <w:tblPr>
        <w:tblStyle w:val="TableGridLight"/>
        <w:tblW w:w="0" w:type="auto"/>
        <w:tblLook w:val="04A0" w:firstRow="1" w:lastRow="0" w:firstColumn="1" w:lastColumn="0" w:noHBand="0" w:noVBand="1"/>
      </w:tblPr>
      <w:tblGrid>
        <w:gridCol w:w="9350"/>
      </w:tblGrid>
      <w:tr w:rsidR="000E2756" w14:paraId="599D79E7" w14:textId="77777777" w:rsidTr="000E2756">
        <w:tc>
          <w:tcPr>
            <w:tcW w:w="10485" w:type="dxa"/>
          </w:tcPr>
          <w:p w14:paraId="1C6BF9D4" w14:textId="77777777" w:rsidR="000E2756" w:rsidRDefault="000E2756" w:rsidP="000E2756">
            <w:pPr>
              <w:ind w:left="720"/>
              <w:rPr>
                <w:rFonts w:ascii="Consolas" w:hAnsi="Consolas" w:cs="Segoe UI"/>
                <w:sz w:val="18"/>
                <w:szCs w:val="18"/>
              </w:rPr>
            </w:pPr>
            <w:r>
              <w:rPr>
                <w:rFonts w:ascii="Consolas" w:hAnsi="Consolas" w:cs="Segoe UI"/>
                <w:sz w:val="18"/>
                <w:szCs w:val="18"/>
              </w:rPr>
              <w:t>&lt;?xml version="1.0" encoding="UTF-8"?&gt;</w:t>
            </w:r>
          </w:p>
          <w:p w14:paraId="755C02D8" w14:textId="77777777" w:rsidR="000E2756" w:rsidRDefault="000E2756" w:rsidP="000E2756">
            <w:pPr>
              <w:ind w:left="720"/>
              <w:rPr>
                <w:rFonts w:ascii="Consolas" w:hAnsi="Consolas" w:cs="Segoe UI"/>
                <w:sz w:val="18"/>
                <w:szCs w:val="18"/>
              </w:rPr>
            </w:pPr>
            <w:r>
              <w:rPr>
                <w:rFonts w:ascii="Consolas" w:hAnsi="Consolas" w:cs="Segoe UI"/>
                <w:sz w:val="18"/>
                <w:szCs w:val="18"/>
              </w:rPr>
              <w:t>&lt;configuration&gt;</w:t>
            </w:r>
          </w:p>
          <w:p w14:paraId="65E60796" w14:textId="77777777" w:rsidR="000E2756" w:rsidRDefault="000E2756" w:rsidP="000E2756">
            <w:pPr>
              <w:ind w:left="720"/>
              <w:rPr>
                <w:rFonts w:ascii="Consolas" w:hAnsi="Consolas" w:cs="Segoe UI"/>
                <w:sz w:val="18"/>
                <w:szCs w:val="18"/>
              </w:rPr>
            </w:pPr>
            <w:r>
              <w:rPr>
                <w:rFonts w:ascii="Consolas" w:hAnsi="Consolas" w:cs="Segoe UI"/>
                <w:sz w:val="18"/>
                <w:szCs w:val="18"/>
              </w:rPr>
              <w:t xml:space="preserve">    &lt;appender name="stdout" class="ch.qos.logback.core.ConsoleAppender"&gt;</w:t>
            </w:r>
          </w:p>
          <w:p w14:paraId="44BDEDB8" w14:textId="77777777" w:rsidR="000E2756" w:rsidRDefault="000E2756" w:rsidP="000E2756">
            <w:pPr>
              <w:ind w:left="720"/>
              <w:rPr>
                <w:rFonts w:ascii="Consolas" w:hAnsi="Consolas" w:cs="Segoe UI"/>
                <w:sz w:val="18"/>
                <w:szCs w:val="18"/>
              </w:rPr>
            </w:pPr>
            <w:r>
              <w:rPr>
                <w:rFonts w:ascii="Consolas" w:hAnsi="Consolas" w:cs="Segoe UI"/>
                <w:sz w:val="18"/>
                <w:szCs w:val="18"/>
              </w:rPr>
              <w:t xml:space="preserve">        &lt;encoder&gt;</w:t>
            </w:r>
          </w:p>
          <w:p w14:paraId="455578B8" w14:textId="77777777" w:rsidR="000E2756" w:rsidRDefault="000E2756" w:rsidP="000E2756">
            <w:pPr>
              <w:ind w:left="720"/>
              <w:rPr>
                <w:rFonts w:ascii="Consolas" w:hAnsi="Consolas" w:cs="Segoe UI"/>
                <w:sz w:val="18"/>
                <w:szCs w:val="18"/>
              </w:rPr>
            </w:pPr>
            <w:r>
              <w:rPr>
                <w:rFonts w:ascii="Consolas" w:hAnsi="Consolas" w:cs="Segoe UI"/>
                <w:sz w:val="18"/>
                <w:szCs w:val="18"/>
              </w:rPr>
              <w:t xml:space="preserve">            &lt;pattern&gt;</w:t>
            </w:r>
          </w:p>
          <w:p w14:paraId="7B05129E" w14:textId="77777777" w:rsidR="000E2756" w:rsidRDefault="000E2756" w:rsidP="000E2756">
            <w:pPr>
              <w:ind w:left="720"/>
              <w:rPr>
                <w:rFonts w:ascii="Consolas" w:hAnsi="Consolas" w:cs="Segoe UI"/>
                <w:sz w:val="18"/>
                <w:szCs w:val="18"/>
              </w:rPr>
            </w:pPr>
            <w:r>
              <w:rPr>
                <w:rFonts w:ascii="Consolas" w:hAnsi="Consolas" w:cs="Segoe UI"/>
                <w:sz w:val="18"/>
                <w:szCs w:val="18"/>
              </w:rPr>
              <w:t xml:space="preserve">                %d{yyyy-MM-dd'T'HH:mm:ss.SSS'Z'}|%level|%thread|%X{APPLICATION-LABEL}|%X{TRANSACTION-ID}|%X{PLATFORM-TRANSACTION-ID}|%logger|%method|%msg%n</w:t>
            </w:r>
          </w:p>
          <w:p w14:paraId="0CA82732" w14:textId="77777777" w:rsidR="000E2756" w:rsidRDefault="000E2756" w:rsidP="000E2756">
            <w:pPr>
              <w:ind w:left="720"/>
              <w:rPr>
                <w:rFonts w:ascii="Consolas" w:hAnsi="Consolas" w:cs="Segoe UI"/>
                <w:sz w:val="18"/>
                <w:szCs w:val="18"/>
              </w:rPr>
            </w:pPr>
            <w:r>
              <w:rPr>
                <w:rFonts w:ascii="Consolas" w:hAnsi="Consolas" w:cs="Segoe UI"/>
                <w:sz w:val="18"/>
                <w:szCs w:val="18"/>
              </w:rPr>
              <w:t xml:space="preserve">            &lt;/pattern&gt;</w:t>
            </w:r>
          </w:p>
          <w:p w14:paraId="29F45CF1" w14:textId="77777777" w:rsidR="000E2756" w:rsidRDefault="000E2756" w:rsidP="000E2756">
            <w:pPr>
              <w:ind w:left="720"/>
              <w:rPr>
                <w:rFonts w:ascii="Consolas" w:hAnsi="Consolas" w:cs="Segoe UI"/>
                <w:sz w:val="18"/>
                <w:szCs w:val="18"/>
              </w:rPr>
            </w:pPr>
            <w:r>
              <w:rPr>
                <w:rFonts w:ascii="Consolas" w:hAnsi="Consolas" w:cs="Segoe UI"/>
                <w:sz w:val="18"/>
                <w:szCs w:val="18"/>
              </w:rPr>
              <w:t xml:space="preserve">        &lt;/encoder&gt;</w:t>
            </w:r>
          </w:p>
          <w:p w14:paraId="1E9E50BC" w14:textId="77777777" w:rsidR="000E2756" w:rsidRDefault="000E2756" w:rsidP="000E2756">
            <w:pPr>
              <w:ind w:left="720"/>
              <w:rPr>
                <w:rFonts w:ascii="Consolas" w:hAnsi="Consolas" w:cs="Segoe UI"/>
                <w:sz w:val="18"/>
                <w:szCs w:val="18"/>
              </w:rPr>
            </w:pPr>
            <w:r>
              <w:rPr>
                <w:rFonts w:ascii="Consolas" w:hAnsi="Consolas" w:cs="Segoe UI"/>
                <w:sz w:val="18"/>
                <w:szCs w:val="18"/>
              </w:rPr>
              <w:t xml:space="preserve">    &lt;/appender&gt;</w:t>
            </w:r>
          </w:p>
          <w:p w14:paraId="3A8C0534" w14:textId="77777777" w:rsidR="000E2756" w:rsidRDefault="000E2756" w:rsidP="000E2756">
            <w:pPr>
              <w:ind w:left="720"/>
              <w:rPr>
                <w:rFonts w:ascii="Consolas" w:hAnsi="Consolas" w:cs="Segoe UI"/>
                <w:sz w:val="18"/>
                <w:szCs w:val="18"/>
              </w:rPr>
            </w:pPr>
            <w:r>
              <w:rPr>
                <w:rFonts w:ascii="Consolas" w:hAnsi="Consolas" w:cs="Segoe UI"/>
                <w:sz w:val="18"/>
                <w:szCs w:val="18"/>
              </w:rPr>
              <w:t xml:space="preserve">    &lt;logger name="${package}" level="debug" additivity="false"&gt;</w:t>
            </w:r>
          </w:p>
          <w:p w14:paraId="28B06B9E" w14:textId="77777777" w:rsidR="000E2756" w:rsidRDefault="000E2756" w:rsidP="000E2756">
            <w:pPr>
              <w:ind w:left="720"/>
              <w:rPr>
                <w:rFonts w:ascii="Consolas" w:hAnsi="Consolas" w:cs="Segoe UI"/>
                <w:sz w:val="18"/>
                <w:szCs w:val="18"/>
              </w:rPr>
            </w:pPr>
            <w:r>
              <w:rPr>
                <w:rFonts w:ascii="Consolas" w:hAnsi="Consolas" w:cs="Segoe UI"/>
                <w:sz w:val="18"/>
                <w:szCs w:val="18"/>
              </w:rPr>
              <w:t xml:space="preserve">        &lt;appender-ref ref="stdout"/&gt;</w:t>
            </w:r>
          </w:p>
          <w:p w14:paraId="131D4A11" w14:textId="77777777" w:rsidR="000E2756" w:rsidRDefault="000E2756" w:rsidP="000E2756">
            <w:pPr>
              <w:ind w:left="720"/>
              <w:rPr>
                <w:rFonts w:ascii="Consolas" w:hAnsi="Consolas" w:cs="Segoe UI"/>
                <w:sz w:val="18"/>
                <w:szCs w:val="18"/>
              </w:rPr>
            </w:pPr>
            <w:r>
              <w:rPr>
                <w:rFonts w:ascii="Consolas" w:hAnsi="Consolas" w:cs="Segoe UI"/>
                <w:sz w:val="18"/>
                <w:szCs w:val="18"/>
              </w:rPr>
              <w:t xml:space="preserve">    &lt;/logger&gt;</w:t>
            </w:r>
          </w:p>
          <w:p w14:paraId="65AF3475" w14:textId="77777777" w:rsidR="000E2756" w:rsidRDefault="000E2756" w:rsidP="000E2756">
            <w:pPr>
              <w:ind w:left="720"/>
              <w:rPr>
                <w:rFonts w:ascii="Consolas" w:hAnsi="Consolas" w:cs="Segoe UI"/>
                <w:sz w:val="18"/>
                <w:szCs w:val="18"/>
              </w:rPr>
            </w:pPr>
          </w:p>
          <w:p w14:paraId="0D7C54E2" w14:textId="77777777" w:rsidR="000E2756" w:rsidRDefault="000E2756" w:rsidP="000E2756">
            <w:pPr>
              <w:ind w:left="720"/>
              <w:rPr>
                <w:rFonts w:ascii="Consolas" w:hAnsi="Consolas" w:cs="Segoe UI"/>
                <w:sz w:val="18"/>
                <w:szCs w:val="18"/>
              </w:rPr>
            </w:pPr>
            <w:r>
              <w:rPr>
                <w:rFonts w:ascii="Consolas" w:hAnsi="Consolas" w:cs="Segoe UI"/>
                <w:sz w:val="18"/>
                <w:szCs w:val="18"/>
              </w:rPr>
              <w:t xml:space="preserve">    &lt;root level="info"&gt;</w:t>
            </w:r>
          </w:p>
          <w:p w14:paraId="75D1168C" w14:textId="77777777" w:rsidR="000E2756" w:rsidRDefault="000E2756" w:rsidP="000E2756">
            <w:pPr>
              <w:ind w:left="720"/>
              <w:rPr>
                <w:rFonts w:ascii="Consolas" w:hAnsi="Consolas" w:cs="Segoe UI"/>
                <w:sz w:val="18"/>
                <w:szCs w:val="18"/>
              </w:rPr>
            </w:pPr>
            <w:r>
              <w:rPr>
                <w:rFonts w:ascii="Consolas" w:hAnsi="Consolas" w:cs="Segoe UI"/>
                <w:sz w:val="18"/>
                <w:szCs w:val="18"/>
              </w:rPr>
              <w:t xml:space="preserve">        &lt;appender-ref ref="stdout"/&gt;</w:t>
            </w:r>
          </w:p>
          <w:p w14:paraId="715AFEC1" w14:textId="77777777" w:rsidR="000E2756" w:rsidRDefault="000E2756" w:rsidP="000E2756">
            <w:pPr>
              <w:ind w:left="720"/>
              <w:rPr>
                <w:rFonts w:ascii="Consolas" w:hAnsi="Consolas" w:cs="Segoe UI"/>
                <w:sz w:val="18"/>
                <w:szCs w:val="18"/>
              </w:rPr>
            </w:pPr>
            <w:r>
              <w:rPr>
                <w:rFonts w:ascii="Consolas" w:hAnsi="Consolas" w:cs="Segoe UI"/>
                <w:sz w:val="18"/>
                <w:szCs w:val="18"/>
              </w:rPr>
              <w:t xml:space="preserve">    &lt;/root&gt;</w:t>
            </w:r>
          </w:p>
          <w:p w14:paraId="4AEC22BB" w14:textId="77777777" w:rsidR="000E2756" w:rsidRDefault="000E2756" w:rsidP="000E2756">
            <w:pPr>
              <w:ind w:left="720"/>
              <w:rPr>
                <w:rFonts w:ascii="Consolas" w:hAnsi="Consolas" w:cs="Segoe UI"/>
                <w:sz w:val="18"/>
                <w:szCs w:val="18"/>
              </w:rPr>
            </w:pPr>
            <w:r>
              <w:rPr>
                <w:rFonts w:ascii="Consolas" w:hAnsi="Consolas" w:cs="Segoe UI"/>
                <w:sz w:val="18"/>
                <w:szCs w:val="18"/>
              </w:rPr>
              <w:t>&lt;/configuration&gt;</w:t>
            </w:r>
          </w:p>
          <w:p w14:paraId="3F8482DF" w14:textId="77777777" w:rsidR="000E2756" w:rsidRDefault="000E2756" w:rsidP="000E2756">
            <w:pPr>
              <w:rPr>
                <w:color w:val="000000" w:themeColor="text1"/>
                <w:szCs w:val="20"/>
              </w:rPr>
            </w:pPr>
          </w:p>
        </w:tc>
      </w:tr>
    </w:tbl>
    <w:p w14:paraId="09CE7CA2" w14:textId="341E1451" w:rsidR="00DE4B52" w:rsidRPr="005F0B72" w:rsidRDefault="00DE4B52" w:rsidP="00677A1E">
      <w:pPr>
        <w:pStyle w:val="Heading2"/>
      </w:pPr>
      <w:bookmarkStart w:id="42" w:name="_Toc220422217"/>
      <w:r w:rsidRPr="005F0B72">
        <w:rPr>
          <w:rStyle w:val="Heading3Char"/>
          <w:b/>
          <w:bCs/>
        </w:rPr>
        <w:t>Secure Secrets Management</w:t>
      </w:r>
      <w:bookmarkEnd w:id="42"/>
    </w:p>
    <w:p w14:paraId="6977EDF9" w14:textId="01C00DA3" w:rsidR="0057346F" w:rsidRPr="00E016F8" w:rsidRDefault="000711A4" w:rsidP="00691CEF">
      <w:pPr>
        <w:rPr>
          <w:shd w:val="clear" w:color="auto" w:fill="FFFFFF"/>
        </w:rPr>
      </w:pPr>
      <w:r w:rsidRPr="00E016F8">
        <w:rPr>
          <w:shd w:val="clear" w:color="auto" w:fill="FFFFFF"/>
        </w:rPr>
        <w:t>Secret management is</w:t>
      </w:r>
      <w:r w:rsidR="00C97574">
        <w:rPr>
          <w:shd w:val="clear" w:color="auto" w:fill="FFFFFF"/>
        </w:rPr>
        <w:t xml:space="preserve"> </w:t>
      </w:r>
      <w:r w:rsidRPr="00E016F8">
        <w:rPr>
          <w:shd w:val="clear" w:color="auto" w:fill="FFFFFF"/>
        </w:rPr>
        <w:t>a practice that allows developers to securely store sensitive data such as passwords, keys, and tokens, in a secure environment with strict access controls.</w:t>
      </w:r>
    </w:p>
    <w:p w14:paraId="397F8BB9" w14:textId="6E685C20" w:rsidR="00DB151E" w:rsidRPr="00E016F8" w:rsidRDefault="00DB151E" w:rsidP="00691CEF">
      <w:r w:rsidRPr="00E016F8">
        <w:t>Azure Key Vault enables users to securely store and manage sensitive data like keys, passwords, certificates, and other sensitive information. These are kept in centralized storage that is protected by industry-standard algorithms and hardware security modules.</w:t>
      </w:r>
    </w:p>
    <w:p w14:paraId="6D2010FF" w14:textId="600E8B75" w:rsidR="00DB151E" w:rsidRDefault="00DB151E" w:rsidP="00691CEF">
      <w:r w:rsidRPr="00E016F8">
        <w:t xml:space="preserve">Using this feature </w:t>
      </w:r>
      <w:r w:rsidR="00EB329E" w:rsidRPr="00E016F8">
        <w:t xml:space="preserve">on </w:t>
      </w:r>
      <w:r w:rsidRPr="00E016F8">
        <w:t xml:space="preserve">SDK, the user </w:t>
      </w:r>
      <w:r w:rsidR="00063677" w:rsidRPr="00E016F8">
        <w:t xml:space="preserve">will be able to </w:t>
      </w:r>
      <w:r w:rsidRPr="00E016F8">
        <w:t xml:space="preserve">store various access information in the key vaults. This information will be picked up by the various APIs securely and </w:t>
      </w:r>
      <w:r w:rsidR="00724D73" w:rsidRPr="00E016F8">
        <w:t xml:space="preserve">on the basis of </w:t>
      </w:r>
      <w:r w:rsidR="00EE743C" w:rsidRPr="00E016F8">
        <w:t xml:space="preserve">the </w:t>
      </w:r>
      <w:r w:rsidRPr="00E016F8">
        <w:t>access level provided on the credential the actions should be performed.</w:t>
      </w:r>
    </w:p>
    <w:p w14:paraId="1F4BB0DA" w14:textId="77777777" w:rsidR="00E23F5A" w:rsidRPr="0064154C" w:rsidRDefault="00E23F5A" w:rsidP="00DB151E">
      <w:pPr>
        <w:pStyle w:val="NormalWeb"/>
        <w:shd w:val="clear" w:color="auto" w:fill="FFFFFF"/>
        <w:spacing w:before="150" w:beforeAutospacing="0" w:after="0" w:afterAutospacing="0"/>
        <w:rPr>
          <w:rFonts w:ascii="Segoe UI" w:hAnsi="Segoe UI" w:cs="Segoe UI"/>
          <w:color w:val="000000" w:themeColor="text1"/>
          <w:sz w:val="21"/>
          <w:szCs w:val="21"/>
        </w:rPr>
      </w:pPr>
    </w:p>
    <w:p w14:paraId="5719F070" w14:textId="04EB7668" w:rsidR="00CA53F7" w:rsidRDefault="0064154C" w:rsidP="00E23F5A">
      <w:pPr>
        <w:pStyle w:val="Heading3"/>
      </w:pPr>
      <w:r w:rsidRPr="0064154C">
        <w:t xml:space="preserve">Azure </w:t>
      </w:r>
      <w:r w:rsidR="005E108F" w:rsidRPr="0064154C">
        <w:t>Key Vault Dependency</w:t>
      </w:r>
    </w:p>
    <w:p w14:paraId="5BC9A083" w14:textId="77777777" w:rsidR="00D4139D" w:rsidRDefault="00D4139D" w:rsidP="00DB151E">
      <w:pPr>
        <w:pStyle w:val="NormalWeb"/>
        <w:shd w:val="clear" w:color="auto" w:fill="FFFFFF"/>
        <w:spacing w:before="150" w:beforeAutospacing="0" w:after="0" w:afterAutospacing="0"/>
        <w:rPr>
          <w:rFonts w:ascii="Segoe UI" w:hAnsi="Segoe UI" w:cs="Segoe UI"/>
          <w:color w:val="000000" w:themeColor="text1"/>
          <w:sz w:val="21"/>
          <w:szCs w:val="21"/>
        </w:rPr>
      </w:pPr>
    </w:p>
    <w:p w14:paraId="14B6DEEA" w14:textId="77777777" w:rsidR="00D4139D" w:rsidRPr="00175838" w:rsidRDefault="00D4139D" w:rsidP="00D4139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75838">
        <w:rPr>
          <w:rFonts w:ascii="Consolas" w:hAnsi="Consolas" w:cs="Segoe UI"/>
          <w:color w:val="000000" w:themeColor="text1"/>
          <w:sz w:val="20"/>
          <w:szCs w:val="20"/>
        </w:rPr>
        <w:t>&lt;dependency&gt;</w:t>
      </w:r>
    </w:p>
    <w:p w14:paraId="469269B2" w14:textId="77777777" w:rsidR="00D4139D" w:rsidRPr="00175838" w:rsidRDefault="00D4139D" w:rsidP="00D4139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75838">
        <w:rPr>
          <w:rFonts w:ascii="Consolas" w:hAnsi="Consolas" w:cs="Segoe UI"/>
          <w:color w:val="000000" w:themeColor="text1"/>
          <w:sz w:val="20"/>
          <w:szCs w:val="20"/>
        </w:rPr>
        <w:t xml:space="preserve">     &lt;groupId</w:t>
      </w:r>
      <w:bookmarkStart w:id="43" w:name="OLE_LINK48"/>
      <w:r w:rsidRPr="00175838">
        <w:rPr>
          <w:rFonts w:ascii="Consolas" w:hAnsi="Consolas" w:cs="Segoe UI"/>
          <w:color w:val="000000" w:themeColor="text1"/>
          <w:sz w:val="20"/>
          <w:szCs w:val="20"/>
        </w:rPr>
        <w:t>&gt;com.azure.spring</w:t>
      </w:r>
      <w:bookmarkEnd w:id="43"/>
      <w:r w:rsidRPr="00175838">
        <w:rPr>
          <w:rFonts w:ascii="Consolas" w:hAnsi="Consolas" w:cs="Segoe UI"/>
          <w:color w:val="000000" w:themeColor="text1"/>
          <w:sz w:val="20"/>
          <w:szCs w:val="20"/>
        </w:rPr>
        <w:t>&lt;/groupId&gt;</w:t>
      </w:r>
    </w:p>
    <w:p w14:paraId="79EDBA13" w14:textId="77777777" w:rsidR="00D4139D" w:rsidRPr="00175838" w:rsidRDefault="00D4139D" w:rsidP="00D4139D">
      <w:pPr>
        <w:pStyle w:val="NormalWeb"/>
        <w:shd w:val="clear" w:color="auto" w:fill="FFFFFF"/>
        <w:spacing w:before="0" w:beforeAutospacing="0" w:after="0" w:afterAutospacing="0"/>
        <w:ind w:left="720"/>
        <w:rPr>
          <w:rFonts w:ascii="Consolas" w:hAnsi="Consolas" w:cs="Segoe UI"/>
          <w:color w:val="000000" w:themeColor="text1"/>
          <w:sz w:val="20"/>
          <w:szCs w:val="20"/>
        </w:rPr>
      </w:pPr>
      <w:bookmarkStart w:id="44" w:name="OLE_LINK31"/>
      <w:r w:rsidRPr="00175838">
        <w:rPr>
          <w:rFonts w:ascii="Consolas" w:hAnsi="Consolas" w:cs="Segoe UI"/>
          <w:color w:val="000000" w:themeColor="text1"/>
          <w:sz w:val="20"/>
          <w:szCs w:val="20"/>
        </w:rPr>
        <w:t xml:space="preserve">     &lt;artifactId&gt;spring-cloud-azure-starter-</w:t>
      </w:r>
      <w:r w:rsidRPr="00175838">
        <w:rPr>
          <w:rFonts w:ascii="Consolas" w:hAnsi="Consolas" w:cs="Segoe UI"/>
          <w:color w:val="000000" w:themeColor="text1"/>
          <w:sz w:val="20"/>
          <w:szCs w:val="20"/>
          <w:u w:val="single"/>
        </w:rPr>
        <w:t>keyvault</w:t>
      </w:r>
      <w:r w:rsidRPr="00175838">
        <w:rPr>
          <w:rFonts w:ascii="Consolas" w:hAnsi="Consolas" w:cs="Segoe UI"/>
          <w:color w:val="000000" w:themeColor="text1"/>
          <w:sz w:val="20"/>
          <w:szCs w:val="20"/>
        </w:rPr>
        <w:t>-secrets&lt;/artifactId&gt;</w:t>
      </w:r>
    </w:p>
    <w:p w14:paraId="1081F8A4" w14:textId="500682D2" w:rsidR="00753C4A" w:rsidRPr="00175838" w:rsidRDefault="00753C4A" w:rsidP="00753C4A">
      <w:pPr>
        <w:pStyle w:val="HTMLPreformatted"/>
        <w:shd w:val="clear" w:color="auto" w:fill="FFFFFF"/>
        <w:rPr>
          <w:color w:val="080808"/>
          <w:sz w:val="24"/>
          <w:szCs w:val="24"/>
        </w:rPr>
      </w:pPr>
      <w:r w:rsidRPr="00175838">
        <w:rPr>
          <w:rFonts w:ascii="Consolas" w:hAnsi="Consolas" w:cs="Segoe UI"/>
          <w:color w:val="000000" w:themeColor="text1"/>
        </w:rPr>
        <w:t xml:space="preserve">             </w:t>
      </w:r>
      <w:r w:rsidRPr="00175838">
        <w:rPr>
          <w:rFonts w:ascii="Consolas" w:hAnsi="Consolas" w:cs="Segoe UI"/>
          <w:color w:val="000000" w:themeColor="text1"/>
          <w:kern w:val="2"/>
          <w:u w:val="single"/>
        </w:rPr>
        <w:t>&lt;version&gt;5.13.0&lt;/version&gt;</w:t>
      </w:r>
    </w:p>
    <w:bookmarkEnd w:id="44"/>
    <w:p w14:paraId="30085C58" w14:textId="77777777" w:rsidR="00D4139D" w:rsidRPr="00175838" w:rsidRDefault="00D4139D" w:rsidP="00D4139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75838">
        <w:rPr>
          <w:rFonts w:ascii="Consolas" w:hAnsi="Consolas" w:cs="Segoe UI"/>
          <w:color w:val="000000" w:themeColor="text1"/>
          <w:sz w:val="20"/>
          <w:szCs w:val="20"/>
        </w:rPr>
        <w:t>&lt;/dependency&gt;</w:t>
      </w:r>
    </w:p>
    <w:p w14:paraId="4BCB761B" w14:textId="77777777" w:rsidR="00D4139D" w:rsidRPr="00175838" w:rsidRDefault="00D4139D" w:rsidP="00D4139D">
      <w:pPr>
        <w:pStyle w:val="NormalWeb"/>
        <w:shd w:val="clear" w:color="auto" w:fill="FFFFFF"/>
        <w:spacing w:before="0" w:beforeAutospacing="0" w:after="0" w:afterAutospacing="0"/>
        <w:ind w:left="720"/>
        <w:rPr>
          <w:rFonts w:ascii="Consolas" w:hAnsi="Consolas" w:cs="Segoe UI"/>
          <w:color w:val="000000" w:themeColor="text1"/>
          <w:sz w:val="20"/>
          <w:szCs w:val="20"/>
        </w:rPr>
      </w:pPr>
    </w:p>
    <w:p w14:paraId="577ED75A" w14:textId="77777777" w:rsidR="00D4139D" w:rsidRPr="00175838" w:rsidRDefault="00D4139D" w:rsidP="00D4139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75838">
        <w:rPr>
          <w:rFonts w:ascii="Consolas" w:hAnsi="Consolas" w:cs="Segoe UI"/>
          <w:color w:val="000000" w:themeColor="text1"/>
          <w:sz w:val="20"/>
          <w:szCs w:val="20"/>
        </w:rPr>
        <w:t>&lt;dependencyManagement&gt;</w:t>
      </w:r>
    </w:p>
    <w:p w14:paraId="381886F7" w14:textId="77777777" w:rsidR="00D4139D" w:rsidRPr="00175838" w:rsidRDefault="00D4139D" w:rsidP="00D4139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75838">
        <w:rPr>
          <w:rFonts w:ascii="Consolas" w:hAnsi="Consolas" w:cs="Segoe UI"/>
          <w:color w:val="000000" w:themeColor="text1"/>
          <w:sz w:val="20"/>
          <w:szCs w:val="20"/>
        </w:rPr>
        <w:t xml:space="preserve">        &lt;dependencies&gt;</w:t>
      </w:r>
    </w:p>
    <w:p w14:paraId="1FFE8175" w14:textId="77777777" w:rsidR="00D4139D" w:rsidRPr="00175838" w:rsidRDefault="00D4139D" w:rsidP="00D4139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75838">
        <w:rPr>
          <w:rFonts w:ascii="Consolas" w:hAnsi="Consolas" w:cs="Segoe UI"/>
          <w:color w:val="000000" w:themeColor="text1"/>
          <w:sz w:val="20"/>
          <w:szCs w:val="20"/>
        </w:rPr>
        <w:t xml:space="preserve">            &lt;dependency&gt;</w:t>
      </w:r>
    </w:p>
    <w:p w14:paraId="01B9232D" w14:textId="77777777" w:rsidR="00D4139D" w:rsidRPr="00175838" w:rsidRDefault="00D4139D" w:rsidP="00D4139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75838">
        <w:rPr>
          <w:rFonts w:ascii="Consolas" w:hAnsi="Consolas" w:cs="Segoe UI"/>
          <w:color w:val="000000" w:themeColor="text1"/>
          <w:sz w:val="20"/>
          <w:szCs w:val="20"/>
        </w:rPr>
        <w:t xml:space="preserve">                &lt;groupId&gt;com.azure.spring&lt;/groupId&gt;</w:t>
      </w:r>
    </w:p>
    <w:p w14:paraId="36871545" w14:textId="77777777" w:rsidR="00D4139D" w:rsidRPr="00175838" w:rsidRDefault="00D4139D" w:rsidP="00D4139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75838">
        <w:rPr>
          <w:rFonts w:ascii="Consolas" w:hAnsi="Consolas" w:cs="Segoe UI"/>
          <w:color w:val="000000" w:themeColor="text1"/>
          <w:sz w:val="20"/>
          <w:szCs w:val="20"/>
        </w:rPr>
        <w:t xml:space="preserve">                &lt;artifactId&gt;spring-cloud-azure-dependencies&lt;/artifactId&gt;</w:t>
      </w:r>
    </w:p>
    <w:p w14:paraId="7747BA14" w14:textId="77777777" w:rsidR="00D4139D" w:rsidRPr="00175838" w:rsidRDefault="00D4139D" w:rsidP="00D4139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75838">
        <w:rPr>
          <w:rFonts w:ascii="Consolas" w:hAnsi="Consolas" w:cs="Segoe UI"/>
          <w:color w:val="000000" w:themeColor="text1"/>
          <w:sz w:val="20"/>
          <w:szCs w:val="20"/>
        </w:rPr>
        <w:t xml:space="preserve">                &lt;version&gt;5.3.0&lt;/version&gt;</w:t>
      </w:r>
    </w:p>
    <w:p w14:paraId="15BA8316" w14:textId="77777777" w:rsidR="00D4139D" w:rsidRPr="00175838" w:rsidRDefault="00D4139D" w:rsidP="00D4139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75838">
        <w:rPr>
          <w:rFonts w:ascii="Consolas" w:hAnsi="Consolas" w:cs="Segoe UI"/>
          <w:color w:val="000000" w:themeColor="text1"/>
          <w:sz w:val="20"/>
          <w:szCs w:val="20"/>
        </w:rPr>
        <w:t xml:space="preserve">                &lt;type&gt;</w:t>
      </w:r>
      <w:r w:rsidRPr="00175838">
        <w:rPr>
          <w:rFonts w:ascii="Consolas" w:hAnsi="Consolas" w:cs="Segoe UI"/>
          <w:color w:val="000000" w:themeColor="text1"/>
          <w:sz w:val="20"/>
          <w:szCs w:val="20"/>
          <w:u w:val="single"/>
        </w:rPr>
        <w:t>pom</w:t>
      </w:r>
      <w:r w:rsidRPr="00175838">
        <w:rPr>
          <w:rFonts w:ascii="Consolas" w:hAnsi="Consolas" w:cs="Segoe UI"/>
          <w:color w:val="000000" w:themeColor="text1"/>
          <w:sz w:val="20"/>
          <w:szCs w:val="20"/>
        </w:rPr>
        <w:t>&lt;/type&gt;</w:t>
      </w:r>
    </w:p>
    <w:p w14:paraId="2F43932C" w14:textId="77777777" w:rsidR="00D4139D" w:rsidRPr="00175838" w:rsidRDefault="00D4139D" w:rsidP="00D4139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75838">
        <w:rPr>
          <w:rFonts w:ascii="Consolas" w:hAnsi="Consolas" w:cs="Segoe UI"/>
          <w:color w:val="000000" w:themeColor="text1"/>
          <w:sz w:val="20"/>
          <w:szCs w:val="20"/>
        </w:rPr>
        <w:t xml:space="preserve">                &lt;scope&gt;import&lt;/scope&gt;</w:t>
      </w:r>
    </w:p>
    <w:p w14:paraId="4E71D0F5" w14:textId="77777777" w:rsidR="00D4139D" w:rsidRPr="00175838" w:rsidRDefault="00D4139D" w:rsidP="00D4139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75838">
        <w:rPr>
          <w:rFonts w:ascii="Consolas" w:hAnsi="Consolas" w:cs="Segoe UI"/>
          <w:color w:val="000000" w:themeColor="text1"/>
          <w:sz w:val="20"/>
          <w:szCs w:val="20"/>
        </w:rPr>
        <w:t xml:space="preserve">            &lt;/dependency&gt;</w:t>
      </w:r>
    </w:p>
    <w:p w14:paraId="7F6A15E6" w14:textId="77777777" w:rsidR="00D4139D" w:rsidRPr="00175838" w:rsidRDefault="00D4139D" w:rsidP="00D4139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75838">
        <w:rPr>
          <w:rFonts w:ascii="Consolas" w:hAnsi="Consolas" w:cs="Segoe UI"/>
          <w:color w:val="000000" w:themeColor="text1"/>
          <w:sz w:val="20"/>
          <w:szCs w:val="20"/>
        </w:rPr>
        <w:t xml:space="preserve">        &lt;/dependencies&gt;</w:t>
      </w:r>
    </w:p>
    <w:p w14:paraId="6E16ADEF" w14:textId="23D72306" w:rsidR="00D50CDB" w:rsidRPr="00175838" w:rsidRDefault="00D4139D" w:rsidP="00D4139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75838">
        <w:rPr>
          <w:rFonts w:ascii="Consolas" w:hAnsi="Consolas" w:cs="Segoe UI"/>
          <w:color w:val="000000" w:themeColor="text1"/>
          <w:sz w:val="20"/>
          <w:szCs w:val="20"/>
        </w:rPr>
        <w:t>&lt;/dependencyManagement&gt;</w:t>
      </w:r>
    </w:p>
    <w:p w14:paraId="6A388065" w14:textId="77777777" w:rsidR="00837339" w:rsidRDefault="00837339" w:rsidP="00837339">
      <w:pPr>
        <w:spacing w:after="0" w:line="256" w:lineRule="auto"/>
        <w:ind w:left="360"/>
        <w:rPr>
          <w:rFonts w:cstheme="minorHAnsi"/>
        </w:rPr>
      </w:pPr>
    </w:p>
    <w:p w14:paraId="25B02BEB" w14:textId="77777777" w:rsidR="00EB5CA5" w:rsidRDefault="00EB5CA5" w:rsidP="00EB5CA5"/>
    <w:p w14:paraId="5886CBC8" w14:textId="77777777" w:rsidR="00EB5CA5" w:rsidRDefault="00EB5CA5" w:rsidP="00EB5CA5"/>
    <w:p w14:paraId="075A543D" w14:textId="73E7CAE2" w:rsidR="00837339" w:rsidRDefault="00837339" w:rsidP="00E23F5A">
      <w:pPr>
        <w:pStyle w:val="Heading3"/>
      </w:pPr>
      <w:r w:rsidRPr="00EB5CA5">
        <w:t xml:space="preserve">Key Vault </w:t>
      </w:r>
      <w:r w:rsidR="005E108F" w:rsidRPr="00EB5CA5">
        <w:t>Configuration</w:t>
      </w:r>
      <w:r w:rsidRPr="00EB5CA5">
        <w:t xml:space="preserve"> </w:t>
      </w:r>
    </w:p>
    <w:p w14:paraId="7D3810F5" w14:textId="2ECD7032" w:rsidR="00934DD8" w:rsidRPr="00934DD8" w:rsidRDefault="00934DD8" w:rsidP="00934DD8">
      <w:pPr>
        <w:jc w:val="left"/>
      </w:pPr>
      <w:r>
        <w:t xml:space="preserve">The following depicts the key vault </w:t>
      </w:r>
      <w:r w:rsidR="0068078A">
        <w:t>configuration</w:t>
      </w:r>
      <w:r>
        <w:t xml:space="preserve"> </w:t>
      </w:r>
      <w:r w:rsidRPr="00934DD8">
        <w:t>in springboot application.properties</w:t>
      </w:r>
      <w:r>
        <w:t>.</w:t>
      </w:r>
    </w:p>
    <w:p w14:paraId="2F5E4EC0" w14:textId="77777777" w:rsidR="00837339" w:rsidRPr="00175838" w:rsidRDefault="00837339" w:rsidP="00102911">
      <w:pPr>
        <w:spacing w:after="0"/>
        <w:rPr>
          <w:rFonts w:ascii="Consolas" w:hAnsi="Consolas" w:cs="Segoe UI"/>
          <w:szCs w:val="20"/>
        </w:rPr>
      </w:pPr>
      <w:r w:rsidRPr="00175838">
        <w:rPr>
          <w:rFonts w:ascii="Consolas" w:hAnsi="Consolas" w:cs="Segoe UI"/>
          <w:szCs w:val="20"/>
        </w:rPr>
        <w:t>spring.cloud.azure.keyvault.secret.property-source-enabled=true</w:t>
      </w:r>
    </w:p>
    <w:p w14:paraId="4FFFE421" w14:textId="77777777" w:rsidR="00837339" w:rsidRPr="00175838" w:rsidRDefault="00837339" w:rsidP="00102911">
      <w:pPr>
        <w:spacing w:after="0"/>
        <w:rPr>
          <w:rFonts w:ascii="Consolas" w:hAnsi="Consolas" w:cs="Segoe UI"/>
          <w:szCs w:val="20"/>
        </w:rPr>
      </w:pPr>
      <w:r w:rsidRPr="00175838">
        <w:rPr>
          <w:rFonts w:ascii="Consolas" w:hAnsi="Consolas" w:cs="Segoe UI"/>
          <w:szCs w:val="20"/>
        </w:rPr>
        <w:t>spring.cloud.azure.keyvault.secret.property-sources[0].credential.client-secret=&lt;Client Secret Value&gt;</w:t>
      </w:r>
    </w:p>
    <w:p w14:paraId="26DFB1A9" w14:textId="77777777" w:rsidR="00837339" w:rsidRPr="00175838" w:rsidRDefault="00837339" w:rsidP="00102911">
      <w:pPr>
        <w:spacing w:after="0"/>
        <w:rPr>
          <w:rFonts w:ascii="Consolas" w:hAnsi="Consolas" w:cs="Segoe UI"/>
          <w:szCs w:val="20"/>
        </w:rPr>
      </w:pPr>
      <w:r w:rsidRPr="00175838">
        <w:rPr>
          <w:rFonts w:ascii="Consolas" w:hAnsi="Consolas" w:cs="Segoe UI"/>
          <w:szCs w:val="20"/>
        </w:rPr>
        <w:t>spring.cloud.azure.keyvault.secret.property-sources[0].credential.client-id=&lt;Client ID&gt;</w:t>
      </w:r>
    </w:p>
    <w:p w14:paraId="6EAF7AE8" w14:textId="77777777" w:rsidR="00837339" w:rsidRPr="00175838" w:rsidRDefault="00837339" w:rsidP="00102911">
      <w:pPr>
        <w:spacing w:after="0"/>
        <w:rPr>
          <w:rFonts w:ascii="Consolas" w:hAnsi="Consolas" w:cs="Segoe UI"/>
          <w:szCs w:val="20"/>
        </w:rPr>
      </w:pPr>
      <w:r w:rsidRPr="00175838">
        <w:rPr>
          <w:rFonts w:ascii="Consolas" w:hAnsi="Consolas" w:cs="Segoe UI"/>
          <w:szCs w:val="20"/>
        </w:rPr>
        <w:t>spring.cloud.azure.keyvault.secret.property-sources[0].profile.tenant-id=&lt;Tenant ID&gt;</w:t>
      </w:r>
    </w:p>
    <w:p w14:paraId="5D0B004E" w14:textId="77777777" w:rsidR="00837339" w:rsidRPr="00175838" w:rsidRDefault="00837339" w:rsidP="00102911">
      <w:pPr>
        <w:spacing w:after="0"/>
        <w:rPr>
          <w:rFonts w:ascii="Consolas" w:hAnsi="Consolas" w:cs="Segoe UI"/>
          <w:szCs w:val="20"/>
        </w:rPr>
      </w:pPr>
      <w:r w:rsidRPr="00175838">
        <w:rPr>
          <w:rFonts w:ascii="Consolas" w:hAnsi="Consolas" w:cs="Segoe UI"/>
          <w:szCs w:val="20"/>
        </w:rPr>
        <w:t>spring.cloud.azure.keyvault.secret.property-sources[0].endpoint=&lt;Vault URI&gt;</w:t>
      </w:r>
    </w:p>
    <w:p w14:paraId="27C6F866" w14:textId="77777777" w:rsidR="009977B3" w:rsidRDefault="009977B3" w:rsidP="00F3426B">
      <w:pPr>
        <w:spacing w:after="0"/>
        <w:rPr>
          <w:rFonts w:ascii="Segoe UI" w:hAnsi="Segoe UI" w:cs="Segoe UI"/>
          <w:sz w:val="21"/>
          <w:szCs w:val="21"/>
        </w:rPr>
      </w:pPr>
    </w:p>
    <w:p w14:paraId="0F4FEC4B" w14:textId="77777777" w:rsidR="000E7D17" w:rsidRDefault="000E7D17" w:rsidP="00F3426B">
      <w:pPr>
        <w:spacing w:after="0"/>
        <w:rPr>
          <w:rFonts w:ascii="Segoe UI" w:hAnsi="Segoe UI" w:cs="Segoe UI"/>
          <w:sz w:val="21"/>
          <w:szCs w:val="21"/>
        </w:rPr>
      </w:pPr>
    </w:p>
    <w:p w14:paraId="2148D832" w14:textId="77777777" w:rsidR="000E7D17" w:rsidRPr="008552FA" w:rsidRDefault="000E7D17" w:rsidP="000E7D17">
      <w:pPr>
        <w:pStyle w:val="Heading2"/>
      </w:pPr>
      <w:bookmarkStart w:id="45" w:name="OLE_LINK46"/>
      <w:bookmarkStart w:id="46" w:name="_Toc220422218"/>
      <w:r w:rsidRPr="008552FA">
        <w:t>Error Management</w:t>
      </w:r>
      <w:bookmarkEnd w:id="46"/>
    </w:p>
    <w:p w14:paraId="029AB4BC" w14:textId="561AB4BC" w:rsidR="000E7D17" w:rsidRPr="00761B0D" w:rsidRDefault="000E7D17" w:rsidP="000E7D17">
      <w:pPr>
        <w:rPr>
          <w:rStyle w:val="eop"/>
          <w:rFonts w:cs="Segoe UI"/>
          <w:color w:val="000000"/>
          <w:szCs w:val="20"/>
          <w:shd w:val="clear" w:color="auto" w:fill="FFFFFF"/>
        </w:rPr>
      </w:pPr>
      <w:r w:rsidRPr="00761B0D">
        <w:rPr>
          <w:rStyle w:val="normaltextrun"/>
          <w:rFonts w:cs="Segoe UI"/>
          <w:color w:val="000000"/>
          <w:szCs w:val="20"/>
          <w:shd w:val="clear" w:color="auto" w:fill="FFFFFF"/>
        </w:rPr>
        <w:t>Whenever a certain operation encounters an error, the same structure should be returned by all the DigitalThread components.</w:t>
      </w:r>
      <w:r w:rsidR="00C97574">
        <w:rPr>
          <w:rStyle w:val="eop"/>
          <w:rFonts w:cs="Segoe UI"/>
          <w:color w:val="000000"/>
          <w:szCs w:val="20"/>
          <w:shd w:val="clear" w:color="auto" w:fill="FFFFFF"/>
        </w:rPr>
        <w:t xml:space="preserv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7"/>
        <w:gridCol w:w="3817"/>
        <w:gridCol w:w="1193"/>
        <w:gridCol w:w="1347"/>
      </w:tblGrid>
      <w:tr w:rsidR="000E7D17" w:rsidRPr="00761B0D" w14:paraId="16930A76" w14:textId="77777777" w:rsidTr="00761B0D">
        <w:trPr>
          <w:trHeight w:val="300"/>
        </w:trPr>
        <w:tc>
          <w:tcPr>
            <w:tcW w:w="9870" w:type="dxa"/>
            <w:gridSpan w:val="4"/>
            <w:tcBorders>
              <w:top w:val="single" w:sz="6" w:space="0" w:color="000000"/>
              <w:left w:val="single" w:sz="6" w:space="0" w:color="000000"/>
              <w:bottom w:val="single" w:sz="6" w:space="0" w:color="000000"/>
              <w:right w:val="single" w:sz="6" w:space="0" w:color="000000"/>
            </w:tcBorders>
            <w:shd w:val="clear" w:color="auto" w:fill="A6A6A6" w:themeFill="background1" w:themeFillShade="A6"/>
            <w:hideMark/>
          </w:tcPr>
          <w:p w14:paraId="0414371D" w14:textId="2DE97031" w:rsidR="000E7D17" w:rsidRPr="00761B0D" w:rsidRDefault="000E7D17">
            <w:pPr>
              <w:spacing w:after="0" w:line="240" w:lineRule="auto"/>
              <w:textAlignment w:val="baseline"/>
              <w:rPr>
                <w:rFonts w:eastAsia="Times New Roman" w:cs="Segoe UI"/>
                <w:sz w:val="18"/>
                <w:szCs w:val="20"/>
              </w:rPr>
            </w:pPr>
            <w:r w:rsidRPr="00761B0D">
              <w:rPr>
                <w:rFonts w:eastAsia="Times New Roman" w:cs="Calibri"/>
                <w:b/>
                <w:bCs/>
                <w:sz w:val="18"/>
                <w:szCs w:val="20"/>
              </w:rPr>
              <w:t>OUTPUT BODY</w:t>
            </w:r>
            <w:r w:rsidR="00C97574">
              <w:rPr>
                <w:rFonts w:eastAsia="Times New Roman" w:cs="Calibri"/>
                <w:sz w:val="18"/>
                <w:szCs w:val="20"/>
              </w:rPr>
              <w:t xml:space="preserve"> </w:t>
            </w:r>
          </w:p>
        </w:tc>
      </w:tr>
      <w:tr w:rsidR="00761B0D" w:rsidRPr="00761B0D" w14:paraId="287FF1EE" w14:textId="77777777" w:rsidTr="00761B0D">
        <w:trPr>
          <w:trHeight w:val="300"/>
        </w:trPr>
        <w:tc>
          <w:tcPr>
            <w:tcW w:w="3075" w:type="dxa"/>
            <w:tcBorders>
              <w:top w:val="nil"/>
              <w:left w:val="single" w:sz="6" w:space="0" w:color="000000"/>
              <w:bottom w:val="single" w:sz="6" w:space="0" w:color="000000"/>
              <w:right w:val="single" w:sz="6" w:space="0" w:color="000000"/>
            </w:tcBorders>
            <w:shd w:val="clear" w:color="auto" w:fill="D9D9D9" w:themeFill="background1" w:themeFillShade="D9"/>
            <w:vAlign w:val="center"/>
            <w:hideMark/>
          </w:tcPr>
          <w:p w14:paraId="220520CF" w14:textId="5FE8F9BB" w:rsidR="000E7D17" w:rsidRPr="00761B0D" w:rsidRDefault="000E7D17">
            <w:pPr>
              <w:spacing w:after="0" w:line="240" w:lineRule="auto"/>
              <w:textAlignment w:val="baseline"/>
              <w:rPr>
                <w:rFonts w:eastAsia="Times New Roman" w:cs="Segoe UI"/>
                <w:sz w:val="18"/>
                <w:szCs w:val="20"/>
              </w:rPr>
            </w:pPr>
            <w:r w:rsidRPr="00761B0D">
              <w:rPr>
                <w:rFonts w:eastAsia="Times New Roman" w:cs="Calibri"/>
                <w:b/>
                <w:bCs/>
                <w:i/>
                <w:iCs/>
                <w:sz w:val="18"/>
                <w:szCs w:val="20"/>
              </w:rPr>
              <w:t>Parameter</w:t>
            </w:r>
            <w:r w:rsidR="00C97574">
              <w:rPr>
                <w:rFonts w:eastAsia="Times New Roman" w:cs="Calibri"/>
                <w:sz w:val="18"/>
                <w:szCs w:val="20"/>
              </w:rPr>
              <w:t xml:space="preserve"> </w:t>
            </w:r>
          </w:p>
        </w:tc>
        <w:tc>
          <w:tcPr>
            <w:tcW w:w="4095" w:type="dxa"/>
            <w:tcBorders>
              <w:top w:val="nil"/>
              <w:left w:val="nil"/>
              <w:bottom w:val="single" w:sz="6" w:space="0" w:color="000000"/>
              <w:right w:val="single" w:sz="6" w:space="0" w:color="000000"/>
            </w:tcBorders>
            <w:shd w:val="clear" w:color="auto" w:fill="D9D9D9" w:themeFill="background1" w:themeFillShade="D9"/>
            <w:vAlign w:val="center"/>
            <w:hideMark/>
          </w:tcPr>
          <w:p w14:paraId="39C86886" w14:textId="1F4B3CB1" w:rsidR="000E7D17" w:rsidRPr="00761B0D" w:rsidRDefault="000E7D17">
            <w:pPr>
              <w:spacing w:after="0" w:line="240" w:lineRule="auto"/>
              <w:textAlignment w:val="baseline"/>
              <w:rPr>
                <w:rFonts w:eastAsia="Times New Roman" w:cs="Segoe UI"/>
                <w:sz w:val="18"/>
                <w:szCs w:val="20"/>
              </w:rPr>
            </w:pPr>
            <w:r w:rsidRPr="00761B0D">
              <w:rPr>
                <w:rFonts w:eastAsia="Times New Roman" w:cs="Calibri"/>
                <w:b/>
                <w:bCs/>
                <w:i/>
                <w:iCs/>
                <w:sz w:val="18"/>
                <w:szCs w:val="20"/>
              </w:rPr>
              <w:t>Description</w:t>
            </w:r>
            <w:r w:rsidR="00C97574">
              <w:rPr>
                <w:rFonts w:eastAsia="Times New Roman" w:cs="Calibri"/>
                <w:sz w:val="18"/>
                <w:szCs w:val="20"/>
              </w:rPr>
              <w:t xml:space="preserve"> </w:t>
            </w:r>
          </w:p>
        </w:tc>
        <w:tc>
          <w:tcPr>
            <w:tcW w:w="1275" w:type="dxa"/>
            <w:tcBorders>
              <w:top w:val="nil"/>
              <w:left w:val="nil"/>
              <w:bottom w:val="single" w:sz="6" w:space="0" w:color="000000"/>
              <w:right w:val="single" w:sz="6" w:space="0" w:color="000000"/>
            </w:tcBorders>
            <w:shd w:val="clear" w:color="auto" w:fill="D9D9D9" w:themeFill="background1" w:themeFillShade="D9"/>
            <w:vAlign w:val="center"/>
            <w:hideMark/>
          </w:tcPr>
          <w:p w14:paraId="585EAB2A" w14:textId="2BB47B2D" w:rsidR="000E7D17" w:rsidRPr="00761B0D" w:rsidRDefault="00EE743C">
            <w:pPr>
              <w:spacing w:after="0" w:line="240" w:lineRule="auto"/>
              <w:textAlignment w:val="baseline"/>
              <w:rPr>
                <w:rFonts w:eastAsia="Times New Roman" w:cs="Segoe UI"/>
                <w:sz w:val="18"/>
                <w:szCs w:val="20"/>
              </w:rPr>
            </w:pPr>
            <w:r>
              <w:rPr>
                <w:rFonts w:eastAsia="Times New Roman" w:cs="Calibri"/>
                <w:b/>
                <w:bCs/>
                <w:i/>
                <w:iCs/>
                <w:sz w:val="18"/>
                <w:szCs w:val="20"/>
              </w:rPr>
              <w:t>M/O</w:t>
            </w:r>
            <w:r w:rsidR="00C97574">
              <w:rPr>
                <w:rFonts w:eastAsia="Times New Roman" w:cs="Calibri"/>
                <w:sz w:val="18"/>
                <w:szCs w:val="20"/>
              </w:rPr>
              <w:t xml:space="preserve"> </w:t>
            </w:r>
            <w:r>
              <w:rPr>
                <w:rFonts w:eastAsia="Times New Roman" w:cs="Calibri"/>
                <w:sz w:val="18"/>
                <w:szCs w:val="20"/>
              </w:rPr>
              <w:t>*</w:t>
            </w:r>
          </w:p>
        </w:tc>
        <w:tc>
          <w:tcPr>
            <w:tcW w:w="1410" w:type="dxa"/>
            <w:tcBorders>
              <w:top w:val="nil"/>
              <w:left w:val="nil"/>
              <w:bottom w:val="single" w:sz="6" w:space="0" w:color="000000"/>
              <w:right w:val="single" w:sz="6" w:space="0" w:color="000000"/>
            </w:tcBorders>
            <w:shd w:val="clear" w:color="auto" w:fill="D9D9D9" w:themeFill="background1" w:themeFillShade="D9"/>
            <w:vAlign w:val="center"/>
            <w:hideMark/>
          </w:tcPr>
          <w:p w14:paraId="42D9618B" w14:textId="295AC6C1" w:rsidR="000E7D17" w:rsidRPr="00761B0D" w:rsidRDefault="000E7D17">
            <w:pPr>
              <w:spacing w:after="0" w:line="240" w:lineRule="auto"/>
              <w:textAlignment w:val="baseline"/>
              <w:rPr>
                <w:rFonts w:eastAsia="Times New Roman" w:cs="Segoe UI"/>
                <w:sz w:val="18"/>
                <w:szCs w:val="20"/>
              </w:rPr>
            </w:pPr>
            <w:r w:rsidRPr="00761B0D">
              <w:rPr>
                <w:rFonts w:eastAsia="Times New Roman" w:cs="Calibri"/>
                <w:b/>
                <w:bCs/>
                <w:i/>
                <w:iCs/>
                <w:sz w:val="18"/>
                <w:szCs w:val="20"/>
              </w:rPr>
              <w:t>Type</w:t>
            </w:r>
            <w:r w:rsidR="00C97574">
              <w:rPr>
                <w:rFonts w:eastAsia="Times New Roman" w:cs="Calibri"/>
                <w:sz w:val="18"/>
                <w:szCs w:val="20"/>
              </w:rPr>
              <w:t xml:space="preserve"> </w:t>
            </w:r>
          </w:p>
        </w:tc>
      </w:tr>
      <w:tr w:rsidR="000E7D17" w:rsidRPr="00761B0D" w14:paraId="7A36FB63" w14:textId="77777777">
        <w:trPr>
          <w:trHeight w:val="300"/>
        </w:trPr>
        <w:tc>
          <w:tcPr>
            <w:tcW w:w="3075" w:type="dxa"/>
            <w:tcBorders>
              <w:top w:val="nil"/>
              <w:left w:val="single" w:sz="6" w:space="0" w:color="000000"/>
              <w:bottom w:val="single" w:sz="6" w:space="0" w:color="000000"/>
              <w:right w:val="single" w:sz="6" w:space="0" w:color="000000"/>
            </w:tcBorders>
            <w:hideMark/>
          </w:tcPr>
          <w:p w14:paraId="4F710888" w14:textId="6348E6B9" w:rsidR="000E7D17" w:rsidRPr="00761B0D" w:rsidRDefault="000E7D17">
            <w:pPr>
              <w:spacing w:after="0" w:line="240" w:lineRule="auto"/>
              <w:textAlignment w:val="baseline"/>
              <w:rPr>
                <w:rFonts w:eastAsia="Times New Roman" w:cs="Segoe UI"/>
                <w:sz w:val="18"/>
                <w:szCs w:val="20"/>
              </w:rPr>
            </w:pPr>
            <w:r w:rsidRPr="00761B0D">
              <w:rPr>
                <w:rFonts w:eastAsia="Times New Roman" w:cs="Calibri"/>
                <w:sz w:val="18"/>
                <w:szCs w:val="20"/>
              </w:rPr>
              <w:t>errorManagement</w:t>
            </w:r>
            <w:r w:rsidR="00C97574">
              <w:rPr>
                <w:rFonts w:eastAsia="Times New Roman" w:cs="Calibri"/>
                <w:sz w:val="18"/>
                <w:szCs w:val="20"/>
              </w:rPr>
              <w:t xml:space="preserve"> </w:t>
            </w:r>
          </w:p>
        </w:tc>
        <w:tc>
          <w:tcPr>
            <w:tcW w:w="4095" w:type="dxa"/>
            <w:tcBorders>
              <w:top w:val="nil"/>
              <w:left w:val="nil"/>
              <w:bottom w:val="single" w:sz="6" w:space="0" w:color="000000"/>
              <w:right w:val="single" w:sz="6" w:space="0" w:color="000000"/>
            </w:tcBorders>
            <w:hideMark/>
          </w:tcPr>
          <w:p w14:paraId="3E6137C7" w14:textId="637CA36B" w:rsidR="000E7D17" w:rsidRPr="00761B0D" w:rsidRDefault="000E7D17">
            <w:pPr>
              <w:spacing w:after="0" w:line="240" w:lineRule="auto"/>
              <w:textAlignment w:val="baseline"/>
              <w:rPr>
                <w:rFonts w:eastAsia="Times New Roman" w:cs="Segoe UI"/>
                <w:sz w:val="18"/>
                <w:szCs w:val="20"/>
              </w:rPr>
            </w:pPr>
            <w:r w:rsidRPr="00761B0D">
              <w:rPr>
                <w:rFonts w:eastAsia="Times New Roman" w:cs="Calibri"/>
                <w:i/>
                <w:iCs/>
                <w:sz w:val="18"/>
                <w:szCs w:val="20"/>
              </w:rPr>
              <w:t>Object identifying the error</w:t>
            </w:r>
            <w:r w:rsidR="00C97574">
              <w:rPr>
                <w:rFonts w:eastAsia="Times New Roman" w:cs="Calibri"/>
                <w:sz w:val="18"/>
                <w:szCs w:val="20"/>
              </w:rPr>
              <w:t xml:space="preserve"> </w:t>
            </w:r>
          </w:p>
        </w:tc>
        <w:tc>
          <w:tcPr>
            <w:tcW w:w="1275" w:type="dxa"/>
            <w:tcBorders>
              <w:top w:val="nil"/>
              <w:left w:val="nil"/>
              <w:bottom w:val="single" w:sz="6" w:space="0" w:color="000000"/>
              <w:right w:val="single" w:sz="6" w:space="0" w:color="000000"/>
            </w:tcBorders>
            <w:hideMark/>
          </w:tcPr>
          <w:p w14:paraId="32A59620" w14:textId="00F9F807" w:rsidR="000E7D17" w:rsidRPr="00761B0D" w:rsidRDefault="000E7D17">
            <w:pPr>
              <w:spacing w:after="0" w:line="240" w:lineRule="auto"/>
              <w:textAlignment w:val="baseline"/>
              <w:rPr>
                <w:rFonts w:eastAsia="Times New Roman" w:cs="Segoe UI"/>
                <w:sz w:val="18"/>
                <w:szCs w:val="20"/>
              </w:rPr>
            </w:pPr>
            <w:r w:rsidRPr="00761B0D">
              <w:rPr>
                <w:rFonts w:eastAsia="Times New Roman" w:cs="Calibri"/>
                <w:sz w:val="18"/>
                <w:szCs w:val="20"/>
              </w:rPr>
              <w:t>O*</w:t>
            </w:r>
            <w:r w:rsidR="00C97574">
              <w:rPr>
                <w:rFonts w:eastAsia="Times New Roman" w:cs="Calibri"/>
                <w:sz w:val="18"/>
                <w:szCs w:val="20"/>
              </w:rPr>
              <w:t xml:space="preserve"> </w:t>
            </w:r>
          </w:p>
        </w:tc>
        <w:tc>
          <w:tcPr>
            <w:tcW w:w="1410" w:type="dxa"/>
            <w:tcBorders>
              <w:top w:val="nil"/>
              <w:left w:val="nil"/>
              <w:bottom w:val="single" w:sz="6" w:space="0" w:color="000000"/>
              <w:right w:val="single" w:sz="6" w:space="0" w:color="000000"/>
            </w:tcBorders>
            <w:hideMark/>
          </w:tcPr>
          <w:p w14:paraId="157D1262" w14:textId="52D3BEE2" w:rsidR="000E7D17" w:rsidRPr="00761B0D" w:rsidRDefault="000E7D17">
            <w:pPr>
              <w:spacing w:after="0" w:line="240" w:lineRule="auto"/>
              <w:textAlignment w:val="baseline"/>
              <w:rPr>
                <w:rFonts w:eastAsia="Times New Roman" w:cs="Segoe UI"/>
                <w:sz w:val="18"/>
                <w:szCs w:val="20"/>
              </w:rPr>
            </w:pPr>
            <w:r w:rsidRPr="00761B0D">
              <w:rPr>
                <w:rFonts w:eastAsia="Times New Roman" w:cs="Calibri"/>
                <w:sz w:val="18"/>
                <w:szCs w:val="20"/>
              </w:rPr>
              <w:t>Object</w:t>
            </w:r>
            <w:r w:rsidR="00C97574">
              <w:rPr>
                <w:rFonts w:eastAsia="Times New Roman" w:cs="Calibri"/>
                <w:sz w:val="18"/>
                <w:szCs w:val="20"/>
              </w:rPr>
              <w:t xml:space="preserve"> </w:t>
            </w:r>
          </w:p>
        </w:tc>
      </w:tr>
      <w:tr w:rsidR="000E7D17" w:rsidRPr="00761B0D" w14:paraId="17805BEE" w14:textId="77777777">
        <w:trPr>
          <w:trHeight w:val="300"/>
        </w:trPr>
        <w:tc>
          <w:tcPr>
            <w:tcW w:w="3075" w:type="dxa"/>
            <w:tcBorders>
              <w:top w:val="nil"/>
              <w:left w:val="single" w:sz="6" w:space="0" w:color="000000"/>
              <w:bottom w:val="single" w:sz="6" w:space="0" w:color="000000"/>
              <w:right w:val="single" w:sz="6" w:space="0" w:color="000000"/>
            </w:tcBorders>
            <w:hideMark/>
          </w:tcPr>
          <w:p w14:paraId="2A56F13D" w14:textId="0A9B4884" w:rsidR="000E7D17" w:rsidRPr="00761B0D" w:rsidRDefault="000E7D17">
            <w:pPr>
              <w:spacing w:after="0" w:line="240" w:lineRule="auto"/>
              <w:ind w:left="720"/>
              <w:textAlignment w:val="baseline"/>
              <w:rPr>
                <w:rFonts w:eastAsia="Times New Roman" w:cs="Segoe UI"/>
                <w:sz w:val="18"/>
                <w:szCs w:val="20"/>
              </w:rPr>
            </w:pPr>
            <w:r w:rsidRPr="00761B0D">
              <w:rPr>
                <w:rFonts w:eastAsia="Times New Roman" w:cs="Calibri"/>
                <w:sz w:val="18"/>
                <w:szCs w:val="20"/>
              </w:rPr>
              <w:t>errorCode</w:t>
            </w:r>
            <w:r w:rsidR="00C97574">
              <w:rPr>
                <w:rFonts w:eastAsia="Times New Roman" w:cs="Calibri"/>
                <w:sz w:val="18"/>
                <w:szCs w:val="20"/>
              </w:rPr>
              <w:t xml:space="preserve"> </w:t>
            </w:r>
          </w:p>
        </w:tc>
        <w:tc>
          <w:tcPr>
            <w:tcW w:w="4095" w:type="dxa"/>
            <w:tcBorders>
              <w:top w:val="nil"/>
              <w:left w:val="nil"/>
              <w:bottom w:val="single" w:sz="6" w:space="0" w:color="000000"/>
              <w:right w:val="single" w:sz="6" w:space="0" w:color="000000"/>
            </w:tcBorders>
            <w:hideMark/>
          </w:tcPr>
          <w:p w14:paraId="647176C4" w14:textId="76905807" w:rsidR="000E7D17" w:rsidRPr="00761B0D" w:rsidRDefault="000E7D17">
            <w:pPr>
              <w:spacing w:after="0" w:line="240" w:lineRule="auto"/>
              <w:textAlignment w:val="baseline"/>
              <w:rPr>
                <w:rFonts w:eastAsia="Times New Roman" w:cs="Segoe UI"/>
                <w:sz w:val="18"/>
                <w:szCs w:val="20"/>
              </w:rPr>
            </w:pPr>
            <w:r w:rsidRPr="00761B0D">
              <w:rPr>
                <w:rFonts w:eastAsia="Times New Roman" w:cs="Calibri"/>
                <w:i/>
                <w:iCs/>
                <w:sz w:val="18"/>
                <w:szCs w:val="20"/>
              </w:rPr>
              <w:t>Code that</w:t>
            </w:r>
            <w:r w:rsidRPr="00761B0D">
              <w:rPr>
                <w:rFonts w:ascii="Arial" w:eastAsia="Times New Roman" w:hAnsi="Arial" w:cs="Arial"/>
                <w:i/>
                <w:iCs/>
                <w:sz w:val="18"/>
                <w:szCs w:val="20"/>
              </w:rPr>
              <w:t> </w:t>
            </w:r>
            <w:r w:rsidRPr="00761B0D">
              <w:rPr>
                <w:rFonts w:eastAsia="Times New Roman" w:cs="Calibri"/>
                <w:i/>
                <w:iCs/>
                <w:sz w:val="18"/>
                <w:szCs w:val="20"/>
              </w:rPr>
              <w:t>identifies the error occurred</w:t>
            </w:r>
            <w:r w:rsidR="00C97574">
              <w:rPr>
                <w:rFonts w:eastAsia="Times New Roman" w:cs="Calibri"/>
                <w:sz w:val="18"/>
                <w:szCs w:val="20"/>
              </w:rPr>
              <w:t xml:space="preserve"> </w:t>
            </w:r>
          </w:p>
        </w:tc>
        <w:tc>
          <w:tcPr>
            <w:tcW w:w="1275" w:type="dxa"/>
            <w:tcBorders>
              <w:top w:val="nil"/>
              <w:left w:val="nil"/>
              <w:bottom w:val="single" w:sz="6" w:space="0" w:color="000000"/>
              <w:right w:val="single" w:sz="6" w:space="0" w:color="000000"/>
            </w:tcBorders>
            <w:hideMark/>
          </w:tcPr>
          <w:p w14:paraId="6FE63396" w14:textId="55EE7556" w:rsidR="000E7D17" w:rsidRPr="00761B0D" w:rsidRDefault="000E7D17">
            <w:pPr>
              <w:spacing w:after="0" w:line="240" w:lineRule="auto"/>
              <w:textAlignment w:val="baseline"/>
              <w:rPr>
                <w:rFonts w:eastAsia="Times New Roman" w:cs="Segoe UI"/>
                <w:sz w:val="18"/>
                <w:szCs w:val="20"/>
              </w:rPr>
            </w:pPr>
            <w:r w:rsidRPr="00761B0D">
              <w:rPr>
                <w:rFonts w:eastAsia="Times New Roman" w:cs="Calibri"/>
                <w:sz w:val="18"/>
                <w:szCs w:val="20"/>
              </w:rPr>
              <w:t>O*</w:t>
            </w:r>
            <w:r w:rsidR="00C97574">
              <w:rPr>
                <w:rFonts w:eastAsia="Times New Roman" w:cs="Calibri"/>
                <w:sz w:val="18"/>
                <w:szCs w:val="20"/>
              </w:rPr>
              <w:t xml:space="preserve"> </w:t>
            </w:r>
          </w:p>
        </w:tc>
        <w:tc>
          <w:tcPr>
            <w:tcW w:w="1410" w:type="dxa"/>
            <w:tcBorders>
              <w:top w:val="nil"/>
              <w:left w:val="nil"/>
              <w:bottom w:val="single" w:sz="6" w:space="0" w:color="000000"/>
              <w:right w:val="single" w:sz="6" w:space="0" w:color="000000"/>
            </w:tcBorders>
            <w:hideMark/>
          </w:tcPr>
          <w:p w14:paraId="6D560164" w14:textId="1606D250" w:rsidR="000E7D17" w:rsidRPr="00761B0D" w:rsidRDefault="000E7D17">
            <w:pPr>
              <w:spacing w:after="0" w:line="240" w:lineRule="auto"/>
              <w:textAlignment w:val="baseline"/>
              <w:rPr>
                <w:rFonts w:eastAsia="Times New Roman" w:cs="Segoe UI"/>
                <w:sz w:val="18"/>
                <w:szCs w:val="20"/>
              </w:rPr>
            </w:pPr>
            <w:r w:rsidRPr="00761B0D">
              <w:rPr>
                <w:rFonts w:eastAsia="Times New Roman" w:cs="Calibri"/>
                <w:sz w:val="18"/>
                <w:szCs w:val="20"/>
              </w:rPr>
              <w:t>String</w:t>
            </w:r>
            <w:r w:rsidR="00C97574">
              <w:rPr>
                <w:rFonts w:eastAsia="Times New Roman" w:cs="Calibri"/>
                <w:sz w:val="18"/>
                <w:szCs w:val="20"/>
              </w:rPr>
              <w:t xml:space="preserve"> </w:t>
            </w:r>
          </w:p>
        </w:tc>
      </w:tr>
      <w:tr w:rsidR="000E7D17" w:rsidRPr="00761B0D" w14:paraId="56C7EC49" w14:textId="77777777">
        <w:trPr>
          <w:trHeight w:val="300"/>
        </w:trPr>
        <w:tc>
          <w:tcPr>
            <w:tcW w:w="3075" w:type="dxa"/>
            <w:tcBorders>
              <w:top w:val="nil"/>
              <w:left w:val="single" w:sz="6" w:space="0" w:color="000000"/>
              <w:bottom w:val="single" w:sz="6" w:space="0" w:color="000000"/>
              <w:right w:val="single" w:sz="6" w:space="0" w:color="000000"/>
            </w:tcBorders>
            <w:hideMark/>
          </w:tcPr>
          <w:p w14:paraId="32538404" w14:textId="1ECC7B3F" w:rsidR="000E7D17" w:rsidRPr="00761B0D" w:rsidRDefault="000E7D17">
            <w:pPr>
              <w:spacing w:after="0" w:line="240" w:lineRule="auto"/>
              <w:ind w:left="720"/>
              <w:textAlignment w:val="baseline"/>
              <w:rPr>
                <w:rFonts w:eastAsia="Times New Roman" w:cs="Segoe UI"/>
                <w:sz w:val="18"/>
                <w:szCs w:val="20"/>
              </w:rPr>
            </w:pPr>
            <w:r w:rsidRPr="00761B0D">
              <w:rPr>
                <w:rFonts w:eastAsia="Times New Roman" w:cs="Calibri"/>
                <w:sz w:val="18"/>
                <w:szCs w:val="20"/>
              </w:rPr>
              <w:t>errorDescription</w:t>
            </w:r>
            <w:r w:rsidR="00C97574">
              <w:rPr>
                <w:rFonts w:eastAsia="Times New Roman" w:cs="Calibri"/>
                <w:sz w:val="18"/>
                <w:szCs w:val="20"/>
              </w:rPr>
              <w:t xml:space="preserve"> </w:t>
            </w:r>
          </w:p>
        </w:tc>
        <w:tc>
          <w:tcPr>
            <w:tcW w:w="4095" w:type="dxa"/>
            <w:tcBorders>
              <w:top w:val="nil"/>
              <w:left w:val="nil"/>
              <w:bottom w:val="single" w:sz="6" w:space="0" w:color="000000"/>
              <w:right w:val="single" w:sz="6" w:space="0" w:color="000000"/>
            </w:tcBorders>
            <w:hideMark/>
          </w:tcPr>
          <w:p w14:paraId="48FC5D07" w14:textId="2A9F117F" w:rsidR="000E7D17" w:rsidRPr="00761B0D" w:rsidRDefault="000E7D17">
            <w:pPr>
              <w:spacing w:after="0" w:line="240" w:lineRule="auto"/>
              <w:textAlignment w:val="baseline"/>
              <w:rPr>
                <w:rFonts w:eastAsia="Times New Roman" w:cs="Segoe UI"/>
                <w:sz w:val="18"/>
                <w:szCs w:val="20"/>
              </w:rPr>
            </w:pPr>
            <w:r w:rsidRPr="00761B0D">
              <w:rPr>
                <w:rFonts w:eastAsia="Times New Roman" w:cs="Calibri"/>
                <w:i/>
                <w:iCs/>
                <w:sz w:val="18"/>
                <w:szCs w:val="20"/>
              </w:rPr>
              <w:t>Error description</w:t>
            </w:r>
            <w:r w:rsidR="00C97574">
              <w:rPr>
                <w:rFonts w:eastAsia="Times New Roman" w:cs="Calibri"/>
                <w:sz w:val="18"/>
                <w:szCs w:val="20"/>
              </w:rPr>
              <w:t xml:space="preserve"> </w:t>
            </w:r>
          </w:p>
        </w:tc>
        <w:tc>
          <w:tcPr>
            <w:tcW w:w="1275" w:type="dxa"/>
            <w:tcBorders>
              <w:top w:val="nil"/>
              <w:left w:val="nil"/>
              <w:bottom w:val="single" w:sz="6" w:space="0" w:color="000000"/>
              <w:right w:val="single" w:sz="6" w:space="0" w:color="000000"/>
            </w:tcBorders>
            <w:hideMark/>
          </w:tcPr>
          <w:p w14:paraId="1489ABA3" w14:textId="42CA2A98" w:rsidR="000E7D17" w:rsidRPr="00761B0D" w:rsidRDefault="000E7D17">
            <w:pPr>
              <w:spacing w:after="0" w:line="240" w:lineRule="auto"/>
              <w:textAlignment w:val="baseline"/>
              <w:rPr>
                <w:rFonts w:eastAsia="Times New Roman" w:cs="Segoe UI"/>
                <w:sz w:val="18"/>
                <w:szCs w:val="20"/>
              </w:rPr>
            </w:pPr>
            <w:r w:rsidRPr="00761B0D">
              <w:rPr>
                <w:rFonts w:eastAsia="Times New Roman" w:cs="Calibri"/>
                <w:sz w:val="18"/>
                <w:szCs w:val="20"/>
              </w:rPr>
              <w:t>O*</w:t>
            </w:r>
            <w:r w:rsidR="00C97574">
              <w:rPr>
                <w:rFonts w:eastAsia="Times New Roman" w:cs="Calibri"/>
                <w:sz w:val="18"/>
                <w:szCs w:val="20"/>
              </w:rPr>
              <w:t xml:space="preserve"> </w:t>
            </w:r>
          </w:p>
        </w:tc>
        <w:tc>
          <w:tcPr>
            <w:tcW w:w="1410" w:type="dxa"/>
            <w:tcBorders>
              <w:top w:val="nil"/>
              <w:left w:val="nil"/>
              <w:bottom w:val="single" w:sz="6" w:space="0" w:color="000000"/>
              <w:right w:val="single" w:sz="6" w:space="0" w:color="000000"/>
            </w:tcBorders>
            <w:hideMark/>
          </w:tcPr>
          <w:p w14:paraId="008A5ABE" w14:textId="46730157" w:rsidR="000E7D17" w:rsidRPr="00761B0D" w:rsidRDefault="000E7D17">
            <w:pPr>
              <w:spacing w:after="0" w:line="240" w:lineRule="auto"/>
              <w:textAlignment w:val="baseline"/>
              <w:rPr>
                <w:rFonts w:eastAsia="Times New Roman" w:cs="Segoe UI"/>
                <w:sz w:val="18"/>
                <w:szCs w:val="20"/>
              </w:rPr>
            </w:pPr>
            <w:r w:rsidRPr="00761B0D">
              <w:rPr>
                <w:rFonts w:eastAsia="Times New Roman" w:cs="Calibri"/>
                <w:sz w:val="18"/>
                <w:szCs w:val="20"/>
              </w:rPr>
              <w:t>String</w:t>
            </w:r>
            <w:r w:rsidR="00C97574">
              <w:rPr>
                <w:rFonts w:eastAsia="Times New Roman" w:cs="Calibri"/>
                <w:sz w:val="18"/>
                <w:szCs w:val="20"/>
              </w:rPr>
              <w:t xml:space="preserve"> </w:t>
            </w:r>
          </w:p>
        </w:tc>
      </w:tr>
    </w:tbl>
    <w:p w14:paraId="4EC08E60" w14:textId="327E011A" w:rsidR="000E7D17" w:rsidRDefault="00EE743C" w:rsidP="00EE743C">
      <w:r>
        <w:t>*Mandatory/Optional</w:t>
      </w:r>
    </w:p>
    <w:p w14:paraId="6367BBD0" w14:textId="77777777" w:rsidR="00EE743C" w:rsidRDefault="00EE743C" w:rsidP="000E7D17">
      <w:pPr>
        <w:rPr>
          <w:rFonts w:ascii="Segoe UI" w:hAnsi="Segoe UI" w:cs="Segoe UI"/>
          <w:sz w:val="21"/>
          <w:szCs w:val="21"/>
        </w:rPr>
      </w:pPr>
    </w:p>
    <w:tbl>
      <w:tblPr>
        <w:tblStyle w:val="TableGridLight"/>
        <w:tblW w:w="0" w:type="auto"/>
        <w:tblLook w:val="04A0" w:firstRow="1" w:lastRow="0" w:firstColumn="1" w:lastColumn="0" w:noHBand="0" w:noVBand="1"/>
      </w:tblPr>
      <w:tblGrid>
        <w:gridCol w:w="8576"/>
      </w:tblGrid>
      <w:tr w:rsidR="000E7D17" w14:paraId="1225B55C" w14:textId="77777777" w:rsidTr="00EE743C">
        <w:tc>
          <w:tcPr>
            <w:tcW w:w="8576" w:type="dxa"/>
          </w:tcPr>
          <w:p w14:paraId="4C22E6B8" w14:textId="41E14B5B" w:rsidR="000E7D17" w:rsidRPr="00175838" w:rsidRDefault="000E7D17" w:rsidP="00EE743C">
            <w:pPr>
              <w:pStyle w:val="paragraph"/>
              <w:spacing w:before="0" w:beforeAutospacing="0" w:after="0" w:afterAutospacing="0"/>
              <w:textAlignment w:val="baseline"/>
              <w:rPr>
                <w:rFonts w:ascii="Consolas" w:hAnsi="Consolas" w:cs="Segoe UI"/>
                <w:sz w:val="16"/>
                <w:szCs w:val="16"/>
              </w:rPr>
            </w:pPr>
            <w:r w:rsidRPr="00175838">
              <w:rPr>
                <w:rStyle w:val="normaltextrun"/>
                <w:rFonts w:ascii="Consolas" w:hAnsi="Consolas" w:cs="Calibri"/>
                <w:sz w:val="20"/>
                <w:szCs w:val="20"/>
              </w:rPr>
              <w:t>{</w:t>
            </w:r>
            <w:r w:rsidR="00C97574">
              <w:rPr>
                <w:rStyle w:val="eop"/>
                <w:rFonts w:ascii="Consolas" w:hAnsi="Consolas" w:cs="Calibri"/>
                <w:sz w:val="20"/>
                <w:szCs w:val="20"/>
              </w:rPr>
              <w:t xml:space="preserve"> </w:t>
            </w:r>
          </w:p>
          <w:p w14:paraId="71FA059F" w14:textId="0DEF6F67" w:rsidR="000E7D17" w:rsidRPr="00175838" w:rsidRDefault="00C97574" w:rsidP="00EE743C">
            <w:pPr>
              <w:pStyle w:val="paragraph"/>
              <w:spacing w:before="0" w:beforeAutospacing="0" w:after="0" w:afterAutospacing="0"/>
              <w:textAlignment w:val="baseline"/>
              <w:rPr>
                <w:rFonts w:ascii="Consolas" w:hAnsi="Consolas" w:cs="Segoe UI"/>
                <w:sz w:val="16"/>
                <w:szCs w:val="16"/>
              </w:rPr>
            </w:pPr>
            <w:r>
              <w:rPr>
                <w:rStyle w:val="normaltextrun"/>
                <w:rFonts w:ascii="Consolas" w:hAnsi="Consolas" w:cs="Calibri"/>
                <w:sz w:val="20"/>
                <w:szCs w:val="20"/>
              </w:rPr>
              <w:t xml:space="preserve">   </w:t>
            </w:r>
            <w:r w:rsidR="000E7D17" w:rsidRPr="00175838">
              <w:rPr>
                <w:rStyle w:val="normaltextrun"/>
                <w:rFonts w:ascii="Consolas" w:hAnsi="Consolas" w:cs="Calibri"/>
                <w:sz w:val="20"/>
                <w:szCs w:val="20"/>
              </w:rPr>
              <w:t xml:space="preserve"> "errorManagement": {</w:t>
            </w:r>
            <w:r>
              <w:rPr>
                <w:rStyle w:val="eop"/>
                <w:rFonts w:ascii="Consolas" w:hAnsi="Consolas" w:cs="Calibri"/>
                <w:sz w:val="20"/>
                <w:szCs w:val="20"/>
              </w:rPr>
              <w:t xml:space="preserve"> </w:t>
            </w:r>
          </w:p>
          <w:p w14:paraId="1FB68A5E" w14:textId="61EA1BAA" w:rsidR="000E7D17" w:rsidRPr="00175838" w:rsidRDefault="00C97574" w:rsidP="00EE743C">
            <w:pPr>
              <w:pStyle w:val="paragraph"/>
              <w:spacing w:before="0" w:beforeAutospacing="0" w:after="0" w:afterAutospacing="0"/>
              <w:textAlignment w:val="baseline"/>
              <w:rPr>
                <w:rFonts w:ascii="Consolas" w:hAnsi="Consolas" w:cs="Segoe UI"/>
                <w:sz w:val="16"/>
                <w:szCs w:val="16"/>
              </w:rPr>
            </w:pPr>
            <w:r>
              <w:rPr>
                <w:rStyle w:val="normaltextrun"/>
                <w:rFonts w:ascii="Consolas" w:hAnsi="Consolas" w:cs="Calibri"/>
                <w:sz w:val="20"/>
                <w:szCs w:val="20"/>
              </w:rPr>
              <w:t xml:space="preserve">       </w:t>
            </w:r>
            <w:r w:rsidR="000E7D17" w:rsidRPr="00175838">
              <w:rPr>
                <w:rStyle w:val="normaltextrun"/>
                <w:rFonts w:ascii="Consolas" w:hAnsi="Consolas" w:cs="Calibri"/>
                <w:sz w:val="20"/>
                <w:szCs w:val="20"/>
              </w:rPr>
              <w:t xml:space="preserve"> "errorCode": "CMPNT_02.100004",</w:t>
            </w:r>
            <w:r>
              <w:rPr>
                <w:rStyle w:val="eop"/>
                <w:rFonts w:ascii="Consolas" w:hAnsi="Consolas" w:cs="Calibri"/>
                <w:sz w:val="20"/>
                <w:szCs w:val="20"/>
              </w:rPr>
              <w:t xml:space="preserve"> </w:t>
            </w:r>
          </w:p>
          <w:p w14:paraId="38E6F750" w14:textId="4BA707EC" w:rsidR="000E7D17" w:rsidRPr="00175838" w:rsidRDefault="00C97574" w:rsidP="00EE743C">
            <w:pPr>
              <w:pStyle w:val="paragraph"/>
              <w:spacing w:before="0" w:beforeAutospacing="0" w:after="0" w:afterAutospacing="0"/>
              <w:textAlignment w:val="baseline"/>
              <w:rPr>
                <w:rFonts w:ascii="Consolas" w:hAnsi="Consolas" w:cs="Segoe UI"/>
                <w:sz w:val="16"/>
                <w:szCs w:val="16"/>
              </w:rPr>
            </w:pPr>
            <w:r>
              <w:rPr>
                <w:rStyle w:val="normaltextrun"/>
                <w:rFonts w:ascii="Consolas" w:hAnsi="Consolas" w:cs="Calibri"/>
                <w:sz w:val="20"/>
                <w:szCs w:val="20"/>
              </w:rPr>
              <w:t xml:space="preserve">       </w:t>
            </w:r>
            <w:r w:rsidR="000E7D17" w:rsidRPr="00175838">
              <w:rPr>
                <w:rStyle w:val="normaltextrun"/>
                <w:rFonts w:ascii="Consolas" w:hAnsi="Consolas" w:cs="Calibri"/>
                <w:sz w:val="20"/>
                <w:szCs w:val="20"/>
              </w:rPr>
              <w:t xml:space="preserve"> "errorDescription": "db connection error"</w:t>
            </w:r>
            <w:r>
              <w:rPr>
                <w:rStyle w:val="eop"/>
                <w:rFonts w:ascii="Consolas" w:hAnsi="Consolas" w:cs="Calibri"/>
                <w:sz w:val="20"/>
                <w:szCs w:val="20"/>
              </w:rPr>
              <w:t xml:space="preserve"> </w:t>
            </w:r>
          </w:p>
          <w:p w14:paraId="0FAA96A0" w14:textId="3B2B0912" w:rsidR="000E7D17" w:rsidRPr="00175838" w:rsidRDefault="00C97574" w:rsidP="00EE743C">
            <w:pPr>
              <w:pStyle w:val="paragraph"/>
              <w:spacing w:before="0" w:beforeAutospacing="0" w:after="0" w:afterAutospacing="0"/>
              <w:textAlignment w:val="baseline"/>
              <w:rPr>
                <w:rFonts w:ascii="Consolas" w:hAnsi="Consolas" w:cs="Segoe UI"/>
                <w:sz w:val="16"/>
                <w:szCs w:val="16"/>
              </w:rPr>
            </w:pPr>
            <w:r>
              <w:rPr>
                <w:rStyle w:val="normaltextrun"/>
                <w:rFonts w:ascii="Consolas" w:hAnsi="Consolas" w:cs="Calibri"/>
                <w:sz w:val="20"/>
                <w:szCs w:val="20"/>
              </w:rPr>
              <w:t xml:space="preserve">   </w:t>
            </w:r>
            <w:r w:rsidR="000E7D17" w:rsidRPr="00175838">
              <w:rPr>
                <w:rStyle w:val="normaltextrun"/>
                <w:rFonts w:ascii="Consolas" w:hAnsi="Consolas" w:cs="Calibri"/>
                <w:sz w:val="20"/>
                <w:szCs w:val="20"/>
              </w:rPr>
              <w:t xml:space="preserve"> }</w:t>
            </w:r>
            <w:r>
              <w:rPr>
                <w:rStyle w:val="eop"/>
                <w:rFonts w:ascii="Consolas" w:hAnsi="Consolas" w:cs="Calibri"/>
                <w:sz w:val="20"/>
                <w:szCs w:val="20"/>
              </w:rPr>
              <w:t xml:space="preserve"> </w:t>
            </w:r>
          </w:p>
          <w:p w14:paraId="1E613472" w14:textId="2F011309" w:rsidR="000E7D17" w:rsidRPr="007F6AE8" w:rsidRDefault="000E7D17" w:rsidP="00EE743C">
            <w:pPr>
              <w:pStyle w:val="paragraph"/>
              <w:spacing w:before="0" w:beforeAutospacing="0" w:after="0" w:afterAutospacing="0"/>
              <w:textAlignment w:val="baseline"/>
              <w:rPr>
                <w:rFonts w:ascii="Segoe UI" w:hAnsi="Segoe UI" w:cs="Segoe UI"/>
                <w:sz w:val="18"/>
                <w:szCs w:val="18"/>
              </w:rPr>
            </w:pPr>
            <w:r w:rsidRPr="00175838">
              <w:rPr>
                <w:rStyle w:val="normaltextrun"/>
                <w:rFonts w:ascii="Consolas" w:hAnsi="Consolas" w:cs="Calibri"/>
                <w:sz w:val="20"/>
                <w:szCs w:val="20"/>
              </w:rPr>
              <w:t>}</w:t>
            </w:r>
            <w:r w:rsidR="00C97574">
              <w:rPr>
                <w:rStyle w:val="eop"/>
                <w:rFonts w:ascii="Calibri" w:hAnsi="Calibri" w:cs="Calibri"/>
                <w:sz w:val="20"/>
                <w:szCs w:val="20"/>
              </w:rPr>
              <w:t xml:space="preserve"> </w:t>
            </w:r>
          </w:p>
        </w:tc>
      </w:tr>
    </w:tbl>
    <w:p w14:paraId="2CE0A72A" w14:textId="79EF8DD9" w:rsidR="00EE743C" w:rsidRDefault="00EE743C" w:rsidP="00EE743C">
      <w:pPr>
        <w:pStyle w:val="paragraph"/>
        <w:spacing w:before="0" w:beforeAutospacing="0" w:after="0" w:afterAutospacing="0"/>
        <w:jc w:val="left"/>
        <w:textAlignment w:val="baseline"/>
        <w:rPr>
          <w:rFonts w:ascii="Segoe UI" w:hAnsi="Segoe UI" w:cs="Segoe UI"/>
          <w:sz w:val="18"/>
          <w:szCs w:val="18"/>
        </w:rPr>
      </w:pPr>
      <w:r>
        <w:rPr>
          <w:rStyle w:val="normaltextrun"/>
          <w:rFonts w:ascii="Calibri" w:hAnsi="Calibri" w:cs="Calibri"/>
          <w:i/>
          <w:iCs/>
          <w:sz w:val="20"/>
          <w:szCs w:val="20"/>
        </w:rPr>
        <w:t>Example: error response message</w:t>
      </w:r>
      <w:r w:rsidR="00C97574">
        <w:rPr>
          <w:rStyle w:val="normaltextrun"/>
          <w:rFonts w:ascii="Calibri" w:hAnsi="Calibri" w:cs="Calibri"/>
          <w:i/>
          <w:iCs/>
          <w:sz w:val="20"/>
          <w:szCs w:val="20"/>
        </w:rPr>
        <w:t xml:space="preserve"> </w:t>
      </w:r>
      <w:r w:rsidR="00C97574">
        <w:rPr>
          <w:rStyle w:val="eop"/>
          <w:rFonts w:ascii="Calibri" w:hAnsi="Calibri" w:cs="Calibri"/>
          <w:sz w:val="20"/>
          <w:szCs w:val="20"/>
        </w:rPr>
        <w:t xml:space="preserve"> </w:t>
      </w:r>
    </w:p>
    <w:p w14:paraId="053E5D8A" w14:textId="77777777" w:rsidR="000E7D17" w:rsidRPr="000C6601" w:rsidRDefault="000E7D17" w:rsidP="000E7D17">
      <w:pPr>
        <w:rPr>
          <w:rFonts w:ascii="Segoe UI" w:hAnsi="Segoe UI" w:cs="Segoe UI"/>
          <w:sz w:val="21"/>
          <w:szCs w:val="21"/>
        </w:rPr>
      </w:pPr>
    </w:p>
    <w:p w14:paraId="75254188" w14:textId="77777777" w:rsidR="000E7D17" w:rsidRPr="004E3D37" w:rsidRDefault="000E7D17" w:rsidP="000E7D17"/>
    <w:p w14:paraId="1C8661D2" w14:textId="29572BB2" w:rsidR="00A36786" w:rsidRPr="00EB5CA5" w:rsidRDefault="00060218" w:rsidP="00677A1E">
      <w:pPr>
        <w:pStyle w:val="Heading2"/>
        <w:rPr>
          <w:rStyle w:val="Heading3Char"/>
          <w:b/>
          <w:bCs/>
        </w:rPr>
      </w:pPr>
      <w:bookmarkStart w:id="47" w:name="_Toc220422219"/>
      <w:r w:rsidRPr="00EB5CA5">
        <w:rPr>
          <w:rStyle w:val="Heading3Char"/>
          <w:b/>
          <w:bCs/>
        </w:rPr>
        <w:t>Role</w:t>
      </w:r>
      <w:r w:rsidR="00E668F5">
        <w:rPr>
          <w:rStyle w:val="Heading3Char"/>
          <w:b/>
          <w:bCs/>
        </w:rPr>
        <w:t>-b</w:t>
      </w:r>
      <w:r w:rsidRPr="00EB5CA5">
        <w:rPr>
          <w:rStyle w:val="Heading3Char"/>
          <w:b/>
          <w:bCs/>
        </w:rPr>
        <w:t xml:space="preserve">ased </w:t>
      </w:r>
      <w:r w:rsidR="009977B3" w:rsidRPr="00EB5CA5">
        <w:rPr>
          <w:rStyle w:val="Heading3Char"/>
          <w:b/>
          <w:bCs/>
        </w:rPr>
        <w:t>Access Control</w:t>
      </w:r>
      <w:bookmarkEnd w:id="47"/>
    </w:p>
    <w:p w14:paraId="289E58B1" w14:textId="134B0321" w:rsidR="00DC3F00" w:rsidRDefault="00AE18CE" w:rsidP="004426E0">
      <w:pPr>
        <w:rPr>
          <w:rFonts w:cs="Segoe UI"/>
        </w:rPr>
      </w:pPr>
      <w:bookmarkStart w:id="48" w:name="OLE_LINK38"/>
      <w:bookmarkEnd w:id="45"/>
      <w:r w:rsidRPr="64CB5787">
        <w:rPr>
          <w:rFonts w:cs="Segoe UI"/>
        </w:rPr>
        <w:t>Role</w:t>
      </w:r>
      <w:r w:rsidR="00E668F5">
        <w:rPr>
          <w:rFonts w:cs="Segoe UI"/>
        </w:rPr>
        <w:t>-b</w:t>
      </w:r>
      <w:r w:rsidRPr="64CB5787">
        <w:rPr>
          <w:rFonts w:cs="Segoe UI"/>
        </w:rPr>
        <w:t xml:space="preserve">ased Access Control </w:t>
      </w:r>
      <w:bookmarkEnd w:id="48"/>
      <w:r w:rsidRPr="64CB5787">
        <w:rPr>
          <w:rFonts w:cs="Segoe UI"/>
        </w:rPr>
        <w:t>(</w:t>
      </w:r>
      <w:r w:rsidR="00A36786" w:rsidRPr="64CB5787">
        <w:rPr>
          <w:rFonts w:cs="Segoe UI"/>
        </w:rPr>
        <w:t>RBAC</w:t>
      </w:r>
      <w:r w:rsidRPr="64CB5787">
        <w:rPr>
          <w:rFonts w:cs="Segoe UI"/>
        </w:rPr>
        <w:t>)</w:t>
      </w:r>
      <w:r w:rsidR="00A36786" w:rsidRPr="64CB5787">
        <w:rPr>
          <w:rFonts w:cs="Segoe UI"/>
        </w:rPr>
        <w:t xml:space="preserve"> </w:t>
      </w:r>
      <w:r w:rsidR="00C91D77" w:rsidRPr="64CB5787">
        <w:rPr>
          <w:rFonts w:cs="Segoe UI"/>
        </w:rPr>
        <w:t>is</w:t>
      </w:r>
      <w:r w:rsidR="00C97574">
        <w:rPr>
          <w:rFonts w:cs="Segoe UI"/>
        </w:rPr>
        <w:t xml:space="preserve"> </w:t>
      </w:r>
      <w:r w:rsidR="00C91D77" w:rsidRPr="64CB5787">
        <w:rPr>
          <w:rFonts w:cs="Segoe UI"/>
        </w:rPr>
        <w:t xml:space="preserve">a mechanism that restricts system access. </w:t>
      </w:r>
      <w:r w:rsidR="00602D6D" w:rsidRPr="64CB5787">
        <w:rPr>
          <w:rFonts w:cs="Segoe UI"/>
        </w:rPr>
        <w:t>Also known as role-based security, i</w:t>
      </w:r>
      <w:r w:rsidR="00C91D77" w:rsidRPr="64CB5787">
        <w:rPr>
          <w:rFonts w:cs="Segoe UI"/>
        </w:rPr>
        <w:t>t involves setting permissions and privileges to enable access to authorized users.</w:t>
      </w:r>
      <w:r w:rsidRPr="64CB5787">
        <w:rPr>
          <w:rFonts w:cs="Segoe UI"/>
        </w:rPr>
        <w:t xml:space="preserve"> </w:t>
      </w:r>
      <w:r w:rsidR="00DC3F00" w:rsidRPr="64CB5787">
        <w:rPr>
          <w:rFonts w:cs="Segoe UI"/>
        </w:rPr>
        <w:t>User</w:t>
      </w:r>
      <w:r w:rsidR="00EE743C">
        <w:rPr>
          <w:rFonts w:cs="Segoe UI"/>
        </w:rPr>
        <w:t>s</w:t>
      </w:r>
      <w:r w:rsidR="00DC3F00" w:rsidRPr="64CB5787">
        <w:rPr>
          <w:rFonts w:cs="Segoe UI"/>
        </w:rPr>
        <w:t xml:space="preserve"> can consume the API exposed, based on </w:t>
      </w:r>
      <w:r w:rsidR="00EE743C">
        <w:rPr>
          <w:rFonts w:cs="Segoe UI"/>
        </w:rPr>
        <w:t xml:space="preserve">the </w:t>
      </w:r>
      <w:r w:rsidR="00A363AD" w:rsidRPr="64CB5787">
        <w:rPr>
          <w:rFonts w:cs="Segoe UI"/>
        </w:rPr>
        <w:t>RB</w:t>
      </w:r>
      <w:r w:rsidR="00DC3F00" w:rsidRPr="64CB5787">
        <w:rPr>
          <w:rFonts w:cs="Segoe UI"/>
        </w:rPr>
        <w:t xml:space="preserve">AC system. </w:t>
      </w:r>
      <w:r w:rsidR="6BE61925" w:rsidRPr="64CB5787">
        <w:rPr>
          <w:rFonts w:cs="Segoe UI"/>
        </w:rPr>
        <w:t>Users</w:t>
      </w:r>
      <w:r w:rsidR="4D99168F" w:rsidRPr="64CB5787">
        <w:rPr>
          <w:rFonts w:cs="Segoe UI"/>
        </w:rPr>
        <w:t xml:space="preserve"> </w:t>
      </w:r>
      <w:r w:rsidR="00DC3F00" w:rsidRPr="64CB5787">
        <w:rPr>
          <w:rFonts w:cs="Segoe UI"/>
        </w:rPr>
        <w:t xml:space="preserve">may have </w:t>
      </w:r>
      <w:r w:rsidR="21A46630" w:rsidRPr="64CB5787">
        <w:rPr>
          <w:rFonts w:cs="Segoe UI"/>
        </w:rPr>
        <w:t>different</w:t>
      </w:r>
      <w:r w:rsidR="00DC3F00" w:rsidRPr="64CB5787">
        <w:rPr>
          <w:rFonts w:cs="Segoe UI"/>
        </w:rPr>
        <w:t xml:space="preserve"> access </w:t>
      </w:r>
      <w:r w:rsidR="2381F3FE" w:rsidRPr="64CB5787">
        <w:rPr>
          <w:rFonts w:cs="Segoe UI"/>
        </w:rPr>
        <w:t>to the external</w:t>
      </w:r>
      <w:r w:rsidR="00DC3F00" w:rsidRPr="64CB5787">
        <w:rPr>
          <w:rFonts w:cs="Segoe UI"/>
        </w:rPr>
        <w:t xml:space="preserve"> system. SDK can control </w:t>
      </w:r>
      <w:r w:rsidR="7BFC9762" w:rsidRPr="64CB5787">
        <w:rPr>
          <w:rFonts w:cs="Segoe UI"/>
        </w:rPr>
        <w:t>the second</w:t>
      </w:r>
      <w:r w:rsidR="00DC3F00" w:rsidRPr="64CB5787">
        <w:rPr>
          <w:rFonts w:cs="Segoe UI"/>
        </w:rPr>
        <w:t xml:space="preserve"> layer of authorization.</w:t>
      </w:r>
    </w:p>
    <w:p w14:paraId="15CE25A0" w14:textId="798E3AEA" w:rsidR="64CB5787" w:rsidRPr="004426E0" w:rsidRDefault="00232A78" w:rsidP="004426E0">
      <w:pPr>
        <w:rPr>
          <w:rFonts w:cs="Segoe UI"/>
        </w:rPr>
      </w:pPr>
      <w:r>
        <w:rPr>
          <w:rFonts w:cs="Segoe UI"/>
        </w:rPr>
        <w:t xml:space="preserve">The following diagram depicts a </w:t>
      </w:r>
      <w:bookmarkStart w:id="49" w:name="OLE_LINK39"/>
      <w:r>
        <w:rPr>
          <w:rFonts w:cs="Segoe UI"/>
        </w:rPr>
        <w:t>high-l</w:t>
      </w:r>
      <w:r w:rsidR="00F733E5">
        <w:rPr>
          <w:rFonts w:cs="Segoe UI"/>
        </w:rPr>
        <w:t>evel design flow for RBAC</w:t>
      </w:r>
      <w:bookmarkEnd w:id="49"/>
      <w:r w:rsidR="00F733E5">
        <w:rPr>
          <w:rFonts w:cs="Segoe UI"/>
        </w:rPr>
        <w:t>. The numbered callouts in the diagram are explained below.</w:t>
      </w:r>
    </w:p>
    <w:p w14:paraId="12DC3B80" w14:textId="33E84AE1" w:rsidR="5B0F9021" w:rsidRPr="004426E0" w:rsidRDefault="5B0F9021" w:rsidP="004426E0">
      <w:pPr>
        <w:rPr>
          <w:rFonts w:cs="Segoe UI"/>
        </w:rPr>
      </w:pPr>
      <w:r w:rsidRPr="004426E0">
        <w:rPr>
          <w:rFonts w:cs="Segoe UI"/>
        </w:rPr>
        <w:t>0</w:t>
      </w:r>
      <w:r w:rsidR="004426E0">
        <w:t xml:space="preserve"> -</w:t>
      </w:r>
      <w:r w:rsidR="3FD7BD2C" w:rsidRPr="004426E0">
        <w:t xml:space="preserve"> </w:t>
      </w:r>
      <w:r w:rsidR="41325044" w:rsidRPr="004426E0">
        <w:t>User authentication via web UI use</w:t>
      </w:r>
      <w:r w:rsidR="3AF24F1C" w:rsidRPr="004426E0">
        <w:t>s</w:t>
      </w:r>
      <w:r w:rsidR="41325044" w:rsidRPr="004426E0">
        <w:t xml:space="preserve"> </w:t>
      </w:r>
      <w:r w:rsidR="00EE743C">
        <w:t xml:space="preserve">a </w:t>
      </w:r>
      <w:r w:rsidR="41325044" w:rsidRPr="004426E0">
        <w:t>JWT</w:t>
      </w:r>
      <w:r w:rsidR="6AF132C8" w:rsidRPr="004426E0">
        <w:t xml:space="preserve"> token from Azure AD.</w:t>
      </w:r>
    </w:p>
    <w:p w14:paraId="23DA9EC0" w14:textId="2E6A68DF" w:rsidR="64CB5787" w:rsidRPr="004426E0" w:rsidRDefault="64CB5787" w:rsidP="004426E0">
      <w:pPr>
        <w:rPr>
          <w:rFonts w:cs="Segoe UI"/>
        </w:rPr>
      </w:pPr>
      <w:r w:rsidRPr="004426E0">
        <w:rPr>
          <w:rFonts w:cs="Segoe UI"/>
        </w:rPr>
        <w:t>1</w:t>
      </w:r>
      <w:r w:rsidR="004426E0">
        <w:t xml:space="preserve"> -</w:t>
      </w:r>
      <w:r w:rsidR="004426E0" w:rsidRPr="64CB5787">
        <w:rPr>
          <w:rFonts w:cs="Segoe UI"/>
        </w:rPr>
        <w:t xml:space="preserve"> </w:t>
      </w:r>
      <w:r w:rsidR="4CA2CB1A" w:rsidRPr="004426E0">
        <w:t xml:space="preserve">UI retrieves the JWT token </w:t>
      </w:r>
      <w:r w:rsidR="00312B0C">
        <w:t xml:space="preserve">which is </w:t>
      </w:r>
      <w:r w:rsidR="4CA2CB1A" w:rsidRPr="004426E0">
        <w:t>passed via header using bearer token authentication and is sent to API gateway</w:t>
      </w:r>
      <w:r w:rsidR="00312B0C">
        <w:t>.</w:t>
      </w:r>
    </w:p>
    <w:p w14:paraId="31FCFF03" w14:textId="718D7BAB" w:rsidR="4CA2CB1A" w:rsidRPr="004426E0" w:rsidRDefault="4CA2CB1A" w:rsidP="004426E0">
      <w:pPr>
        <w:rPr>
          <w:rFonts w:cs="Segoe UI"/>
        </w:rPr>
      </w:pPr>
      <w:r w:rsidRPr="004426E0">
        <w:rPr>
          <w:rFonts w:cs="Segoe UI"/>
        </w:rPr>
        <w:t>2</w:t>
      </w:r>
      <w:r w:rsidR="004426E0">
        <w:t xml:space="preserve"> -</w:t>
      </w:r>
      <w:r w:rsidRPr="004426E0">
        <w:rPr>
          <w:rFonts w:cs="Segoe UI"/>
        </w:rPr>
        <w:t xml:space="preserve"> </w:t>
      </w:r>
      <w:r w:rsidR="00EE743C">
        <w:rPr>
          <w:rFonts w:cs="Segoe UI"/>
        </w:rPr>
        <w:t xml:space="preserve">The </w:t>
      </w:r>
      <w:r w:rsidR="5B2CCED4" w:rsidRPr="004426E0">
        <w:rPr>
          <w:rFonts w:cs="Segoe UI"/>
        </w:rPr>
        <w:t>API gateway validates the JWT token</w:t>
      </w:r>
      <w:r w:rsidR="000F3494">
        <w:rPr>
          <w:rFonts w:cs="Segoe UI"/>
        </w:rPr>
        <w:t xml:space="preserve">. The </w:t>
      </w:r>
      <w:r w:rsidR="5B2CCED4" w:rsidRPr="004426E0">
        <w:rPr>
          <w:rFonts w:cs="Segoe UI"/>
        </w:rPr>
        <w:t xml:space="preserve">user-role </w:t>
      </w:r>
      <w:r w:rsidR="627283B2" w:rsidRPr="004426E0">
        <w:rPr>
          <w:rFonts w:cs="Segoe UI"/>
        </w:rPr>
        <w:t>is extracted and is</w:t>
      </w:r>
      <w:r w:rsidR="5B2CCED4" w:rsidRPr="004426E0">
        <w:rPr>
          <w:rFonts w:cs="Segoe UI"/>
        </w:rPr>
        <w:t xml:space="preserve"> passed to the connector</w:t>
      </w:r>
      <w:r w:rsidR="0003A8B5" w:rsidRPr="004426E0">
        <w:rPr>
          <w:rFonts w:cs="Segoe UI"/>
        </w:rPr>
        <w:t xml:space="preserve"> as </w:t>
      </w:r>
      <w:r w:rsidR="00EE743C">
        <w:rPr>
          <w:rFonts w:cs="Segoe UI"/>
        </w:rPr>
        <w:t xml:space="preserve">a </w:t>
      </w:r>
      <w:r w:rsidR="0003A8B5" w:rsidRPr="004426E0">
        <w:rPr>
          <w:rFonts w:cs="Segoe UI"/>
        </w:rPr>
        <w:t>header</w:t>
      </w:r>
      <w:r w:rsidR="5B2CCED4" w:rsidRPr="004426E0">
        <w:rPr>
          <w:rFonts w:cs="Segoe UI"/>
        </w:rPr>
        <w:t>.</w:t>
      </w:r>
    </w:p>
    <w:p w14:paraId="290A754D" w14:textId="13271CEA" w:rsidR="096C2C82" w:rsidRPr="004426E0" w:rsidRDefault="096C2C82" w:rsidP="004426E0">
      <w:pPr>
        <w:rPr>
          <w:rFonts w:cs="Segoe UI"/>
        </w:rPr>
      </w:pPr>
      <w:r w:rsidRPr="004426E0">
        <w:rPr>
          <w:rFonts w:cs="Segoe UI"/>
        </w:rPr>
        <w:t>3</w:t>
      </w:r>
      <w:r w:rsidR="004426E0">
        <w:t xml:space="preserve"> -</w:t>
      </w:r>
      <w:r w:rsidR="004426E0" w:rsidRPr="64CB5787">
        <w:rPr>
          <w:rFonts w:cs="Segoe UI"/>
        </w:rPr>
        <w:t xml:space="preserve"> </w:t>
      </w:r>
      <w:r w:rsidR="259CF392" w:rsidRPr="004426E0">
        <w:rPr>
          <w:rFonts w:cs="Segoe UI"/>
        </w:rPr>
        <w:t>Connector validates the user-role again</w:t>
      </w:r>
      <w:r w:rsidR="6114449A" w:rsidRPr="004426E0">
        <w:rPr>
          <w:rFonts w:cs="Segoe UI"/>
        </w:rPr>
        <w:t>st</w:t>
      </w:r>
      <w:r w:rsidR="259CF392" w:rsidRPr="004426E0">
        <w:rPr>
          <w:rFonts w:cs="Segoe UI"/>
        </w:rPr>
        <w:t xml:space="preserve"> the role mapping file</w:t>
      </w:r>
      <w:r w:rsidR="000F3494">
        <w:rPr>
          <w:rFonts w:cs="Segoe UI"/>
        </w:rPr>
        <w:t>.</w:t>
      </w:r>
    </w:p>
    <w:p w14:paraId="221ADB0A" w14:textId="12FBC2A5" w:rsidR="64CB5787" w:rsidRPr="004426E0" w:rsidRDefault="64CB5787" w:rsidP="004426E0">
      <w:pPr>
        <w:rPr>
          <w:rFonts w:cs="Segoe UI"/>
        </w:rPr>
      </w:pPr>
      <w:r w:rsidRPr="004426E0">
        <w:rPr>
          <w:rFonts w:cs="Segoe UI"/>
        </w:rPr>
        <w:t>4</w:t>
      </w:r>
      <w:r w:rsidR="004426E0">
        <w:t xml:space="preserve"> </w:t>
      </w:r>
      <w:r w:rsidR="00C97574">
        <w:t>-</w:t>
      </w:r>
      <w:r w:rsidR="004426E0" w:rsidRPr="64CB5787">
        <w:rPr>
          <w:rFonts w:cs="Segoe UI"/>
        </w:rPr>
        <w:t xml:space="preserve"> </w:t>
      </w:r>
      <w:r w:rsidR="000F3494">
        <w:rPr>
          <w:rFonts w:cs="Segoe UI"/>
        </w:rPr>
        <w:t xml:space="preserve">If </w:t>
      </w:r>
      <w:r w:rsidR="259CF392" w:rsidRPr="004426E0">
        <w:rPr>
          <w:rFonts w:cs="Segoe UI"/>
        </w:rPr>
        <w:t xml:space="preserve">the validation against the role is successful then the respective external system </w:t>
      </w:r>
      <w:r w:rsidR="004426E0" w:rsidRPr="004426E0">
        <w:t>API</w:t>
      </w:r>
      <w:r w:rsidR="259CF392" w:rsidRPr="004426E0">
        <w:rPr>
          <w:rFonts w:cs="Segoe UI"/>
        </w:rPr>
        <w:t xml:space="preserve"> will be access</w:t>
      </w:r>
      <w:r w:rsidR="4C2C8F24" w:rsidRPr="004426E0">
        <w:rPr>
          <w:rFonts w:cs="Segoe UI"/>
        </w:rPr>
        <w:t>ible.</w:t>
      </w:r>
    </w:p>
    <w:p w14:paraId="7CED300F" w14:textId="4A439EC2" w:rsidR="00753EDC" w:rsidRDefault="009F22B4" w:rsidP="004426E0">
      <w:r>
        <w:rPr>
          <w:noProof/>
        </w:rPr>
        <w:lastRenderedPageBreak/>
        <w:drawing>
          <wp:inline distT="0" distB="0" distL="0" distR="0" wp14:anchorId="58C27983" wp14:editId="2B29DCAA">
            <wp:extent cx="6113552" cy="3355161"/>
            <wp:effectExtent l="0" t="0" r="1905" b="0"/>
            <wp:docPr id="1" name="Picture 1" descr="high-level design flow for R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igh-level design flow for RBAC"/>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46362" cy="3373167"/>
                    </a:xfrm>
                    <a:prstGeom prst="rect">
                      <a:avLst/>
                    </a:prstGeom>
                  </pic:spPr>
                </pic:pic>
              </a:graphicData>
            </a:graphic>
          </wp:inline>
        </w:drawing>
      </w:r>
    </w:p>
    <w:p w14:paraId="5D45CDB7" w14:textId="77777777" w:rsidR="00441951" w:rsidRDefault="00441951" w:rsidP="00DB151E">
      <w:pPr>
        <w:pStyle w:val="NormalWeb"/>
        <w:shd w:val="clear" w:color="auto" w:fill="FFFFFF"/>
        <w:spacing w:before="150" w:beforeAutospacing="0" w:after="0" w:afterAutospacing="0"/>
        <w:rPr>
          <w:rFonts w:ascii="Segoe UI" w:hAnsi="Segoe UI" w:cs="Segoe UI"/>
          <w:color w:val="172B4D"/>
          <w:sz w:val="21"/>
          <w:szCs w:val="21"/>
        </w:rPr>
      </w:pPr>
    </w:p>
    <w:p w14:paraId="50DB2A31" w14:textId="77777777" w:rsidR="00F64419" w:rsidRDefault="00F64419" w:rsidP="00F64419">
      <w:pPr>
        <w:pStyle w:val="Heading3"/>
      </w:pPr>
      <w:r>
        <w:t>User-Role Validation Sequence Diagram</w:t>
      </w:r>
    </w:p>
    <w:p w14:paraId="5AC491B2" w14:textId="75FA2FB3" w:rsidR="00145841" w:rsidRDefault="00145841" w:rsidP="00145841">
      <w:r>
        <w:t xml:space="preserve">This sequence diagram represents the </w:t>
      </w:r>
      <w:bookmarkStart w:id="50" w:name="OLE_LINK40"/>
      <w:r>
        <w:t xml:space="preserve">flow of user-role validation against </w:t>
      </w:r>
      <w:r w:rsidR="00EE743C">
        <w:t xml:space="preserve">a </w:t>
      </w:r>
      <w:r>
        <w:t xml:space="preserve">role mapping file in an SDK. </w:t>
      </w:r>
    </w:p>
    <w:bookmarkEnd w:id="50"/>
    <w:p w14:paraId="42163F58" w14:textId="6D269F9C" w:rsidR="00145841" w:rsidRDefault="00EE743C" w:rsidP="00145841">
      <w:r>
        <w:t xml:space="preserve">The user </w:t>
      </w:r>
      <w:r w:rsidR="00145841">
        <w:t xml:space="preserve">role is extracted at </w:t>
      </w:r>
      <w:r>
        <w:t xml:space="preserve">the </w:t>
      </w:r>
      <w:r w:rsidR="00145841">
        <w:t xml:space="preserve">APIM level from </w:t>
      </w:r>
      <w:r>
        <w:t xml:space="preserve">the </w:t>
      </w:r>
      <w:r w:rsidR="00145841">
        <w:t xml:space="preserve">JWT token and is passed to the connector as </w:t>
      </w:r>
      <w:r>
        <w:t xml:space="preserve">a </w:t>
      </w:r>
      <w:r w:rsidR="00145841">
        <w:t xml:space="preserve">header. </w:t>
      </w:r>
      <w:r>
        <w:t>The u</w:t>
      </w:r>
      <w:r w:rsidR="00145841">
        <w:t>ser</w:t>
      </w:r>
      <w:r>
        <w:t xml:space="preserve"> </w:t>
      </w:r>
      <w:r w:rsidR="00145841">
        <w:t xml:space="preserve">role is validated against </w:t>
      </w:r>
      <w:r>
        <w:t xml:space="preserve">the </w:t>
      </w:r>
      <w:hyperlink r:id="rId33" w:history="1">
        <w:r w:rsidR="00145841" w:rsidRPr="0022665B">
          <w:rPr>
            <w:rStyle w:val="Hyperlink"/>
          </w:rPr>
          <w:t xml:space="preserve">role mapping </w:t>
        </w:r>
        <w:r w:rsidR="0022665B" w:rsidRPr="0022665B">
          <w:rPr>
            <w:rStyle w:val="Hyperlink"/>
          </w:rPr>
          <w:t xml:space="preserve">config </w:t>
        </w:r>
        <w:r w:rsidR="00145841" w:rsidRPr="0022665B">
          <w:rPr>
            <w:rStyle w:val="Hyperlink"/>
          </w:rPr>
          <w:t>file</w:t>
        </w:r>
      </w:hyperlink>
      <w:r w:rsidR="00145841">
        <w:t xml:space="preserve"> in </w:t>
      </w:r>
      <w:r>
        <w:t xml:space="preserve">the </w:t>
      </w:r>
      <w:r w:rsidR="00145841">
        <w:t xml:space="preserve">filter layer. </w:t>
      </w:r>
      <w:r>
        <w:t>The e</w:t>
      </w:r>
      <w:r w:rsidR="00145841">
        <w:t xml:space="preserve">xtract role service is part of the filter layer where </w:t>
      </w:r>
      <w:r>
        <w:t xml:space="preserve">the </w:t>
      </w:r>
      <w:r w:rsidR="00145841">
        <w:t xml:space="preserve">user role is extracted from the header and validated against </w:t>
      </w:r>
      <w:r>
        <w:t xml:space="preserve">the </w:t>
      </w:r>
      <w:r w:rsidR="00145841">
        <w:t>config file.</w:t>
      </w:r>
    </w:p>
    <w:p w14:paraId="08B40E31" w14:textId="1F2E5790" w:rsidR="00667BF0" w:rsidRDefault="004F1A67" w:rsidP="00667BF0">
      <w:pPr>
        <w:keepNext/>
      </w:pPr>
      <w:r>
        <w:rPr>
          <w:noProof/>
        </w:rPr>
        <w:drawing>
          <wp:inline distT="0" distB="0" distL="0" distR="0" wp14:anchorId="0E8902F9" wp14:editId="7272241B">
            <wp:extent cx="4619626" cy="2119047"/>
            <wp:effectExtent l="0" t="0" r="0" b="0"/>
            <wp:docPr id="3" name="Picture 3" descr="flow of user-role validation against role mapping file in an SD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low of user-role validation against role mapping file in an SDK. "/>
                    <pic:cNvPicPr/>
                  </pic:nvPicPr>
                  <pic:blipFill>
                    <a:blip r:embed="rId34">
                      <a:extLst>
                        <a:ext uri="{28A0092B-C50C-407E-A947-70E740481C1C}">
                          <a14:useLocalDpi xmlns:a14="http://schemas.microsoft.com/office/drawing/2010/main" val="0"/>
                        </a:ext>
                      </a:extLst>
                    </a:blip>
                    <a:stretch>
                      <a:fillRect/>
                    </a:stretch>
                  </pic:blipFill>
                  <pic:spPr>
                    <a:xfrm>
                      <a:off x="0" y="0"/>
                      <a:ext cx="4619626" cy="2119047"/>
                    </a:xfrm>
                    <a:prstGeom prst="rect">
                      <a:avLst/>
                    </a:prstGeom>
                  </pic:spPr>
                </pic:pic>
              </a:graphicData>
            </a:graphic>
          </wp:inline>
        </w:drawing>
      </w:r>
    </w:p>
    <w:p w14:paraId="5B353528" w14:textId="77777777" w:rsidR="004C0E68" w:rsidRPr="004C0E68" w:rsidRDefault="004C0E68" w:rsidP="004C0E68">
      <w:bookmarkStart w:id="51" w:name="_Toc148621812"/>
    </w:p>
    <w:p w14:paraId="4A9893A5" w14:textId="488C4D19" w:rsidR="00647348" w:rsidRDefault="00F64419" w:rsidP="001A7277">
      <w:pPr>
        <w:pStyle w:val="Heading3"/>
      </w:pPr>
      <w:r>
        <w:t>Connector Filter</w:t>
      </w:r>
    </w:p>
    <w:p w14:paraId="002440F1" w14:textId="5E53D0F5" w:rsidR="00587912" w:rsidRDefault="00587912" w:rsidP="00587912">
      <w:r>
        <w:lastRenderedPageBreak/>
        <w:t xml:space="preserve">The following image explains </w:t>
      </w:r>
      <w:bookmarkStart w:id="52" w:name="OLE_LINK41"/>
      <w:r>
        <w:t xml:space="preserve">the skeleton of the connector filter service </w:t>
      </w:r>
      <w:bookmarkEnd w:id="52"/>
      <w:r>
        <w:t>using three methods, each of which performs specific validation and filtering. These three methods are</w:t>
      </w:r>
      <w:r w:rsidR="00BD7F37">
        <w:t>:</w:t>
      </w:r>
    </w:p>
    <w:p w14:paraId="109C7118" w14:textId="15ED4AF9" w:rsidR="00BD7F37" w:rsidRPr="00BB693E" w:rsidRDefault="00BD7F37" w:rsidP="00BD7F37">
      <w:pPr>
        <w:pStyle w:val="ListParagraph"/>
        <w:numPr>
          <w:ilvl w:val="0"/>
          <w:numId w:val="30"/>
        </w:numPr>
        <w:rPr>
          <w:rFonts w:eastAsia="Graphik" w:cs="Graphik"/>
        </w:rPr>
      </w:pPr>
      <w:r w:rsidRPr="00BB693E">
        <w:t xml:space="preserve">doFliter: </w:t>
      </w:r>
      <w:r w:rsidR="00BB693E" w:rsidRPr="00BB693E">
        <w:t>Uses a</w:t>
      </w:r>
      <w:r w:rsidRPr="00BB693E">
        <w:t xml:space="preserve"> servlet filter to intercept</w:t>
      </w:r>
      <w:r w:rsidRPr="00BB693E">
        <w:rPr>
          <w:rFonts w:eastAsiaTheme="minorEastAsia"/>
          <w:szCs w:val="20"/>
        </w:rPr>
        <w:t xml:space="preserve"> request</w:t>
      </w:r>
      <w:r w:rsidR="00EE743C">
        <w:rPr>
          <w:rFonts w:eastAsiaTheme="minorEastAsia"/>
          <w:szCs w:val="20"/>
        </w:rPr>
        <w:t>s</w:t>
      </w:r>
      <w:r w:rsidRPr="00BB693E">
        <w:rPr>
          <w:rFonts w:eastAsiaTheme="minorEastAsia"/>
          <w:szCs w:val="20"/>
        </w:rPr>
        <w:t>.</w:t>
      </w:r>
    </w:p>
    <w:p w14:paraId="5CAB6868" w14:textId="4B61F717" w:rsidR="00BD7F37" w:rsidRDefault="00BD7F37" w:rsidP="00BD7F37">
      <w:pPr>
        <w:pStyle w:val="ListParagraph"/>
        <w:numPr>
          <w:ilvl w:val="0"/>
          <w:numId w:val="30"/>
        </w:numPr>
      </w:pPr>
      <w:r>
        <w:t xml:space="preserve">extractUserRole:  </w:t>
      </w:r>
      <w:r w:rsidR="00BB693E">
        <w:t>E</w:t>
      </w:r>
      <w:r>
        <w:t>xtract</w:t>
      </w:r>
      <w:r w:rsidR="002703C3">
        <w:t>s</w:t>
      </w:r>
      <w:r>
        <w:t xml:space="preserve"> the user from the header.</w:t>
      </w:r>
    </w:p>
    <w:p w14:paraId="36D14196" w14:textId="5467357E" w:rsidR="00BD7F37" w:rsidRDefault="00BD7F37" w:rsidP="00BD7F37">
      <w:pPr>
        <w:pStyle w:val="ListParagraph"/>
        <w:numPr>
          <w:ilvl w:val="0"/>
          <w:numId w:val="30"/>
        </w:numPr>
      </w:pPr>
      <w:r>
        <w:t xml:space="preserve">loadRoleConfig(): </w:t>
      </w:r>
      <w:r w:rsidR="000A1ECD">
        <w:t>L</w:t>
      </w:r>
      <w:r>
        <w:t>oad</w:t>
      </w:r>
      <w:r w:rsidR="000A1ECD">
        <w:t>s</w:t>
      </w:r>
      <w:r>
        <w:t xml:space="preserve"> the RBAC config file.</w:t>
      </w:r>
    </w:p>
    <w:p w14:paraId="14CDEF3C" w14:textId="085115E2" w:rsidR="00BD7F37" w:rsidRDefault="00BD7F37" w:rsidP="00BD7F37">
      <w:pPr>
        <w:pStyle w:val="ListParagraph"/>
        <w:numPr>
          <w:ilvl w:val="0"/>
          <w:numId w:val="30"/>
        </w:numPr>
      </w:pPr>
      <w:r>
        <w:t xml:space="preserve">IsValidRole(): </w:t>
      </w:r>
      <w:r w:rsidR="005D41BB">
        <w:t>V</w:t>
      </w:r>
      <w:r>
        <w:t>alidate</w:t>
      </w:r>
      <w:r w:rsidR="005D41BB">
        <w:t>s</w:t>
      </w:r>
      <w:r>
        <w:t xml:space="preserve"> the role </w:t>
      </w:r>
      <w:r w:rsidR="00047C16">
        <w:t>extracted</w:t>
      </w:r>
      <w:r>
        <w:t xml:space="preserve"> from</w:t>
      </w:r>
      <w:r w:rsidR="00047C16">
        <w:t xml:space="preserve"> the</w:t>
      </w:r>
      <w:r>
        <w:t xml:space="preserve"> header against </w:t>
      </w:r>
      <w:r w:rsidR="00EE743C">
        <w:t xml:space="preserve">the </w:t>
      </w:r>
      <w:r>
        <w:t>RBAC config file</w:t>
      </w:r>
      <w:r w:rsidR="00047C16">
        <w:t>.</w:t>
      </w:r>
    </w:p>
    <w:p w14:paraId="0221BEE2" w14:textId="77777777" w:rsidR="00BD7F37" w:rsidRDefault="00BD7F37" w:rsidP="00BD7F37">
      <w:pPr>
        <w:spacing w:after="0"/>
        <w:jc w:val="left"/>
      </w:pPr>
    </w:p>
    <w:p w14:paraId="79E3D981" w14:textId="1E5F39CA" w:rsidR="00BD7F37" w:rsidRDefault="00BD7F37" w:rsidP="00BD7F37">
      <w:pPr>
        <w:spacing w:after="0"/>
        <w:jc w:val="left"/>
      </w:pPr>
    </w:p>
    <w:p w14:paraId="17A98176" w14:textId="663A2227" w:rsidR="4DB4B351" w:rsidRDefault="00984F22" w:rsidP="010622A6">
      <w:pPr>
        <w:keepNext/>
      </w:pPr>
      <w:r>
        <w:rPr>
          <w:noProof/>
        </w:rPr>
        <w:drawing>
          <wp:inline distT="0" distB="0" distL="0" distR="0" wp14:anchorId="0D688417" wp14:editId="478EE948">
            <wp:extent cx="3557790" cy="1711842"/>
            <wp:effectExtent l="0" t="0" r="5080" b="3175"/>
            <wp:docPr id="6" name="Picture 6" descr="the skeleton of the connector filter servi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e skeleton of the connector filter service "/>
                    <pic:cNvPicPr/>
                  </pic:nvPicPr>
                  <pic:blipFill>
                    <a:blip r:embed="rId35">
                      <a:extLst>
                        <a:ext uri="{28A0092B-C50C-407E-A947-70E740481C1C}">
                          <a14:useLocalDpi xmlns:a14="http://schemas.microsoft.com/office/drawing/2010/main" val="0"/>
                        </a:ext>
                      </a:extLst>
                    </a:blip>
                    <a:stretch>
                      <a:fillRect/>
                    </a:stretch>
                  </pic:blipFill>
                  <pic:spPr>
                    <a:xfrm>
                      <a:off x="0" y="0"/>
                      <a:ext cx="3570095" cy="1717763"/>
                    </a:xfrm>
                    <a:prstGeom prst="rect">
                      <a:avLst/>
                    </a:prstGeom>
                  </pic:spPr>
                </pic:pic>
              </a:graphicData>
            </a:graphic>
          </wp:inline>
        </w:drawing>
      </w:r>
    </w:p>
    <w:p w14:paraId="08A145AE" w14:textId="7B65AB63" w:rsidR="00F3426B" w:rsidRPr="002306C5" w:rsidRDefault="00FE0D15" w:rsidP="004E3D37">
      <w:pPr>
        <w:pStyle w:val="Heading2"/>
      </w:pPr>
      <w:bookmarkStart w:id="53" w:name="_Toc220422220"/>
      <w:r>
        <w:t>Using</w:t>
      </w:r>
      <w:r w:rsidR="00652F35">
        <w:t xml:space="preserve"> Azure</w:t>
      </w:r>
      <w:r>
        <w:t xml:space="preserve"> IOT </w:t>
      </w:r>
      <w:r w:rsidR="00F35C49">
        <w:t>Hub as</w:t>
      </w:r>
      <w:r w:rsidR="002306C5">
        <w:t xml:space="preserve"> MQTT</w:t>
      </w:r>
      <w:r w:rsidR="00652F35">
        <w:t xml:space="preserve"> </w:t>
      </w:r>
      <w:r>
        <w:t>Broker</w:t>
      </w:r>
      <w:bookmarkEnd w:id="53"/>
    </w:p>
    <w:p w14:paraId="50D6B915" w14:textId="35F6A135" w:rsidR="64CB5787" w:rsidRPr="00C97691" w:rsidRDefault="00534A9C" w:rsidP="00C97691">
      <w:bookmarkStart w:id="54" w:name="OLE_LINK1"/>
      <w:r w:rsidRPr="00C97691">
        <w:t xml:space="preserve">Digital Thread Foundations SDK supports the </w:t>
      </w:r>
      <w:r w:rsidR="00F3426B" w:rsidRPr="00C97691">
        <w:t>MQTT</w:t>
      </w:r>
      <w:bookmarkEnd w:id="54"/>
      <w:r w:rsidR="00F3426B" w:rsidRPr="00C97691">
        <w:t xml:space="preserve"> </w:t>
      </w:r>
      <w:r w:rsidRPr="00C97691">
        <w:t xml:space="preserve">protocol, which </w:t>
      </w:r>
      <w:r w:rsidR="00AE74AA" w:rsidRPr="00C97691">
        <w:t xml:space="preserve">is a </w:t>
      </w:r>
      <w:r w:rsidR="00F3426B" w:rsidRPr="00C97691">
        <w:t>simple and lightweight messaging protocol (subscribe and publish) designed for limited devices and networks with high latency, low bandwidth</w:t>
      </w:r>
      <w:r w:rsidR="00AE74AA" w:rsidRPr="00C97691">
        <w:t>, and</w:t>
      </w:r>
      <w:r w:rsidR="00F3426B" w:rsidRPr="00C97691">
        <w:t xml:space="preserve"> unreliable networks.</w:t>
      </w:r>
      <w:r w:rsidR="00373125" w:rsidRPr="00C97691">
        <w:t xml:space="preserve"> The </w:t>
      </w:r>
      <w:r w:rsidR="00BF1945" w:rsidRPr="00C97691">
        <w:t>network configuration of Azure IOT Hub must include the IP address of the client PC.</w:t>
      </w:r>
    </w:p>
    <w:p w14:paraId="53BC5CB2" w14:textId="4F0B32FC" w:rsidR="0033744F" w:rsidRDefault="0033744F" w:rsidP="00C65908">
      <w:pPr>
        <w:pStyle w:val="Heading3"/>
      </w:pPr>
      <w:r>
        <w:t xml:space="preserve"> Dependency</w:t>
      </w:r>
      <w:r w:rsidR="00652F35">
        <w:t xml:space="preserve"> Required</w:t>
      </w:r>
    </w:p>
    <w:p w14:paraId="7DF35D11" w14:textId="77777777" w:rsidR="00FF628E" w:rsidRPr="00175838" w:rsidRDefault="00FF628E" w:rsidP="00FE0D15">
      <w:pPr>
        <w:spacing w:after="0"/>
        <w:ind w:left="720"/>
        <w:rPr>
          <w:rFonts w:ascii="Consolas" w:hAnsi="Consolas" w:cs="Segoe UI"/>
          <w:szCs w:val="20"/>
        </w:rPr>
      </w:pPr>
    </w:p>
    <w:p w14:paraId="386EF546" w14:textId="40EA7766" w:rsidR="00FE0D15" w:rsidRPr="00175838" w:rsidRDefault="00FE0D15" w:rsidP="00FE0D15">
      <w:pPr>
        <w:spacing w:after="0"/>
        <w:ind w:left="720"/>
        <w:rPr>
          <w:rFonts w:ascii="Consolas" w:hAnsi="Consolas" w:cs="Segoe UI"/>
          <w:szCs w:val="20"/>
        </w:rPr>
      </w:pPr>
      <w:r w:rsidRPr="00175838">
        <w:rPr>
          <w:rFonts w:ascii="Consolas" w:hAnsi="Consolas" w:cs="Segoe UI"/>
          <w:szCs w:val="20"/>
        </w:rPr>
        <w:t>&lt;dependency&gt;</w:t>
      </w:r>
    </w:p>
    <w:p w14:paraId="13C44FA8" w14:textId="77777777" w:rsidR="00FE0D15" w:rsidRPr="00175838" w:rsidRDefault="00FE0D15" w:rsidP="00FE0D15">
      <w:pPr>
        <w:spacing w:after="0"/>
        <w:ind w:left="720"/>
        <w:rPr>
          <w:rFonts w:ascii="Consolas" w:hAnsi="Consolas" w:cs="Segoe UI"/>
          <w:szCs w:val="20"/>
        </w:rPr>
      </w:pPr>
      <w:r w:rsidRPr="00175838">
        <w:rPr>
          <w:rFonts w:ascii="Consolas" w:hAnsi="Consolas" w:cs="Segoe UI"/>
          <w:szCs w:val="20"/>
        </w:rPr>
        <w:t xml:space="preserve">            &lt;groupId&gt;org.apache.camel.springboot&lt;/groupId&gt;</w:t>
      </w:r>
    </w:p>
    <w:p w14:paraId="6D308F9C" w14:textId="77777777" w:rsidR="00FE0D15" w:rsidRPr="00175838" w:rsidRDefault="00FE0D15" w:rsidP="00FE0D15">
      <w:pPr>
        <w:spacing w:after="0"/>
        <w:ind w:left="720"/>
        <w:rPr>
          <w:rFonts w:ascii="Consolas" w:hAnsi="Consolas" w:cs="Segoe UI"/>
          <w:szCs w:val="20"/>
        </w:rPr>
      </w:pPr>
      <w:r w:rsidRPr="00175838">
        <w:rPr>
          <w:rFonts w:ascii="Consolas" w:hAnsi="Consolas" w:cs="Segoe UI"/>
          <w:szCs w:val="20"/>
        </w:rPr>
        <w:t xml:space="preserve">            &lt;artifactId&gt;camel-spring-boot-starter&lt;/artifactId&gt;</w:t>
      </w:r>
    </w:p>
    <w:p w14:paraId="7B023A9F" w14:textId="2530A46F" w:rsidR="00FE0D15" w:rsidRPr="00175838" w:rsidRDefault="00FE0D15" w:rsidP="00FE0D15">
      <w:pPr>
        <w:spacing w:after="0"/>
        <w:ind w:left="720"/>
        <w:rPr>
          <w:rFonts w:ascii="Consolas" w:hAnsi="Consolas" w:cs="Segoe UI"/>
          <w:szCs w:val="20"/>
        </w:rPr>
      </w:pPr>
      <w:r w:rsidRPr="00175838">
        <w:rPr>
          <w:rFonts w:ascii="Consolas" w:hAnsi="Consolas" w:cs="Segoe UI"/>
          <w:szCs w:val="20"/>
        </w:rPr>
        <w:t xml:space="preserve">            &lt;version&gt;</w:t>
      </w:r>
      <w:bookmarkStart w:id="55" w:name="OLE_LINK52"/>
      <w:r w:rsidRPr="00175838">
        <w:rPr>
          <w:rFonts w:ascii="Consolas" w:hAnsi="Consolas" w:cs="Segoe UI"/>
          <w:szCs w:val="20"/>
        </w:rPr>
        <w:t>4.</w:t>
      </w:r>
      <w:r w:rsidR="00E9413D">
        <w:rPr>
          <w:rFonts w:ascii="Consolas" w:hAnsi="Consolas" w:cs="Segoe UI"/>
          <w:szCs w:val="20"/>
        </w:rPr>
        <w:t>5</w:t>
      </w:r>
      <w:r w:rsidRPr="00175838">
        <w:rPr>
          <w:rFonts w:ascii="Consolas" w:hAnsi="Consolas" w:cs="Segoe UI"/>
          <w:szCs w:val="20"/>
        </w:rPr>
        <w:t>.0</w:t>
      </w:r>
      <w:bookmarkEnd w:id="55"/>
      <w:r w:rsidRPr="00175838">
        <w:rPr>
          <w:rFonts w:ascii="Consolas" w:hAnsi="Consolas" w:cs="Segoe UI"/>
          <w:szCs w:val="20"/>
        </w:rPr>
        <w:t>&lt;/version&gt;</w:t>
      </w:r>
    </w:p>
    <w:p w14:paraId="1F8FD5C8" w14:textId="3A1902DA" w:rsidR="00FE0D15" w:rsidRPr="00175838" w:rsidRDefault="00FE0D15" w:rsidP="00FE0D15">
      <w:pPr>
        <w:spacing w:after="0"/>
        <w:ind w:left="720"/>
        <w:rPr>
          <w:rFonts w:ascii="Consolas" w:hAnsi="Consolas" w:cs="Segoe UI"/>
          <w:szCs w:val="20"/>
        </w:rPr>
      </w:pPr>
      <w:r w:rsidRPr="00175838">
        <w:rPr>
          <w:rFonts w:ascii="Consolas" w:hAnsi="Consolas" w:cs="Segoe UI"/>
          <w:szCs w:val="20"/>
        </w:rPr>
        <w:t>&lt;/dependency&gt;</w:t>
      </w:r>
    </w:p>
    <w:p w14:paraId="6C092269" w14:textId="203ECD84" w:rsidR="00FE0D15" w:rsidRPr="00175838" w:rsidRDefault="00FE0D15" w:rsidP="00FE0D15">
      <w:pPr>
        <w:spacing w:after="0"/>
        <w:ind w:left="720"/>
        <w:rPr>
          <w:rFonts w:ascii="Consolas" w:hAnsi="Consolas" w:cs="Segoe UI"/>
          <w:szCs w:val="20"/>
        </w:rPr>
      </w:pPr>
      <w:r w:rsidRPr="00175838">
        <w:rPr>
          <w:rFonts w:ascii="Consolas" w:hAnsi="Consolas" w:cs="Segoe UI"/>
          <w:szCs w:val="20"/>
        </w:rPr>
        <w:t>&lt;dependency&gt;</w:t>
      </w:r>
    </w:p>
    <w:p w14:paraId="3579FE4C" w14:textId="77777777" w:rsidR="00FE0D15" w:rsidRPr="00175838" w:rsidRDefault="00FE0D15" w:rsidP="00FE0D15">
      <w:pPr>
        <w:spacing w:after="0"/>
        <w:ind w:left="720"/>
        <w:rPr>
          <w:rFonts w:ascii="Consolas" w:hAnsi="Consolas" w:cs="Segoe UI"/>
          <w:szCs w:val="20"/>
        </w:rPr>
      </w:pPr>
      <w:r w:rsidRPr="00175838">
        <w:rPr>
          <w:rFonts w:ascii="Consolas" w:hAnsi="Consolas" w:cs="Segoe UI"/>
          <w:szCs w:val="20"/>
        </w:rPr>
        <w:t xml:space="preserve">            &lt;groupId&gt;org.apache.camel.springboot&lt;/groupId&gt;</w:t>
      </w:r>
    </w:p>
    <w:p w14:paraId="241D6FAB" w14:textId="77777777" w:rsidR="00FE0D15" w:rsidRPr="00175838" w:rsidRDefault="00FE0D15" w:rsidP="00FE0D15">
      <w:pPr>
        <w:spacing w:after="0"/>
        <w:ind w:left="720"/>
        <w:rPr>
          <w:rFonts w:ascii="Consolas" w:hAnsi="Consolas" w:cs="Segoe UI"/>
          <w:szCs w:val="20"/>
        </w:rPr>
      </w:pPr>
      <w:r w:rsidRPr="00175838">
        <w:rPr>
          <w:rFonts w:ascii="Consolas" w:hAnsi="Consolas" w:cs="Segoe UI"/>
          <w:szCs w:val="20"/>
        </w:rPr>
        <w:t xml:space="preserve">            &lt;artifactId&gt;camel-paho-starter&lt;/artifactId&gt;</w:t>
      </w:r>
    </w:p>
    <w:p w14:paraId="1851C698" w14:textId="5620FD6E" w:rsidR="00FE0D15" w:rsidRPr="00175838" w:rsidRDefault="00FE0D15" w:rsidP="00FE0D15">
      <w:pPr>
        <w:spacing w:after="0"/>
        <w:ind w:left="720"/>
        <w:rPr>
          <w:rFonts w:ascii="Consolas" w:hAnsi="Consolas" w:cs="Segoe UI"/>
          <w:szCs w:val="20"/>
        </w:rPr>
      </w:pPr>
      <w:r w:rsidRPr="00175838">
        <w:rPr>
          <w:rFonts w:ascii="Consolas" w:hAnsi="Consolas" w:cs="Segoe UI"/>
          <w:szCs w:val="20"/>
        </w:rPr>
        <w:t xml:space="preserve">            &lt;version&gt;4.</w:t>
      </w:r>
      <w:r w:rsidR="00A40C8E">
        <w:rPr>
          <w:rFonts w:ascii="Consolas" w:hAnsi="Consolas" w:cs="Segoe UI"/>
          <w:szCs w:val="20"/>
        </w:rPr>
        <w:t>5</w:t>
      </w:r>
      <w:r w:rsidRPr="00175838">
        <w:rPr>
          <w:rFonts w:ascii="Consolas" w:hAnsi="Consolas" w:cs="Segoe UI"/>
          <w:szCs w:val="20"/>
        </w:rPr>
        <w:t>.0&lt;/version&gt;</w:t>
      </w:r>
    </w:p>
    <w:p w14:paraId="554AF6AE" w14:textId="5BD97857" w:rsidR="00FE0D15" w:rsidRPr="00175838" w:rsidRDefault="00FE0D15" w:rsidP="00FE0D15">
      <w:pPr>
        <w:spacing w:after="0"/>
        <w:ind w:left="720"/>
        <w:rPr>
          <w:rFonts w:ascii="Consolas" w:hAnsi="Consolas" w:cs="Segoe UI"/>
          <w:szCs w:val="20"/>
        </w:rPr>
      </w:pPr>
      <w:r w:rsidRPr="00175838">
        <w:rPr>
          <w:rFonts w:ascii="Consolas" w:hAnsi="Consolas" w:cs="Segoe UI"/>
          <w:szCs w:val="20"/>
        </w:rPr>
        <w:t>&lt;/dependency&gt;</w:t>
      </w:r>
    </w:p>
    <w:p w14:paraId="0C9089B3" w14:textId="77777777" w:rsidR="003B195B" w:rsidRDefault="003B195B" w:rsidP="003B195B">
      <w:pPr>
        <w:spacing w:after="0"/>
        <w:rPr>
          <w:rFonts w:ascii="Segoe UI" w:hAnsi="Segoe UI" w:cs="Segoe UI"/>
          <w:sz w:val="21"/>
          <w:szCs w:val="21"/>
        </w:rPr>
      </w:pPr>
    </w:p>
    <w:p w14:paraId="553EF65B" w14:textId="4638AD42" w:rsidR="00934DD8" w:rsidRDefault="00652F35" w:rsidP="003D697D">
      <w:pPr>
        <w:pStyle w:val="Heading3"/>
        <w:jc w:val="left"/>
      </w:pPr>
      <w:r>
        <w:t xml:space="preserve">Azure </w:t>
      </w:r>
      <w:r w:rsidR="00FF628E">
        <w:t>IOT</w:t>
      </w:r>
      <w:r>
        <w:t xml:space="preserve"> Hub</w:t>
      </w:r>
      <w:r w:rsidR="00FF628E">
        <w:t xml:space="preserve"> </w:t>
      </w:r>
      <w:r w:rsidR="005E108F" w:rsidRPr="00D6294C">
        <w:t xml:space="preserve">Configuration </w:t>
      </w:r>
    </w:p>
    <w:p w14:paraId="026524AC" w14:textId="241D4FC7" w:rsidR="00D6294C" w:rsidRPr="000E7D17" w:rsidRDefault="00934DD8" w:rsidP="00934DD8">
      <w:pPr>
        <w:jc w:val="left"/>
        <w:rPr>
          <w:sz w:val="2"/>
          <w:szCs w:val="4"/>
        </w:rPr>
      </w:pPr>
      <w:r>
        <w:t xml:space="preserve">The following depicts the Azure IOT Hub configuration in </w:t>
      </w:r>
      <w:r w:rsidRPr="00934DD8">
        <w:t>in springboot application.properties</w:t>
      </w:r>
      <w:r>
        <w:t>.</w:t>
      </w:r>
      <w:r w:rsidR="0033744F">
        <w:br/>
      </w:r>
    </w:p>
    <w:p w14:paraId="3E736238" w14:textId="77777777" w:rsidR="00FF628E" w:rsidRPr="00175838" w:rsidRDefault="00FF628E" w:rsidP="00FF628E">
      <w:pPr>
        <w:spacing w:after="0"/>
        <w:ind w:left="720"/>
        <w:rPr>
          <w:rFonts w:ascii="Consolas" w:hAnsi="Consolas" w:cs="Segoe UI"/>
          <w:szCs w:val="20"/>
        </w:rPr>
      </w:pPr>
      <w:r w:rsidRPr="00175838">
        <w:rPr>
          <w:rFonts w:ascii="Consolas" w:hAnsi="Consolas" w:cs="Segoe UI"/>
          <w:szCs w:val="20"/>
        </w:rPr>
        <w:t>azure.iot.resourceuri= iot resourceuri details</w:t>
      </w:r>
    </w:p>
    <w:p w14:paraId="6B8BD0D6" w14:textId="0B848460" w:rsidR="00FF628E" w:rsidRPr="00175838" w:rsidRDefault="00FF628E" w:rsidP="00FF628E">
      <w:pPr>
        <w:spacing w:after="0"/>
        <w:ind w:left="720"/>
        <w:rPr>
          <w:rFonts w:ascii="Consolas" w:hAnsi="Consolas" w:cs="Segoe UI"/>
          <w:szCs w:val="20"/>
        </w:rPr>
      </w:pPr>
      <w:r w:rsidRPr="00175838">
        <w:rPr>
          <w:rFonts w:ascii="Consolas" w:hAnsi="Consolas" w:cs="Segoe UI"/>
          <w:szCs w:val="20"/>
        </w:rPr>
        <w:t xml:space="preserve">azure.iot.key= iotHub </w:t>
      </w:r>
      <w:r w:rsidR="00652F35" w:rsidRPr="00175838">
        <w:rPr>
          <w:rFonts w:ascii="Consolas" w:hAnsi="Consolas" w:cs="Segoe UI"/>
          <w:szCs w:val="20"/>
        </w:rPr>
        <w:t>device Primerykey</w:t>
      </w:r>
      <w:r w:rsidRPr="00175838">
        <w:rPr>
          <w:rFonts w:ascii="Consolas" w:hAnsi="Consolas" w:cs="Segoe UI"/>
          <w:szCs w:val="20"/>
        </w:rPr>
        <w:t xml:space="preserve"> details</w:t>
      </w:r>
    </w:p>
    <w:p w14:paraId="6DD7A16B" w14:textId="77777777" w:rsidR="00FF628E" w:rsidRPr="00175838" w:rsidRDefault="00FF628E" w:rsidP="00FF628E">
      <w:pPr>
        <w:spacing w:after="0"/>
        <w:ind w:left="720"/>
        <w:rPr>
          <w:rFonts w:ascii="Consolas" w:hAnsi="Consolas" w:cs="Segoe UI"/>
          <w:szCs w:val="20"/>
        </w:rPr>
      </w:pPr>
      <w:r w:rsidRPr="00175838">
        <w:rPr>
          <w:rFonts w:ascii="Consolas" w:hAnsi="Consolas" w:cs="Segoe UI"/>
          <w:szCs w:val="20"/>
        </w:rPr>
        <w:t>camel.component.paho.broker-url= broker url details</w:t>
      </w:r>
    </w:p>
    <w:p w14:paraId="0458737F" w14:textId="77777777" w:rsidR="00FF628E" w:rsidRPr="00175838" w:rsidRDefault="00FF628E" w:rsidP="00FF628E">
      <w:pPr>
        <w:spacing w:after="0"/>
        <w:ind w:left="720"/>
        <w:rPr>
          <w:rFonts w:ascii="Consolas" w:hAnsi="Consolas" w:cs="Segoe UI"/>
          <w:szCs w:val="20"/>
        </w:rPr>
      </w:pPr>
      <w:r w:rsidRPr="00175838">
        <w:rPr>
          <w:rFonts w:ascii="Consolas" w:hAnsi="Consolas" w:cs="Segoe UI"/>
          <w:szCs w:val="20"/>
        </w:rPr>
        <w:lastRenderedPageBreak/>
        <w:t>camel.component.paho.client-id= client id details</w:t>
      </w:r>
    </w:p>
    <w:p w14:paraId="505378B9" w14:textId="77777777" w:rsidR="00FF628E" w:rsidRPr="00175838" w:rsidRDefault="00FF628E" w:rsidP="00FF628E">
      <w:pPr>
        <w:spacing w:after="0"/>
        <w:ind w:left="720"/>
        <w:rPr>
          <w:rFonts w:ascii="Consolas" w:hAnsi="Consolas" w:cs="Segoe UI"/>
          <w:szCs w:val="20"/>
        </w:rPr>
      </w:pPr>
      <w:r w:rsidRPr="00175838">
        <w:rPr>
          <w:rFonts w:ascii="Consolas" w:hAnsi="Consolas" w:cs="Segoe UI"/>
          <w:szCs w:val="20"/>
        </w:rPr>
        <w:t>camel.component.paho.user-name= User name details</w:t>
      </w:r>
    </w:p>
    <w:p w14:paraId="2D4B23C8" w14:textId="77777777" w:rsidR="00FF628E" w:rsidRPr="00175838" w:rsidRDefault="00FF628E" w:rsidP="00FF628E">
      <w:pPr>
        <w:spacing w:after="0"/>
        <w:ind w:left="720"/>
        <w:rPr>
          <w:rFonts w:ascii="Consolas" w:hAnsi="Consolas" w:cs="Segoe UI"/>
          <w:szCs w:val="20"/>
        </w:rPr>
      </w:pPr>
      <w:r w:rsidRPr="00175838">
        <w:rPr>
          <w:rFonts w:ascii="Consolas" w:hAnsi="Consolas" w:cs="Segoe UI"/>
          <w:szCs w:val="20"/>
        </w:rPr>
        <w:t>consumer.topic= topic to consumer</w:t>
      </w:r>
    </w:p>
    <w:p w14:paraId="57B7F9B3" w14:textId="36A86994" w:rsidR="00FF628E" w:rsidRPr="00175838" w:rsidRDefault="00FF628E" w:rsidP="00FF628E">
      <w:pPr>
        <w:spacing w:after="0"/>
        <w:ind w:left="720"/>
        <w:rPr>
          <w:rFonts w:ascii="Consolas" w:hAnsi="Consolas" w:cs="Segoe UI"/>
          <w:szCs w:val="20"/>
        </w:rPr>
      </w:pPr>
      <w:r w:rsidRPr="00175838">
        <w:rPr>
          <w:rFonts w:ascii="Consolas" w:hAnsi="Consolas" w:cs="Segoe UI"/>
          <w:szCs w:val="20"/>
        </w:rPr>
        <w:t>producer.topic= topic to producer</w:t>
      </w:r>
    </w:p>
    <w:p w14:paraId="0E418666" w14:textId="3A9464CC" w:rsidR="008D7838" w:rsidRDefault="005877B0" w:rsidP="00681F6C">
      <w:pPr>
        <w:pStyle w:val="Heading1"/>
        <w:rPr>
          <w:rFonts w:eastAsiaTheme="majorEastAsia" w:cstheme="majorBidi"/>
          <w:bCs/>
          <w:color w:val="7030A0"/>
          <w:sz w:val="24"/>
          <w:szCs w:val="24"/>
          <w:lang w:val="en-US"/>
        </w:rPr>
      </w:pPr>
      <w:bookmarkStart w:id="56" w:name="_Development_of_SDK"/>
      <w:bookmarkStart w:id="57" w:name="_Ref166193097"/>
      <w:bookmarkStart w:id="58" w:name="_Ref166193132"/>
      <w:bookmarkStart w:id="59" w:name="_Ref166193138"/>
      <w:bookmarkStart w:id="60" w:name="_Ref166675585"/>
      <w:bookmarkStart w:id="61" w:name="OLE_LINK12"/>
      <w:bookmarkStart w:id="62" w:name="_Toc220422221"/>
      <w:bookmarkEnd w:id="51"/>
      <w:bookmarkEnd w:id="56"/>
      <w:r w:rsidRPr="00681F6C">
        <w:rPr>
          <w:rFonts w:eastAsiaTheme="majorEastAsia" w:cstheme="majorBidi"/>
          <w:bCs/>
          <w:color w:val="7030A0"/>
          <w:sz w:val="24"/>
          <w:szCs w:val="24"/>
          <w:lang w:val="en-US"/>
        </w:rPr>
        <w:t>Develo</w:t>
      </w:r>
      <w:r w:rsidR="00535CD6" w:rsidRPr="00681F6C">
        <w:rPr>
          <w:rFonts w:eastAsiaTheme="majorEastAsia" w:cstheme="majorBidi"/>
          <w:bCs/>
          <w:color w:val="7030A0"/>
          <w:sz w:val="24"/>
          <w:szCs w:val="24"/>
          <w:lang w:val="en-US"/>
        </w:rPr>
        <w:t>p</w:t>
      </w:r>
      <w:r w:rsidR="00A423AC" w:rsidRPr="00681F6C">
        <w:rPr>
          <w:rFonts w:eastAsiaTheme="majorEastAsia" w:cstheme="majorBidi"/>
          <w:bCs/>
          <w:color w:val="7030A0"/>
          <w:sz w:val="24"/>
          <w:szCs w:val="24"/>
          <w:lang w:val="en-US"/>
        </w:rPr>
        <w:t>ment</w:t>
      </w:r>
      <w:bookmarkEnd w:id="57"/>
      <w:bookmarkEnd w:id="58"/>
      <w:bookmarkEnd w:id="59"/>
      <w:r w:rsidR="005A4DE4" w:rsidRPr="00681F6C">
        <w:rPr>
          <w:rFonts w:eastAsiaTheme="majorEastAsia" w:cstheme="majorBidi"/>
          <w:bCs/>
          <w:color w:val="7030A0"/>
          <w:sz w:val="24"/>
          <w:szCs w:val="24"/>
          <w:lang w:val="en-US"/>
        </w:rPr>
        <w:t xml:space="preserve"> of SDK</w:t>
      </w:r>
      <w:bookmarkEnd w:id="60"/>
      <w:bookmarkEnd w:id="62"/>
    </w:p>
    <w:p w14:paraId="757E5B9A" w14:textId="076D2029" w:rsidR="003A502E" w:rsidRPr="00C97691" w:rsidRDefault="00FF11D0" w:rsidP="00C97691">
      <w:r w:rsidRPr="00C97691">
        <w:t>Follow the steps below to develop an SDK (archetype). The SDK functions as a template for generating ix-digitalthread applications. Before proceeding, verify that all prerequisites outlined earlier in the document are fulfilled.</w:t>
      </w:r>
    </w:p>
    <w:p w14:paraId="4EB4B6BB" w14:textId="77777777" w:rsidR="0032194C" w:rsidRPr="007B12F8" w:rsidRDefault="0081329A" w:rsidP="007E3054">
      <w:pPr>
        <w:pStyle w:val="ListParagraph"/>
        <w:numPr>
          <w:ilvl w:val="0"/>
          <w:numId w:val="21"/>
        </w:numPr>
        <w:ind w:right="3246"/>
      </w:pPr>
      <w:bookmarkStart w:id="63" w:name="OLE_LINK7"/>
      <w:bookmarkEnd w:id="61"/>
      <w:r w:rsidRPr="007B12F8">
        <w:t>Create a quick start Maven project using the following command:</w:t>
      </w:r>
    </w:p>
    <w:p w14:paraId="796427EA" w14:textId="3DFA845D" w:rsidR="009674F9" w:rsidRPr="0065190B" w:rsidRDefault="009674F9" w:rsidP="007E3054">
      <w:pPr>
        <w:ind w:left="720" w:right="3246"/>
        <w:rPr>
          <w:rFonts w:ascii="Consolas" w:hAnsi="Consolas"/>
        </w:rPr>
      </w:pPr>
      <w:r w:rsidRPr="0065190B">
        <w:rPr>
          <w:rFonts w:ascii="Consolas" w:hAnsi="Consolas"/>
        </w:rPr>
        <w:t>mvn archetype:generate</w:t>
      </w:r>
    </w:p>
    <w:p w14:paraId="65C586D2" w14:textId="77777777" w:rsidR="006741B6" w:rsidRPr="007B12F8" w:rsidRDefault="00E073B5" w:rsidP="007E3054">
      <w:pPr>
        <w:pStyle w:val="ListParagraph"/>
        <w:numPr>
          <w:ilvl w:val="0"/>
          <w:numId w:val="21"/>
        </w:numPr>
        <w:ind w:right="3246"/>
      </w:pPr>
      <w:r w:rsidRPr="007B12F8">
        <w:t>Incorporate prototype packages, files, and dependencies for the DigitalThread Connector SDK into the project.</w:t>
      </w:r>
    </w:p>
    <w:p w14:paraId="10AB4B4D" w14:textId="66AC3916" w:rsidR="006741B6" w:rsidRPr="007B12F8" w:rsidRDefault="006741B6" w:rsidP="007E3054">
      <w:pPr>
        <w:pStyle w:val="ListParagraph"/>
        <w:numPr>
          <w:ilvl w:val="0"/>
          <w:numId w:val="21"/>
        </w:numPr>
        <w:ind w:right="3246"/>
      </w:pPr>
      <w:r w:rsidRPr="007B12F8">
        <w:t>Add distribution management in pom.xml.</w:t>
      </w:r>
    </w:p>
    <w:p w14:paraId="04BBEACD" w14:textId="77777777" w:rsidR="005D1BF5" w:rsidRPr="005D1BF5" w:rsidRDefault="005D1BF5" w:rsidP="007E3054">
      <w:pPr>
        <w:spacing w:after="0"/>
        <w:ind w:left="675" w:right="3246"/>
        <w:rPr>
          <w:rFonts w:ascii="Consolas" w:hAnsi="Consolas"/>
        </w:rPr>
      </w:pPr>
      <w:r w:rsidRPr="005D1BF5">
        <w:rPr>
          <w:rFonts w:ascii="Consolas" w:hAnsi="Consolas"/>
        </w:rPr>
        <w:t>&lt;distributionManagement&gt;</w:t>
      </w:r>
    </w:p>
    <w:p w14:paraId="382B62DC" w14:textId="25645535" w:rsidR="005D1BF5" w:rsidRPr="005D1BF5" w:rsidRDefault="005D1BF5" w:rsidP="007E3054">
      <w:pPr>
        <w:spacing w:after="0"/>
        <w:ind w:left="677" w:right="3246"/>
        <w:rPr>
          <w:rFonts w:ascii="Consolas" w:hAnsi="Consolas"/>
        </w:rPr>
      </w:pPr>
      <w:r w:rsidRPr="005D1BF5">
        <w:rPr>
          <w:rFonts w:ascii="Consolas" w:hAnsi="Consolas"/>
        </w:rPr>
        <w:t xml:space="preserve">    &lt;repository&gt;</w:t>
      </w:r>
    </w:p>
    <w:p w14:paraId="737C6816" w14:textId="4B561985" w:rsidR="005D1BF5" w:rsidRPr="005D1BF5" w:rsidRDefault="005D1BF5" w:rsidP="007E3054">
      <w:pPr>
        <w:spacing w:after="0"/>
        <w:ind w:left="677" w:right="3246"/>
        <w:rPr>
          <w:rFonts w:ascii="Consolas" w:hAnsi="Consolas"/>
        </w:rPr>
      </w:pPr>
      <w:r w:rsidRPr="005D1BF5">
        <w:rPr>
          <w:rFonts w:ascii="Consolas" w:hAnsi="Consolas"/>
        </w:rPr>
        <w:t xml:space="preserve">       &lt;id</w:t>
      </w:r>
      <w:r>
        <w:rPr>
          <w:rFonts w:ascii="Consolas" w:hAnsi="Consolas"/>
        </w:rPr>
        <w:t>&gt;IXThreadComponents</w:t>
      </w:r>
      <w:r w:rsidRPr="005D1BF5">
        <w:rPr>
          <w:rFonts w:ascii="Consolas" w:hAnsi="Consolas"/>
        </w:rPr>
        <w:t>&lt;/id&gt;</w:t>
      </w:r>
    </w:p>
    <w:p w14:paraId="06B20FDA" w14:textId="4511BBD7" w:rsidR="005D1BF5" w:rsidRPr="005D1BF5" w:rsidRDefault="005D1BF5" w:rsidP="007E3054">
      <w:pPr>
        <w:spacing w:after="0"/>
        <w:ind w:left="677" w:right="3246"/>
        <w:rPr>
          <w:rFonts w:ascii="Consolas" w:hAnsi="Consolas"/>
        </w:rPr>
      </w:pPr>
      <w:r w:rsidRPr="005D1BF5">
        <w:rPr>
          <w:rFonts w:ascii="Consolas" w:hAnsi="Consolas"/>
        </w:rPr>
        <w:t xml:space="preserve">       </w:t>
      </w:r>
      <w:r w:rsidRPr="00D8591E">
        <w:rPr>
          <w:rFonts w:ascii="Consolas" w:hAnsi="Consolas"/>
        </w:rPr>
        <w:t>&lt;url&gt;</w:t>
      </w:r>
      <w:r w:rsidRPr="005B64AF">
        <w:rPr>
          <w:rFonts w:ascii="Consolas" w:hAnsi="Consolas"/>
        </w:rPr>
        <w:t>https://pkgs.dev.azure.com/IXDigitalThread/IXThreadComponents/_packaging/IXThreadComponents/maven/v1</w:t>
      </w:r>
      <w:r w:rsidRPr="00D8591E">
        <w:rPr>
          <w:rFonts w:ascii="Consolas" w:hAnsi="Consolas"/>
        </w:rPr>
        <w:t>&lt;/url&gt;</w:t>
      </w:r>
    </w:p>
    <w:p w14:paraId="7816DB69" w14:textId="0D3DD4CC" w:rsidR="005D1BF5" w:rsidRPr="005D1BF5" w:rsidRDefault="005D1BF5" w:rsidP="007E3054">
      <w:pPr>
        <w:spacing w:after="0"/>
        <w:ind w:left="677" w:right="3246"/>
        <w:rPr>
          <w:rFonts w:ascii="Consolas" w:hAnsi="Consolas"/>
        </w:rPr>
      </w:pPr>
      <w:r w:rsidRPr="005D1BF5">
        <w:rPr>
          <w:rFonts w:ascii="Consolas" w:hAnsi="Consolas"/>
        </w:rPr>
        <w:t xml:space="preserve">       &lt;releases&gt;</w:t>
      </w:r>
    </w:p>
    <w:p w14:paraId="1FEC3459" w14:textId="523414F8" w:rsidR="005D1BF5" w:rsidRPr="005D1BF5" w:rsidRDefault="005D1BF5" w:rsidP="007E3054">
      <w:pPr>
        <w:spacing w:after="0"/>
        <w:ind w:left="677" w:right="3246"/>
        <w:rPr>
          <w:rFonts w:ascii="Consolas" w:hAnsi="Consolas"/>
        </w:rPr>
      </w:pPr>
      <w:r w:rsidRPr="005D1BF5">
        <w:rPr>
          <w:rFonts w:ascii="Consolas" w:hAnsi="Consolas"/>
        </w:rPr>
        <w:t xml:space="preserve">        </w:t>
      </w:r>
      <w:r>
        <w:rPr>
          <w:rFonts w:ascii="Consolas" w:hAnsi="Consolas"/>
        </w:rPr>
        <w:t xml:space="preserve"> </w:t>
      </w:r>
      <w:r w:rsidRPr="005D1BF5">
        <w:rPr>
          <w:rFonts w:ascii="Consolas" w:hAnsi="Consolas"/>
        </w:rPr>
        <w:t xml:space="preserve"> &lt;enabled&gt;true&lt;/enabled&gt;</w:t>
      </w:r>
    </w:p>
    <w:p w14:paraId="43A0EEB5" w14:textId="15D3473F" w:rsidR="005D1BF5" w:rsidRPr="005D1BF5" w:rsidRDefault="005D1BF5" w:rsidP="007E3054">
      <w:pPr>
        <w:spacing w:after="0"/>
        <w:ind w:left="677" w:right="3246"/>
        <w:rPr>
          <w:rFonts w:ascii="Consolas" w:hAnsi="Consolas"/>
        </w:rPr>
      </w:pPr>
      <w:r w:rsidRPr="005D1BF5">
        <w:rPr>
          <w:rFonts w:ascii="Consolas" w:hAnsi="Consolas"/>
        </w:rPr>
        <w:t xml:space="preserve">       &lt;/releases&gt;</w:t>
      </w:r>
    </w:p>
    <w:p w14:paraId="0FF26E53" w14:textId="27B866EB" w:rsidR="005D1BF5" w:rsidRPr="005D1BF5" w:rsidRDefault="005D1BF5" w:rsidP="007E3054">
      <w:pPr>
        <w:spacing w:after="0"/>
        <w:ind w:left="677" w:right="3246"/>
        <w:rPr>
          <w:rFonts w:ascii="Consolas" w:hAnsi="Consolas"/>
        </w:rPr>
      </w:pPr>
      <w:r w:rsidRPr="005D1BF5">
        <w:rPr>
          <w:rFonts w:ascii="Consolas" w:hAnsi="Consolas"/>
        </w:rPr>
        <w:t xml:space="preserve">       &lt;snapshots&gt;</w:t>
      </w:r>
    </w:p>
    <w:p w14:paraId="627F0E16" w14:textId="7A3616FB" w:rsidR="005D1BF5" w:rsidRPr="005D1BF5" w:rsidRDefault="005D1BF5" w:rsidP="007E3054">
      <w:pPr>
        <w:spacing w:after="0"/>
        <w:ind w:left="677" w:right="3246"/>
        <w:rPr>
          <w:rFonts w:ascii="Consolas" w:hAnsi="Consolas"/>
        </w:rPr>
      </w:pPr>
      <w:r w:rsidRPr="005D1BF5">
        <w:rPr>
          <w:rFonts w:ascii="Consolas" w:hAnsi="Consolas"/>
        </w:rPr>
        <w:t xml:space="preserve">          &lt;enabled&gt;true&lt;/enabled&gt;</w:t>
      </w:r>
    </w:p>
    <w:p w14:paraId="3F4C5B14" w14:textId="530F45F3" w:rsidR="005D1BF5" w:rsidRPr="005D1BF5" w:rsidRDefault="005D1BF5" w:rsidP="007E3054">
      <w:pPr>
        <w:spacing w:after="0"/>
        <w:ind w:left="677" w:right="3246"/>
        <w:rPr>
          <w:rFonts w:ascii="Consolas" w:hAnsi="Consolas"/>
        </w:rPr>
      </w:pPr>
      <w:r w:rsidRPr="005D1BF5">
        <w:rPr>
          <w:rFonts w:ascii="Consolas" w:hAnsi="Consolas"/>
        </w:rPr>
        <w:t xml:space="preserve">       &lt;/snapshots&gt;</w:t>
      </w:r>
    </w:p>
    <w:p w14:paraId="6F4ED61F" w14:textId="1525917F" w:rsidR="005D1BF5" w:rsidRPr="005D1BF5" w:rsidRDefault="005D1BF5" w:rsidP="007E3054">
      <w:pPr>
        <w:spacing w:after="0"/>
        <w:ind w:left="677" w:right="3246"/>
        <w:rPr>
          <w:rFonts w:ascii="Consolas" w:hAnsi="Consolas"/>
        </w:rPr>
      </w:pPr>
      <w:r w:rsidRPr="005D1BF5">
        <w:rPr>
          <w:rFonts w:ascii="Consolas" w:hAnsi="Consolas"/>
        </w:rPr>
        <w:t xml:space="preserve">    &lt;/repository&gt;</w:t>
      </w:r>
    </w:p>
    <w:p w14:paraId="7816E505" w14:textId="1C3E5C5F" w:rsidR="00AA7B38" w:rsidRPr="008D7838" w:rsidRDefault="005D1BF5" w:rsidP="007E3054">
      <w:pPr>
        <w:spacing w:after="0"/>
        <w:ind w:left="677" w:right="3246"/>
        <w:rPr>
          <w:rFonts w:ascii="Consolas" w:hAnsi="Consolas"/>
        </w:rPr>
      </w:pPr>
      <w:r w:rsidRPr="005D1BF5">
        <w:rPr>
          <w:rFonts w:ascii="Consolas" w:hAnsi="Consolas"/>
        </w:rPr>
        <w:t>&lt;/distributionManagement&gt;</w:t>
      </w:r>
    </w:p>
    <w:p w14:paraId="6D9DAE99" w14:textId="08E38A8A" w:rsidR="000F0DAE" w:rsidRPr="00053C8F" w:rsidRDefault="000F0DAE" w:rsidP="007E3054">
      <w:pPr>
        <w:pStyle w:val="ListParagraph"/>
        <w:numPr>
          <w:ilvl w:val="0"/>
          <w:numId w:val="21"/>
        </w:numPr>
        <w:ind w:right="3246"/>
      </w:pPr>
      <w:r w:rsidRPr="00053C8F">
        <w:t>Execute the command below to create an archetype from the existing project, ensuring that Maven updates are forced:</w:t>
      </w:r>
    </w:p>
    <w:p w14:paraId="7C9D05BF" w14:textId="70E9DD66" w:rsidR="000F0DAE" w:rsidRPr="00053C8F" w:rsidRDefault="000F0DAE" w:rsidP="007E3054">
      <w:pPr>
        <w:ind w:left="720" w:right="3246"/>
        <w:rPr>
          <w:rFonts w:ascii="Consolas" w:hAnsi="Consolas"/>
        </w:rPr>
      </w:pPr>
      <w:bookmarkStart w:id="64" w:name="OLE_LINK32"/>
      <w:r w:rsidRPr="00053C8F">
        <w:rPr>
          <w:rFonts w:ascii="Consolas" w:hAnsi="Consolas"/>
        </w:rPr>
        <w:t>mvn -U clean archetype:create-from-project</w:t>
      </w:r>
    </w:p>
    <w:bookmarkEnd w:id="64"/>
    <w:p w14:paraId="561D2166" w14:textId="3D41B02C" w:rsidR="000F0DAE" w:rsidRPr="00120608" w:rsidRDefault="000F0DAE" w:rsidP="007E3054">
      <w:pPr>
        <w:pStyle w:val="ListParagraph"/>
        <w:numPr>
          <w:ilvl w:val="0"/>
          <w:numId w:val="21"/>
        </w:numPr>
        <w:ind w:right="3246"/>
      </w:pPr>
      <w:r w:rsidRPr="00120608">
        <w:t>Navigate to the generated-sources/archetype/ directory within the target folder:</w:t>
      </w:r>
    </w:p>
    <w:p w14:paraId="7CA1B70B" w14:textId="13F7DEE8" w:rsidR="000F0DAE" w:rsidRPr="00120608" w:rsidRDefault="00F34923" w:rsidP="007E3054">
      <w:pPr>
        <w:ind w:left="720" w:right="3246"/>
        <w:rPr>
          <w:rFonts w:ascii="Consolas" w:hAnsi="Consolas"/>
        </w:rPr>
      </w:pPr>
      <w:r w:rsidRPr="00120608">
        <w:rPr>
          <w:rFonts w:ascii="Consolas" w:hAnsi="Consolas"/>
        </w:rPr>
        <w:t>cd target/generated-sources/archetype/</w:t>
      </w:r>
    </w:p>
    <w:p w14:paraId="02567A4C" w14:textId="46A2D0BB" w:rsidR="00F34923" w:rsidRPr="00120608" w:rsidRDefault="00F34923" w:rsidP="007E3054">
      <w:pPr>
        <w:pStyle w:val="ListParagraph"/>
        <w:numPr>
          <w:ilvl w:val="0"/>
          <w:numId w:val="21"/>
        </w:numPr>
        <w:ind w:right="3246"/>
      </w:pPr>
      <w:r w:rsidRPr="00120608">
        <w:t xml:space="preserve">While in the target/generated-sources/archetype/ directory, save the </w:t>
      </w:r>
      <w:bookmarkStart w:id="65" w:name="OLE_LINK9"/>
      <w:r w:rsidRPr="00120608">
        <w:t xml:space="preserve">settings.xml </w:t>
      </w:r>
      <w:bookmarkEnd w:id="65"/>
      <w:r w:rsidRPr="00120608">
        <w:t>file under the ~/.m2 folder.</w:t>
      </w:r>
    </w:p>
    <w:p w14:paraId="58D29DD3" w14:textId="77777777" w:rsidR="00F34923" w:rsidRPr="00120608" w:rsidRDefault="00F34923" w:rsidP="00FF11D0">
      <w:pPr>
        <w:pStyle w:val="ListParagraph"/>
        <w:numPr>
          <w:ilvl w:val="0"/>
          <w:numId w:val="22"/>
        </w:numPr>
        <w:spacing w:before="40" w:after="40"/>
        <w:ind w:right="3246"/>
      </w:pPr>
      <w:r w:rsidRPr="00120608">
        <w:t># Be sure to be in the target/generated-sources/archetype folder</w:t>
      </w:r>
    </w:p>
    <w:p w14:paraId="22FD846A" w14:textId="77777777" w:rsidR="00F34923" w:rsidRPr="00120608" w:rsidRDefault="00F34923" w:rsidP="00FF11D0">
      <w:pPr>
        <w:pStyle w:val="ListParagraph"/>
        <w:numPr>
          <w:ilvl w:val="0"/>
          <w:numId w:val="22"/>
        </w:numPr>
        <w:spacing w:before="40" w:after="40"/>
        <w:ind w:right="3246"/>
      </w:pPr>
      <w:r w:rsidRPr="00120608">
        <w:t># Save settings.xml under ~/.m2 folder</w:t>
      </w:r>
    </w:p>
    <w:p w14:paraId="520A6BC9" w14:textId="0C6AF54B" w:rsidR="00E13E52" w:rsidRDefault="00F34923" w:rsidP="00FF11D0">
      <w:pPr>
        <w:pStyle w:val="ListParagraph"/>
        <w:numPr>
          <w:ilvl w:val="0"/>
          <w:numId w:val="22"/>
        </w:numPr>
        <w:spacing w:before="40" w:after="40"/>
        <w:ind w:right="3246"/>
      </w:pPr>
      <w:r w:rsidRPr="00120608">
        <w:t>mvn deplo</w:t>
      </w:r>
      <w:r w:rsidR="00E13E52">
        <w:t>y</w:t>
      </w:r>
    </w:p>
    <w:p w14:paraId="4BE5E57F" w14:textId="5BE7518A" w:rsidR="006C24C3" w:rsidRPr="009E4505" w:rsidRDefault="00AC0D4F" w:rsidP="00FF11D0">
      <w:pPr>
        <w:pStyle w:val="ListParagraph"/>
        <w:numPr>
          <w:ilvl w:val="0"/>
          <w:numId w:val="22"/>
        </w:numPr>
        <w:spacing w:before="40" w:after="40"/>
        <w:ind w:right="3246"/>
      </w:pPr>
      <w:r>
        <w:t>O</w:t>
      </w:r>
      <w:r w:rsidR="006C24C3" w:rsidRPr="009E4505">
        <w:t>nce the archetype is uploaded</w:t>
      </w:r>
      <w:r w:rsidR="005B7E2C" w:rsidRPr="009E4505">
        <w:t>, it can be used to generate new projects.</w:t>
      </w:r>
    </w:p>
    <w:p w14:paraId="5C0974A9" w14:textId="7E3B16FB" w:rsidR="00A423AC" w:rsidRDefault="00A423AC" w:rsidP="00681F6C">
      <w:pPr>
        <w:pStyle w:val="Heading1"/>
        <w:rPr>
          <w:rFonts w:eastAsiaTheme="majorEastAsia" w:cstheme="majorBidi"/>
          <w:bCs/>
          <w:color w:val="7030A0"/>
          <w:sz w:val="24"/>
          <w:szCs w:val="24"/>
          <w:lang w:val="en-US"/>
        </w:rPr>
      </w:pPr>
      <w:bookmarkStart w:id="66" w:name="_Ref166193284"/>
      <w:bookmarkStart w:id="67" w:name="_Ref166675593"/>
      <w:bookmarkStart w:id="68" w:name="_Ref166675618"/>
      <w:bookmarkStart w:id="69" w:name="_Toc220422222"/>
      <w:bookmarkEnd w:id="63"/>
      <w:r w:rsidRPr="00681F6C">
        <w:rPr>
          <w:rFonts w:eastAsiaTheme="majorEastAsia" w:cstheme="majorBidi"/>
          <w:bCs/>
          <w:color w:val="7030A0"/>
          <w:sz w:val="24"/>
          <w:szCs w:val="24"/>
          <w:lang w:val="en-US"/>
        </w:rPr>
        <w:lastRenderedPageBreak/>
        <w:t>P</w:t>
      </w:r>
      <w:bookmarkStart w:id="70" w:name="OLE_LINK14"/>
      <w:r w:rsidRPr="00681F6C">
        <w:rPr>
          <w:rFonts w:eastAsiaTheme="majorEastAsia" w:cstheme="majorBidi"/>
          <w:bCs/>
          <w:color w:val="7030A0"/>
          <w:sz w:val="24"/>
          <w:szCs w:val="24"/>
          <w:lang w:val="en-US"/>
        </w:rPr>
        <w:t xml:space="preserve">roject </w:t>
      </w:r>
      <w:r w:rsidR="00144B63" w:rsidRPr="00681F6C">
        <w:rPr>
          <w:rFonts w:eastAsiaTheme="majorEastAsia" w:cstheme="majorBidi"/>
          <w:bCs/>
          <w:color w:val="7030A0"/>
          <w:sz w:val="24"/>
          <w:szCs w:val="24"/>
          <w:lang w:val="en-US"/>
        </w:rPr>
        <w:t>G</w:t>
      </w:r>
      <w:r w:rsidR="00DB1E17" w:rsidRPr="00681F6C">
        <w:rPr>
          <w:rFonts w:eastAsiaTheme="majorEastAsia" w:cstheme="majorBidi"/>
          <w:bCs/>
          <w:color w:val="7030A0"/>
          <w:sz w:val="24"/>
          <w:szCs w:val="24"/>
          <w:lang w:val="en-US"/>
        </w:rPr>
        <w:t>enerat</w:t>
      </w:r>
      <w:r w:rsidRPr="00681F6C">
        <w:rPr>
          <w:rFonts w:eastAsiaTheme="majorEastAsia" w:cstheme="majorBidi"/>
          <w:bCs/>
          <w:color w:val="7030A0"/>
          <w:sz w:val="24"/>
          <w:szCs w:val="24"/>
          <w:lang w:val="en-US"/>
        </w:rPr>
        <w:t>ion</w:t>
      </w:r>
      <w:bookmarkEnd w:id="66"/>
      <w:r w:rsidR="005A4DE4" w:rsidRPr="00681F6C">
        <w:rPr>
          <w:rFonts w:eastAsiaTheme="majorEastAsia" w:cstheme="majorBidi"/>
          <w:bCs/>
          <w:color w:val="7030A0"/>
          <w:sz w:val="24"/>
          <w:szCs w:val="24"/>
          <w:lang w:val="en-US"/>
        </w:rPr>
        <w:t xml:space="preserve"> using SDK</w:t>
      </w:r>
      <w:bookmarkEnd w:id="67"/>
      <w:bookmarkEnd w:id="68"/>
      <w:bookmarkEnd w:id="69"/>
    </w:p>
    <w:p w14:paraId="017511BB" w14:textId="0CCFC83F" w:rsidR="003A502E" w:rsidRPr="003A502E" w:rsidRDefault="003A502E" w:rsidP="003A502E">
      <w:r>
        <w:rPr>
          <w:rStyle w:val="ui-provider"/>
        </w:rPr>
        <w:t xml:space="preserve"> </w:t>
      </w:r>
      <w:r w:rsidR="0062549F">
        <w:rPr>
          <w:rStyle w:val="ui-provider"/>
        </w:rPr>
        <w:t>F</w:t>
      </w:r>
      <w:r w:rsidR="001F0992">
        <w:rPr>
          <w:rStyle w:val="ui-provider"/>
        </w:rPr>
        <w:t>ollow the six steps below</w:t>
      </w:r>
      <w:r>
        <w:rPr>
          <w:rStyle w:val="ui-provider"/>
        </w:rPr>
        <w:t xml:space="preserve"> to genera</w:t>
      </w:r>
      <w:r w:rsidR="00D66F3E">
        <w:rPr>
          <w:rStyle w:val="ui-provider"/>
        </w:rPr>
        <w:t>te</w:t>
      </w:r>
      <w:r w:rsidR="0005571A">
        <w:rPr>
          <w:rStyle w:val="ui-provider"/>
        </w:rPr>
        <w:t xml:space="preserve"> a new project</w:t>
      </w:r>
      <w:r w:rsidR="00B16E2E">
        <w:rPr>
          <w:rStyle w:val="ui-provider"/>
        </w:rPr>
        <w:t xml:space="preserve"> (Digital Thread Foundations </w:t>
      </w:r>
      <w:r>
        <w:rPr>
          <w:rStyle w:val="ui-provider"/>
        </w:rPr>
        <w:t>application</w:t>
      </w:r>
      <w:r w:rsidR="00B16E2E">
        <w:rPr>
          <w:rStyle w:val="ui-provider"/>
        </w:rPr>
        <w:t>)</w:t>
      </w:r>
      <w:r w:rsidR="0005571A">
        <w:rPr>
          <w:rStyle w:val="ui-provider"/>
        </w:rPr>
        <w:t xml:space="preserve"> </w:t>
      </w:r>
      <w:r w:rsidR="001F0992">
        <w:rPr>
          <w:rStyle w:val="ui-provider"/>
        </w:rPr>
        <w:t>using the SDK</w:t>
      </w:r>
      <w:r w:rsidR="0062549F">
        <w:rPr>
          <w:rStyle w:val="ui-provider"/>
        </w:rPr>
        <w:t xml:space="preserve"> created above</w:t>
      </w:r>
      <w:r w:rsidR="001F0992">
        <w:rPr>
          <w:rStyle w:val="ui-provider"/>
        </w:rPr>
        <w:t>:</w:t>
      </w:r>
    </w:p>
    <w:bookmarkEnd w:id="70"/>
    <w:p w14:paraId="02B3A3DD" w14:textId="6B97E11C" w:rsidR="00C169E0" w:rsidRPr="002F0780" w:rsidRDefault="00624770" w:rsidP="00E508E5">
      <w:pPr>
        <w:pStyle w:val="ListParagraph"/>
        <w:numPr>
          <w:ilvl w:val="0"/>
          <w:numId w:val="23"/>
        </w:numPr>
      </w:pPr>
      <w:r w:rsidRPr="002F0780">
        <w:t xml:space="preserve">Generate a file named "settings.xml" and include the following </w:t>
      </w:r>
      <w:hyperlink r:id="rId36" w:history="1">
        <w:r w:rsidRPr="00364FEB">
          <w:rPr>
            <w:rStyle w:val="Hyperlink"/>
          </w:rPr>
          <w:t>XML code</w:t>
        </w:r>
      </w:hyperlink>
      <w:r w:rsidRPr="002F0780">
        <w:t>. Save this file as "settings.xml."</w:t>
      </w:r>
      <w:r w:rsidR="0019763C">
        <w:t xml:space="preserve"> </w:t>
      </w:r>
    </w:p>
    <w:p w14:paraId="3CF7B3FC" w14:textId="7B7FB53A" w:rsidR="00624770" w:rsidRDefault="000743B4" w:rsidP="00E508E5">
      <w:pPr>
        <w:pStyle w:val="ListParagraph"/>
        <w:numPr>
          <w:ilvl w:val="0"/>
          <w:numId w:val="23"/>
        </w:numPr>
      </w:pPr>
      <w:r w:rsidRPr="002F0780">
        <w:t xml:space="preserve">Place the </w:t>
      </w:r>
      <w:r w:rsidR="005577E4" w:rsidRPr="0019763C">
        <w:t>settings.xml</w:t>
      </w:r>
      <w:r w:rsidR="005577E4">
        <w:t xml:space="preserve"> </w:t>
      </w:r>
      <w:r w:rsidRPr="002F0780">
        <w:t>file under the ~/.m2 directory.</w:t>
      </w:r>
    </w:p>
    <w:p w14:paraId="15B41C89" w14:textId="77777777" w:rsidR="008E1461" w:rsidRPr="008E1461" w:rsidRDefault="00D83288" w:rsidP="00E508E5">
      <w:pPr>
        <w:pStyle w:val="ListParagraph"/>
        <w:numPr>
          <w:ilvl w:val="0"/>
          <w:numId w:val="23"/>
        </w:numPr>
        <w:rPr>
          <w:rFonts w:ascii="Segoe UI" w:hAnsi="Segoe UI" w:cs="Segoe UI"/>
          <w:sz w:val="21"/>
          <w:szCs w:val="21"/>
        </w:rPr>
      </w:pPr>
      <w:r w:rsidRPr="002F0780">
        <w:t xml:space="preserve">Create a project directory. </w:t>
      </w:r>
    </w:p>
    <w:p w14:paraId="7838D314" w14:textId="26B42AB3" w:rsidR="006A1ED3" w:rsidRDefault="005D4B2E" w:rsidP="00E508E5">
      <w:pPr>
        <w:pStyle w:val="ListParagraph"/>
        <w:numPr>
          <w:ilvl w:val="0"/>
          <w:numId w:val="23"/>
        </w:numPr>
        <w:rPr>
          <w:rFonts w:ascii="Segoe UI" w:hAnsi="Segoe UI" w:cs="Segoe UI"/>
          <w:sz w:val="21"/>
          <w:szCs w:val="21"/>
        </w:rPr>
      </w:pPr>
      <w:r>
        <w:t>In</w:t>
      </w:r>
      <w:r w:rsidR="006A1ED3">
        <w:t xml:space="preserve"> the</w:t>
      </w:r>
      <w:r w:rsidR="00D83288" w:rsidRPr="002F0780">
        <w:t xml:space="preserve"> command </w:t>
      </w:r>
      <w:r w:rsidR="007226DC" w:rsidRPr="002F0780">
        <w:t>prompt</w:t>
      </w:r>
      <w:r w:rsidR="007226DC">
        <w:t>,</w:t>
      </w:r>
      <w:r w:rsidR="008A6604">
        <w:t xml:space="preserve"> execute </w:t>
      </w:r>
      <w:r w:rsidR="00EE743C">
        <w:t xml:space="preserve">the </w:t>
      </w:r>
      <w:r w:rsidR="008A6604">
        <w:t xml:space="preserve">below command in the project </w:t>
      </w:r>
      <w:r w:rsidR="007226DC">
        <w:t>path</w:t>
      </w:r>
      <w:r w:rsidR="002C4CB6">
        <w:t>.</w:t>
      </w:r>
    </w:p>
    <w:p w14:paraId="0C034CC8" w14:textId="11DCAC13" w:rsidR="00A40C8E" w:rsidRPr="00A63B64" w:rsidRDefault="00B82755" w:rsidP="00A63B64">
      <w:pPr>
        <w:pStyle w:val="ListParagraph"/>
        <w:numPr>
          <w:ilvl w:val="0"/>
          <w:numId w:val="23"/>
        </w:numPr>
        <w:jc w:val="left"/>
        <w:rPr>
          <w:rFonts w:ascii="Consolas" w:hAnsi="Consolas" w:cs="Segoe UI"/>
          <w:sz w:val="21"/>
          <w:szCs w:val="21"/>
        </w:rPr>
      </w:pPr>
      <w:r w:rsidRPr="00A63B64">
        <w:rPr>
          <w:rFonts w:ascii="Consolas" w:hAnsi="Consolas" w:cs="Segoe UI"/>
          <w:sz w:val="21"/>
          <w:szCs w:val="21"/>
        </w:rPr>
        <w:t>C:\IXDigitalThread\sdk-com-digitalthred&gt;mvn archetype:generate -DarchetypeGroupId=com.digitalthread -DarchetypeArtifactId=ix-connector-sdk -DarchetypeVersion=0.0.44-SNAPSHOT</w:t>
      </w:r>
    </w:p>
    <w:p w14:paraId="158E8A92" w14:textId="3C775C62" w:rsidR="00B82755" w:rsidRPr="002C4CB6" w:rsidRDefault="0044409F" w:rsidP="00BF51B2">
      <w:pPr>
        <w:pStyle w:val="ListParagraph"/>
        <w:numPr>
          <w:ilvl w:val="0"/>
          <w:numId w:val="0"/>
        </w:numPr>
        <w:ind w:left="360"/>
        <w:rPr>
          <w:rFonts w:ascii="Segoe UI" w:hAnsi="Segoe UI" w:cs="Segoe UI"/>
          <w:sz w:val="21"/>
          <w:szCs w:val="21"/>
        </w:rPr>
      </w:pPr>
      <w:r>
        <w:rPr>
          <w:noProof/>
          <w14:ligatures w14:val="none"/>
        </w:rPr>
        <w:drawing>
          <wp:inline distT="0" distB="0" distL="0" distR="0" wp14:anchorId="4A1FECE6" wp14:editId="01E60E4E">
            <wp:extent cx="6057265" cy="816873"/>
            <wp:effectExtent l="0" t="0" r="635" b="2540"/>
            <wp:docPr id="533102176" name="Picture 1" descr="cmd window displaying the corresponding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33353" name="Picture 1" descr="cmd window displaying the corresponding command"/>
                    <pic:cNvPicPr>
                      <a:picLocks noChangeAspect="1"/>
                    </pic:cNvPicPr>
                  </pic:nvPicPr>
                  <pic:blipFill rotWithShape="1">
                    <a:blip r:embed="rId37"/>
                    <a:srcRect t="-1" b="70614"/>
                    <a:stretch/>
                  </pic:blipFill>
                  <pic:spPr bwMode="auto">
                    <a:xfrm>
                      <a:off x="0" y="0"/>
                      <a:ext cx="6136411" cy="827546"/>
                    </a:xfrm>
                    <a:prstGeom prst="rect">
                      <a:avLst/>
                    </a:prstGeom>
                    <a:ln>
                      <a:noFill/>
                    </a:ln>
                    <a:extLst>
                      <a:ext uri="{53640926-AAD7-44D8-BBD7-CCE9431645EC}">
                        <a14:shadowObscured xmlns:a14="http://schemas.microsoft.com/office/drawing/2010/main"/>
                      </a:ext>
                    </a:extLst>
                  </pic:spPr>
                </pic:pic>
              </a:graphicData>
            </a:graphic>
          </wp:inline>
        </w:drawing>
      </w:r>
    </w:p>
    <w:p w14:paraId="68CB59B6" w14:textId="77777777" w:rsidR="0014178D" w:rsidRDefault="000A75B7" w:rsidP="00D82296">
      <w:pPr>
        <w:spacing w:line="240" w:lineRule="auto"/>
        <w:ind w:left="283" w:right="3105"/>
        <w:jc w:val="left"/>
      </w:pPr>
      <w:r>
        <w:t>Before executing the command</w:t>
      </w:r>
      <w:r w:rsidR="007C12E5">
        <w:t xml:space="preserve">, ensure that </w:t>
      </w:r>
      <w:r w:rsidR="005336CC">
        <w:t xml:space="preserve">the latest </w:t>
      </w:r>
      <w:r>
        <w:t xml:space="preserve">version </w:t>
      </w:r>
      <w:r w:rsidR="005336CC">
        <w:t xml:space="preserve">of the </w:t>
      </w:r>
      <w:r w:rsidR="00FB2017">
        <w:t>SDK is entered in the command</w:t>
      </w:r>
      <w:r w:rsidR="00EE7C18">
        <w:t>.</w:t>
      </w:r>
      <w:r w:rsidR="00FB2017">
        <w:t xml:space="preserve"> </w:t>
      </w:r>
    </w:p>
    <w:p w14:paraId="105562C0" w14:textId="4AEF469C" w:rsidR="0014178D" w:rsidRPr="00BF51B2" w:rsidRDefault="0014178D" w:rsidP="00D82296">
      <w:pPr>
        <w:spacing w:line="240" w:lineRule="auto"/>
        <w:ind w:left="283" w:right="3105"/>
        <w:jc w:val="left"/>
        <w:rPr>
          <w:b/>
          <w:bCs/>
          <w:u w:val="single"/>
        </w:rPr>
      </w:pPr>
      <w:r w:rsidRPr="00BF51B2">
        <w:rPr>
          <w:b/>
          <w:bCs/>
        </w:rPr>
        <w:t>NOTE:</w:t>
      </w:r>
    </w:p>
    <w:p w14:paraId="7EC64C1D" w14:textId="103BE665" w:rsidR="0014178D" w:rsidRPr="00BF51B2" w:rsidRDefault="00FB2017" w:rsidP="00BF51B2">
      <w:pPr>
        <w:pStyle w:val="ListParagraph"/>
        <w:numPr>
          <w:ilvl w:val="0"/>
          <w:numId w:val="47"/>
        </w:numPr>
        <w:ind w:right="3105"/>
        <w:jc w:val="left"/>
        <w:rPr>
          <w:color w:val="000000" w:themeColor="text1"/>
        </w:rPr>
      </w:pPr>
      <w:r>
        <w:t xml:space="preserve"> </w:t>
      </w:r>
      <w:r w:rsidRPr="00BF51B2">
        <w:rPr>
          <w:color w:val="000000" w:themeColor="text1"/>
        </w:rPr>
        <w:t>u</w:t>
      </w:r>
      <w:r w:rsidR="00EE7C18" w:rsidRPr="00BF51B2">
        <w:rPr>
          <w:color w:val="000000" w:themeColor="text1"/>
        </w:rPr>
        <w:t>pdate</w:t>
      </w:r>
      <w:r w:rsidR="00EE7C18" w:rsidRPr="003A4148">
        <w:rPr>
          <w:color w:val="FF99FF"/>
        </w:rPr>
        <w:t xml:space="preserve"> </w:t>
      </w:r>
      <w:r w:rsidR="00C97574">
        <w:rPr>
          <w:rFonts w:eastAsiaTheme="majorEastAsia" w:cstheme="majorBidi"/>
          <w:sz w:val="18"/>
          <w:szCs w:val="18"/>
        </w:rPr>
        <w:t>"</w:t>
      </w:r>
      <w:r w:rsidR="00EE7C18" w:rsidRPr="003A4148">
        <w:rPr>
          <w:rFonts w:eastAsiaTheme="majorEastAsia" w:cstheme="majorBidi"/>
          <w:sz w:val="18"/>
          <w:szCs w:val="18"/>
        </w:rPr>
        <w:t>-DarchetypeVersion</w:t>
      </w:r>
      <w:r w:rsidR="00C97574">
        <w:rPr>
          <w:rFonts w:eastAsiaTheme="majorEastAsia" w:cstheme="majorBidi"/>
          <w:sz w:val="18"/>
          <w:szCs w:val="18"/>
        </w:rPr>
        <w:t>"</w:t>
      </w:r>
      <w:r w:rsidR="00EE7C18" w:rsidRPr="003A4148">
        <w:rPr>
          <w:sz w:val="14"/>
          <w:szCs w:val="16"/>
        </w:rPr>
        <w:t xml:space="preserve"> </w:t>
      </w:r>
      <w:r w:rsidR="00EE7C18" w:rsidRPr="00BF51B2">
        <w:rPr>
          <w:color w:val="000000" w:themeColor="text1"/>
        </w:rPr>
        <w:t>to the latest SDK version</w:t>
      </w:r>
      <w:r w:rsidR="002E2264" w:rsidRPr="00BF51B2">
        <w:rPr>
          <w:color w:val="000000" w:themeColor="text1"/>
        </w:rPr>
        <w:t>, or the version required</w:t>
      </w:r>
      <w:r w:rsidRPr="00BF51B2">
        <w:rPr>
          <w:color w:val="000000" w:themeColor="text1"/>
        </w:rPr>
        <w:t>.</w:t>
      </w:r>
    </w:p>
    <w:p w14:paraId="05994015" w14:textId="695FF9E8" w:rsidR="00EE7C18" w:rsidRPr="00BF51B2" w:rsidRDefault="00FB2017" w:rsidP="00BF51B2">
      <w:pPr>
        <w:pStyle w:val="ListParagraph"/>
        <w:numPr>
          <w:ilvl w:val="0"/>
          <w:numId w:val="47"/>
        </w:numPr>
        <w:ind w:right="3105"/>
        <w:jc w:val="left"/>
        <w:rPr>
          <w:b/>
          <w:bCs/>
          <w:color w:val="000000" w:themeColor="text1"/>
        </w:rPr>
      </w:pPr>
      <w:r w:rsidRPr="00BF51B2">
        <w:rPr>
          <w:color w:val="000000" w:themeColor="text1"/>
        </w:rPr>
        <w:t xml:space="preserve">For reference, find the </w:t>
      </w:r>
      <w:r w:rsidR="00565C20" w:rsidRPr="00BF51B2">
        <w:rPr>
          <w:b/>
          <w:bCs/>
          <w:color w:val="000000" w:themeColor="text1"/>
        </w:rPr>
        <w:t>Release Version Table</w:t>
      </w:r>
      <w:r w:rsidR="004A5033" w:rsidRPr="00BF51B2">
        <w:rPr>
          <w:color w:val="000000" w:themeColor="text1"/>
        </w:rPr>
        <w:t xml:space="preserve"> </w:t>
      </w:r>
      <w:r w:rsidR="002E2264" w:rsidRPr="00BF51B2">
        <w:rPr>
          <w:color w:val="000000" w:themeColor="text1"/>
        </w:rPr>
        <w:t>history of the SDK below.</w:t>
      </w:r>
      <w:r w:rsidR="00EE7C18" w:rsidRPr="00BF51B2">
        <w:rPr>
          <w:color w:val="000000" w:themeColor="text1"/>
        </w:rPr>
        <w:t xml:space="preserve"> </w:t>
      </w:r>
    </w:p>
    <w:tbl>
      <w:tblPr>
        <w:tblStyle w:val="TableGridLight"/>
        <w:tblW w:w="9125" w:type="dxa"/>
        <w:tblInd w:w="567" w:type="dxa"/>
        <w:tblLook w:val="04A0" w:firstRow="1" w:lastRow="0" w:firstColumn="1" w:lastColumn="0" w:noHBand="0" w:noVBand="1"/>
      </w:tblPr>
      <w:tblGrid>
        <w:gridCol w:w="3216"/>
        <w:gridCol w:w="3044"/>
        <w:gridCol w:w="2865"/>
      </w:tblGrid>
      <w:tr w:rsidR="003207E4" w14:paraId="1A67209D" w14:textId="77777777" w:rsidTr="002E090E">
        <w:trPr>
          <w:trHeight w:val="147"/>
        </w:trPr>
        <w:tc>
          <w:tcPr>
            <w:tcW w:w="32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071CAE9" w14:textId="77777777" w:rsidR="003207E4" w:rsidRDefault="003207E4">
            <w:pPr>
              <w:rPr>
                <w:color w:val="FFFFFF" w:themeColor="background1"/>
              </w:rPr>
            </w:pPr>
            <w:r>
              <w:rPr>
                <w:color w:val="FFFFFF" w:themeColor="background1"/>
              </w:rPr>
              <w:t>GroupID</w:t>
            </w:r>
          </w:p>
        </w:tc>
        <w:tc>
          <w:tcPr>
            <w:tcW w:w="3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18820C30" w14:textId="77777777" w:rsidR="003207E4" w:rsidRDefault="003207E4">
            <w:pPr>
              <w:rPr>
                <w:color w:val="FFFFFF" w:themeColor="background1"/>
              </w:rPr>
            </w:pPr>
            <w:r>
              <w:rPr>
                <w:color w:val="FFFFFF" w:themeColor="background1"/>
              </w:rPr>
              <w:t>ArtifactID</w:t>
            </w:r>
          </w:p>
        </w:tc>
        <w:tc>
          <w:tcPr>
            <w:tcW w:w="28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01A421D" w14:textId="77777777" w:rsidR="003207E4" w:rsidRDefault="003207E4">
            <w:pPr>
              <w:rPr>
                <w:color w:val="FFFFFF" w:themeColor="background1"/>
              </w:rPr>
            </w:pPr>
            <w:r>
              <w:rPr>
                <w:color w:val="FFFFFF" w:themeColor="background1"/>
              </w:rPr>
              <w:t>Version</w:t>
            </w:r>
          </w:p>
        </w:tc>
      </w:tr>
      <w:tr w:rsidR="003207E4" w14:paraId="202E83D8" w14:textId="77777777" w:rsidTr="002E090E">
        <w:trPr>
          <w:trHeight w:val="300"/>
        </w:trPr>
        <w:tc>
          <w:tcPr>
            <w:tcW w:w="32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0A536B" w14:textId="3DAC4CE1" w:rsidR="003207E4" w:rsidRDefault="003207E4">
            <w:r>
              <w:t>com.digitalthread</w:t>
            </w:r>
          </w:p>
        </w:tc>
        <w:tc>
          <w:tcPr>
            <w:tcW w:w="3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C61FA4" w14:textId="0C5ED8FA" w:rsidR="003207E4" w:rsidRDefault="003207E4">
            <w:r>
              <w:t>ix-connector-sdk</w:t>
            </w:r>
          </w:p>
        </w:tc>
        <w:tc>
          <w:tcPr>
            <w:tcW w:w="28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531A8E" w14:textId="2E488C0A" w:rsidR="003207E4" w:rsidRDefault="003207E4">
            <w:r>
              <w:t>0.0.44-SNAPSHOT</w:t>
            </w:r>
          </w:p>
        </w:tc>
      </w:tr>
      <w:tr w:rsidR="003207E4" w14:paraId="6ABE205F" w14:textId="77777777" w:rsidTr="002E090E">
        <w:trPr>
          <w:trHeight w:val="300"/>
        </w:trPr>
        <w:tc>
          <w:tcPr>
            <w:tcW w:w="32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84A92C" w14:textId="77777777" w:rsidR="003207E4" w:rsidRDefault="003207E4">
            <w:r>
              <w:t>com.digitalthread</w:t>
            </w:r>
          </w:p>
        </w:tc>
        <w:tc>
          <w:tcPr>
            <w:tcW w:w="3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5ABD34" w14:textId="77777777" w:rsidR="003207E4" w:rsidRDefault="003207E4">
            <w:r>
              <w:t>ix-connector-sdk</w:t>
            </w:r>
          </w:p>
        </w:tc>
        <w:tc>
          <w:tcPr>
            <w:tcW w:w="28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1C88F0" w14:textId="1E997C3D" w:rsidR="003207E4" w:rsidRDefault="003207E4">
            <w:r>
              <w:t>0.0.30-SNAPSHOT</w:t>
            </w:r>
          </w:p>
        </w:tc>
      </w:tr>
      <w:tr w:rsidR="003207E4" w14:paraId="5FADE844" w14:textId="77777777" w:rsidTr="002E090E">
        <w:trPr>
          <w:trHeight w:val="294"/>
        </w:trPr>
        <w:tc>
          <w:tcPr>
            <w:tcW w:w="32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ECDDC4" w14:textId="77777777" w:rsidR="003207E4" w:rsidRDefault="003207E4">
            <w:r>
              <w:t>com.digitalthread</w:t>
            </w:r>
          </w:p>
        </w:tc>
        <w:tc>
          <w:tcPr>
            <w:tcW w:w="3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046858" w14:textId="77777777" w:rsidR="003207E4" w:rsidRDefault="003207E4">
            <w:r>
              <w:t>ix-connector-sdk</w:t>
            </w:r>
          </w:p>
        </w:tc>
        <w:tc>
          <w:tcPr>
            <w:tcW w:w="28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3DE604" w14:textId="460E81B2" w:rsidR="003207E4" w:rsidRDefault="003207E4">
            <w:r>
              <w:t>0.0.16-SNAPSHOT</w:t>
            </w:r>
          </w:p>
        </w:tc>
      </w:tr>
    </w:tbl>
    <w:p w14:paraId="7C6343C8" w14:textId="6851D70E" w:rsidR="00D85186" w:rsidRDefault="0031788A" w:rsidP="00A63B64">
      <w:pPr>
        <w:spacing w:before="240" w:line="240" w:lineRule="auto"/>
        <w:ind w:left="283"/>
        <w:jc w:val="left"/>
      </w:pPr>
      <w:r>
        <w:t xml:space="preserve">To specify </w:t>
      </w:r>
      <w:r w:rsidR="00D85186">
        <w:t xml:space="preserve">just the SDK or to download it with a library, refer </w:t>
      </w:r>
      <w:r w:rsidR="00EE743C">
        <w:t xml:space="preserve">to </w:t>
      </w:r>
      <w:r w:rsidR="00D85186">
        <w:t xml:space="preserve">the commands below. </w:t>
      </w:r>
      <w:bookmarkStart w:id="71" w:name="OLE_LINK107"/>
    </w:p>
    <w:tbl>
      <w:tblPr>
        <w:tblStyle w:val="TableGridLight"/>
        <w:tblW w:w="9455" w:type="dxa"/>
        <w:tblInd w:w="284" w:type="dxa"/>
        <w:tblLook w:val="04A0" w:firstRow="1" w:lastRow="0" w:firstColumn="1" w:lastColumn="0" w:noHBand="0" w:noVBand="1"/>
      </w:tblPr>
      <w:tblGrid>
        <w:gridCol w:w="2457"/>
        <w:gridCol w:w="6998"/>
      </w:tblGrid>
      <w:tr w:rsidR="00D85186" w14:paraId="457794DC" w14:textId="77777777" w:rsidTr="002E090E">
        <w:trPr>
          <w:trHeight w:val="303"/>
        </w:trPr>
        <w:tc>
          <w:tcPr>
            <w:tcW w:w="2457" w:type="dxa"/>
            <w:shd w:val="clear" w:color="auto" w:fill="7030A0"/>
          </w:tcPr>
          <w:p w14:paraId="30035A8B" w14:textId="4FEAC1D4" w:rsidR="00D85186" w:rsidRPr="00D85186" w:rsidRDefault="00D85186" w:rsidP="00D85186">
            <w:pPr>
              <w:spacing w:before="60" w:after="60"/>
              <w:jc w:val="left"/>
              <w:rPr>
                <w:rStyle w:val="ui-provider"/>
                <w:color w:val="FFFFFF" w:themeColor="background1"/>
              </w:rPr>
            </w:pPr>
            <w:r w:rsidRPr="00D85186">
              <w:rPr>
                <w:rStyle w:val="ui-provider"/>
                <w:color w:val="FFFFFF" w:themeColor="background1"/>
              </w:rPr>
              <w:t>Download type</w:t>
            </w:r>
          </w:p>
        </w:tc>
        <w:tc>
          <w:tcPr>
            <w:tcW w:w="6998" w:type="dxa"/>
            <w:shd w:val="clear" w:color="auto" w:fill="7030A0"/>
          </w:tcPr>
          <w:p w14:paraId="0BB54DD5" w14:textId="30500E33" w:rsidR="00D85186" w:rsidRPr="00D85186" w:rsidRDefault="00D85186" w:rsidP="00D85186">
            <w:pPr>
              <w:spacing w:before="60" w:after="60"/>
              <w:jc w:val="left"/>
              <w:rPr>
                <w:color w:val="FFFFFF" w:themeColor="background1"/>
                <w:sz w:val="18"/>
                <w:szCs w:val="20"/>
              </w:rPr>
            </w:pPr>
            <w:r w:rsidRPr="00D85186">
              <w:rPr>
                <w:color w:val="FFFFFF" w:themeColor="background1"/>
                <w:sz w:val="18"/>
                <w:szCs w:val="20"/>
              </w:rPr>
              <w:t>Command</w:t>
            </w:r>
          </w:p>
        </w:tc>
      </w:tr>
      <w:tr w:rsidR="00D85186" w14:paraId="2AB237E5" w14:textId="77777777" w:rsidTr="002E090E">
        <w:trPr>
          <w:trHeight w:val="660"/>
        </w:trPr>
        <w:tc>
          <w:tcPr>
            <w:tcW w:w="2457" w:type="dxa"/>
            <w:shd w:val="clear" w:color="auto" w:fill="F2F2F2" w:themeFill="background1" w:themeFillShade="F2"/>
          </w:tcPr>
          <w:p w14:paraId="31B799F9" w14:textId="17D3E193" w:rsidR="00D85186" w:rsidRDefault="00D85186" w:rsidP="00D85186">
            <w:pPr>
              <w:spacing w:before="60" w:after="60"/>
              <w:jc w:val="left"/>
              <w:rPr>
                <w:rStyle w:val="ui-provider"/>
              </w:rPr>
            </w:pPr>
            <w:r>
              <w:rPr>
                <w:rStyle w:val="ui-provider"/>
              </w:rPr>
              <w:t>SDK</w:t>
            </w:r>
          </w:p>
        </w:tc>
        <w:tc>
          <w:tcPr>
            <w:tcW w:w="6998" w:type="dxa"/>
          </w:tcPr>
          <w:p w14:paraId="6B9ABF85" w14:textId="4C5F1A5B" w:rsidR="00D85186" w:rsidRPr="00D85186" w:rsidRDefault="00D85186" w:rsidP="00D85186">
            <w:pPr>
              <w:spacing w:before="60" w:after="60"/>
              <w:jc w:val="left"/>
              <w:rPr>
                <w:rStyle w:val="ui-provider"/>
                <w:rFonts w:ascii="Consolas" w:hAnsi="Consolas"/>
                <w:sz w:val="18"/>
                <w:szCs w:val="20"/>
              </w:rPr>
            </w:pPr>
            <w:bookmarkStart w:id="72" w:name="OLE_LINK111"/>
            <w:bookmarkStart w:id="73" w:name="OLE_LINK103"/>
            <w:r>
              <w:rPr>
                <w:rFonts w:ascii="Consolas" w:hAnsi="Consolas"/>
                <w:sz w:val="18"/>
                <w:szCs w:val="20"/>
              </w:rPr>
              <w:t>mvn archetype:generate -DarchetypeGroupId=com.digitalthread -DarchetypeArtifactId=ix-connector-sdk -DarchetypeVersion=0.0.</w:t>
            </w:r>
            <w:r w:rsidR="00B82755">
              <w:rPr>
                <w:rFonts w:ascii="Consolas" w:hAnsi="Consolas"/>
                <w:sz w:val="18"/>
                <w:szCs w:val="20"/>
              </w:rPr>
              <w:t>44</w:t>
            </w:r>
            <w:r>
              <w:rPr>
                <w:rFonts w:ascii="Consolas" w:hAnsi="Consolas"/>
                <w:sz w:val="18"/>
                <w:szCs w:val="20"/>
              </w:rPr>
              <w:t>-SNAPSHOT</w:t>
            </w:r>
            <w:bookmarkEnd w:id="72"/>
            <w:bookmarkEnd w:id="73"/>
          </w:p>
        </w:tc>
      </w:tr>
      <w:tr w:rsidR="00D85186" w14:paraId="6E4AFFBD" w14:textId="77777777" w:rsidTr="002E090E">
        <w:trPr>
          <w:trHeight w:val="660"/>
        </w:trPr>
        <w:tc>
          <w:tcPr>
            <w:tcW w:w="2457" w:type="dxa"/>
            <w:shd w:val="clear" w:color="auto" w:fill="F2F2F2" w:themeFill="background1" w:themeFillShade="F2"/>
          </w:tcPr>
          <w:p w14:paraId="1217194C" w14:textId="36818391" w:rsidR="00D85186" w:rsidRDefault="00D85186" w:rsidP="00D85186">
            <w:pPr>
              <w:spacing w:before="60" w:after="60"/>
              <w:jc w:val="left"/>
              <w:rPr>
                <w:rStyle w:val="ui-provider"/>
              </w:rPr>
            </w:pPr>
            <w:r>
              <w:rPr>
                <w:rStyle w:val="ui-provider"/>
              </w:rPr>
              <w:t>SDK with Teamcenterlab library</w:t>
            </w:r>
          </w:p>
        </w:tc>
        <w:tc>
          <w:tcPr>
            <w:tcW w:w="6998" w:type="dxa"/>
          </w:tcPr>
          <w:p w14:paraId="1B322891" w14:textId="7782F94F" w:rsidR="00D85186" w:rsidRPr="00D85186" w:rsidRDefault="00D85186" w:rsidP="00D85186">
            <w:pPr>
              <w:spacing w:before="60" w:after="60"/>
              <w:jc w:val="left"/>
              <w:rPr>
                <w:rStyle w:val="ui-provider"/>
                <w:rFonts w:ascii="Consolas" w:hAnsi="Consolas"/>
                <w:sz w:val="18"/>
                <w:szCs w:val="20"/>
              </w:rPr>
            </w:pPr>
            <w:bookmarkStart w:id="74" w:name="OLE_LINK13"/>
            <w:r>
              <w:rPr>
                <w:rFonts w:ascii="Consolas" w:hAnsi="Consolas"/>
                <w:sz w:val="18"/>
                <w:szCs w:val="20"/>
              </w:rPr>
              <w:t>mvn archetype:generate -DarchetypeGroupId=com.digitalthread -DarchetypeArtifactId=ix-connector-sdk -DarchetypeVersion=0.0.</w:t>
            </w:r>
            <w:r w:rsidR="00B82755">
              <w:rPr>
                <w:rFonts w:ascii="Consolas" w:hAnsi="Consolas"/>
                <w:sz w:val="18"/>
                <w:szCs w:val="20"/>
              </w:rPr>
              <w:t>44</w:t>
            </w:r>
            <w:r>
              <w:rPr>
                <w:rFonts w:ascii="Consolas" w:hAnsi="Consolas"/>
                <w:sz w:val="18"/>
                <w:szCs w:val="20"/>
              </w:rPr>
              <w:t>-SNAPSHOT -DincludeTeamcenterlab=true</w:t>
            </w:r>
            <w:bookmarkEnd w:id="74"/>
          </w:p>
        </w:tc>
      </w:tr>
      <w:tr w:rsidR="00D85186" w14:paraId="6A455C0E" w14:textId="77777777" w:rsidTr="002E090E">
        <w:trPr>
          <w:trHeight w:val="660"/>
        </w:trPr>
        <w:tc>
          <w:tcPr>
            <w:tcW w:w="2457" w:type="dxa"/>
            <w:shd w:val="clear" w:color="auto" w:fill="F2F2F2" w:themeFill="background1" w:themeFillShade="F2"/>
          </w:tcPr>
          <w:p w14:paraId="4E41F749" w14:textId="21A1303D" w:rsidR="00D85186" w:rsidRDefault="00D85186" w:rsidP="00D85186">
            <w:pPr>
              <w:spacing w:before="60" w:after="60"/>
              <w:jc w:val="left"/>
              <w:rPr>
                <w:rStyle w:val="ui-provider"/>
              </w:rPr>
            </w:pPr>
            <w:bookmarkStart w:id="75" w:name="_Hlk184048827"/>
            <w:r>
              <w:rPr>
                <w:rStyle w:val="ui-provider"/>
              </w:rPr>
              <w:t>SDK with SAPlab library</w:t>
            </w:r>
          </w:p>
        </w:tc>
        <w:tc>
          <w:tcPr>
            <w:tcW w:w="6998" w:type="dxa"/>
          </w:tcPr>
          <w:p w14:paraId="53B88EA6" w14:textId="76A34D3F" w:rsidR="00D85186" w:rsidRPr="00D85186" w:rsidRDefault="00D85186" w:rsidP="00D85186">
            <w:pPr>
              <w:spacing w:before="60" w:after="60"/>
              <w:jc w:val="left"/>
              <w:rPr>
                <w:rStyle w:val="ui-provider"/>
                <w:rFonts w:ascii="Consolas" w:hAnsi="Consolas"/>
                <w:sz w:val="18"/>
                <w:szCs w:val="20"/>
              </w:rPr>
            </w:pPr>
            <w:bookmarkStart w:id="76" w:name="OLE_LINK109"/>
            <w:bookmarkStart w:id="77" w:name="OLE_LINK28"/>
            <w:r>
              <w:rPr>
                <w:rFonts w:ascii="Consolas" w:hAnsi="Consolas"/>
                <w:sz w:val="18"/>
                <w:szCs w:val="20"/>
              </w:rPr>
              <w:t xml:space="preserve">mvn archetype:generate -DarchetypeGroupId=com.digitalthread -DarchetypeArtifactId=ix-connector-sdk </w:t>
            </w:r>
            <w:bookmarkStart w:id="78" w:name="OLE_LINK89"/>
            <w:r>
              <w:rPr>
                <w:rFonts w:ascii="Consolas" w:hAnsi="Consolas"/>
                <w:sz w:val="18"/>
                <w:szCs w:val="20"/>
              </w:rPr>
              <w:t>-DarchetypeVersion</w:t>
            </w:r>
            <w:bookmarkEnd w:id="78"/>
            <w:r>
              <w:rPr>
                <w:rFonts w:ascii="Consolas" w:hAnsi="Consolas"/>
                <w:sz w:val="18"/>
                <w:szCs w:val="20"/>
              </w:rPr>
              <w:t>=0.0.</w:t>
            </w:r>
            <w:r w:rsidR="00B82755">
              <w:rPr>
                <w:rFonts w:ascii="Consolas" w:hAnsi="Consolas"/>
                <w:sz w:val="18"/>
                <w:szCs w:val="20"/>
              </w:rPr>
              <w:t>44</w:t>
            </w:r>
            <w:r>
              <w:rPr>
                <w:rFonts w:ascii="Consolas" w:hAnsi="Consolas"/>
                <w:sz w:val="18"/>
                <w:szCs w:val="20"/>
              </w:rPr>
              <w:t xml:space="preserve">-SNAPSHOT </w:t>
            </w:r>
            <w:bookmarkEnd w:id="76"/>
            <w:r>
              <w:rPr>
                <w:rFonts w:ascii="Consolas" w:hAnsi="Consolas"/>
                <w:sz w:val="18"/>
                <w:szCs w:val="20"/>
              </w:rPr>
              <w:t>-DincludeSaplab=true</w:t>
            </w:r>
            <w:bookmarkEnd w:id="77"/>
          </w:p>
        </w:tc>
      </w:tr>
      <w:bookmarkEnd w:id="75"/>
      <w:tr w:rsidR="00D85186" w14:paraId="1DAA3943" w14:textId="77777777" w:rsidTr="002E090E">
        <w:trPr>
          <w:trHeight w:val="647"/>
        </w:trPr>
        <w:tc>
          <w:tcPr>
            <w:tcW w:w="2457" w:type="dxa"/>
            <w:shd w:val="clear" w:color="auto" w:fill="F2F2F2" w:themeFill="background1" w:themeFillShade="F2"/>
          </w:tcPr>
          <w:p w14:paraId="5706FF87" w14:textId="217FF1B6" w:rsidR="00D85186" w:rsidRDefault="00D85186" w:rsidP="00D85186">
            <w:pPr>
              <w:spacing w:before="60" w:after="60"/>
              <w:jc w:val="left"/>
              <w:rPr>
                <w:rStyle w:val="ui-provider"/>
              </w:rPr>
            </w:pPr>
            <w:r>
              <w:rPr>
                <w:rStyle w:val="ui-provider"/>
              </w:rPr>
              <w:t>SDK with Iiotlab library</w:t>
            </w:r>
          </w:p>
        </w:tc>
        <w:tc>
          <w:tcPr>
            <w:tcW w:w="6998" w:type="dxa"/>
          </w:tcPr>
          <w:p w14:paraId="4285AF7D" w14:textId="71D76C56" w:rsidR="00D85186" w:rsidRDefault="00D85186" w:rsidP="00D85186">
            <w:pPr>
              <w:spacing w:before="60" w:after="60"/>
              <w:jc w:val="left"/>
              <w:rPr>
                <w:rFonts w:ascii="Consolas" w:hAnsi="Consolas"/>
                <w:sz w:val="18"/>
                <w:szCs w:val="20"/>
              </w:rPr>
            </w:pPr>
            <w:bookmarkStart w:id="79" w:name="OLE_LINK51"/>
            <w:r>
              <w:rPr>
                <w:rFonts w:ascii="Consolas" w:hAnsi="Consolas"/>
                <w:sz w:val="18"/>
                <w:szCs w:val="20"/>
              </w:rPr>
              <w:t>mvn archetype:generate -DarchetypeGroupId=com.digitalthread -DarchetypeArtifactId=ix-connector-sdk -DarchetypeVersion=0.0.</w:t>
            </w:r>
            <w:r w:rsidR="00B82755">
              <w:rPr>
                <w:rFonts w:ascii="Consolas" w:hAnsi="Consolas"/>
                <w:sz w:val="18"/>
                <w:szCs w:val="20"/>
              </w:rPr>
              <w:t>44</w:t>
            </w:r>
            <w:r>
              <w:rPr>
                <w:rFonts w:ascii="Consolas" w:hAnsi="Consolas"/>
                <w:sz w:val="18"/>
                <w:szCs w:val="20"/>
              </w:rPr>
              <w:t>-SNAPSHOT -DincludeIiotlab=true</w:t>
            </w:r>
            <w:bookmarkEnd w:id="79"/>
          </w:p>
        </w:tc>
      </w:tr>
    </w:tbl>
    <w:bookmarkEnd w:id="71"/>
    <w:p w14:paraId="1E2E0A83" w14:textId="51D1E518" w:rsidR="008A6604" w:rsidRPr="00C97691" w:rsidRDefault="005A0F3E" w:rsidP="00A63B64">
      <w:pPr>
        <w:spacing w:before="240"/>
      </w:pPr>
      <w:r w:rsidRPr="00C97691">
        <w:lastRenderedPageBreak/>
        <w:t xml:space="preserve">This command initiates the download of the SDK and prompts </w:t>
      </w:r>
      <w:r w:rsidR="005D4B2E" w:rsidRPr="00C97691">
        <w:t xml:space="preserve">user </w:t>
      </w:r>
      <w:r w:rsidRPr="00C97691">
        <w:t>for project details in interactive mode</w:t>
      </w:r>
      <w:r w:rsidR="003750F1" w:rsidRPr="00C97691">
        <w:t xml:space="preserve">. </w:t>
      </w:r>
      <w:r w:rsidR="00EE7C18" w:rsidRPr="00C97691">
        <w:t>Enter</w:t>
      </w:r>
      <w:r w:rsidR="003750F1" w:rsidRPr="00C97691">
        <w:t xml:space="preserve"> </w:t>
      </w:r>
      <w:r w:rsidR="00B47D42" w:rsidRPr="00C97691">
        <w:t xml:space="preserve">the values for </w:t>
      </w:r>
      <w:r w:rsidR="003750F1" w:rsidRPr="00C97691">
        <w:t xml:space="preserve">groupld , artifactId, </w:t>
      </w:r>
      <w:r w:rsidR="00B47D42" w:rsidRPr="00C97691">
        <w:t xml:space="preserve">and </w:t>
      </w:r>
      <w:r w:rsidR="003750F1" w:rsidRPr="00C97691">
        <w:t>version</w:t>
      </w:r>
      <w:r w:rsidR="008A6604" w:rsidRPr="00C97691">
        <w:t xml:space="preserve"> for the new project</w:t>
      </w:r>
      <w:r w:rsidR="0085752F" w:rsidRPr="00C97691">
        <w:t xml:space="preserve">. An example </w:t>
      </w:r>
      <w:r w:rsidR="00934DD8" w:rsidRPr="00C97691">
        <w:t>is shown in the table below.</w:t>
      </w:r>
    </w:p>
    <w:tbl>
      <w:tblPr>
        <w:tblStyle w:val="TableGridLight"/>
        <w:tblW w:w="9239" w:type="dxa"/>
        <w:tblInd w:w="284" w:type="dxa"/>
        <w:tblLook w:val="04A0" w:firstRow="1" w:lastRow="0" w:firstColumn="1" w:lastColumn="0" w:noHBand="0" w:noVBand="1"/>
      </w:tblPr>
      <w:tblGrid>
        <w:gridCol w:w="1331"/>
        <w:gridCol w:w="3996"/>
        <w:gridCol w:w="3912"/>
      </w:tblGrid>
      <w:tr w:rsidR="00742288" w:rsidRPr="00276B19" w14:paraId="4D4B169E" w14:textId="77777777" w:rsidTr="00A63B64">
        <w:trPr>
          <w:trHeight w:val="394"/>
        </w:trPr>
        <w:tc>
          <w:tcPr>
            <w:tcW w:w="1331" w:type="dxa"/>
            <w:shd w:val="clear" w:color="auto" w:fill="7030A0"/>
          </w:tcPr>
          <w:p w14:paraId="106CA9E7" w14:textId="53429EEA" w:rsidR="00297FC0" w:rsidRPr="00B607C8" w:rsidRDefault="00276B19" w:rsidP="00276B19">
            <w:pPr>
              <w:rPr>
                <w:color w:val="FFFFFF" w:themeColor="background1"/>
              </w:rPr>
            </w:pPr>
            <w:r w:rsidRPr="00B607C8">
              <w:rPr>
                <w:color w:val="FFFFFF" w:themeColor="background1"/>
              </w:rPr>
              <w:t>Value</w:t>
            </w:r>
          </w:p>
        </w:tc>
        <w:tc>
          <w:tcPr>
            <w:tcW w:w="3996" w:type="dxa"/>
            <w:shd w:val="clear" w:color="auto" w:fill="7030A0"/>
          </w:tcPr>
          <w:p w14:paraId="33BEC47B" w14:textId="51E5CA6C" w:rsidR="00297FC0" w:rsidRPr="00B607C8" w:rsidRDefault="00276B19" w:rsidP="00276B19">
            <w:pPr>
              <w:rPr>
                <w:color w:val="FFFFFF" w:themeColor="background1"/>
              </w:rPr>
            </w:pPr>
            <w:r w:rsidRPr="00B607C8">
              <w:rPr>
                <w:color w:val="FFFFFF" w:themeColor="background1"/>
              </w:rPr>
              <w:t>Description</w:t>
            </w:r>
          </w:p>
        </w:tc>
        <w:tc>
          <w:tcPr>
            <w:tcW w:w="3912" w:type="dxa"/>
            <w:shd w:val="clear" w:color="auto" w:fill="7030A0"/>
          </w:tcPr>
          <w:p w14:paraId="38847A0D" w14:textId="0A195142" w:rsidR="00297FC0" w:rsidRPr="00B607C8" w:rsidRDefault="00276B19" w:rsidP="00276B19">
            <w:pPr>
              <w:rPr>
                <w:color w:val="FFFFFF" w:themeColor="background1"/>
              </w:rPr>
            </w:pPr>
            <w:r w:rsidRPr="00B607C8">
              <w:rPr>
                <w:color w:val="FFFFFF" w:themeColor="background1"/>
              </w:rPr>
              <w:t>Example</w:t>
            </w:r>
          </w:p>
        </w:tc>
      </w:tr>
      <w:tr w:rsidR="00297FC0" w:rsidRPr="00276B19" w14:paraId="4F5B054C" w14:textId="77777777" w:rsidTr="00A63B64">
        <w:trPr>
          <w:trHeight w:val="580"/>
        </w:trPr>
        <w:tc>
          <w:tcPr>
            <w:tcW w:w="1331" w:type="dxa"/>
            <w:shd w:val="clear" w:color="auto" w:fill="F2F2F2" w:themeFill="background1" w:themeFillShade="F2"/>
          </w:tcPr>
          <w:p w14:paraId="54AF99B1" w14:textId="0CBEC2D4" w:rsidR="00297FC0" w:rsidRPr="00276B19" w:rsidRDefault="00F1781D" w:rsidP="00276B19">
            <w:r>
              <w:t>G</w:t>
            </w:r>
            <w:r w:rsidR="00276B19" w:rsidRPr="002C08D5">
              <w:t xml:space="preserve">roupId </w:t>
            </w:r>
          </w:p>
        </w:tc>
        <w:tc>
          <w:tcPr>
            <w:tcW w:w="3996" w:type="dxa"/>
          </w:tcPr>
          <w:p w14:paraId="6FA80386" w14:textId="0167EB97" w:rsidR="00297FC0" w:rsidRPr="00276B19" w:rsidRDefault="00554BDA" w:rsidP="00276B19">
            <w:r>
              <w:t>The</w:t>
            </w:r>
            <w:r w:rsidR="00276B19" w:rsidRPr="002C08D5">
              <w:t xml:space="preserve"> name that groups a set of projects or modules</w:t>
            </w:r>
            <w:r w:rsidR="00671B87">
              <w:t xml:space="preserve"> that is helpful to identify the</w:t>
            </w:r>
            <w:r w:rsidR="00276B19" w:rsidRPr="002C08D5">
              <w:t xml:space="preserve"> project </w:t>
            </w:r>
            <w:r w:rsidR="00C7225C">
              <w:t xml:space="preserve">amongst other </w:t>
            </w:r>
            <w:r w:rsidR="00276B19" w:rsidRPr="002C08D5">
              <w:t>projects</w:t>
            </w:r>
          </w:p>
        </w:tc>
        <w:tc>
          <w:tcPr>
            <w:tcW w:w="3912" w:type="dxa"/>
          </w:tcPr>
          <w:p w14:paraId="1B9C1EEC" w14:textId="4E595CD2" w:rsidR="00EE7C18" w:rsidRPr="00276B19" w:rsidRDefault="00EE7C18" w:rsidP="00276B19">
            <w:bookmarkStart w:id="80" w:name="OLE_LINK30"/>
            <w:r>
              <w:t>c</w:t>
            </w:r>
            <w:r w:rsidR="00276B19">
              <w:t>om.digitalthread</w:t>
            </w:r>
            <w:r>
              <w:t xml:space="preserve"> </w:t>
            </w:r>
            <w:bookmarkEnd w:id="80"/>
          </w:p>
        </w:tc>
      </w:tr>
      <w:tr w:rsidR="00297FC0" w:rsidRPr="00276B19" w14:paraId="72EFE506" w14:textId="77777777" w:rsidTr="00A63B64">
        <w:trPr>
          <w:trHeight w:val="370"/>
        </w:trPr>
        <w:tc>
          <w:tcPr>
            <w:tcW w:w="1331" w:type="dxa"/>
            <w:shd w:val="clear" w:color="auto" w:fill="F2F2F2" w:themeFill="background1" w:themeFillShade="F2"/>
          </w:tcPr>
          <w:p w14:paraId="71E70BF9" w14:textId="4D38DDD2" w:rsidR="00297FC0" w:rsidRPr="00276B19" w:rsidRDefault="00F1781D" w:rsidP="00276B19">
            <w:r>
              <w:t>A</w:t>
            </w:r>
            <w:r w:rsidR="00276B19" w:rsidRPr="002C08D5">
              <w:t xml:space="preserve">rtifactId </w:t>
            </w:r>
          </w:p>
        </w:tc>
        <w:tc>
          <w:tcPr>
            <w:tcW w:w="3996" w:type="dxa"/>
          </w:tcPr>
          <w:p w14:paraId="47C347B7" w14:textId="14C44E24" w:rsidR="00297FC0" w:rsidRPr="00276B19" w:rsidRDefault="00AA022D" w:rsidP="00AA022D">
            <w:r w:rsidRPr="00AA022D">
              <w:rPr>
                <w:color w:val="000000"/>
              </w:rPr>
              <w:t>The name of the project, which must be unique within a groupId, is used to identify and name the output files (such as JAR files) generated by the project.</w:t>
            </w:r>
          </w:p>
        </w:tc>
        <w:tc>
          <w:tcPr>
            <w:tcW w:w="3912" w:type="dxa"/>
          </w:tcPr>
          <w:p w14:paraId="29A325DA" w14:textId="2CA3CA07" w:rsidR="00297FC0" w:rsidRPr="00276B19" w:rsidRDefault="00276B19" w:rsidP="00276B19">
            <w:r>
              <w:t>IXConnector</w:t>
            </w:r>
            <w:r w:rsidR="00C829BD">
              <w:t>l</w:t>
            </w:r>
            <w:r>
              <w:t>ab</w:t>
            </w:r>
          </w:p>
        </w:tc>
      </w:tr>
      <w:tr w:rsidR="00297FC0" w:rsidRPr="00276B19" w14:paraId="2D841C0C" w14:textId="77777777" w:rsidTr="00A63B64">
        <w:trPr>
          <w:trHeight w:val="248"/>
        </w:trPr>
        <w:tc>
          <w:tcPr>
            <w:tcW w:w="1331" w:type="dxa"/>
            <w:shd w:val="clear" w:color="auto" w:fill="F2F2F2" w:themeFill="background1" w:themeFillShade="F2"/>
          </w:tcPr>
          <w:p w14:paraId="7832064C" w14:textId="4E47811E" w:rsidR="00297FC0" w:rsidRPr="00276B19" w:rsidRDefault="00D56E51" w:rsidP="00276B19">
            <w:r>
              <w:t>Version</w:t>
            </w:r>
          </w:p>
        </w:tc>
        <w:tc>
          <w:tcPr>
            <w:tcW w:w="3996" w:type="dxa"/>
          </w:tcPr>
          <w:p w14:paraId="322879D6" w14:textId="62058FFE" w:rsidR="00297FC0" w:rsidRPr="00276B19" w:rsidRDefault="00554BDA" w:rsidP="00276B19">
            <w:r>
              <w:t>T</w:t>
            </w:r>
            <w:r w:rsidR="00D56E51" w:rsidRPr="002C08D5">
              <w:t xml:space="preserve">he stage or progress of </w:t>
            </w:r>
            <w:r>
              <w:t>the</w:t>
            </w:r>
            <w:r w:rsidR="00D56E51" w:rsidRPr="002C08D5">
              <w:t xml:space="preserve"> project</w:t>
            </w:r>
          </w:p>
        </w:tc>
        <w:tc>
          <w:tcPr>
            <w:tcW w:w="3912" w:type="dxa"/>
          </w:tcPr>
          <w:p w14:paraId="55D6D3B1" w14:textId="7C8097E2" w:rsidR="00297FC0" w:rsidRPr="00276B19" w:rsidRDefault="00477620" w:rsidP="00276B19">
            <w:r>
              <w:t>0.0.</w:t>
            </w:r>
            <w:r w:rsidR="00EE7C18">
              <w:t>1</w:t>
            </w:r>
            <w:r>
              <w:t>-SNAPSHOT</w:t>
            </w:r>
            <w:r w:rsidR="00DA2013">
              <w:t xml:space="preserve"> </w:t>
            </w:r>
          </w:p>
        </w:tc>
      </w:tr>
      <w:tr w:rsidR="00297FC0" w:rsidRPr="00276B19" w14:paraId="77C85709" w14:textId="77777777" w:rsidTr="00A63B64">
        <w:trPr>
          <w:trHeight w:val="394"/>
        </w:trPr>
        <w:tc>
          <w:tcPr>
            <w:tcW w:w="1331" w:type="dxa"/>
            <w:shd w:val="clear" w:color="auto" w:fill="F2F2F2" w:themeFill="background1" w:themeFillShade="F2"/>
          </w:tcPr>
          <w:p w14:paraId="4034BDAB" w14:textId="0105BDEF" w:rsidR="00297FC0" w:rsidRPr="00276B19" w:rsidRDefault="00477620" w:rsidP="00276B19">
            <w:r>
              <w:t>Package</w:t>
            </w:r>
          </w:p>
        </w:tc>
        <w:tc>
          <w:tcPr>
            <w:tcW w:w="3996" w:type="dxa"/>
          </w:tcPr>
          <w:p w14:paraId="425D23A2" w14:textId="4C88C610" w:rsidR="00297FC0" w:rsidRPr="00276B19" w:rsidRDefault="00554BDA" w:rsidP="00276B19">
            <w:r>
              <w:t>The organization of</w:t>
            </w:r>
            <w:r w:rsidR="00477620" w:rsidRPr="002C08D5">
              <w:t xml:space="preserve"> classes and interfaces</w:t>
            </w:r>
          </w:p>
        </w:tc>
        <w:tc>
          <w:tcPr>
            <w:tcW w:w="3912" w:type="dxa"/>
          </w:tcPr>
          <w:p w14:paraId="0A2CE7E1" w14:textId="4DBF6978" w:rsidR="00297FC0" w:rsidRPr="00276B19" w:rsidRDefault="00EE7C18" w:rsidP="00276B19">
            <w:r>
              <w:t>c</w:t>
            </w:r>
            <w:r w:rsidR="00C829BD">
              <w:t>om.digitalthread.IXConnectorlab</w:t>
            </w:r>
          </w:p>
        </w:tc>
      </w:tr>
    </w:tbl>
    <w:p w14:paraId="06761943" w14:textId="4F2629FC" w:rsidR="00DB1E17" w:rsidRPr="00C97691" w:rsidRDefault="00551370" w:rsidP="00C97691">
      <w:r w:rsidRPr="00C97691">
        <w:t xml:space="preserve">Upon the successful completion of the build, a </w:t>
      </w:r>
      <w:bookmarkStart w:id="81" w:name="OLE_LINK42"/>
      <w:r w:rsidRPr="00C97691">
        <w:t xml:space="preserve">new project </w:t>
      </w:r>
      <w:r w:rsidR="00426519" w:rsidRPr="00C97691">
        <w:t>is</w:t>
      </w:r>
      <w:r w:rsidRPr="00C97691">
        <w:t xml:space="preserve"> generated </w:t>
      </w:r>
      <w:bookmarkEnd w:id="81"/>
      <w:r w:rsidR="00426519" w:rsidRPr="00C97691">
        <w:t>in</w:t>
      </w:r>
      <w:r w:rsidRPr="00C97691">
        <w:t xml:space="preserve"> the specified project directory</w:t>
      </w:r>
      <w:r w:rsidR="00076945" w:rsidRPr="00C97691">
        <w:t xml:space="preserve"> as shown</w:t>
      </w:r>
      <w:r w:rsidR="00AC0660" w:rsidRPr="00C97691">
        <w:t xml:space="preserve"> below</w:t>
      </w:r>
      <w:r w:rsidR="00DC71C4">
        <w:t>.</w:t>
      </w:r>
    </w:p>
    <w:p w14:paraId="3A1C0B16" w14:textId="77777777" w:rsidR="00DB1E17" w:rsidRDefault="00DB1E17" w:rsidP="00934DD8">
      <w:pPr>
        <w:pStyle w:val="NoSpacing"/>
        <w:ind w:left="283"/>
        <w:rPr>
          <w:rStyle w:val="ui-provider"/>
        </w:rPr>
      </w:pPr>
      <w:r>
        <w:rPr>
          <w:noProof/>
        </w:rPr>
        <w:drawing>
          <wp:inline distT="0" distB="0" distL="0" distR="0" wp14:anchorId="51188845" wp14:editId="45B19F63">
            <wp:extent cx="5799455" cy="3918961"/>
            <wp:effectExtent l="0" t="0" r="0" b="5715"/>
            <wp:docPr id="10" name="Picture 10" descr="CMD window showing the new project genera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MD window showing the new project generated "/>
                    <pic:cNvPicPr/>
                  </pic:nvPicPr>
                  <pic:blipFill rotWithShape="1">
                    <a:blip r:embed="rId38" cstate="print">
                      <a:extLst>
                        <a:ext uri="{28A0092B-C50C-407E-A947-70E740481C1C}">
                          <a14:useLocalDpi xmlns:a14="http://schemas.microsoft.com/office/drawing/2010/main" val="0"/>
                        </a:ext>
                      </a:extLst>
                    </a:blip>
                    <a:srcRect r="25437" b="10425"/>
                    <a:stretch/>
                  </pic:blipFill>
                  <pic:spPr bwMode="auto">
                    <a:xfrm>
                      <a:off x="0" y="0"/>
                      <a:ext cx="5881306" cy="3974271"/>
                    </a:xfrm>
                    <a:prstGeom prst="rect">
                      <a:avLst/>
                    </a:prstGeom>
                    <a:ln>
                      <a:noFill/>
                    </a:ln>
                    <a:extLst>
                      <a:ext uri="{53640926-AAD7-44D8-BBD7-CCE9431645EC}">
                        <a14:shadowObscured xmlns:a14="http://schemas.microsoft.com/office/drawing/2010/main"/>
                      </a:ext>
                    </a:extLst>
                  </pic:spPr>
                </pic:pic>
              </a:graphicData>
            </a:graphic>
          </wp:inline>
        </w:drawing>
      </w:r>
    </w:p>
    <w:p w14:paraId="17EDAD66" w14:textId="77777777" w:rsidR="00DA5C5D" w:rsidRDefault="00DA5C5D" w:rsidP="00E508E5">
      <w:pPr>
        <w:pStyle w:val="ListParagraph"/>
        <w:numPr>
          <w:ilvl w:val="0"/>
          <w:numId w:val="23"/>
        </w:numPr>
        <w:sectPr w:rsidR="00DA5C5D" w:rsidSect="00574F57">
          <w:pgSz w:w="12240" w:h="15840" w:code="1"/>
          <w:pgMar w:top="1440" w:right="1440" w:bottom="1440" w:left="1440" w:header="720" w:footer="720" w:gutter="0"/>
          <w:cols w:space="720"/>
          <w:docGrid w:linePitch="360"/>
        </w:sectPr>
      </w:pPr>
    </w:p>
    <w:p w14:paraId="56E1B466" w14:textId="2FA4B398" w:rsidR="00512923" w:rsidRPr="00E728E7" w:rsidRDefault="00512923" w:rsidP="00E508E5">
      <w:pPr>
        <w:pStyle w:val="ListParagraph"/>
        <w:numPr>
          <w:ilvl w:val="0"/>
          <w:numId w:val="23"/>
        </w:numPr>
      </w:pPr>
      <w:r w:rsidRPr="00E728E7">
        <w:lastRenderedPageBreak/>
        <w:t xml:space="preserve">Import the project into IntelliJ from the project directory. After importing, the </w:t>
      </w:r>
      <w:bookmarkStart w:id="82" w:name="OLE_LINK43"/>
      <w:bookmarkStart w:id="83" w:name="OLE_LINK20"/>
      <w:r w:rsidRPr="00E728E7">
        <w:t xml:space="preserve">project structure </w:t>
      </w:r>
      <w:bookmarkEnd w:id="82"/>
      <w:r w:rsidRPr="00E728E7">
        <w:t>should resemble the following</w:t>
      </w:r>
      <w:r w:rsidR="00697AEF">
        <w:t xml:space="preserve"> example</w:t>
      </w:r>
      <w:bookmarkEnd w:id="83"/>
      <w:r w:rsidR="00934DD8">
        <w:t>.</w:t>
      </w:r>
    </w:p>
    <w:p w14:paraId="583AA63B" w14:textId="3BA49F25" w:rsidR="00DB1E17" w:rsidRPr="00512923" w:rsidRDefault="00DB1E17" w:rsidP="00697AEF">
      <w:pPr>
        <w:pStyle w:val="NoSpacing"/>
        <w:ind w:left="360"/>
        <w:rPr>
          <w:rFonts w:ascii="Segoe UI" w:hAnsi="Segoe UI" w:cs="Segoe UI"/>
          <w:sz w:val="21"/>
          <w:szCs w:val="21"/>
        </w:rPr>
      </w:pPr>
      <w:r w:rsidRPr="00512923">
        <w:rPr>
          <w:rFonts w:ascii="Segoe UI" w:hAnsi="Segoe UI" w:cs="Segoe UI"/>
          <w:noProof/>
          <w:sz w:val="21"/>
          <w:szCs w:val="21"/>
        </w:rPr>
        <w:drawing>
          <wp:inline distT="0" distB="0" distL="0" distR="0" wp14:anchorId="2497ABC2" wp14:editId="7C79FF53">
            <wp:extent cx="6005830" cy="3378280"/>
            <wp:effectExtent l="0" t="0" r="0" b="0"/>
            <wp:docPr id="11" name="Picture 11" descr="project structure in Intell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roject structure in IntelliJ"/>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65138" cy="3411641"/>
                    </a:xfrm>
                    <a:prstGeom prst="rect">
                      <a:avLst/>
                    </a:prstGeom>
                  </pic:spPr>
                </pic:pic>
              </a:graphicData>
            </a:graphic>
          </wp:inline>
        </w:drawing>
      </w:r>
    </w:p>
    <w:p w14:paraId="18700A70" w14:textId="77777777" w:rsidR="00B52117" w:rsidRDefault="00B52117" w:rsidP="00681F6C">
      <w:pPr>
        <w:pStyle w:val="Heading1"/>
        <w:rPr>
          <w:rFonts w:eastAsiaTheme="majorEastAsia" w:cstheme="majorBidi"/>
          <w:bCs/>
          <w:color w:val="7030A0"/>
          <w:sz w:val="24"/>
          <w:szCs w:val="24"/>
          <w:lang w:val="en-US"/>
        </w:rPr>
        <w:sectPr w:rsidR="00B52117" w:rsidSect="00574F57">
          <w:pgSz w:w="12240" w:h="15840" w:code="1"/>
          <w:pgMar w:top="1440" w:right="1440" w:bottom="1440" w:left="1440" w:header="720" w:footer="720" w:gutter="0"/>
          <w:cols w:space="720"/>
          <w:docGrid w:linePitch="360"/>
        </w:sectPr>
      </w:pPr>
      <w:bookmarkStart w:id="84" w:name="_Toc154745104"/>
      <w:bookmarkStart w:id="85" w:name="OLE_LINK90"/>
      <w:bookmarkStart w:id="86" w:name="OLE_LINK104"/>
    </w:p>
    <w:p w14:paraId="7DF07AE8" w14:textId="3C0B4866" w:rsidR="00A80E2C" w:rsidRDefault="00A80E2C" w:rsidP="00681F6C">
      <w:pPr>
        <w:pStyle w:val="Heading1"/>
        <w:rPr>
          <w:rFonts w:eastAsiaTheme="majorEastAsia" w:cstheme="majorBidi"/>
          <w:bCs/>
          <w:color w:val="7030A0"/>
          <w:sz w:val="24"/>
          <w:szCs w:val="24"/>
          <w:lang w:val="en-US"/>
        </w:rPr>
      </w:pPr>
      <w:bookmarkStart w:id="87" w:name="_Toc220422223"/>
      <w:r w:rsidRPr="00681F6C">
        <w:rPr>
          <w:rFonts w:eastAsiaTheme="majorEastAsia" w:cstheme="majorBidi"/>
          <w:bCs/>
          <w:color w:val="7030A0"/>
          <w:sz w:val="24"/>
          <w:szCs w:val="24"/>
          <w:lang w:val="en-US"/>
        </w:rPr>
        <w:lastRenderedPageBreak/>
        <w:t>Project Application</w:t>
      </w:r>
      <w:r w:rsidR="00934DD8">
        <w:rPr>
          <w:rFonts w:eastAsiaTheme="majorEastAsia" w:cstheme="majorBidi"/>
          <w:bCs/>
          <w:color w:val="7030A0"/>
          <w:sz w:val="24"/>
          <w:szCs w:val="24"/>
          <w:lang w:val="en-US"/>
        </w:rPr>
        <w:t xml:space="preserve"> Execution</w:t>
      </w:r>
      <w:bookmarkEnd w:id="87"/>
    </w:p>
    <w:p w14:paraId="4706E08B" w14:textId="10D2F544" w:rsidR="00681F6C" w:rsidRPr="003207E4" w:rsidRDefault="00E8413C" w:rsidP="00E8413C">
      <w:pPr>
        <w:spacing w:after="100" w:afterAutospacing="1" w:line="240" w:lineRule="auto"/>
        <w:jc w:val="left"/>
        <w:rPr>
          <w:b/>
          <w:bCs/>
        </w:rPr>
      </w:pPr>
      <w:r w:rsidRPr="003207E4">
        <w:rPr>
          <w:b/>
          <w:bCs/>
        </w:rPr>
        <w:t>Understand</w:t>
      </w:r>
      <w:r w:rsidR="00681F6C" w:rsidRPr="003207E4">
        <w:rPr>
          <w:b/>
          <w:bCs/>
        </w:rPr>
        <w:t xml:space="preserve"> Application Structure</w:t>
      </w:r>
    </w:p>
    <w:p w14:paraId="6DE0FC6D" w14:textId="516A0443" w:rsidR="00681F6C" w:rsidRPr="00681F6C" w:rsidRDefault="00681F6C" w:rsidP="001464CD">
      <w:pPr>
        <w:numPr>
          <w:ilvl w:val="0"/>
          <w:numId w:val="37"/>
        </w:numPr>
        <w:spacing w:after="100" w:afterAutospacing="1" w:line="240" w:lineRule="auto"/>
        <w:jc w:val="left"/>
      </w:pPr>
      <w:r w:rsidRPr="00681F6C">
        <w:t>The application uses a common API library to handle functionalities such as logging, user role validation, intercepting, and processing incoming requests.</w:t>
      </w:r>
    </w:p>
    <w:p w14:paraId="6B40C9D2" w14:textId="4850EC1F" w:rsidR="00681F6C" w:rsidRPr="003207E4" w:rsidRDefault="00E8413C" w:rsidP="00E8413C">
      <w:pPr>
        <w:spacing w:after="100" w:afterAutospacing="1" w:line="240" w:lineRule="auto"/>
        <w:jc w:val="left"/>
        <w:rPr>
          <w:b/>
          <w:bCs/>
        </w:rPr>
      </w:pPr>
      <w:r w:rsidRPr="003207E4">
        <w:rPr>
          <w:b/>
          <w:bCs/>
        </w:rPr>
        <w:t>Ensure</w:t>
      </w:r>
      <w:r w:rsidR="00681F6C" w:rsidRPr="003207E4">
        <w:rPr>
          <w:b/>
          <w:bCs/>
        </w:rPr>
        <w:t xml:space="preserve"> Package Scanning</w:t>
      </w:r>
    </w:p>
    <w:p w14:paraId="2F8B709B" w14:textId="364393EA" w:rsidR="00681F6C" w:rsidRPr="00681F6C" w:rsidRDefault="00681F6C" w:rsidP="00E8413C">
      <w:pPr>
        <w:numPr>
          <w:ilvl w:val="0"/>
          <w:numId w:val="38"/>
        </w:numPr>
        <w:spacing w:after="100" w:afterAutospacing="1" w:line="240" w:lineRule="auto"/>
        <w:jc w:val="left"/>
      </w:pPr>
      <w:r w:rsidRPr="00681F6C">
        <w:t>Ensure that all necessary packages are scanned before running the application.</w:t>
      </w:r>
    </w:p>
    <w:p w14:paraId="136BB2C4" w14:textId="637F4DFB" w:rsidR="00681F6C" w:rsidRPr="003207E4" w:rsidRDefault="00E8413C" w:rsidP="00E8413C">
      <w:pPr>
        <w:spacing w:after="100" w:afterAutospacing="1" w:line="240" w:lineRule="auto"/>
        <w:jc w:val="left"/>
        <w:rPr>
          <w:b/>
          <w:bCs/>
        </w:rPr>
      </w:pPr>
      <w:r w:rsidRPr="003207E4">
        <w:rPr>
          <w:b/>
          <w:bCs/>
        </w:rPr>
        <w:t>Check</w:t>
      </w:r>
      <w:r w:rsidR="00681F6C" w:rsidRPr="003207E4">
        <w:rPr>
          <w:b/>
          <w:bCs/>
        </w:rPr>
        <w:t xml:space="preserve"> the Group ID</w:t>
      </w:r>
    </w:p>
    <w:p w14:paraId="25B5D57B" w14:textId="4281583B" w:rsidR="00681F6C" w:rsidRPr="00681F6C" w:rsidRDefault="00681F6C" w:rsidP="00E8413C">
      <w:pPr>
        <w:numPr>
          <w:ilvl w:val="0"/>
          <w:numId w:val="39"/>
        </w:numPr>
        <w:spacing w:after="100" w:afterAutospacing="1" w:line="240" w:lineRule="auto"/>
        <w:jc w:val="left"/>
      </w:pPr>
      <w:r w:rsidRPr="00681F6C">
        <w:t>If Group ID is com.digitathered:</w:t>
      </w:r>
    </w:p>
    <w:p w14:paraId="4BCBA613" w14:textId="77777777" w:rsidR="00681F6C" w:rsidRPr="00681F6C" w:rsidRDefault="00681F6C" w:rsidP="00E8413C">
      <w:pPr>
        <w:numPr>
          <w:ilvl w:val="1"/>
          <w:numId w:val="39"/>
        </w:numPr>
        <w:spacing w:after="100" w:afterAutospacing="1" w:line="240" w:lineRule="auto"/>
        <w:jc w:val="left"/>
      </w:pPr>
      <w:r w:rsidRPr="00681F6C">
        <w:t>Proceed to run the application without additional configuration.</w:t>
      </w:r>
    </w:p>
    <w:p w14:paraId="5EAF114D" w14:textId="17275426" w:rsidR="00681F6C" w:rsidRPr="00681F6C" w:rsidRDefault="00681F6C" w:rsidP="00E8413C">
      <w:pPr>
        <w:numPr>
          <w:ilvl w:val="0"/>
          <w:numId w:val="39"/>
        </w:numPr>
        <w:spacing w:after="100" w:afterAutospacing="1" w:line="240" w:lineRule="auto"/>
        <w:jc w:val="left"/>
      </w:pPr>
      <w:r w:rsidRPr="00681F6C">
        <w:t>If Group ID is Different:</w:t>
      </w:r>
    </w:p>
    <w:p w14:paraId="7D378E1C" w14:textId="2A71805B" w:rsidR="00681F6C" w:rsidRPr="00681F6C" w:rsidRDefault="00681F6C" w:rsidP="00E8413C">
      <w:pPr>
        <w:numPr>
          <w:ilvl w:val="1"/>
          <w:numId w:val="39"/>
        </w:numPr>
        <w:spacing w:after="100" w:afterAutospacing="1" w:line="240" w:lineRule="auto"/>
        <w:jc w:val="left"/>
      </w:pPr>
      <w:r w:rsidRPr="00681F6C">
        <w:t>Open the main application class or configuration class with the component scan.</w:t>
      </w:r>
    </w:p>
    <w:p w14:paraId="5753D1E4" w14:textId="77777777" w:rsidR="00681F6C" w:rsidRPr="00681F6C" w:rsidRDefault="00681F6C" w:rsidP="00E8413C">
      <w:pPr>
        <w:numPr>
          <w:ilvl w:val="1"/>
          <w:numId w:val="39"/>
        </w:numPr>
        <w:spacing w:after="100" w:afterAutospacing="1" w:line="240" w:lineRule="auto"/>
        <w:jc w:val="left"/>
      </w:pPr>
      <w:r w:rsidRPr="00681F6C">
        <w:t>Locate the @ComponentScan annotation.</w:t>
      </w:r>
    </w:p>
    <w:p w14:paraId="2D7674B2" w14:textId="1A5609CE" w:rsidR="00E8413C" w:rsidRDefault="00681F6C" w:rsidP="00E8413C">
      <w:pPr>
        <w:numPr>
          <w:ilvl w:val="1"/>
          <w:numId w:val="39"/>
        </w:numPr>
        <w:spacing w:after="100" w:afterAutospacing="1" w:line="240" w:lineRule="auto"/>
        <w:jc w:val="left"/>
      </w:pPr>
      <w:r w:rsidRPr="00681F6C">
        <w:t>Add your group ID to the annotation.</w:t>
      </w:r>
      <w:r w:rsidR="00E8413C">
        <w:t xml:space="preserve"> </w:t>
      </w:r>
    </w:p>
    <w:p w14:paraId="0F88B09E" w14:textId="2DDE3BDD" w:rsidR="00E8413C" w:rsidRDefault="00E8413C" w:rsidP="00B52117">
      <w:pPr>
        <w:spacing w:before="100" w:beforeAutospacing="1" w:after="100" w:afterAutospacing="1" w:line="240" w:lineRule="auto"/>
        <w:ind w:left="720"/>
        <w:jc w:val="left"/>
      </w:pPr>
      <w:r>
        <w:t xml:space="preserve">Example:   </w:t>
      </w:r>
      <w:r w:rsidRPr="00BF77C2">
        <w:rPr>
          <w:rFonts w:ascii="Consolas" w:hAnsi="Consolas"/>
        </w:rPr>
        <w:t xml:space="preserve"> </w:t>
      </w:r>
      <w:bookmarkStart w:id="88" w:name="OLE_LINK44"/>
      <w:r w:rsidRPr="00BF77C2">
        <w:rPr>
          <w:rFonts w:ascii="Consolas" w:hAnsi="Consolas"/>
        </w:rPr>
        <w:t xml:space="preserve">Created the Project generation with </w:t>
      </w:r>
      <w:r w:rsidR="00C97574">
        <w:rPr>
          <w:rFonts w:ascii="Consolas" w:hAnsi="Consolas"/>
        </w:rPr>
        <w:t>"</w:t>
      </w:r>
      <w:r w:rsidRPr="00BF77C2">
        <w:rPr>
          <w:rFonts w:ascii="Consolas" w:hAnsi="Consolas"/>
        </w:rPr>
        <w:t xml:space="preserve">groupId: com.dt  </w:t>
      </w:r>
      <w:bookmarkEnd w:id="88"/>
      <w:r w:rsidR="00C97574">
        <w:rPr>
          <w:rFonts w:ascii="Consolas" w:hAnsi="Consolas"/>
        </w:rPr>
        <w:t>"</w:t>
      </w:r>
      <w:r w:rsidRPr="00BF77C2">
        <w:rPr>
          <w:rFonts w:ascii="Consolas" w:hAnsi="Consolas"/>
        </w:rPr>
        <w:t xml:space="preserve"> </w:t>
      </w:r>
    </w:p>
    <w:p w14:paraId="62B327EF" w14:textId="20C122B1" w:rsidR="00E8413C" w:rsidRPr="00681F6C" w:rsidRDefault="000B3F13" w:rsidP="00B52117">
      <w:pPr>
        <w:spacing w:before="100" w:beforeAutospacing="1" w:after="100" w:afterAutospacing="1" w:line="240" w:lineRule="auto"/>
        <w:jc w:val="center"/>
      </w:pPr>
      <w:r>
        <w:rPr>
          <w:noProof/>
        </w:rPr>
        <w:drawing>
          <wp:inline distT="0" distB="0" distL="0" distR="0" wp14:anchorId="6793C31A" wp14:editId="7850E0B9">
            <wp:extent cx="3337560" cy="1363858"/>
            <wp:effectExtent l="0" t="0" r="0" b="8255"/>
            <wp:docPr id="1882495469" name="Picture 6" descr="Created the Project generation with “groupId: com.d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95469" name="Picture 6" descr="Created the Project generation with “groupId: com.dt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05487" cy="1391615"/>
                    </a:xfrm>
                    <a:prstGeom prst="rect">
                      <a:avLst/>
                    </a:prstGeom>
                    <a:noFill/>
                    <a:ln>
                      <a:noFill/>
                    </a:ln>
                  </pic:spPr>
                </pic:pic>
              </a:graphicData>
            </a:graphic>
          </wp:inline>
        </w:drawing>
      </w:r>
    </w:p>
    <w:p w14:paraId="2FD1FB55" w14:textId="5E9911DB" w:rsidR="00E8413C" w:rsidRDefault="00E8413C" w:rsidP="000B3F13">
      <w:pPr>
        <w:pStyle w:val="ListParagraph"/>
        <w:numPr>
          <w:ilvl w:val="0"/>
          <w:numId w:val="40"/>
        </w:numPr>
        <w:spacing w:before="100" w:beforeAutospacing="1" w:after="100" w:afterAutospacing="1"/>
        <w:jc w:val="left"/>
      </w:pPr>
      <w:r w:rsidRPr="00681F6C">
        <w:t>Run</w:t>
      </w:r>
      <w:r w:rsidR="00681F6C" w:rsidRPr="00681F6C">
        <w:t xml:space="preserve"> the Application</w:t>
      </w:r>
    </w:p>
    <w:bookmarkEnd w:id="85"/>
    <w:bookmarkEnd w:id="86"/>
    <w:p w14:paraId="05C5F8D3" w14:textId="77777777" w:rsidR="004F54A8" w:rsidRDefault="004F54A8" w:rsidP="00681F6C">
      <w:pPr>
        <w:pStyle w:val="Heading1"/>
        <w:rPr>
          <w:rFonts w:eastAsiaTheme="majorEastAsia" w:cstheme="majorBidi"/>
          <w:bCs/>
          <w:color w:val="7030A0"/>
          <w:sz w:val="24"/>
          <w:szCs w:val="24"/>
          <w:lang w:val="en-US"/>
        </w:rPr>
        <w:sectPr w:rsidR="004F54A8" w:rsidSect="00574F57">
          <w:pgSz w:w="12240" w:h="15840" w:code="1"/>
          <w:pgMar w:top="1440" w:right="1440" w:bottom="1440" w:left="1440" w:header="720" w:footer="720" w:gutter="0"/>
          <w:cols w:space="720"/>
          <w:docGrid w:linePitch="360"/>
        </w:sectPr>
      </w:pPr>
    </w:p>
    <w:p w14:paraId="23A2BAE3" w14:textId="038E5535" w:rsidR="0057661B" w:rsidRPr="000B3F13" w:rsidRDefault="0057661B" w:rsidP="00681F6C">
      <w:pPr>
        <w:pStyle w:val="Heading1"/>
        <w:rPr>
          <w:rFonts w:eastAsiaTheme="majorEastAsia" w:cstheme="majorBidi"/>
          <w:bCs/>
          <w:color w:val="7030A0"/>
          <w:sz w:val="24"/>
          <w:szCs w:val="24"/>
          <w:lang w:val="en-US"/>
        </w:rPr>
      </w:pPr>
      <w:bookmarkStart w:id="89" w:name="_Toc220422224"/>
      <w:r w:rsidRPr="000B3F13">
        <w:rPr>
          <w:rFonts w:eastAsiaTheme="majorEastAsia" w:cstheme="majorBidi"/>
          <w:bCs/>
          <w:color w:val="7030A0"/>
          <w:sz w:val="24"/>
          <w:szCs w:val="24"/>
          <w:lang w:val="en-US"/>
        </w:rPr>
        <w:lastRenderedPageBreak/>
        <w:t xml:space="preserve">Connector </w:t>
      </w:r>
      <w:r w:rsidR="00697AEF" w:rsidRPr="000B3F13">
        <w:rPr>
          <w:rFonts w:eastAsiaTheme="majorEastAsia" w:cstheme="majorBidi"/>
          <w:bCs/>
          <w:color w:val="7030A0"/>
          <w:sz w:val="24"/>
          <w:szCs w:val="24"/>
          <w:lang w:val="en-US"/>
        </w:rPr>
        <w:t>I</w:t>
      </w:r>
      <w:r w:rsidR="00902C62" w:rsidRPr="000B3F13">
        <w:rPr>
          <w:rFonts w:eastAsiaTheme="majorEastAsia" w:cstheme="majorBidi"/>
          <w:bCs/>
          <w:color w:val="7030A0"/>
          <w:sz w:val="24"/>
          <w:szCs w:val="24"/>
          <w:lang w:val="en-US"/>
        </w:rPr>
        <w:t>nclu</w:t>
      </w:r>
      <w:r w:rsidRPr="000B3F13">
        <w:rPr>
          <w:rFonts w:eastAsiaTheme="majorEastAsia" w:cstheme="majorBidi"/>
          <w:bCs/>
          <w:color w:val="7030A0"/>
          <w:sz w:val="24"/>
          <w:szCs w:val="24"/>
          <w:lang w:val="en-US"/>
        </w:rPr>
        <w:t>sion</w:t>
      </w:r>
      <w:r w:rsidR="00D803FD" w:rsidRPr="000B3F13">
        <w:rPr>
          <w:rFonts w:eastAsiaTheme="majorEastAsia" w:cstheme="majorBidi"/>
          <w:bCs/>
          <w:color w:val="7030A0"/>
          <w:sz w:val="24"/>
          <w:szCs w:val="24"/>
          <w:lang w:val="en-US"/>
        </w:rPr>
        <w:t xml:space="preserve"> to the SDK</w:t>
      </w:r>
      <w:bookmarkEnd w:id="89"/>
    </w:p>
    <w:p w14:paraId="5277AC11" w14:textId="62B8E05F" w:rsidR="00902C62" w:rsidRPr="00BF77C2" w:rsidRDefault="00E661F6" w:rsidP="00BF77C2">
      <w:r w:rsidRPr="00BF77C2">
        <w:t>F</w:t>
      </w:r>
      <w:r w:rsidR="00F836D4" w:rsidRPr="00BF77C2">
        <w:t xml:space="preserve">ollow the below steps to include </w:t>
      </w:r>
      <w:r w:rsidR="0057661B" w:rsidRPr="00BF77C2">
        <w:t>the</w:t>
      </w:r>
      <w:r w:rsidR="00902C62" w:rsidRPr="00BF77C2">
        <w:t xml:space="preserve"> </w:t>
      </w:r>
      <w:r w:rsidR="00697AEF" w:rsidRPr="00BF77C2">
        <w:t>SAP</w:t>
      </w:r>
      <w:r w:rsidR="00902C62" w:rsidRPr="00BF77C2">
        <w:t xml:space="preserve"> </w:t>
      </w:r>
      <w:r w:rsidR="00A562F3" w:rsidRPr="00BF77C2">
        <w:t>connector,</w:t>
      </w:r>
      <w:r w:rsidR="001C2E9C" w:rsidRPr="00BF77C2">
        <w:t xml:space="preserve"> IIOT connector</w:t>
      </w:r>
      <w:r w:rsidR="009D751D" w:rsidRPr="00BF77C2">
        <w:t>,</w:t>
      </w:r>
      <w:r w:rsidR="006B79C5" w:rsidRPr="00BF77C2">
        <w:t xml:space="preserve"> </w:t>
      </w:r>
      <w:r w:rsidR="00902C62" w:rsidRPr="00BF77C2">
        <w:t xml:space="preserve">and </w:t>
      </w:r>
      <w:r w:rsidR="00320544" w:rsidRPr="00BF77C2">
        <w:t>Teamcenter</w:t>
      </w:r>
      <w:r w:rsidR="0015533D" w:rsidRPr="00BF77C2">
        <w:t xml:space="preserve"> (TC)</w:t>
      </w:r>
      <w:r w:rsidR="00902C62" w:rsidRPr="00BF77C2">
        <w:t xml:space="preserve"> </w:t>
      </w:r>
      <w:r w:rsidR="00E63EB2" w:rsidRPr="00BF77C2">
        <w:t>C</w:t>
      </w:r>
      <w:r w:rsidR="00902C62" w:rsidRPr="00BF77C2">
        <w:t xml:space="preserve">onnector jar to </w:t>
      </w:r>
      <w:bookmarkEnd w:id="84"/>
      <w:r w:rsidR="00D803FD" w:rsidRPr="00BF77C2">
        <w:t>the SDK</w:t>
      </w:r>
      <w:r w:rsidR="006B79C5" w:rsidRPr="00BF77C2">
        <w:t>.</w:t>
      </w:r>
    </w:p>
    <w:p w14:paraId="1DEB1337" w14:textId="082D7532" w:rsidR="00022D44" w:rsidRPr="00557D1D" w:rsidRDefault="00022D44" w:rsidP="00CE077F">
      <w:pPr>
        <w:pStyle w:val="ListParagraph"/>
        <w:numPr>
          <w:ilvl w:val="1"/>
          <w:numId w:val="38"/>
        </w:numPr>
        <w:ind w:right="0"/>
        <w:jc w:val="left"/>
      </w:pPr>
      <w:r w:rsidRPr="00557D1D">
        <w:t xml:space="preserve">Include the following snippet to add the </w:t>
      </w:r>
      <w:r w:rsidR="00A562F3" w:rsidRPr="00557D1D">
        <w:t>TC, IIOT</w:t>
      </w:r>
      <w:r w:rsidR="00EE743C">
        <w:t>,</w:t>
      </w:r>
      <w:r w:rsidR="001C2E9C" w:rsidRPr="00557D1D">
        <w:t xml:space="preserve"> </w:t>
      </w:r>
      <w:r w:rsidRPr="00557D1D">
        <w:t xml:space="preserve">and SAP connector dependencies in the pom.xml file located at </w:t>
      </w:r>
      <w:r w:rsidRPr="00CE077F">
        <w:rPr>
          <w:rFonts w:ascii="Consolas" w:hAnsi="Consolas"/>
        </w:rPr>
        <w:t>src/main/resources/archetype-resources/</w:t>
      </w:r>
      <w:r w:rsidR="007E46F9" w:rsidRPr="00CE077F">
        <w:rPr>
          <w:rFonts w:ascii="Consolas" w:hAnsi="Consolas"/>
        </w:rPr>
        <w:t>pom.xml</w:t>
      </w:r>
      <w:r w:rsidR="00F836D4" w:rsidRPr="00CE077F">
        <w:rPr>
          <w:rFonts w:ascii="Consolas" w:hAnsi="Consolas"/>
        </w:rPr>
        <w:t>.</w:t>
      </w:r>
    </w:p>
    <w:p w14:paraId="7FA7611B" w14:textId="77777777" w:rsidR="00D16C1F" w:rsidRPr="0012175A" w:rsidRDefault="00D16C1F" w:rsidP="0012175A">
      <w:pPr>
        <w:spacing w:after="0"/>
        <w:ind w:left="1008"/>
        <w:rPr>
          <w:rFonts w:ascii="Consolas" w:hAnsi="Consolas"/>
        </w:rPr>
      </w:pPr>
      <w:r w:rsidRPr="0012175A">
        <w:rPr>
          <w:rFonts w:ascii="Consolas" w:hAnsi="Consolas"/>
        </w:rPr>
        <w:t>&lt;dependencies&gt;</w:t>
      </w:r>
    </w:p>
    <w:p w14:paraId="53453F45" w14:textId="77777777" w:rsidR="00D16C1F" w:rsidRPr="0012175A" w:rsidRDefault="00D16C1F" w:rsidP="0012175A">
      <w:pPr>
        <w:spacing w:after="0"/>
        <w:ind w:left="1008"/>
        <w:rPr>
          <w:rFonts w:ascii="Consolas" w:hAnsi="Consolas"/>
        </w:rPr>
      </w:pPr>
      <w:r w:rsidRPr="0012175A">
        <w:rPr>
          <w:rFonts w:ascii="Consolas" w:hAnsi="Consolas"/>
        </w:rPr>
        <w:t>#if (${includeSaplab} == 'true' || ${includeSaplab} == 'yes' || ${includeSaplab} == 'y')</w:t>
      </w:r>
    </w:p>
    <w:p w14:paraId="22991AA7" w14:textId="77777777" w:rsidR="00D16C1F" w:rsidRPr="0012175A" w:rsidRDefault="00D16C1F" w:rsidP="0012175A">
      <w:pPr>
        <w:spacing w:after="0"/>
        <w:ind w:left="1008"/>
        <w:rPr>
          <w:rFonts w:ascii="Consolas" w:hAnsi="Consolas"/>
        </w:rPr>
      </w:pPr>
      <w:r w:rsidRPr="0012175A">
        <w:rPr>
          <w:rFonts w:ascii="Consolas" w:hAnsi="Consolas"/>
        </w:rPr>
        <w:t>&lt;dependency&gt;</w:t>
      </w:r>
    </w:p>
    <w:p w14:paraId="66A03150" w14:textId="77777777" w:rsidR="00D16C1F" w:rsidRPr="0012175A" w:rsidRDefault="00D16C1F" w:rsidP="0012175A">
      <w:pPr>
        <w:spacing w:after="0"/>
        <w:ind w:left="1008"/>
        <w:rPr>
          <w:rFonts w:ascii="Consolas" w:hAnsi="Consolas"/>
        </w:rPr>
      </w:pPr>
      <w:r w:rsidRPr="0012175A">
        <w:rPr>
          <w:rFonts w:ascii="Consolas" w:hAnsi="Consolas"/>
        </w:rPr>
        <w:t xml:space="preserve">    &lt;groupId&gt;com.digitalthread&lt;/groupId&gt;</w:t>
      </w:r>
    </w:p>
    <w:p w14:paraId="2A90B031" w14:textId="77777777" w:rsidR="00D16C1F" w:rsidRPr="0012175A" w:rsidRDefault="00D16C1F" w:rsidP="0012175A">
      <w:pPr>
        <w:spacing w:after="0"/>
        <w:ind w:left="1008"/>
        <w:rPr>
          <w:rFonts w:ascii="Consolas" w:hAnsi="Consolas"/>
        </w:rPr>
      </w:pPr>
      <w:r w:rsidRPr="0012175A">
        <w:rPr>
          <w:rFonts w:ascii="Consolas" w:hAnsi="Consolas"/>
        </w:rPr>
        <w:t xml:space="preserve">    &lt;artifactId&gt;saplab&lt;/artifactId&gt;</w:t>
      </w:r>
    </w:p>
    <w:p w14:paraId="0BC41162" w14:textId="77777777" w:rsidR="00D16C1F" w:rsidRPr="0012175A" w:rsidRDefault="00D16C1F" w:rsidP="0012175A">
      <w:pPr>
        <w:spacing w:after="0"/>
        <w:ind w:left="1008"/>
        <w:rPr>
          <w:rFonts w:ascii="Consolas" w:hAnsi="Consolas"/>
        </w:rPr>
      </w:pPr>
      <w:r w:rsidRPr="0012175A">
        <w:rPr>
          <w:rFonts w:ascii="Consolas" w:hAnsi="Consolas"/>
        </w:rPr>
        <w:t xml:space="preserve">    &lt;version&gt;0.0.4-20231013.075730-1&lt;/version&gt;</w:t>
      </w:r>
    </w:p>
    <w:p w14:paraId="7BDB9E4F" w14:textId="77777777" w:rsidR="00D16C1F" w:rsidRPr="0012175A" w:rsidRDefault="00D16C1F" w:rsidP="0012175A">
      <w:pPr>
        <w:spacing w:after="0"/>
        <w:ind w:left="1008"/>
        <w:rPr>
          <w:rFonts w:ascii="Consolas" w:hAnsi="Consolas"/>
        </w:rPr>
      </w:pPr>
      <w:r w:rsidRPr="0012175A">
        <w:rPr>
          <w:rFonts w:ascii="Consolas" w:hAnsi="Consolas"/>
        </w:rPr>
        <w:t xml:space="preserve">    &lt;scope&gt;compile&lt;/scope&gt;</w:t>
      </w:r>
    </w:p>
    <w:p w14:paraId="3355485E" w14:textId="77777777" w:rsidR="00D16C1F" w:rsidRPr="0012175A" w:rsidRDefault="00D16C1F" w:rsidP="0012175A">
      <w:pPr>
        <w:spacing w:after="0"/>
        <w:ind w:left="1008"/>
        <w:rPr>
          <w:rFonts w:ascii="Consolas" w:hAnsi="Consolas"/>
        </w:rPr>
      </w:pPr>
      <w:r w:rsidRPr="0012175A">
        <w:rPr>
          <w:rFonts w:ascii="Consolas" w:hAnsi="Consolas"/>
        </w:rPr>
        <w:t>&lt;/dependency&gt;</w:t>
      </w:r>
    </w:p>
    <w:p w14:paraId="69C607CD" w14:textId="77777777" w:rsidR="00D16C1F" w:rsidRPr="0012175A" w:rsidRDefault="00D16C1F" w:rsidP="0012175A">
      <w:pPr>
        <w:spacing w:after="0"/>
        <w:ind w:left="1008"/>
        <w:rPr>
          <w:rFonts w:ascii="Consolas" w:hAnsi="Consolas"/>
        </w:rPr>
      </w:pPr>
      <w:r w:rsidRPr="0012175A">
        <w:rPr>
          <w:rFonts w:ascii="Consolas" w:hAnsi="Consolas"/>
        </w:rPr>
        <w:t>#end</w:t>
      </w:r>
    </w:p>
    <w:p w14:paraId="6D263284" w14:textId="77777777" w:rsidR="00D16C1F" w:rsidRPr="0012175A" w:rsidRDefault="00D16C1F" w:rsidP="0012175A">
      <w:pPr>
        <w:spacing w:after="0"/>
        <w:ind w:left="1008"/>
        <w:rPr>
          <w:rFonts w:ascii="Consolas" w:hAnsi="Consolas"/>
        </w:rPr>
      </w:pPr>
      <w:r w:rsidRPr="0012175A">
        <w:rPr>
          <w:rFonts w:ascii="Consolas" w:hAnsi="Consolas"/>
        </w:rPr>
        <w:t>#if (${includeTeamcenterlab} == 'true' || ${includeTeamcenterlab} == 'yes' || ${includeTeamcenterlab} == 'y')</w:t>
      </w:r>
    </w:p>
    <w:p w14:paraId="6D6CD322" w14:textId="77777777" w:rsidR="00D16C1F" w:rsidRPr="0012175A" w:rsidRDefault="00D16C1F" w:rsidP="0012175A">
      <w:pPr>
        <w:spacing w:after="0"/>
        <w:ind w:left="1008"/>
        <w:rPr>
          <w:rFonts w:ascii="Consolas" w:hAnsi="Consolas"/>
        </w:rPr>
      </w:pPr>
      <w:r w:rsidRPr="0012175A">
        <w:rPr>
          <w:rFonts w:ascii="Consolas" w:hAnsi="Consolas"/>
        </w:rPr>
        <w:t xml:space="preserve">    &lt;dependency&gt;</w:t>
      </w:r>
    </w:p>
    <w:p w14:paraId="02ECAFD3" w14:textId="77777777" w:rsidR="00D16C1F" w:rsidRPr="0012175A" w:rsidRDefault="00D16C1F" w:rsidP="0012175A">
      <w:pPr>
        <w:spacing w:after="0"/>
        <w:ind w:left="1008"/>
        <w:rPr>
          <w:rFonts w:ascii="Consolas" w:hAnsi="Consolas"/>
        </w:rPr>
      </w:pPr>
      <w:r w:rsidRPr="0012175A">
        <w:rPr>
          <w:rFonts w:ascii="Consolas" w:hAnsi="Consolas"/>
        </w:rPr>
        <w:t xml:space="preserve">        &lt;groupId&gt;com.digitalthread&lt;/groupId&gt;</w:t>
      </w:r>
    </w:p>
    <w:p w14:paraId="4D21D77E" w14:textId="77777777" w:rsidR="00D16C1F" w:rsidRPr="0012175A" w:rsidRDefault="00D16C1F" w:rsidP="0012175A">
      <w:pPr>
        <w:spacing w:after="0"/>
        <w:ind w:left="1008"/>
        <w:rPr>
          <w:rFonts w:ascii="Consolas" w:hAnsi="Consolas"/>
        </w:rPr>
      </w:pPr>
      <w:r w:rsidRPr="0012175A">
        <w:rPr>
          <w:rFonts w:ascii="Consolas" w:hAnsi="Consolas"/>
        </w:rPr>
        <w:t xml:space="preserve">        &lt;artifactId&gt;teamcenterlab&lt;/artifactId&gt;</w:t>
      </w:r>
    </w:p>
    <w:p w14:paraId="2654CC34" w14:textId="77777777" w:rsidR="00D16C1F" w:rsidRPr="0012175A" w:rsidRDefault="00D16C1F" w:rsidP="0012175A">
      <w:pPr>
        <w:spacing w:after="0"/>
        <w:ind w:left="1008"/>
        <w:rPr>
          <w:rFonts w:ascii="Consolas" w:hAnsi="Consolas"/>
        </w:rPr>
      </w:pPr>
      <w:r w:rsidRPr="0012175A">
        <w:rPr>
          <w:rFonts w:ascii="Consolas" w:hAnsi="Consolas"/>
        </w:rPr>
        <w:t xml:space="preserve">        &lt;version&gt;0.0.18-20231012.131719-1&lt;/version&gt;</w:t>
      </w:r>
    </w:p>
    <w:p w14:paraId="1E2A9FB0" w14:textId="77777777" w:rsidR="00D16C1F" w:rsidRPr="0012175A" w:rsidRDefault="00D16C1F" w:rsidP="0012175A">
      <w:pPr>
        <w:spacing w:after="0"/>
        <w:ind w:left="1008"/>
        <w:rPr>
          <w:rFonts w:ascii="Consolas" w:hAnsi="Consolas"/>
        </w:rPr>
      </w:pPr>
      <w:r w:rsidRPr="0012175A">
        <w:rPr>
          <w:rFonts w:ascii="Consolas" w:hAnsi="Consolas"/>
        </w:rPr>
        <w:t xml:space="preserve">        &lt;scope&gt;compile&lt;/scope&gt;</w:t>
      </w:r>
    </w:p>
    <w:p w14:paraId="643CF0A3" w14:textId="77777777" w:rsidR="00D16C1F" w:rsidRPr="0012175A" w:rsidRDefault="00D16C1F" w:rsidP="0012175A">
      <w:pPr>
        <w:spacing w:after="0"/>
        <w:ind w:left="1008"/>
        <w:rPr>
          <w:rFonts w:ascii="Consolas" w:hAnsi="Consolas"/>
        </w:rPr>
      </w:pPr>
      <w:r w:rsidRPr="0012175A">
        <w:rPr>
          <w:rFonts w:ascii="Consolas" w:hAnsi="Consolas"/>
        </w:rPr>
        <w:t xml:space="preserve">    &lt;/dependency&gt;</w:t>
      </w:r>
    </w:p>
    <w:p w14:paraId="10E884EB" w14:textId="77777777" w:rsidR="00D16C1F" w:rsidRPr="0012175A" w:rsidRDefault="00D16C1F" w:rsidP="0012175A">
      <w:pPr>
        <w:spacing w:after="0"/>
        <w:ind w:left="1008"/>
        <w:rPr>
          <w:rFonts w:ascii="Consolas" w:hAnsi="Consolas"/>
        </w:rPr>
      </w:pPr>
      <w:r w:rsidRPr="0012175A">
        <w:rPr>
          <w:rFonts w:ascii="Consolas" w:hAnsi="Consolas"/>
        </w:rPr>
        <w:t>#end</w:t>
      </w:r>
    </w:p>
    <w:p w14:paraId="433FEDD5" w14:textId="77777777" w:rsidR="00D16C1F" w:rsidRPr="0012175A" w:rsidRDefault="00D16C1F" w:rsidP="0012175A">
      <w:pPr>
        <w:spacing w:after="0"/>
        <w:ind w:left="1008"/>
        <w:rPr>
          <w:rFonts w:ascii="Consolas" w:hAnsi="Consolas"/>
        </w:rPr>
      </w:pPr>
      <w:r w:rsidRPr="0012175A">
        <w:rPr>
          <w:rFonts w:ascii="Consolas" w:hAnsi="Consolas"/>
        </w:rPr>
        <w:t>#if (${includeIiotlab} == 'true' || ${includeIiotlab} == 'yes' || ${includeIiotlab} == 'y')</w:t>
      </w:r>
    </w:p>
    <w:p w14:paraId="0693E2A4" w14:textId="77777777" w:rsidR="00D16C1F" w:rsidRPr="0012175A" w:rsidRDefault="00D16C1F" w:rsidP="0012175A">
      <w:pPr>
        <w:spacing w:after="0"/>
        <w:ind w:left="1008"/>
        <w:rPr>
          <w:rFonts w:ascii="Consolas" w:hAnsi="Consolas"/>
        </w:rPr>
      </w:pPr>
      <w:r w:rsidRPr="0012175A">
        <w:rPr>
          <w:rFonts w:ascii="Consolas" w:hAnsi="Consolas"/>
        </w:rPr>
        <w:t xml:space="preserve"> &lt;dependency&gt;</w:t>
      </w:r>
    </w:p>
    <w:p w14:paraId="726A7462" w14:textId="77777777" w:rsidR="00D16C1F" w:rsidRPr="0012175A" w:rsidRDefault="00D16C1F" w:rsidP="0012175A">
      <w:pPr>
        <w:spacing w:after="0"/>
        <w:ind w:left="1008"/>
        <w:rPr>
          <w:rFonts w:ascii="Consolas" w:hAnsi="Consolas"/>
        </w:rPr>
      </w:pPr>
      <w:r w:rsidRPr="0012175A">
        <w:rPr>
          <w:rFonts w:ascii="Consolas" w:hAnsi="Consolas"/>
        </w:rPr>
        <w:t xml:space="preserve">     &lt;groupId&gt;com.digitalthread&lt;/groupId&gt;</w:t>
      </w:r>
    </w:p>
    <w:p w14:paraId="78FFC663" w14:textId="77777777" w:rsidR="00D16C1F" w:rsidRPr="0012175A" w:rsidRDefault="00D16C1F" w:rsidP="0012175A">
      <w:pPr>
        <w:spacing w:after="0"/>
        <w:ind w:left="1008"/>
        <w:rPr>
          <w:rFonts w:ascii="Consolas" w:hAnsi="Consolas"/>
        </w:rPr>
      </w:pPr>
      <w:r w:rsidRPr="0012175A">
        <w:rPr>
          <w:rFonts w:ascii="Consolas" w:hAnsi="Consolas"/>
        </w:rPr>
        <w:t xml:space="preserve">     &lt;artifactId&gt;ix-iiot-api&lt;/artifactId&gt;</w:t>
      </w:r>
    </w:p>
    <w:p w14:paraId="076ACEA9" w14:textId="77777777" w:rsidR="00D16C1F" w:rsidRPr="0012175A" w:rsidRDefault="00D16C1F" w:rsidP="0012175A">
      <w:pPr>
        <w:spacing w:after="0"/>
        <w:ind w:left="1008"/>
        <w:rPr>
          <w:rFonts w:ascii="Consolas" w:hAnsi="Consolas"/>
        </w:rPr>
      </w:pPr>
      <w:r w:rsidRPr="0012175A">
        <w:rPr>
          <w:rFonts w:ascii="Consolas" w:hAnsi="Consolas"/>
        </w:rPr>
        <w:t xml:space="preserve">     &lt;version&gt;__iiotVersion__&lt;/version&gt;</w:t>
      </w:r>
    </w:p>
    <w:p w14:paraId="2786E544" w14:textId="77777777" w:rsidR="00D16C1F" w:rsidRPr="0012175A" w:rsidRDefault="00D16C1F" w:rsidP="0012175A">
      <w:pPr>
        <w:spacing w:after="0"/>
        <w:ind w:left="1008"/>
        <w:rPr>
          <w:rFonts w:ascii="Consolas" w:hAnsi="Consolas"/>
        </w:rPr>
      </w:pPr>
      <w:r w:rsidRPr="0012175A">
        <w:rPr>
          <w:rFonts w:ascii="Consolas" w:hAnsi="Consolas"/>
        </w:rPr>
        <w:t xml:space="preserve">     &lt;scope&gt;compile&lt;/scope&gt;</w:t>
      </w:r>
    </w:p>
    <w:p w14:paraId="7D161A32" w14:textId="77777777" w:rsidR="00D16C1F" w:rsidRPr="0012175A" w:rsidRDefault="00D16C1F" w:rsidP="0012175A">
      <w:pPr>
        <w:spacing w:after="0"/>
        <w:ind w:left="1008"/>
        <w:rPr>
          <w:rFonts w:ascii="Consolas" w:hAnsi="Consolas"/>
        </w:rPr>
      </w:pPr>
      <w:r w:rsidRPr="0012175A">
        <w:rPr>
          <w:rFonts w:ascii="Consolas" w:hAnsi="Consolas"/>
        </w:rPr>
        <w:t xml:space="preserve"> &lt;/dependency&gt;</w:t>
      </w:r>
    </w:p>
    <w:p w14:paraId="53F7EEB8" w14:textId="77777777" w:rsidR="00D16C1F" w:rsidRPr="0012175A" w:rsidRDefault="00D16C1F" w:rsidP="0012175A">
      <w:pPr>
        <w:spacing w:after="0"/>
        <w:ind w:left="1008"/>
        <w:rPr>
          <w:rFonts w:ascii="Consolas" w:hAnsi="Consolas"/>
        </w:rPr>
      </w:pPr>
      <w:r w:rsidRPr="0012175A">
        <w:rPr>
          <w:rFonts w:ascii="Consolas" w:hAnsi="Consolas"/>
        </w:rPr>
        <w:t>#end</w:t>
      </w:r>
    </w:p>
    <w:p w14:paraId="486E8BC4" w14:textId="698DDABD" w:rsidR="00022D44" w:rsidRPr="0012175A" w:rsidRDefault="00D16C1F" w:rsidP="0012175A">
      <w:pPr>
        <w:spacing w:after="0"/>
        <w:ind w:left="1008"/>
        <w:rPr>
          <w:rFonts w:ascii="Consolas" w:hAnsi="Consolas"/>
        </w:rPr>
      </w:pPr>
      <w:r w:rsidRPr="0012175A">
        <w:rPr>
          <w:rFonts w:ascii="Consolas" w:hAnsi="Consolas"/>
        </w:rPr>
        <w:t>&lt;/dependencies&gt;</w:t>
      </w:r>
    </w:p>
    <w:p w14:paraId="44E74356" w14:textId="051E81B6" w:rsidR="00902C62" w:rsidRDefault="00F920DB" w:rsidP="00557D1D">
      <w:pPr>
        <w:pStyle w:val="ListParagraph"/>
        <w:numPr>
          <w:ilvl w:val="1"/>
          <w:numId w:val="38"/>
        </w:numPr>
      </w:pPr>
      <w:r w:rsidRPr="00557D1D">
        <w:t xml:space="preserve">Include the following </w:t>
      </w:r>
      <w:r w:rsidR="00902C62" w:rsidRPr="00557D1D">
        <w:t>snippet in the src/main/resources/META-INF/maven/archetype-metadata.xml</w:t>
      </w:r>
      <w:r w:rsidR="00912278">
        <w:t>.</w:t>
      </w:r>
    </w:p>
    <w:p w14:paraId="1AA898FA" w14:textId="77777777" w:rsidR="00E85BD3" w:rsidRPr="00E85BD3" w:rsidRDefault="00E85BD3" w:rsidP="00E85BD3">
      <w:pPr>
        <w:spacing w:after="0"/>
        <w:ind w:left="1008"/>
        <w:rPr>
          <w:rFonts w:ascii="Consolas" w:hAnsi="Consolas"/>
        </w:rPr>
      </w:pPr>
      <w:r w:rsidRPr="00E85BD3">
        <w:rPr>
          <w:rFonts w:ascii="Consolas" w:hAnsi="Consolas"/>
        </w:rPr>
        <w:t>&lt;requiredProperties&gt;</w:t>
      </w:r>
    </w:p>
    <w:p w14:paraId="51017DF2" w14:textId="77777777" w:rsidR="00E85BD3" w:rsidRPr="00E85BD3" w:rsidRDefault="00E85BD3" w:rsidP="00E85BD3">
      <w:pPr>
        <w:spacing w:after="0"/>
        <w:ind w:left="1008"/>
        <w:rPr>
          <w:rFonts w:ascii="Consolas" w:hAnsi="Consolas"/>
        </w:rPr>
      </w:pPr>
      <w:r w:rsidRPr="00E85BD3">
        <w:rPr>
          <w:rFonts w:ascii="Consolas" w:hAnsi="Consolas"/>
        </w:rPr>
        <w:t xml:space="preserve">  &lt;requiredProperty key="includeSaplab"&gt;</w:t>
      </w:r>
    </w:p>
    <w:p w14:paraId="41497F8F" w14:textId="77777777" w:rsidR="00E85BD3" w:rsidRPr="00E85BD3" w:rsidRDefault="00E85BD3" w:rsidP="00E85BD3">
      <w:pPr>
        <w:spacing w:after="0"/>
        <w:ind w:left="1008"/>
        <w:rPr>
          <w:rFonts w:ascii="Consolas" w:hAnsi="Consolas"/>
        </w:rPr>
      </w:pPr>
      <w:r w:rsidRPr="00E85BD3">
        <w:rPr>
          <w:rFonts w:ascii="Consolas" w:hAnsi="Consolas"/>
        </w:rPr>
        <w:t xml:space="preserve">    &lt;defaultValue&gt;false&lt;/defaultValue&gt;</w:t>
      </w:r>
    </w:p>
    <w:p w14:paraId="3BAF7833" w14:textId="77777777" w:rsidR="00E85BD3" w:rsidRPr="00E85BD3" w:rsidRDefault="00E85BD3" w:rsidP="00E85BD3">
      <w:pPr>
        <w:spacing w:after="0"/>
        <w:ind w:left="1008"/>
        <w:rPr>
          <w:rFonts w:ascii="Consolas" w:hAnsi="Consolas"/>
        </w:rPr>
      </w:pPr>
      <w:r w:rsidRPr="00E85BD3">
        <w:rPr>
          <w:rFonts w:ascii="Consolas" w:hAnsi="Consolas"/>
        </w:rPr>
        <w:t xml:space="preserve">  &lt;/requiredProperty&gt;</w:t>
      </w:r>
    </w:p>
    <w:p w14:paraId="55A321E8" w14:textId="77777777" w:rsidR="00E85BD3" w:rsidRPr="00E85BD3" w:rsidRDefault="00E85BD3" w:rsidP="00E85BD3">
      <w:pPr>
        <w:spacing w:after="0"/>
        <w:ind w:left="1008"/>
        <w:rPr>
          <w:rFonts w:ascii="Consolas" w:hAnsi="Consolas"/>
        </w:rPr>
      </w:pPr>
      <w:r w:rsidRPr="00E85BD3">
        <w:rPr>
          <w:rFonts w:ascii="Consolas" w:hAnsi="Consolas"/>
        </w:rPr>
        <w:t xml:space="preserve">  &lt;requiredProperty key="includeTeamcenterlab"&gt;</w:t>
      </w:r>
    </w:p>
    <w:p w14:paraId="6E5891E7" w14:textId="77777777" w:rsidR="00E85BD3" w:rsidRPr="00E85BD3" w:rsidRDefault="00E85BD3" w:rsidP="00E85BD3">
      <w:pPr>
        <w:spacing w:after="0"/>
        <w:ind w:left="1008"/>
        <w:rPr>
          <w:rFonts w:ascii="Consolas" w:hAnsi="Consolas"/>
        </w:rPr>
      </w:pPr>
      <w:r w:rsidRPr="00E85BD3">
        <w:rPr>
          <w:rFonts w:ascii="Consolas" w:hAnsi="Consolas"/>
        </w:rPr>
        <w:t xml:space="preserve">    &lt;defaultValue&gt;false&lt;/defaultValue&gt;</w:t>
      </w:r>
    </w:p>
    <w:p w14:paraId="56E235D7" w14:textId="77777777" w:rsidR="00E85BD3" w:rsidRPr="00E85BD3" w:rsidRDefault="00E85BD3" w:rsidP="00E85BD3">
      <w:pPr>
        <w:spacing w:after="0"/>
        <w:ind w:left="1008"/>
        <w:rPr>
          <w:rFonts w:ascii="Consolas" w:hAnsi="Consolas"/>
        </w:rPr>
      </w:pPr>
      <w:r w:rsidRPr="00E85BD3">
        <w:rPr>
          <w:rFonts w:ascii="Consolas" w:hAnsi="Consolas"/>
        </w:rPr>
        <w:t xml:space="preserve">  &lt;/requiredProperty&gt;</w:t>
      </w:r>
    </w:p>
    <w:p w14:paraId="3F385ABD" w14:textId="77777777" w:rsidR="00E85BD3" w:rsidRPr="00E85BD3" w:rsidRDefault="00E85BD3" w:rsidP="00E85BD3">
      <w:pPr>
        <w:spacing w:after="0"/>
        <w:ind w:left="1008"/>
        <w:rPr>
          <w:rFonts w:ascii="Consolas" w:hAnsi="Consolas"/>
        </w:rPr>
      </w:pPr>
      <w:r w:rsidRPr="00E85BD3">
        <w:rPr>
          <w:rFonts w:ascii="Consolas" w:hAnsi="Consolas"/>
        </w:rPr>
        <w:t xml:space="preserve">  &lt;requiredProperty key="includeIiotlab"&gt;</w:t>
      </w:r>
    </w:p>
    <w:p w14:paraId="6FFDD222" w14:textId="77777777" w:rsidR="00E85BD3" w:rsidRPr="00E85BD3" w:rsidRDefault="00E85BD3" w:rsidP="00E85BD3">
      <w:pPr>
        <w:spacing w:after="0"/>
        <w:ind w:left="1008"/>
        <w:rPr>
          <w:rFonts w:ascii="Consolas" w:hAnsi="Consolas"/>
        </w:rPr>
      </w:pPr>
      <w:r w:rsidRPr="00E85BD3">
        <w:rPr>
          <w:rFonts w:ascii="Consolas" w:hAnsi="Consolas"/>
        </w:rPr>
        <w:t xml:space="preserve">    &lt;defaultValue&gt;false&lt;/defaultValue&gt;</w:t>
      </w:r>
    </w:p>
    <w:p w14:paraId="77735B82" w14:textId="77777777" w:rsidR="00E85BD3" w:rsidRPr="00E85BD3" w:rsidRDefault="00E85BD3" w:rsidP="00E85BD3">
      <w:pPr>
        <w:spacing w:after="0"/>
        <w:ind w:left="1008"/>
        <w:rPr>
          <w:rFonts w:ascii="Consolas" w:hAnsi="Consolas"/>
        </w:rPr>
      </w:pPr>
      <w:r w:rsidRPr="00E85BD3">
        <w:rPr>
          <w:rFonts w:ascii="Consolas" w:hAnsi="Consolas"/>
        </w:rPr>
        <w:t xml:space="preserve">  &lt;/requiredProperty&gt;</w:t>
      </w:r>
    </w:p>
    <w:p w14:paraId="3236A6BA" w14:textId="1F8A7F7E" w:rsidR="00912278" w:rsidRPr="00E85BD3" w:rsidRDefault="00E85BD3" w:rsidP="00E85BD3">
      <w:pPr>
        <w:spacing w:after="0"/>
        <w:ind w:left="1008"/>
        <w:rPr>
          <w:rFonts w:ascii="Consolas" w:hAnsi="Consolas"/>
        </w:rPr>
      </w:pPr>
      <w:r w:rsidRPr="00E85BD3">
        <w:rPr>
          <w:rFonts w:ascii="Consolas" w:hAnsi="Consolas"/>
        </w:rPr>
        <w:t>&lt;/requiredProperties&gt;</w:t>
      </w:r>
    </w:p>
    <w:p w14:paraId="2E93C147" w14:textId="3A09BEF0" w:rsidR="00B0149A" w:rsidRPr="00557D1D" w:rsidRDefault="00B0149A" w:rsidP="00557D1D">
      <w:pPr>
        <w:pStyle w:val="ListParagraph"/>
        <w:numPr>
          <w:ilvl w:val="1"/>
          <w:numId w:val="38"/>
        </w:numPr>
      </w:pPr>
      <w:bookmarkStart w:id="90" w:name="OLE_LINK22"/>
      <w:r w:rsidRPr="00557D1D">
        <w:lastRenderedPageBreak/>
        <w:t>Insert the following</w:t>
      </w:r>
      <w:bookmarkEnd w:id="90"/>
      <w:r w:rsidRPr="00557D1D">
        <w:t xml:space="preserve"> content into the archetype.properties file located at src/test/resources/projects/basic/</w:t>
      </w:r>
      <w:r w:rsidR="007E46F9" w:rsidRPr="00557D1D">
        <w:t>archetype.properties</w:t>
      </w:r>
      <w:r w:rsidR="00F836D4" w:rsidRPr="00557D1D">
        <w:t>.</w:t>
      </w:r>
    </w:p>
    <w:p w14:paraId="2E57B159" w14:textId="77777777" w:rsidR="00FB70D4" w:rsidRPr="009727DC" w:rsidRDefault="00FB70D4" w:rsidP="009727DC">
      <w:pPr>
        <w:spacing w:after="0"/>
        <w:ind w:left="1008"/>
        <w:rPr>
          <w:rFonts w:ascii="Consolas" w:hAnsi="Consolas"/>
        </w:rPr>
      </w:pPr>
      <w:r w:rsidRPr="00FB70D4">
        <w:rPr>
          <w:rFonts w:ascii="Consolas" w:hAnsi="Consolas"/>
        </w:rPr>
        <w:t>includeSaplab=saplab</w:t>
      </w:r>
    </w:p>
    <w:p w14:paraId="484ACB11" w14:textId="779F1E3B" w:rsidR="00FB70D4" w:rsidRPr="00FB70D4" w:rsidRDefault="00FB70D4" w:rsidP="009727DC">
      <w:pPr>
        <w:spacing w:after="0"/>
        <w:ind w:left="1008"/>
        <w:rPr>
          <w:rFonts w:ascii="Consolas" w:hAnsi="Consolas"/>
        </w:rPr>
      </w:pPr>
      <w:r w:rsidRPr="00FB70D4">
        <w:rPr>
          <w:rFonts w:ascii="Consolas" w:hAnsi="Consolas"/>
        </w:rPr>
        <w:t>includeTeamcenterlab=teamcenterlab</w:t>
      </w:r>
    </w:p>
    <w:p w14:paraId="2D703640" w14:textId="785D2D1B" w:rsidR="00B933FC" w:rsidRPr="009727DC" w:rsidRDefault="00FB70D4" w:rsidP="009727DC">
      <w:pPr>
        <w:spacing w:after="0"/>
        <w:ind w:left="1008"/>
        <w:rPr>
          <w:rFonts w:ascii="Consolas" w:hAnsi="Consolas"/>
        </w:rPr>
      </w:pPr>
      <w:r w:rsidRPr="009727DC">
        <w:rPr>
          <w:rFonts w:ascii="Consolas" w:hAnsi="Consolas"/>
        </w:rPr>
        <w:t>includeIiotlab=</w:t>
      </w:r>
      <w:bookmarkStart w:id="91" w:name="OLE_LINK10"/>
      <w:r w:rsidRPr="009727DC">
        <w:rPr>
          <w:rFonts w:ascii="Consolas" w:hAnsi="Consolas"/>
        </w:rPr>
        <w:t>iiotlab</w:t>
      </w:r>
      <w:bookmarkEnd w:id="91"/>
    </w:p>
    <w:p w14:paraId="3C2C34F2" w14:textId="5F45B298" w:rsidR="00902C62" w:rsidRDefault="006C3C0D" w:rsidP="00013672">
      <w:pPr>
        <w:pStyle w:val="ListParagraph"/>
        <w:numPr>
          <w:ilvl w:val="1"/>
          <w:numId w:val="38"/>
        </w:numPr>
      </w:pPr>
      <w:r w:rsidRPr="00557D1D">
        <w:t xml:space="preserve">Insert the following in </w:t>
      </w:r>
      <w:r w:rsidR="00902C62" w:rsidRPr="00557D1D">
        <w:t xml:space="preserve">the </w:t>
      </w:r>
      <w:r w:rsidR="00E31BAD" w:rsidRPr="00557D1D">
        <w:t>ix</w:t>
      </w:r>
      <w:r w:rsidR="00C43BBA" w:rsidRPr="00557D1D">
        <w:t>-connector-sdk</w:t>
      </w:r>
      <w:r w:rsidR="00902C62" w:rsidRPr="00557D1D">
        <w:t>/pom.xml</w:t>
      </w:r>
    </w:p>
    <w:p w14:paraId="39A61712" w14:textId="77777777" w:rsidR="00750894" w:rsidRPr="00750894" w:rsidRDefault="00750894" w:rsidP="00750894">
      <w:pPr>
        <w:spacing w:after="0"/>
        <w:ind w:left="1008"/>
        <w:rPr>
          <w:rFonts w:ascii="Consolas" w:hAnsi="Consolas"/>
        </w:rPr>
      </w:pPr>
      <w:r w:rsidRPr="00750894">
        <w:rPr>
          <w:rFonts w:ascii="Consolas" w:hAnsi="Consolas"/>
        </w:rPr>
        <w:t>&lt;distributionManagement&gt;</w:t>
      </w:r>
    </w:p>
    <w:p w14:paraId="33CFE7D4" w14:textId="77777777" w:rsidR="00750894" w:rsidRPr="00750894" w:rsidRDefault="00750894" w:rsidP="005C4DD5">
      <w:pPr>
        <w:spacing w:after="0"/>
        <w:ind w:left="1008"/>
        <w:rPr>
          <w:rFonts w:ascii="Consolas" w:hAnsi="Consolas"/>
        </w:rPr>
      </w:pPr>
      <w:r w:rsidRPr="00750894">
        <w:rPr>
          <w:rFonts w:ascii="Consolas" w:hAnsi="Consolas"/>
        </w:rPr>
        <w:t xml:space="preserve">    &lt;repository&gt;</w:t>
      </w:r>
    </w:p>
    <w:p w14:paraId="49FD8522" w14:textId="77777777" w:rsidR="00750894" w:rsidRPr="00750894" w:rsidRDefault="00750894" w:rsidP="005C4DD5">
      <w:pPr>
        <w:spacing w:after="0"/>
        <w:ind w:left="1008"/>
        <w:rPr>
          <w:rFonts w:ascii="Consolas" w:hAnsi="Consolas"/>
        </w:rPr>
      </w:pPr>
      <w:r w:rsidRPr="00750894">
        <w:rPr>
          <w:rFonts w:ascii="Consolas" w:hAnsi="Consolas"/>
        </w:rPr>
        <w:t xml:space="preserve">       &lt;id&gt;IXThreadComponents&lt;/id&gt;</w:t>
      </w:r>
    </w:p>
    <w:p w14:paraId="1DE95061" w14:textId="77777777" w:rsidR="00750894" w:rsidRPr="00750894" w:rsidRDefault="00750894" w:rsidP="005C4DD5">
      <w:pPr>
        <w:spacing w:after="0"/>
        <w:ind w:left="1008"/>
        <w:rPr>
          <w:rFonts w:ascii="Consolas" w:hAnsi="Consolas"/>
        </w:rPr>
      </w:pPr>
      <w:r w:rsidRPr="00750894">
        <w:rPr>
          <w:rFonts w:ascii="Consolas" w:hAnsi="Consolas"/>
        </w:rPr>
        <w:t xml:space="preserve">       &lt;url&gt;https://pkgs.dev.azure.com/IXDigitalThread/IXThreadComponents/_packaging/IXThreadComponents/maven/v1&lt;/url&gt;</w:t>
      </w:r>
    </w:p>
    <w:p w14:paraId="1ABD69B7" w14:textId="77777777" w:rsidR="00750894" w:rsidRPr="00750894" w:rsidRDefault="00750894" w:rsidP="005C4DD5">
      <w:pPr>
        <w:spacing w:after="0"/>
        <w:ind w:left="1008"/>
        <w:rPr>
          <w:rFonts w:ascii="Consolas" w:hAnsi="Consolas"/>
        </w:rPr>
      </w:pPr>
      <w:r w:rsidRPr="00750894">
        <w:rPr>
          <w:rFonts w:ascii="Consolas" w:hAnsi="Consolas"/>
        </w:rPr>
        <w:t xml:space="preserve">       &lt;releases&gt;</w:t>
      </w:r>
    </w:p>
    <w:p w14:paraId="6F8D481A" w14:textId="77777777" w:rsidR="00750894" w:rsidRPr="00750894" w:rsidRDefault="00750894" w:rsidP="005C4DD5">
      <w:pPr>
        <w:spacing w:after="0"/>
        <w:ind w:left="1008"/>
        <w:rPr>
          <w:rFonts w:ascii="Consolas" w:hAnsi="Consolas"/>
        </w:rPr>
      </w:pPr>
      <w:r w:rsidRPr="00750894">
        <w:rPr>
          <w:rFonts w:ascii="Consolas" w:hAnsi="Consolas"/>
        </w:rPr>
        <w:t xml:space="preserve">          &lt;enabled&gt;true&lt;/enabled&gt;</w:t>
      </w:r>
    </w:p>
    <w:p w14:paraId="1A13F73F" w14:textId="77777777" w:rsidR="00750894" w:rsidRPr="00750894" w:rsidRDefault="00750894" w:rsidP="005C4DD5">
      <w:pPr>
        <w:spacing w:after="0"/>
        <w:ind w:left="1008"/>
        <w:rPr>
          <w:rFonts w:ascii="Consolas" w:hAnsi="Consolas"/>
        </w:rPr>
      </w:pPr>
      <w:r w:rsidRPr="00750894">
        <w:rPr>
          <w:rFonts w:ascii="Consolas" w:hAnsi="Consolas"/>
        </w:rPr>
        <w:t xml:space="preserve">       &lt;/releases&gt;</w:t>
      </w:r>
    </w:p>
    <w:p w14:paraId="0B00F1A6" w14:textId="77777777" w:rsidR="00750894" w:rsidRPr="00750894" w:rsidRDefault="00750894" w:rsidP="005C4DD5">
      <w:pPr>
        <w:spacing w:after="0"/>
        <w:ind w:left="1008"/>
        <w:rPr>
          <w:rFonts w:ascii="Consolas" w:hAnsi="Consolas"/>
        </w:rPr>
      </w:pPr>
      <w:r w:rsidRPr="00750894">
        <w:rPr>
          <w:rFonts w:ascii="Consolas" w:hAnsi="Consolas"/>
        </w:rPr>
        <w:t xml:space="preserve">       &lt;snapshots&gt;</w:t>
      </w:r>
    </w:p>
    <w:p w14:paraId="3E4324E7" w14:textId="77777777" w:rsidR="00750894" w:rsidRPr="00750894" w:rsidRDefault="00750894" w:rsidP="005C4DD5">
      <w:pPr>
        <w:spacing w:after="0"/>
        <w:ind w:left="1008"/>
        <w:rPr>
          <w:rFonts w:ascii="Consolas" w:hAnsi="Consolas"/>
        </w:rPr>
      </w:pPr>
    </w:p>
    <w:p w14:paraId="30EB8337" w14:textId="77777777" w:rsidR="00750894" w:rsidRPr="00750894" w:rsidRDefault="00750894" w:rsidP="005C4DD5">
      <w:pPr>
        <w:spacing w:after="0"/>
        <w:ind w:left="1008"/>
        <w:rPr>
          <w:rFonts w:ascii="Consolas" w:hAnsi="Consolas"/>
        </w:rPr>
      </w:pPr>
      <w:r w:rsidRPr="00750894">
        <w:rPr>
          <w:rFonts w:ascii="Consolas" w:hAnsi="Consolas"/>
        </w:rPr>
        <w:t xml:space="preserve">          &lt;enabled&gt;true&lt;/enabled&gt;</w:t>
      </w:r>
    </w:p>
    <w:p w14:paraId="5615B1E4" w14:textId="77777777" w:rsidR="00750894" w:rsidRPr="00750894" w:rsidRDefault="00750894" w:rsidP="005C4DD5">
      <w:pPr>
        <w:spacing w:after="0"/>
        <w:ind w:left="1008"/>
        <w:rPr>
          <w:rFonts w:ascii="Consolas" w:hAnsi="Consolas"/>
        </w:rPr>
      </w:pPr>
      <w:r w:rsidRPr="00750894">
        <w:rPr>
          <w:rFonts w:ascii="Consolas" w:hAnsi="Consolas"/>
        </w:rPr>
        <w:t xml:space="preserve">       &lt;/snapshots&gt;</w:t>
      </w:r>
    </w:p>
    <w:p w14:paraId="19565AA9" w14:textId="77777777" w:rsidR="00750894" w:rsidRPr="00750894" w:rsidRDefault="00750894" w:rsidP="005C4DD5">
      <w:pPr>
        <w:spacing w:after="0"/>
        <w:ind w:left="1008"/>
        <w:rPr>
          <w:rFonts w:ascii="Consolas" w:hAnsi="Consolas"/>
        </w:rPr>
      </w:pPr>
      <w:r w:rsidRPr="00750894">
        <w:rPr>
          <w:rFonts w:ascii="Consolas" w:hAnsi="Consolas"/>
        </w:rPr>
        <w:t xml:space="preserve">    &lt;/repository&gt;</w:t>
      </w:r>
    </w:p>
    <w:p w14:paraId="7622754A" w14:textId="20E0CF47" w:rsidR="00013672" w:rsidRPr="005C4DD5" w:rsidRDefault="00750894" w:rsidP="005C4DD5">
      <w:pPr>
        <w:pStyle w:val="codesample"/>
      </w:pPr>
      <w:r w:rsidRPr="005C4DD5">
        <w:t>&lt;/distributionManagement&gt;</w:t>
      </w:r>
    </w:p>
    <w:p w14:paraId="655EC393" w14:textId="61E14FAF" w:rsidR="0045671C" w:rsidRDefault="00902C62" w:rsidP="00861593">
      <w:pPr>
        <w:pStyle w:val="ListParagraph"/>
        <w:numPr>
          <w:ilvl w:val="1"/>
          <w:numId w:val="38"/>
        </w:numPr>
        <w:ind w:right="0"/>
      </w:pPr>
      <w:r w:rsidRPr="00557D1D">
        <w:t>mvn deploy</w:t>
      </w:r>
      <w:bookmarkStart w:id="92" w:name="OLE_LINK23"/>
      <w:r w:rsidR="00013672">
        <w:t xml:space="preserve">. </w:t>
      </w:r>
      <w:r w:rsidR="00212B9D" w:rsidRPr="00557D1D">
        <w:t xml:space="preserve">Execute </w:t>
      </w:r>
      <w:r w:rsidR="00EE743C">
        <w:t xml:space="preserve">the </w:t>
      </w:r>
      <w:r w:rsidR="00BD256B" w:rsidRPr="00557D1D">
        <w:t>following</w:t>
      </w:r>
      <w:r w:rsidR="00212B9D" w:rsidRPr="00557D1D">
        <w:t xml:space="preserve"> command</w:t>
      </w:r>
      <w:r w:rsidR="0045671C" w:rsidRPr="00557D1D">
        <w:t xml:space="preserve"> to generate the project Including SAP</w:t>
      </w:r>
      <w:r w:rsidR="003170F9" w:rsidRPr="00557D1D">
        <w:t>, IIOT</w:t>
      </w:r>
      <w:r w:rsidR="00EE743C">
        <w:t>,</w:t>
      </w:r>
      <w:r w:rsidR="0045671C" w:rsidRPr="00557D1D">
        <w:t xml:space="preserve"> and Teamcenter Connector Jar.</w:t>
      </w:r>
      <w:r w:rsidR="00265B14" w:rsidRPr="00557D1D">
        <w:t xml:space="preserve"> Note that the version number in the screens</w:t>
      </w:r>
      <w:r w:rsidR="00565BD0" w:rsidRPr="00557D1D">
        <w:t xml:space="preserve">hot corresponds to the </w:t>
      </w:r>
      <w:r w:rsidR="0081607E" w:rsidRPr="00557D1D">
        <w:t>saplab version and not the SDK version.</w:t>
      </w:r>
    </w:p>
    <w:p w14:paraId="41C26055" w14:textId="17674ED8" w:rsidR="00E8413C" w:rsidRPr="00557D1D" w:rsidRDefault="00D40AE9" w:rsidP="00861593">
      <w:pPr>
        <w:pStyle w:val="codesample"/>
      </w:pPr>
      <w:bookmarkStart w:id="93" w:name="OLE_LINK3"/>
      <w:bookmarkEnd w:id="92"/>
      <w:r w:rsidRPr="00D40AE9">
        <w:t>mvn archetype:generate -DarchetypeGroupId=com.digitalthread -DarchetypeArtifactId=ix-connector-sdk  -DarchetypeVersion=0.0.25-SNAPSHOT -DincludeSaplab=true -DincludeTeamcenterlab=true -DincludeIiotlab=true</w:t>
      </w:r>
    </w:p>
    <w:bookmarkEnd w:id="93"/>
    <w:p w14:paraId="7BB6DE95" w14:textId="4C4CEA25" w:rsidR="008C356B" w:rsidRPr="00557D1D" w:rsidRDefault="00C133BA" w:rsidP="003207E4">
      <w:pPr>
        <w:pStyle w:val="ListParagraph"/>
        <w:numPr>
          <w:ilvl w:val="1"/>
          <w:numId w:val="38"/>
        </w:numPr>
      </w:pPr>
      <w:r w:rsidRPr="00557D1D">
        <w:t>T</w:t>
      </w:r>
      <w:r w:rsidR="00212B9D" w:rsidRPr="00557D1D">
        <w:t>eamcenter</w:t>
      </w:r>
      <w:r w:rsidR="00945038" w:rsidRPr="00557D1D">
        <w:t>, IIOT</w:t>
      </w:r>
      <w:r w:rsidR="00EE743C">
        <w:t>,</w:t>
      </w:r>
      <w:r w:rsidR="00945038" w:rsidRPr="00557D1D">
        <w:t xml:space="preserve"> </w:t>
      </w:r>
      <w:r w:rsidR="00212B9D" w:rsidRPr="00557D1D">
        <w:t xml:space="preserve">and </w:t>
      </w:r>
      <w:r w:rsidR="00F00A11" w:rsidRPr="00557D1D">
        <w:t>SAP</w:t>
      </w:r>
      <w:r w:rsidR="00212B9D" w:rsidRPr="00557D1D">
        <w:t xml:space="preserve"> jar files are </w:t>
      </w:r>
      <w:r w:rsidR="00F00A11" w:rsidRPr="00557D1D">
        <w:t xml:space="preserve">now </w:t>
      </w:r>
      <w:r w:rsidR="00212B9D" w:rsidRPr="00557D1D">
        <w:t>included in the project.</w:t>
      </w:r>
    </w:p>
    <w:p w14:paraId="6EA4D7FB" w14:textId="77777777" w:rsidR="004D42A5" w:rsidRDefault="00E8413C" w:rsidP="007A2D2D">
      <w:pPr>
        <w:ind w:left="720"/>
      </w:pPr>
      <w:r w:rsidRPr="00557D1D">
        <w:rPr>
          <w:noProof/>
        </w:rPr>
        <w:drawing>
          <wp:inline distT="0" distB="0" distL="0" distR="0" wp14:anchorId="732A4111" wp14:editId="79396283">
            <wp:extent cx="5647299" cy="2590800"/>
            <wp:effectExtent l="0" t="0" r="0" b="0"/>
            <wp:docPr id="12" name="Picture 12" descr="screenshot showing that the IIOT and SAP jar files are included i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showing that the IIOT and SAP jar files are included in project"/>
                    <pic:cNvPicPr/>
                  </pic:nvPicPr>
                  <pic:blipFill rotWithShape="1">
                    <a:blip r:embed="rId41" cstate="print">
                      <a:extLst>
                        <a:ext uri="{28A0092B-C50C-407E-A947-70E740481C1C}">
                          <a14:useLocalDpi xmlns:a14="http://schemas.microsoft.com/office/drawing/2010/main" val="0"/>
                        </a:ext>
                      </a:extLst>
                    </a:blip>
                    <a:srcRect l="-237" t="-211" r="37528" b="36674"/>
                    <a:stretch>
                      <a:fillRect/>
                    </a:stretch>
                  </pic:blipFill>
                  <pic:spPr bwMode="auto">
                    <a:xfrm>
                      <a:off x="0" y="0"/>
                      <a:ext cx="5671888" cy="2602081"/>
                    </a:xfrm>
                    <a:prstGeom prst="rect">
                      <a:avLst/>
                    </a:prstGeom>
                    <a:ln>
                      <a:noFill/>
                    </a:ln>
                    <a:extLst>
                      <a:ext uri="{53640926-AAD7-44D8-BBD7-CCE9431645EC}">
                        <a14:shadowObscured xmlns:a14="http://schemas.microsoft.com/office/drawing/2010/main"/>
                      </a:ext>
                    </a:extLst>
                  </pic:spPr>
                </pic:pic>
              </a:graphicData>
            </a:graphic>
          </wp:inline>
        </w:drawing>
      </w:r>
      <w:bookmarkStart w:id="94" w:name="_Toc154745108"/>
      <w:bookmarkStart w:id="95" w:name="OLE_LINK5"/>
    </w:p>
    <w:p w14:paraId="1E1BF535" w14:textId="77777777" w:rsidR="00195DD5" w:rsidRDefault="00195DD5" w:rsidP="0037131C">
      <w:pPr>
        <w:pStyle w:val="Heading1"/>
        <w:sectPr w:rsidR="00195DD5" w:rsidSect="00574F57">
          <w:pgSz w:w="12240" w:h="15840" w:code="1"/>
          <w:pgMar w:top="1440" w:right="1440" w:bottom="1440" w:left="1440" w:header="720" w:footer="720" w:gutter="0"/>
          <w:cols w:space="720"/>
          <w:docGrid w:linePitch="360"/>
        </w:sectPr>
      </w:pPr>
    </w:p>
    <w:p w14:paraId="6E397C9D" w14:textId="714E9486" w:rsidR="0037131C" w:rsidRPr="0070631A" w:rsidRDefault="0037131C" w:rsidP="0037131C">
      <w:pPr>
        <w:pStyle w:val="Heading1"/>
      </w:pPr>
      <w:bookmarkStart w:id="96" w:name="_Toc220422225"/>
      <w:r w:rsidRPr="0070631A">
        <w:lastRenderedPageBreak/>
        <w:t>Network Configuration</w:t>
      </w:r>
      <w:bookmarkEnd w:id="96"/>
    </w:p>
    <w:p w14:paraId="2E6E908B" w14:textId="77777777" w:rsidR="0037131C" w:rsidRPr="00F17F5E" w:rsidRDefault="0037131C" w:rsidP="0037131C">
      <w:pPr>
        <w:pStyle w:val="ListParagraph"/>
        <w:numPr>
          <w:ilvl w:val="0"/>
          <w:numId w:val="60"/>
        </w:numPr>
      </w:pPr>
      <w:r w:rsidRPr="00F17F5E">
        <w:t>Configure the IP address of the server or laptop running the connector.</w:t>
      </w:r>
    </w:p>
    <w:p w14:paraId="62ABE190" w14:textId="77777777" w:rsidR="0037131C" w:rsidRPr="00F17F5E" w:rsidRDefault="0037131C" w:rsidP="0037131C">
      <w:pPr>
        <w:pStyle w:val="ListParagraph"/>
        <w:numPr>
          <w:ilvl w:val="0"/>
          <w:numId w:val="60"/>
        </w:numPr>
      </w:pPr>
      <w:r w:rsidRPr="00F17F5E">
        <w:t>Ensure this IP address is added to the Azure IoT Hub's network configuration to allow communication.</w:t>
      </w:r>
    </w:p>
    <w:p w14:paraId="58A6157E" w14:textId="74D05F72" w:rsidR="0037131C" w:rsidRDefault="0037131C" w:rsidP="001E6A0B">
      <w:pPr>
        <w:pStyle w:val="ListParagraph"/>
        <w:numPr>
          <w:ilvl w:val="0"/>
          <w:numId w:val="60"/>
        </w:numPr>
      </w:pPr>
      <w:r w:rsidRPr="00F17F5E">
        <w:t>Refer to the Azure IoT Hub documentation for guidance on configuring network rules and firewall settings.</w:t>
      </w:r>
    </w:p>
    <w:p w14:paraId="62ED835B" w14:textId="5AD90B79" w:rsidR="00C617F9" w:rsidRDefault="00FA1B7F" w:rsidP="00681F6C">
      <w:pPr>
        <w:pStyle w:val="Heading1"/>
      </w:pPr>
      <w:bookmarkStart w:id="97" w:name="_Toc220422226"/>
      <w:r w:rsidRPr="002E6454">
        <w:t>Test</w:t>
      </w:r>
      <w:r w:rsidR="00C617F9">
        <w:t>ing</w:t>
      </w:r>
      <w:bookmarkEnd w:id="97"/>
    </w:p>
    <w:p w14:paraId="2F6507C6" w14:textId="75CFF6B5" w:rsidR="004D26A3" w:rsidRDefault="008A6604" w:rsidP="00827881">
      <w:r>
        <w:t>Follow these steps to test the SDK.</w:t>
      </w:r>
    </w:p>
    <w:p w14:paraId="51E7FE7C" w14:textId="18DA728C" w:rsidR="004D26A3" w:rsidRDefault="004D26A3" w:rsidP="004D26A3">
      <w:pPr>
        <w:pStyle w:val="ListParagraph"/>
        <w:numPr>
          <w:ilvl w:val="0"/>
          <w:numId w:val="41"/>
        </w:numPr>
        <w:spacing w:line="254" w:lineRule="auto"/>
      </w:pPr>
      <w:r>
        <w:t>Run th</w:t>
      </w:r>
      <w:r w:rsidR="0073113A">
        <w:t>e required</w:t>
      </w:r>
      <w:r>
        <w:t xml:space="preserve"> command</w:t>
      </w:r>
      <w:r w:rsidR="0073113A">
        <w:t xml:space="preserve"> from the below table</w:t>
      </w:r>
      <w:r>
        <w:t xml:space="preserve"> to </w:t>
      </w:r>
      <w:r w:rsidR="00314E31">
        <w:t>generate the required project.</w:t>
      </w:r>
    </w:p>
    <w:p w14:paraId="51CC15A7" w14:textId="77777777" w:rsidR="0019509B" w:rsidRDefault="0019509B" w:rsidP="001969F1">
      <w:pPr>
        <w:ind w:left="720"/>
      </w:pPr>
      <w:r w:rsidRPr="0019509B">
        <w:t>To generate the required project for testing the SDK, use the following Maven commands based on your integration:</w:t>
      </w:r>
    </w:p>
    <w:p w14:paraId="665CCDE7" w14:textId="77777777" w:rsidR="0019509B" w:rsidRDefault="0019509B" w:rsidP="00F57A59">
      <w:pPr>
        <w:pStyle w:val="ListParagraph"/>
        <w:numPr>
          <w:ilvl w:val="0"/>
          <w:numId w:val="61"/>
        </w:numPr>
        <w:jc w:val="left"/>
      </w:pPr>
      <w:r w:rsidRPr="0019509B">
        <w:t xml:space="preserve">For Teamcenter: </w:t>
      </w:r>
      <w:r w:rsidRPr="00F57A59">
        <w:rPr>
          <w:rStyle w:val="codesampleChar"/>
        </w:rPr>
        <w:t>mvn archetype:generate -DarchetypeGroupId=com.digitalthread -DarchetypeArtifactId=ix-connector-sdk -DarchetypeVersion=0.0.33-SNAPSHOT -DincludeTeamcenterlab=true</w:t>
      </w:r>
    </w:p>
    <w:p w14:paraId="05821FA1" w14:textId="77777777" w:rsidR="0019509B" w:rsidRDefault="0019509B" w:rsidP="0019509B">
      <w:pPr>
        <w:pStyle w:val="ListParagraph"/>
        <w:numPr>
          <w:ilvl w:val="0"/>
          <w:numId w:val="61"/>
        </w:numPr>
      </w:pPr>
      <w:r w:rsidRPr="0019509B">
        <w:t xml:space="preserve">For SAP: </w:t>
      </w:r>
      <w:r w:rsidRPr="00F57A59">
        <w:rPr>
          <w:rStyle w:val="codesampleChar"/>
        </w:rPr>
        <w:t>mvn archetype:generate -DarchetypeGroupId=com.digitalthread -DarchetypeArtifactId=ix-connector-sdk -DarchetypeVersion=0.0.33-SNAPSHOT -DincludeSaplab=true</w:t>
      </w:r>
    </w:p>
    <w:p w14:paraId="14FC7035" w14:textId="558FB791" w:rsidR="0019509B" w:rsidRPr="0019509B" w:rsidRDefault="0019509B" w:rsidP="0019509B">
      <w:pPr>
        <w:pStyle w:val="ListParagraph"/>
        <w:numPr>
          <w:ilvl w:val="0"/>
          <w:numId w:val="61"/>
        </w:numPr>
      </w:pPr>
      <w:r w:rsidRPr="0019509B">
        <w:t xml:space="preserve">For </w:t>
      </w:r>
      <w:r w:rsidRPr="00F57A59">
        <w:rPr>
          <w:rStyle w:val="codesampleChar"/>
        </w:rPr>
        <w:t>IIOT: mvn archetype:generate -DarchetypeGroupId=com.digitalthread -DarchetypeArtifactId=ix-connector-sdk -DarchetypeVersion=0.0.33-SNAPSHOT -DincludeIiotlab=true</w:t>
      </w:r>
    </w:p>
    <w:p w14:paraId="7F5BFC7E" w14:textId="703AA5ED" w:rsidR="004D26A3" w:rsidRDefault="004D26A3" w:rsidP="004D26A3">
      <w:pPr>
        <w:pStyle w:val="ListParagraph"/>
        <w:numPr>
          <w:ilvl w:val="0"/>
          <w:numId w:val="41"/>
        </w:numPr>
        <w:spacing w:line="254" w:lineRule="auto"/>
        <w:jc w:val="left"/>
      </w:pPr>
      <w:r>
        <w:t xml:space="preserve">Once the project is generated, add </w:t>
      </w:r>
      <w:bookmarkStart w:id="98" w:name="OLE_LINK4"/>
      <w:r w:rsidR="00F77AC3">
        <w:t>the corresponding</w:t>
      </w:r>
      <w:r>
        <w:t xml:space="preserve"> </w:t>
      </w:r>
      <w:r w:rsidR="00F91612">
        <w:t>annotation</w:t>
      </w:r>
      <w:r>
        <w:t>:</w:t>
      </w:r>
    </w:p>
    <w:p w14:paraId="06F26237" w14:textId="77777777" w:rsidR="004D26A3" w:rsidRPr="00841867" w:rsidRDefault="004D26A3" w:rsidP="004D26A3">
      <w:pPr>
        <w:pStyle w:val="ListParagraph"/>
        <w:numPr>
          <w:ilvl w:val="0"/>
          <w:numId w:val="59"/>
        </w:numPr>
        <w:spacing w:before="0" w:after="0" w:line="254" w:lineRule="auto"/>
        <w:jc w:val="left"/>
        <w:rPr>
          <w:rFonts w:ascii="Consolas" w:hAnsi="Consolas"/>
          <w:sz w:val="18"/>
          <w:szCs w:val="18"/>
        </w:rPr>
      </w:pPr>
      <w:r w:rsidRPr="00841867">
        <w:rPr>
          <w:rFonts w:ascii="Consolas" w:hAnsi="Consolas"/>
          <w:sz w:val="18"/>
          <w:szCs w:val="18"/>
        </w:rPr>
        <w:t>@ComponentScan("com.digitalthread.teamcenterlab")</w:t>
      </w:r>
      <w:bookmarkEnd w:id="98"/>
    </w:p>
    <w:p w14:paraId="1BAE95F3" w14:textId="77777777" w:rsidR="004D26A3" w:rsidRPr="00841867" w:rsidRDefault="004D26A3" w:rsidP="004D26A3">
      <w:pPr>
        <w:pStyle w:val="ListParagraph"/>
        <w:numPr>
          <w:ilvl w:val="0"/>
          <w:numId w:val="59"/>
        </w:numPr>
        <w:spacing w:before="0" w:after="0" w:line="254" w:lineRule="auto"/>
        <w:jc w:val="left"/>
        <w:rPr>
          <w:rFonts w:ascii="Consolas" w:hAnsi="Consolas"/>
          <w:sz w:val="18"/>
          <w:szCs w:val="18"/>
        </w:rPr>
      </w:pPr>
      <w:r w:rsidRPr="00841867">
        <w:rPr>
          <w:rFonts w:ascii="Consolas" w:hAnsi="Consolas"/>
          <w:sz w:val="18"/>
          <w:szCs w:val="18"/>
        </w:rPr>
        <w:t>@ComponentScan("com.digitalthread.saplab")</w:t>
      </w:r>
    </w:p>
    <w:p w14:paraId="540752EE" w14:textId="47D2DB1F" w:rsidR="00C7082A" w:rsidRPr="00841867" w:rsidRDefault="00C7082A" w:rsidP="004D26A3">
      <w:pPr>
        <w:pStyle w:val="ListParagraph"/>
        <w:numPr>
          <w:ilvl w:val="0"/>
          <w:numId w:val="59"/>
        </w:numPr>
        <w:spacing w:before="0" w:after="0" w:line="254" w:lineRule="auto"/>
        <w:jc w:val="left"/>
        <w:rPr>
          <w:rFonts w:ascii="Consolas" w:hAnsi="Consolas"/>
          <w:sz w:val="18"/>
          <w:szCs w:val="18"/>
        </w:rPr>
      </w:pPr>
      <w:r w:rsidRPr="00841867">
        <w:rPr>
          <w:rFonts w:ascii="Consolas" w:hAnsi="Consolas"/>
          <w:sz w:val="18"/>
          <w:szCs w:val="18"/>
        </w:rPr>
        <w:t>@ComponentScan("com.digitalthread.iiot")</w:t>
      </w:r>
    </w:p>
    <w:p w14:paraId="13BB4713" w14:textId="61386610" w:rsidR="004D26A3" w:rsidRDefault="004D26A3" w:rsidP="004D26A3">
      <w:pPr>
        <w:spacing w:before="120"/>
        <w:ind w:left="720"/>
      </w:pPr>
      <w:r w:rsidRPr="00312FA2">
        <w:rPr>
          <w:szCs w:val="20"/>
        </w:rPr>
        <w:t xml:space="preserve">Note that </w:t>
      </w:r>
      <w:r w:rsidR="006A5428" w:rsidRPr="00312FA2">
        <w:rPr>
          <w:szCs w:val="20"/>
        </w:rPr>
        <w:t>the annotation</w:t>
      </w:r>
      <w:r w:rsidR="00FA5986" w:rsidRPr="00312FA2">
        <w:rPr>
          <w:szCs w:val="20"/>
        </w:rPr>
        <w:t xml:space="preserve"> is added</w:t>
      </w:r>
      <w:r w:rsidR="0013290E" w:rsidRPr="00312FA2">
        <w:rPr>
          <w:szCs w:val="20"/>
        </w:rPr>
        <w:t xml:space="preserve"> to ensure Spring</w:t>
      </w:r>
      <w:r w:rsidR="0013290E">
        <w:t xml:space="preserve"> </w:t>
      </w:r>
      <w:r w:rsidR="00E44A70">
        <w:t>looks</w:t>
      </w:r>
      <w:r w:rsidR="00084A5F">
        <w:t xml:space="preserve"> for the correct classes</w:t>
      </w:r>
      <w:r w:rsidR="00D20619">
        <w:t xml:space="preserve">, as the </w:t>
      </w:r>
      <w:r w:rsidR="004A657A">
        <w:t>framework</w:t>
      </w:r>
      <w:r>
        <w:t xml:space="preserve"> </w:t>
      </w:r>
      <w:r w:rsidR="00D20619">
        <w:t>uses class names similar to common class names</w:t>
      </w:r>
      <w:r w:rsidR="00AF365A">
        <w:t xml:space="preserve">. Also, </w:t>
      </w:r>
      <w:r w:rsidR="0001674A">
        <w:t>to</w:t>
      </w:r>
      <w:r w:rsidR="007E6404">
        <w:t xml:space="preserve"> avoid errors in </w:t>
      </w:r>
      <w:r w:rsidR="00C861DA">
        <w:t xml:space="preserve">searching for classes, </w:t>
      </w:r>
      <w:r w:rsidR="007E6404">
        <w:t>tes</w:t>
      </w:r>
      <w:r w:rsidR="00193767">
        <w:t>t the SDK one project at a time.</w:t>
      </w:r>
      <w:r w:rsidR="00D20619">
        <w:t xml:space="preserve"> </w:t>
      </w:r>
    </w:p>
    <w:p w14:paraId="78B43945" w14:textId="06E3FFDC" w:rsidR="004D26A3" w:rsidRDefault="004D26A3" w:rsidP="004D26A3">
      <w:pPr>
        <w:pStyle w:val="ListParagraph"/>
        <w:numPr>
          <w:ilvl w:val="0"/>
          <w:numId w:val="41"/>
        </w:numPr>
        <w:spacing w:line="254" w:lineRule="auto"/>
      </w:pPr>
      <w:r>
        <w:t>Update the application.properties with server details.</w:t>
      </w:r>
      <w:r w:rsidR="00402FB6">
        <w:t xml:space="preserve"> </w:t>
      </w:r>
      <w:r w:rsidR="00731281">
        <w:t xml:space="preserve">Refer to this </w:t>
      </w:r>
      <w:hyperlink r:id="rId42" w:history="1">
        <w:hyperlink r:id="rId43" w:history="1">
          <w:r w:rsidR="00402FB6" w:rsidRPr="00523C4F">
            <w:rPr>
              <w:rStyle w:val="Hyperlink"/>
            </w:rPr>
            <w:t>example cod</w:t>
          </w:r>
        </w:hyperlink>
        <w:r w:rsidR="00402FB6" w:rsidRPr="00523C4F">
          <w:rPr>
            <w:rStyle w:val="Hyperlink"/>
          </w:rPr>
          <w:t>e</w:t>
        </w:r>
      </w:hyperlink>
      <w:r w:rsidR="00402FB6" w:rsidRPr="00402FB6">
        <w:t xml:space="preserve"> </w:t>
      </w:r>
      <w:r w:rsidR="007E1112">
        <w:t xml:space="preserve">for SAP </w:t>
      </w:r>
      <w:r w:rsidR="00523C4F">
        <w:t>to</w:t>
      </w:r>
      <w:r w:rsidR="00402FB6" w:rsidRPr="00402FB6">
        <w:t xml:space="preserve"> </w:t>
      </w:r>
      <w:r w:rsidR="00A0440A">
        <w:t xml:space="preserve">understand </w:t>
      </w:r>
      <w:r w:rsidR="00402FB6" w:rsidRPr="00402FB6">
        <w:t>how the server details are updated</w:t>
      </w:r>
      <w:r w:rsidR="00E77ABE">
        <w:t>.</w:t>
      </w:r>
    </w:p>
    <w:p w14:paraId="350603E1" w14:textId="77777777" w:rsidR="004D26A3" w:rsidRDefault="004D26A3" w:rsidP="004D26A3">
      <w:pPr>
        <w:pStyle w:val="ListParagraph"/>
        <w:numPr>
          <w:ilvl w:val="0"/>
          <w:numId w:val="41"/>
        </w:numPr>
        <w:spacing w:line="254" w:lineRule="auto"/>
      </w:pPr>
      <w:r>
        <w:t>Run the application.</w:t>
      </w:r>
    </w:p>
    <w:p w14:paraId="42CF934C" w14:textId="2B58CE4C" w:rsidR="004D26A3" w:rsidRDefault="004D26A3" w:rsidP="004D26A3">
      <w:pPr>
        <w:pStyle w:val="ListParagraph"/>
        <w:numPr>
          <w:ilvl w:val="0"/>
          <w:numId w:val="41"/>
        </w:numPr>
        <w:spacing w:line="254" w:lineRule="auto"/>
      </w:pPr>
      <w:r>
        <w:t xml:space="preserve">In Postman, add </w:t>
      </w:r>
      <w:r w:rsidR="00C97574">
        <w:t>"</w:t>
      </w:r>
      <w:r>
        <w:t>user-role</w:t>
      </w:r>
      <w:r w:rsidR="00C97574">
        <w:t>"</w:t>
      </w:r>
      <w:r>
        <w:t xml:space="preserve"> in the header and trigger the SAP</w:t>
      </w:r>
      <w:r w:rsidR="000A686E">
        <w:t>/</w:t>
      </w:r>
      <w:r>
        <w:t>Teamcenter</w:t>
      </w:r>
      <w:r w:rsidR="006B6C7B">
        <w:t>/IIOT</w:t>
      </w:r>
      <w:r>
        <w:t xml:space="preserve"> APIs.</w:t>
      </w:r>
    </w:p>
    <w:p w14:paraId="2D3F70B7" w14:textId="5E100584" w:rsidR="00827881" w:rsidRDefault="00827881" w:rsidP="00827881">
      <w:pPr>
        <w:ind w:left="720"/>
      </w:pPr>
      <w:r>
        <w:rPr>
          <w:noProof/>
          <w14:ligatures w14:val="none"/>
        </w:rPr>
        <w:drawing>
          <wp:inline distT="0" distB="0" distL="0" distR="0" wp14:anchorId="27B06FA6" wp14:editId="4DD49418">
            <wp:extent cx="6067425" cy="1497385"/>
            <wp:effectExtent l="0" t="0" r="0" b="7620"/>
            <wp:docPr id="1819628843" name="Picture 1" descr="Postman screenshot showing the testing of S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28843" name="Picture 1" descr="Postman screenshot showing the testing of SDK"/>
                    <pic:cNvPicPr>
                      <a:picLocks noChangeAspect="1"/>
                    </pic:cNvPicPr>
                  </pic:nvPicPr>
                  <pic:blipFill rotWithShape="1">
                    <a:blip r:embed="rId44" cstate="print">
                      <a:extLst>
                        <a:ext uri="{28A0092B-C50C-407E-A947-70E740481C1C}">
                          <a14:useLocalDpi xmlns:a14="http://schemas.microsoft.com/office/drawing/2010/main" val="0"/>
                        </a:ext>
                      </a:extLst>
                    </a:blip>
                    <a:srcRect b="41933"/>
                    <a:stretch>
                      <a:fillRect/>
                    </a:stretch>
                  </pic:blipFill>
                  <pic:spPr bwMode="auto">
                    <a:xfrm>
                      <a:off x="0" y="0"/>
                      <a:ext cx="6119025" cy="1510119"/>
                    </a:xfrm>
                    <a:prstGeom prst="rect">
                      <a:avLst/>
                    </a:prstGeom>
                    <a:ln>
                      <a:noFill/>
                    </a:ln>
                    <a:extLst>
                      <a:ext uri="{53640926-AAD7-44D8-BBD7-CCE9431645EC}">
                        <a14:shadowObscured xmlns:a14="http://schemas.microsoft.com/office/drawing/2010/main"/>
                      </a:ext>
                    </a:extLst>
                  </pic:spPr>
                </pic:pic>
              </a:graphicData>
            </a:graphic>
          </wp:inline>
        </w:drawing>
      </w:r>
      <w:bookmarkEnd w:id="94"/>
      <w:bookmarkEnd w:id="95"/>
    </w:p>
    <w:sectPr w:rsidR="00827881" w:rsidSect="00574F5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BE929" w14:textId="77777777" w:rsidR="00171CA6" w:rsidRDefault="00171CA6" w:rsidP="002E0372">
      <w:pPr>
        <w:spacing w:after="0" w:line="240" w:lineRule="auto"/>
      </w:pPr>
      <w:r>
        <w:separator/>
      </w:r>
    </w:p>
  </w:endnote>
  <w:endnote w:type="continuationSeparator" w:id="0">
    <w:p w14:paraId="12BF2997" w14:textId="77777777" w:rsidR="00171CA6" w:rsidRDefault="00171CA6" w:rsidP="002E0372">
      <w:pPr>
        <w:spacing w:after="0" w:line="240" w:lineRule="auto"/>
      </w:pPr>
      <w:r>
        <w:continuationSeparator/>
      </w:r>
    </w:p>
  </w:endnote>
  <w:endnote w:type="continuationNotice" w:id="1">
    <w:p w14:paraId="28D6E01E" w14:textId="77777777" w:rsidR="00171CA6" w:rsidRDefault="00171C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A10BB" w14:textId="718E6D4B" w:rsidR="002E0372" w:rsidRDefault="00CF465F">
    <w:pPr>
      <w:pStyle w:val="Footer"/>
    </w:pPr>
    <w:r>
      <w:t>© 202</w:t>
    </w:r>
    <w:r w:rsidR="00BF51B2">
      <w:t>5</w:t>
    </w:r>
    <w:r>
      <w:t xml:space="preserve"> Accenture. All rights reserved.</w:t>
    </w:r>
    <w:r>
      <w:ptab w:relativeTo="margin" w:alignment="center" w:leader="none"/>
    </w:r>
    <w:r>
      <w:t xml:space="preserve">Document Version: </w:t>
    </w:r>
    <w:sdt>
      <w:sdtPr>
        <w:alias w:val="Label"/>
        <w:tag w:val="DLCPolicyLabelValue"/>
        <w:id w:val="-1349704859"/>
        <w:lock w:val="contentLocked"/>
        <w:placeholder>
          <w:docPart w:val="3A3C15ACB7754DE0B65CD22AB12E81DA"/>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66FEF638-8425-43D2-BE03-CDB548E06DCB}"/>
        <w:text w:multiLine="1"/>
      </w:sdtPr>
      <w:sdtContent>
        <w:r w:rsidR="003C431B">
          <w:t>21.0</w:t>
        </w:r>
      </w:sdtContent>
    </w:sdt>
    <w:r>
      <w:ptab w:relativeTo="margin" w:alignment="right" w:leader="none"/>
    </w:r>
    <w:r w:rsidR="002B1D98">
      <w:fldChar w:fldCharType="begin"/>
    </w:r>
    <w:r w:rsidR="002B1D98">
      <w:instrText xml:space="preserve"> PAGE   \* MERGEFORMAT </w:instrText>
    </w:r>
    <w:r w:rsidR="002B1D98">
      <w:fldChar w:fldCharType="separate"/>
    </w:r>
    <w:r w:rsidR="002B1D98">
      <w:rPr>
        <w:noProof/>
      </w:rPr>
      <w:t>1</w:t>
    </w:r>
    <w:r w:rsidR="002B1D9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3B700" w14:textId="77777777" w:rsidR="00171CA6" w:rsidRDefault="00171CA6" w:rsidP="002E0372">
      <w:pPr>
        <w:spacing w:after="0" w:line="240" w:lineRule="auto"/>
      </w:pPr>
      <w:r>
        <w:separator/>
      </w:r>
    </w:p>
  </w:footnote>
  <w:footnote w:type="continuationSeparator" w:id="0">
    <w:p w14:paraId="19102B61" w14:textId="77777777" w:rsidR="00171CA6" w:rsidRDefault="00171CA6" w:rsidP="002E0372">
      <w:pPr>
        <w:spacing w:after="0" w:line="240" w:lineRule="auto"/>
      </w:pPr>
      <w:r>
        <w:continuationSeparator/>
      </w:r>
    </w:p>
  </w:footnote>
  <w:footnote w:type="continuationNotice" w:id="1">
    <w:p w14:paraId="33C731BC" w14:textId="77777777" w:rsidR="00171CA6" w:rsidRDefault="00171C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85FA" w14:textId="04794052" w:rsidR="00BF51B2" w:rsidRDefault="006A2978">
    <w:pPr>
      <w:pStyle w:val="Header"/>
    </w:pPr>
    <w:r>
      <w:rPr>
        <w:noProof/>
        <w14:ligatures w14:val="none"/>
      </w:rPr>
      <w:drawing>
        <wp:inline distT="0" distB="0" distL="0" distR="0" wp14:anchorId="71C1D96E" wp14:editId="6712DF66">
          <wp:extent cx="1499890" cy="144000"/>
          <wp:effectExtent l="0" t="0" r="0" b="8890"/>
          <wp:docPr id="112933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37207" name="Picture 1129337207"/>
                  <pic:cNvPicPr/>
                </pic:nvPicPr>
                <pic:blipFill>
                  <a:blip r:embed="rId1">
                    <a:extLst>
                      <a:ext uri="{28A0092B-C50C-407E-A947-70E740481C1C}">
                        <a14:useLocalDpi xmlns:a14="http://schemas.microsoft.com/office/drawing/2010/main" val="0"/>
                      </a:ext>
                    </a:extLst>
                  </a:blip>
                  <a:stretch>
                    <a:fillRect/>
                  </a:stretch>
                </pic:blipFill>
                <pic:spPr>
                  <a:xfrm>
                    <a:off x="0" y="0"/>
                    <a:ext cx="1499890"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E07"/>
    <w:multiLevelType w:val="hybridMultilevel"/>
    <w:tmpl w:val="46EAD0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EA580C"/>
    <w:multiLevelType w:val="multilevel"/>
    <w:tmpl w:val="DF7AE3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896B5"/>
    <w:multiLevelType w:val="hybridMultilevel"/>
    <w:tmpl w:val="CEC01F88"/>
    <w:lvl w:ilvl="0" w:tplc="E9C61650">
      <w:start w:val="1"/>
      <w:numFmt w:val="bullet"/>
      <w:lvlText w:val=""/>
      <w:lvlJc w:val="left"/>
      <w:pPr>
        <w:ind w:left="720" w:hanging="360"/>
      </w:pPr>
      <w:rPr>
        <w:rFonts w:ascii="Symbol" w:hAnsi="Symbol" w:hint="default"/>
      </w:rPr>
    </w:lvl>
    <w:lvl w:ilvl="1" w:tplc="77BA78B0">
      <w:start w:val="1"/>
      <w:numFmt w:val="bullet"/>
      <w:lvlText w:val="o"/>
      <w:lvlJc w:val="left"/>
      <w:pPr>
        <w:ind w:left="1440" w:hanging="360"/>
      </w:pPr>
      <w:rPr>
        <w:rFonts w:ascii="Courier New" w:hAnsi="Courier New" w:hint="default"/>
      </w:rPr>
    </w:lvl>
    <w:lvl w:ilvl="2" w:tplc="8FB0E866">
      <w:start w:val="1"/>
      <w:numFmt w:val="bullet"/>
      <w:lvlText w:val=""/>
      <w:lvlJc w:val="left"/>
      <w:pPr>
        <w:ind w:left="2160" w:hanging="360"/>
      </w:pPr>
      <w:rPr>
        <w:rFonts w:ascii="Wingdings" w:hAnsi="Wingdings" w:hint="default"/>
      </w:rPr>
    </w:lvl>
    <w:lvl w:ilvl="3" w:tplc="4D926D5E">
      <w:start w:val="1"/>
      <w:numFmt w:val="bullet"/>
      <w:lvlText w:val=""/>
      <w:lvlJc w:val="left"/>
      <w:pPr>
        <w:ind w:left="2880" w:hanging="360"/>
      </w:pPr>
      <w:rPr>
        <w:rFonts w:ascii="Symbol" w:hAnsi="Symbol" w:hint="default"/>
      </w:rPr>
    </w:lvl>
    <w:lvl w:ilvl="4" w:tplc="333CD266">
      <w:start w:val="1"/>
      <w:numFmt w:val="bullet"/>
      <w:lvlText w:val="o"/>
      <w:lvlJc w:val="left"/>
      <w:pPr>
        <w:ind w:left="3600" w:hanging="360"/>
      </w:pPr>
      <w:rPr>
        <w:rFonts w:ascii="Courier New" w:hAnsi="Courier New" w:hint="default"/>
      </w:rPr>
    </w:lvl>
    <w:lvl w:ilvl="5" w:tplc="41E678E4">
      <w:start w:val="1"/>
      <w:numFmt w:val="bullet"/>
      <w:lvlText w:val=""/>
      <w:lvlJc w:val="left"/>
      <w:pPr>
        <w:ind w:left="4320" w:hanging="360"/>
      </w:pPr>
      <w:rPr>
        <w:rFonts w:ascii="Wingdings" w:hAnsi="Wingdings" w:hint="default"/>
      </w:rPr>
    </w:lvl>
    <w:lvl w:ilvl="6" w:tplc="67687ECA">
      <w:start w:val="1"/>
      <w:numFmt w:val="bullet"/>
      <w:lvlText w:val=""/>
      <w:lvlJc w:val="left"/>
      <w:pPr>
        <w:ind w:left="5040" w:hanging="360"/>
      </w:pPr>
      <w:rPr>
        <w:rFonts w:ascii="Symbol" w:hAnsi="Symbol" w:hint="default"/>
      </w:rPr>
    </w:lvl>
    <w:lvl w:ilvl="7" w:tplc="6D4091E0">
      <w:start w:val="1"/>
      <w:numFmt w:val="bullet"/>
      <w:lvlText w:val="o"/>
      <w:lvlJc w:val="left"/>
      <w:pPr>
        <w:ind w:left="5760" w:hanging="360"/>
      </w:pPr>
      <w:rPr>
        <w:rFonts w:ascii="Courier New" w:hAnsi="Courier New" w:hint="default"/>
      </w:rPr>
    </w:lvl>
    <w:lvl w:ilvl="8" w:tplc="D30E79C6">
      <w:start w:val="1"/>
      <w:numFmt w:val="bullet"/>
      <w:lvlText w:val=""/>
      <w:lvlJc w:val="left"/>
      <w:pPr>
        <w:ind w:left="6480" w:hanging="360"/>
      </w:pPr>
      <w:rPr>
        <w:rFonts w:ascii="Wingdings" w:hAnsi="Wingdings" w:hint="default"/>
      </w:rPr>
    </w:lvl>
  </w:abstractNum>
  <w:abstractNum w:abstractNumId="3"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F569693"/>
    <w:multiLevelType w:val="hybridMultilevel"/>
    <w:tmpl w:val="AEAC841E"/>
    <w:lvl w:ilvl="0" w:tplc="029C7CDE">
      <w:start w:val="1"/>
      <w:numFmt w:val="bullet"/>
      <w:lvlText w:val="·"/>
      <w:lvlJc w:val="left"/>
      <w:pPr>
        <w:ind w:left="720" w:hanging="360"/>
      </w:pPr>
      <w:rPr>
        <w:rFonts w:ascii="Symbol" w:hAnsi="Symbol" w:hint="default"/>
      </w:rPr>
    </w:lvl>
    <w:lvl w:ilvl="1" w:tplc="B336BBE6">
      <w:start w:val="1"/>
      <w:numFmt w:val="bullet"/>
      <w:lvlText w:val="o"/>
      <w:lvlJc w:val="left"/>
      <w:pPr>
        <w:ind w:left="1440" w:hanging="360"/>
      </w:pPr>
      <w:rPr>
        <w:rFonts w:ascii="Courier New" w:hAnsi="Courier New" w:hint="default"/>
      </w:rPr>
    </w:lvl>
    <w:lvl w:ilvl="2" w:tplc="15443258">
      <w:start w:val="1"/>
      <w:numFmt w:val="bullet"/>
      <w:lvlText w:val=""/>
      <w:lvlJc w:val="left"/>
      <w:pPr>
        <w:ind w:left="2160" w:hanging="360"/>
      </w:pPr>
      <w:rPr>
        <w:rFonts w:ascii="Wingdings" w:hAnsi="Wingdings" w:hint="default"/>
      </w:rPr>
    </w:lvl>
    <w:lvl w:ilvl="3" w:tplc="C8DACF90">
      <w:start w:val="1"/>
      <w:numFmt w:val="bullet"/>
      <w:lvlText w:val=""/>
      <w:lvlJc w:val="left"/>
      <w:pPr>
        <w:ind w:left="2880" w:hanging="360"/>
      </w:pPr>
      <w:rPr>
        <w:rFonts w:ascii="Symbol" w:hAnsi="Symbol" w:hint="default"/>
      </w:rPr>
    </w:lvl>
    <w:lvl w:ilvl="4" w:tplc="5D2AA8DE">
      <w:start w:val="1"/>
      <w:numFmt w:val="bullet"/>
      <w:lvlText w:val="o"/>
      <w:lvlJc w:val="left"/>
      <w:pPr>
        <w:ind w:left="3600" w:hanging="360"/>
      </w:pPr>
      <w:rPr>
        <w:rFonts w:ascii="Courier New" w:hAnsi="Courier New" w:hint="default"/>
      </w:rPr>
    </w:lvl>
    <w:lvl w:ilvl="5" w:tplc="DDE65C14">
      <w:start w:val="1"/>
      <w:numFmt w:val="bullet"/>
      <w:lvlText w:val=""/>
      <w:lvlJc w:val="left"/>
      <w:pPr>
        <w:ind w:left="4320" w:hanging="360"/>
      </w:pPr>
      <w:rPr>
        <w:rFonts w:ascii="Wingdings" w:hAnsi="Wingdings" w:hint="default"/>
      </w:rPr>
    </w:lvl>
    <w:lvl w:ilvl="6" w:tplc="BF965B76">
      <w:start w:val="1"/>
      <w:numFmt w:val="bullet"/>
      <w:lvlText w:val=""/>
      <w:lvlJc w:val="left"/>
      <w:pPr>
        <w:ind w:left="5040" w:hanging="360"/>
      </w:pPr>
      <w:rPr>
        <w:rFonts w:ascii="Symbol" w:hAnsi="Symbol" w:hint="default"/>
      </w:rPr>
    </w:lvl>
    <w:lvl w:ilvl="7" w:tplc="34E45F82">
      <w:start w:val="1"/>
      <w:numFmt w:val="bullet"/>
      <w:lvlText w:val="o"/>
      <w:lvlJc w:val="left"/>
      <w:pPr>
        <w:ind w:left="5760" w:hanging="360"/>
      </w:pPr>
      <w:rPr>
        <w:rFonts w:ascii="Courier New" w:hAnsi="Courier New" w:hint="default"/>
      </w:rPr>
    </w:lvl>
    <w:lvl w:ilvl="8" w:tplc="6D640E06">
      <w:start w:val="1"/>
      <w:numFmt w:val="bullet"/>
      <w:lvlText w:val=""/>
      <w:lvlJc w:val="left"/>
      <w:pPr>
        <w:ind w:left="6480" w:hanging="360"/>
      </w:pPr>
      <w:rPr>
        <w:rFonts w:ascii="Wingdings" w:hAnsi="Wingdings" w:hint="default"/>
      </w:rPr>
    </w:lvl>
  </w:abstractNum>
  <w:abstractNum w:abstractNumId="5" w15:restartNumberingAfterBreak="0">
    <w:nsid w:val="148747AB"/>
    <w:multiLevelType w:val="hybridMultilevel"/>
    <w:tmpl w:val="D94A8F7C"/>
    <w:lvl w:ilvl="0" w:tplc="1400B428">
      <w:start w:val="1"/>
      <w:numFmt w:val="decimal"/>
      <w:lvlText w:val="%1."/>
      <w:lvlJc w:val="left"/>
      <w:pPr>
        <w:ind w:left="720" w:hanging="360"/>
      </w:pPr>
    </w:lvl>
    <w:lvl w:ilvl="1" w:tplc="D966C04C">
      <w:start w:val="1"/>
      <w:numFmt w:val="lowerLetter"/>
      <w:lvlText w:val="%2."/>
      <w:lvlJc w:val="left"/>
      <w:pPr>
        <w:ind w:left="1440" w:hanging="360"/>
      </w:pPr>
    </w:lvl>
    <w:lvl w:ilvl="2" w:tplc="A0FAFF5A">
      <w:start w:val="1"/>
      <w:numFmt w:val="lowerRoman"/>
      <w:lvlText w:val="%3."/>
      <w:lvlJc w:val="right"/>
      <w:pPr>
        <w:ind w:left="2160" w:hanging="180"/>
      </w:pPr>
    </w:lvl>
    <w:lvl w:ilvl="3" w:tplc="EB500AF6">
      <w:start w:val="1"/>
      <w:numFmt w:val="decimal"/>
      <w:lvlText w:val="%4."/>
      <w:lvlJc w:val="left"/>
      <w:pPr>
        <w:ind w:left="2880" w:hanging="360"/>
      </w:pPr>
    </w:lvl>
    <w:lvl w:ilvl="4" w:tplc="DF741462">
      <w:start w:val="1"/>
      <w:numFmt w:val="lowerLetter"/>
      <w:lvlText w:val="%5."/>
      <w:lvlJc w:val="left"/>
      <w:pPr>
        <w:ind w:left="3600" w:hanging="360"/>
      </w:pPr>
    </w:lvl>
    <w:lvl w:ilvl="5" w:tplc="345C072E">
      <w:start w:val="1"/>
      <w:numFmt w:val="lowerRoman"/>
      <w:lvlText w:val="%6."/>
      <w:lvlJc w:val="right"/>
      <w:pPr>
        <w:ind w:left="4320" w:hanging="180"/>
      </w:pPr>
    </w:lvl>
    <w:lvl w:ilvl="6" w:tplc="A9E2D588">
      <w:start w:val="1"/>
      <w:numFmt w:val="decimal"/>
      <w:lvlText w:val="%7."/>
      <w:lvlJc w:val="left"/>
      <w:pPr>
        <w:ind w:left="5040" w:hanging="360"/>
      </w:pPr>
    </w:lvl>
    <w:lvl w:ilvl="7" w:tplc="6ED2F226">
      <w:start w:val="1"/>
      <w:numFmt w:val="lowerLetter"/>
      <w:lvlText w:val="%8."/>
      <w:lvlJc w:val="left"/>
      <w:pPr>
        <w:ind w:left="5760" w:hanging="360"/>
      </w:pPr>
    </w:lvl>
    <w:lvl w:ilvl="8" w:tplc="3C9A59A6">
      <w:start w:val="1"/>
      <w:numFmt w:val="lowerRoman"/>
      <w:lvlText w:val="%9."/>
      <w:lvlJc w:val="right"/>
      <w:pPr>
        <w:ind w:left="6480" w:hanging="180"/>
      </w:pPr>
    </w:lvl>
  </w:abstractNum>
  <w:abstractNum w:abstractNumId="6" w15:restartNumberingAfterBreak="0">
    <w:nsid w:val="17CE01E3"/>
    <w:multiLevelType w:val="multilevel"/>
    <w:tmpl w:val="61628340"/>
    <w:styleLink w:val="CurrentList1"/>
    <w:lvl w:ilvl="0">
      <w:start w:val="1"/>
      <w:numFmt w:val="decimal"/>
      <w:lvlText w:val="%1."/>
      <w:lvlJc w:val="left"/>
      <w:pPr>
        <w:ind w:left="540" w:hanging="540"/>
      </w:pPr>
      <w:rPr>
        <w:rFonts w:hint="default"/>
      </w:rPr>
    </w:lvl>
    <w:lvl w:ilvl="1">
      <w:start w:val="5"/>
      <w:numFmt w:val="decimal"/>
      <w:lvlText w:val="%1.%2."/>
      <w:lvlJc w:val="left"/>
      <w:pPr>
        <w:ind w:left="675" w:hanging="540"/>
      </w:pPr>
      <w:rPr>
        <w:rFonts w:hint="default"/>
      </w:rPr>
    </w:lvl>
    <w:lvl w:ilvl="2">
      <w:start w:val="4"/>
      <w:numFmt w:val="decimal"/>
      <w:lvlText w:val="%1.%2.%3."/>
      <w:lvlJc w:val="left"/>
      <w:pPr>
        <w:ind w:left="990" w:hanging="720"/>
      </w:pPr>
      <w:rPr>
        <w:rFonts w:hint="default"/>
      </w:rPr>
    </w:lvl>
    <w:lvl w:ilvl="3">
      <w:start w:val="1"/>
      <w:numFmt w:val="decimal"/>
      <w:lvlText w:val="%1.%2.%3.%4."/>
      <w:lvlJc w:val="left"/>
      <w:pPr>
        <w:ind w:left="1125"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385" w:hanging="1440"/>
      </w:pPr>
      <w:rPr>
        <w:rFonts w:hint="default"/>
      </w:rPr>
    </w:lvl>
    <w:lvl w:ilvl="8">
      <w:start w:val="1"/>
      <w:numFmt w:val="decimal"/>
      <w:lvlText w:val="%1.%2.%3.%4.%5.%6.%7.%8.%9."/>
      <w:lvlJc w:val="left"/>
      <w:pPr>
        <w:ind w:left="2880" w:hanging="1800"/>
      </w:pPr>
      <w:rPr>
        <w:rFonts w:hint="default"/>
      </w:rPr>
    </w:lvl>
  </w:abstractNum>
  <w:abstractNum w:abstractNumId="7" w15:restartNumberingAfterBreak="0">
    <w:nsid w:val="18855FBB"/>
    <w:multiLevelType w:val="hybridMultilevel"/>
    <w:tmpl w:val="B172E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063235"/>
    <w:multiLevelType w:val="hybridMultilevel"/>
    <w:tmpl w:val="1A6291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EC5103"/>
    <w:multiLevelType w:val="multilevel"/>
    <w:tmpl w:val="72D6E1F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FC6ECA"/>
    <w:multiLevelType w:val="multilevel"/>
    <w:tmpl w:val="07602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96F38"/>
    <w:multiLevelType w:val="multilevel"/>
    <w:tmpl w:val="C1E273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774" w:hanging="504"/>
      </w:pPr>
      <w:rPr>
        <w:rFonts w:asciiTheme="majorHAnsi" w:hAnsiTheme="majorHAnsi" w:cstheme="majorHAnsi" w:hint="default"/>
        <w:color w:val="2F5496" w:themeColor="accent1" w:themeShade="BF"/>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0A8BAF3"/>
    <w:multiLevelType w:val="hybridMultilevel"/>
    <w:tmpl w:val="E55C7F8C"/>
    <w:lvl w:ilvl="0" w:tplc="94C4B654">
      <w:start w:val="1"/>
      <w:numFmt w:val="bullet"/>
      <w:lvlText w:val="·"/>
      <w:lvlJc w:val="left"/>
      <w:pPr>
        <w:ind w:left="720" w:hanging="360"/>
      </w:pPr>
      <w:rPr>
        <w:rFonts w:ascii="Symbol" w:hAnsi="Symbol" w:hint="default"/>
      </w:rPr>
    </w:lvl>
    <w:lvl w:ilvl="1" w:tplc="552E1B9A">
      <w:start w:val="1"/>
      <w:numFmt w:val="bullet"/>
      <w:lvlText w:val="o"/>
      <w:lvlJc w:val="left"/>
      <w:pPr>
        <w:ind w:left="1440" w:hanging="360"/>
      </w:pPr>
      <w:rPr>
        <w:rFonts w:ascii="Courier New" w:hAnsi="Courier New" w:hint="default"/>
      </w:rPr>
    </w:lvl>
    <w:lvl w:ilvl="2" w:tplc="6B40FDF2">
      <w:start w:val="1"/>
      <w:numFmt w:val="bullet"/>
      <w:lvlText w:val=""/>
      <w:lvlJc w:val="left"/>
      <w:pPr>
        <w:ind w:left="2160" w:hanging="360"/>
      </w:pPr>
      <w:rPr>
        <w:rFonts w:ascii="Wingdings" w:hAnsi="Wingdings" w:hint="default"/>
      </w:rPr>
    </w:lvl>
    <w:lvl w:ilvl="3" w:tplc="CAEE9756">
      <w:start w:val="1"/>
      <w:numFmt w:val="bullet"/>
      <w:lvlText w:val=""/>
      <w:lvlJc w:val="left"/>
      <w:pPr>
        <w:ind w:left="2880" w:hanging="360"/>
      </w:pPr>
      <w:rPr>
        <w:rFonts w:ascii="Symbol" w:hAnsi="Symbol" w:hint="default"/>
      </w:rPr>
    </w:lvl>
    <w:lvl w:ilvl="4" w:tplc="66D456C6">
      <w:start w:val="1"/>
      <w:numFmt w:val="bullet"/>
      <w:lvlText w:val="o"/>
      <w:lvlJc w:val="left"/>
      <w:pPr>
        <w:ind w:left="3600" w:hanging="360"/>
      </w:pPr>
      <w:rPr>
        <w:rFonts w:ascii="Courier New" w:hAnsi="Courier New" w:hint="default"/>
      </w:rPr>
    </w:lvl>
    <w:lvl w:ilvl="5" w:tplc="46D010A4">
      <w:start w:val="1"/>
      <w:numFmt w:val="bullet"/>
      <w:lvlText w:val=""/>
      <w:lvlJc w:val="left"/>
      <w:pPr>
        <w:ind w:left="4320" w:hanging="360"/>
      </w:pPr>
      <w:rPr>
        <w:rFonts w:ascii="Wingdings" w:hAnsi="Wingdings" w:hint="default"/>
      </w:rPr>
    </w:lvl>
    <w:lvl w:ilvl="6" w:tplc="BB1471BA">
      <w:start w:val="1"/>
      <w:numFmt w:val="bullet"/>
      <w:lvlText w:val=""/>
      <w:lvlJc w:val="left"/>
      <w:pPr>
        <w:ind w:left="5040" w:hanging="360"/>
      </w:pPr>
      <w:rPr>
        <w:rFonts w:ascii="Symbol" w:hAnsi="Symbol" w:hint="default"/>
      </w:rPr>
    </w:lvl>
    <w:lvl w:ilvl="7" w:tplc="7868A746">
      <w:start w:val="1"/>
      <w:numFmt w:val="bullet"/>
      <w:lvlText w:val="o"/>
      <w:lvlJc w:val="left"/>
      <w:pPr>
        <w:ind w:left="5760" w:hanging="360"/>
      </w:pPr>
      <w:rPr>
        <w:rFonts w:ascii="Courier New" w:hAnsi="Courier New" w:hint="default"/>
      </w:rPr>
    </w:lvl>
    <w:lvl w:ilvl="8" w:tplc="DD0C9E66">
      <w:start w:val="1"/>
      <w:numFmt w:val="bullet"/>
      <w:lvlText w:val=""/>
      <w:lvlJc w:val="left"/>
      <w:pPr>
        <w:ind w:left="6480" w:hanging="360"/>
      </w:pPr>
      <w:rPr>
        <w:rFonts w:ascii="Wingdings" w:hAnsi="Wingdings" w:hint="default"/>
      </w:rPr>
    </w:lvl>
  </w:abstractNum>
  <w:abstractNum w:abstractNumId="13" w15:restartNumberingAfterBreak="0">
    <w:nsid w:val="21BF473F"/>
    <w:multiLevelType w:val="hybridMultilevel"/>
    <w:tmpl w:val="DC486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000D70"/>
    <w:multiLevelType w:val="multilevel"/>
    <w:tmpl w:val="E41A512E"/>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774" w:hanging="504"/>
      </w:pPr>
      <w:rPr>
        <w:rFonts w:asciiTheme="majorHAnsi" w:hAnsiTheme="majorHAnsi" w:cstheme="majorHAnsi" w:hint="default"/>
        <w:color w:val="2F5496" w:themeColor="accent1" w:themeShade="BF"/>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362E1B"/>
    <w:multiLevelType w:val="hybridMultilevel"/>
    <w:tmpl w:val="1F6255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A8DF90E"/>
    <w:multiLevelType w:val="multilevel"/>
    <w:tmpl w:val="4B9E5B54"/>
    <w:lvl w:ilvl="0">
      <w:start w:val="8"/>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1E613DF"/>
    <w:multiLevelType w:val="hybridMultilevel"/>
    <w:tmpl w:val="21225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C20082"/>
    <w:multiLevelType w:val="hybridMultilevel"/>
    <w:tmpl w:val="4E80FC5A"/>
    <w:lvl w:ilvl="0" w:tplc="D1869E3C">
      <w:start w:val="1"/>
      <w:numFmt w:val="bullet"/>
      <w:lvlText w:val="·"/>
      <w:lvlJc w:val="left"/>
      <w:pPr>
        <w:ind w:left="720" w:hanging="360"/>
      </w:pPr>
      <w:rPr>
        <w:rFonts w:ascii="Symbol" w:hAnsi="Symbol" w:hint="default"/>
      </w:rPr>
    </w:lvl>
    <w:lvl w:ilvl="1" w:tplc="E7CE7F1A">
      <w:start w:val="1"/>
      <w:numFmt w:val="bullet"/>
      <w:lvlText w:val="o"/>
      <w:lvlJc w:val="left"/>
      <w:pPr>
        <w:ind w:left="1440" w:hanging="360"/>
      </w:pPr>
      <w:rPr>
        <w:rFonts w:ascii="Courier New" w:hAnsi="Courier New" w:hint="default"/>
      </w:rPr>
    </w:lvl>
    <w:lvl w:ilvl="2" w:tplc="9E964A86">
      <w:start w:val="1"/>
      <w:numFmt w:val="bullet"/>
      <w:lvlText w:val=""/>
      <w:lvlJc w:val="left"/>
      <w:pPr>
        <w:ind w:left="2160" w:hanging="360"/>
      </w:pPr>
      <w:rPr>
        <w:rFonts w:ascii="Wingdings" w:hAnsi="Wingdings" w:hint="default"/>
      </w:rPr>
    </w:lvl>
    <w:lvl w:ilvl="3" w:tplc="55C49312">
      <w:start w:val="1"/>
      <w:numFmt w:val="bullet"/>
      <w:lvlText w:val=""/>
      <w:lvlJc w:val="left"/>
      <w:pPr>
        <w:ind w:left="2880" w:hanging="360"/>
      </w:pPr>
      <w:rPr>
        <w:rFonts w:ascii="Symbol" w:hAnsi="Symbol" w:hint="default"/>
      </w:rPr>
    </w:lvl>
    <w:lvl w:ilvl="4" w:tplc="943E9776">
      <w:start w:val="1"/>
      <w:numFmt w:val="bullet"/>
      <w:lvlText w:val="o"/>
      <w:lvlJc w:val="left"/>
      <w:pPr>
        <w:ind w:left="3600" w:hanging="360"/>
      </w:pPr>
      <w:rPr>
        <w:rFonts w:ascii="Courier New" w:hAnsi="Courier New" w:hint="default"/>
      </w:rPr>
    </w:lvl>
    <w:lvl w:ilvl="5" w:tplc="0F548A5A">
      <w:start w:val="1"/>
      <w:numFmt w:val="bullet"/>
      <w:lvlText w:val=""/>
      <w:lvlJc w:val="left"/>
      <w:pPr>
        <w:ind w:left="4320" w:hanging="360"/>
      </w:pPr>
      <w:rPr>
        <w:rFonts w:ascii="Wingdings" w:hAnsi="Wingdings" w:hint="default"/>
      </w:rPr>
    </w:lvl>
    <w:lvl w:ilvl="6" w:tplc="36502B26">
      <w:start w:val="1"/>
      <w:numFmt w:val="bullet"/>
      <w:lvlText w:val=""/>
      <w:lvlJc w:val="left"/>
      <w:pPr>
        <w:ind w:left="5040" w:hanging="360"/>
      </w:pPr>
      <w:rPr>
        <w:rFonts w:ascii="Symbol" w:hAnsi="Symbol" w:hint="default"/>
      </w:rPr>
    </w:lvl>
    <w:lvl w:ilvl="7" w:tplc="AA947FB8">
      <w:start w:val="1"/>
      <w:numFmt w:val="bullet"/>
      <w:lvlText w:val="o"/>
      <w:lvlJc w:val="left"/>
      <w:pPr>
        <w:ind w:left="5760" w:hanging="360"/>
      </w:pPr>
      <w:rPr>
        <w:rFonts w:ascii="Courier New" w:hAnsi="Courier New" w:hint="default"/>
      </w:rPr>
    </w:lvl>
    <w:lvl w:ilvl="8" w:tplc="47C4AD06">
      <w:start w:val="1"/>
      <w:numFmt w:val="bullet"/>
      <w:lvlText w:val=""/>
      <w:lvlJc w:val="left"/>
      <w:pPr>
        <w:ind w:left="6480" w:hanging="360"/>
      </w:pPr>
      <w:rPr>
        <w:rFonts w:ascii="Wingdings" w:hAnsi="Wingdings" w:hint="default"/>
      </w:rPr>
    </w:lvl>
  </w:abstractNum>
  <w:abstractNum w:abstractNumId="20" w15:restartNumberingAfterBreak="0">
    <w:nsid w:val="339E7B47"/>
    <w:multiLevelType w:val="hybridMultilevel"/>
    <w:tmpl w:val="6D5AA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D32074"/>
    <w:multiLevelType w:val="hybridMultilevel"/>
    <w:tmpl w:val="4EFEC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C961A4"/>
    <w:multiLevelType w:val="hybridMultilevel"/>
    <w:tmpl w:val="A09AA9C0"/>
    <w:lvl w:ilvl="0" w:tplc="9FDE8EA4">
      <w:start w:val="1"/>
      <w:numFmt w:val="bullet"/>
      <w:lvlText w:val=""/>
      <w:lvlJc w:val="left"/>
      <w:pPr>
        <w:ind w:left="720" w:hanging="360"/>
      </w:pPr>
      <w:rPr>
        <w:rFonts w:ascii="Symbol" w:hAnsi="Symbol" w:hint="default"/>
      </w:rPr>
    </w:lvl>
    <w:lvl w:ilvl="1" w:tplc="92B0E3EA">
      <w:start w:val="1"/>
      <w:numFmt w:val="bullet"/>
      <w:lvlText w:val="o"/>
      <w:lvlJc w:val="left"/>
      <w:pPr>
        <w:ind w:left="1440" w:hanging="360"/>
      </w:pPr>
      <w:rPr>
        <w:rFonts w:ascii="Courier New" w:hAnsi="Courier New" w:hint="default"/>
      </w:rPr>
    </w:lvl>
    <w:lvl w:ilvl="2" w:tplc="35FA1B7E">
      <w:start w:val="1"/>
      <w:numFmt w:val="bullet"/>
      <w:lvlText w:val=""/>
      <w:lvlJc w:val="left"/>
      <w:pPr>
        <w:ind w:left="2160" w:hanging="360"/>
      </w:pPr>
      <w:rPr>
        <w:rFonts w:ascii="Wingdings" w:hAnsi="Wingdings" w:hint="default"/>
      </w:rPr>
    </w:lvl>
    <w:lvl w:ilvl="3" w:tplc="2B4A3FD8">
      <w:start w:val="1"/>
      <w:numFmt w:val="bullet"/>
      <w:lvlText w:val=""/>
      <w:lvlJc w:val="left"/>
      <w:pPr>
        <w:ind w:left="2880" w:hanging="360"/>
      </w:pPr>
      <w:rPr>
        <w:rFonts w:ascii="Symbol" w:hAnsi="Symbol" w:hint="default"/>
      </w:rPr>
    </w:lvl>
    <w:lvl w:ilvl="4" w:tplc="A28EBC58">
      <w:start w:val="1"/>
      <w:numFmt w:val="bullet"/>
      <w:lvlText w:val="o"/>
      <w:lvlJc w:val="left"/>
      <w:pPr>
        <w:ind w:left="3600" w:hanging="360"/>
      </w:pPr>
      <w:rPr>
        <w:rFonts w:ascii="Courier New" w:hAnsi="Courier New" w:hint="default"/>
      </w:rPr>
    </w:lvl>
    <w:lvl w:ilvl="5" w:tplc="026AEC0E">
      <w:start w:val="1"/>
      <w:numFmt w:val="bullet"/>
      <w:lvlText w:val=""/>
      <w:lvlJc w:val="left"/>
      <w:pPr>
        <w:ind w:left="4320" w:hanging="360"/>
      </w:pPr>
      <w:rPr>
        <w:rFonts w:ascii="Wingdings" w:hAnsi="Wingdings" w:hint="default"/>
      </w:rPr>
    </w:lvl>
    <w:lvl w:ilvl="6" w:tplc="93B4E14A">
      <w:start w:val="1"/>
      <w:numFmt w:val="bullet"/>
      <w:lvlText w:val=""/>
      <w:lvlJc w:val="left"/>
      <w:pPr>
        <w:ind w:left="5040" w:hanging="360"/>
      </w:pPr>
      <w:rPr>
        <w:rFonts w:ascii="Symbol" w:hAnsi="Symbol" w:hint="default"/>
      </w:rPr>
    </w:lvl>
    <w:lvl w:ilvl="7" w:tplc="81841430">
      <w:start w:val="1"/>
      <w:numFmt w:val="bullet"/>
      <w:lvlText w:val="o"/>
      <w:lvlJc w:val="left"/>
      <w:pPr>
        <w:ind w:left="5760" w:hanging="360"/>
      </w:pPr>
      <w:rPr>
        <w:rFonts w:ascii="Courier New" w:hAnsi="Courier New" w:hint="default"/>
      </w:rPr>
    </w:lvl>
    <w:lvl w:ilvl="8" w:tplc="E3246B08">
      <w:start w:val="1"/>
      <w:numFmt w:val="bullet"/>
      <w:lvlText w:val=""/>
      <w:lvlJc w:val="left"/>
      <w:pPr>
        <w:ind w:left="6480" w:hanging="360"/>
      </w:pPr>
      <w:rPr>
        <w:rFonts w:ascii="Wingdings" w:hAnsi="Wingdings" w:hint="default"/>
      </w:rPr>
    </w:lvl>
  </w:abstractNum>
  <w:abstractNum w:abstractNumId="23" w15:restartNumberingAfterBreak="0">
    <w:nsid w:val="36FD3458"/>
    <w:multiLevelType w:val="hybridMultilevel"/>
    <w:tmpl w:val="46EAD0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74E587D"/>
    <w:multiLevelType w:val="multilevel"/>
    <w:tmpl w:val="1B12E03E"/>
    <w:lvl w:ilvl="0">
      <w:start w:val="1"/>
      <w:numFmt w:val="decimal"/>
      <w:lvlText w:val="%1."/>
      <w:lvlJc w:val="left"/>
      <w:pPr>
        <w:ind w:left="360" w:hanging="360"/>
      </w:pPr>
      <w:rPr>
        <w:rFonts w:ascii="Graphik" w:hAnsi="Graphik" w:hint="default"/>
        <w:sz w:val="20"/>
        <w:szCs w:val="22"/>
      </w:rPr>
    </w:lvl>
    <w:lvl w:ilvl="1">
      <w:start w:val="1"/>
      <w:numFmt w:val="decimal"/>
      <w:lvlText w:val="%1.%2."/>
      <w:lvlJc w:val="left"/>
      <w:pPr>
        <w:ind w:left="792" w:hanging="432"/>
      </w:pPr>
    </w:lvl>
    <w:lvl w:ilvl="2">
      <w:start w:val="1"/>
      <w:numFmt w:val="decimal"/>
      <w:lvlText w:val="%1.%2.%3."/>
      <w:lvlJc w:val="left"/>
      <w:pPr>
        <w:ind w:left="774" w:hanging="504"/>
      </w:pPr>
      <w:rPr>
        <w:rFonts w:asciiTheme="majorHAnsi" w:hAnsiTheme="majorHAnsi" w:cstheme="majorHAnsi" w:hint="default"/>
        <w:color w:val="2F5496" w:themeColor="accent1" w:themeShade="BF"/>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94EB4C6"/>
    <w:multiLevelType w:val="hybridMultilevel"/>
    <w:tmpl w:val="535A06A8"/>
    <w:lvl w:ilvl="0" w:tplc="B880A142">
      <w:start w:val="1"/>
      <w:numFmt w:val="bullet"/>
      <w:lvlText w:val="·"/>
      <w:lvlJc w:val="left"/>
      <w:pPr>
        <w:ind w:left="720" w:hanging="360"/>
      </w:pPr>
      <w:rPr>
        <w:rFonts w:ascii="Symbol" w:hAnsi="Symbol" w:hint="default"/>
      </w:rPr>
    </w:lvl>
    <w:lvl w:ilvl="1" w:tplc="DEA87224">
      <w:start w:val="1"/>
      <w:numFmt w:val="bullet"/>
      <w:lvlText w:val="o"/>
      <w:lvlJc w:val="left"/>
      <w:pPr>
        <w:ind w:left="1440" w:hanging="360"/>
      </w:pPr>
      <w:rPr>
        <w:rFonts w:ascii="Courier New" w:hAnsi="Courier New" w:hint="default"/>
      </w:rPr>
    </w:lvl>
    <w:lvl w:ilvl="2" w:tplc="4CA4A14C">
      <w:start w:val="1"/>
      <w:numFmt w:val="bullet"/>
      <w:lvlText w:val=""/>
      <w:lvlJc w:val="left"/>
      <w:pPr>
        <w:ind w:left="2160" w:hanging="360"/>
      </w:pPr>
      <w:rPr>
        <w:rFonts w:ascii="Wingdings" w:hAnsi="Wingdings" w:hint="default"/>
      </w:rPr>
    </w:lvl>
    <w:lvl w:ilvl="3" w:tplc="90E0845E">
      <w:start w:val="1"/>
      <w:numFmt w:val="bullet"/>
      <w:lvlText w:val=""/>
      <w:lvlJc w:val="left"/>
      <w:pPr>
        <w:ind w:left="2880" w:hanging="360"/>
      </w:pPr>
      <w:rPr>
        <w:rFonts w:ascii="Symbol" w:hAnsi="Symbol" w:hint="default"/>
      </w:rPr>
    </w:lvl>
    <w:lvl w:ilvl="4" w:tplc="687CEC22">
      <w:start w:val="1"/>
      <w:numFmt w:val="bullet"/>
      <w:lvlText w:val="o"/>
      <w:lvlJc w:val="left"/>
      <w:pPr>
        <w:ind w:left="3600" w:hanging="360"/>
      </w:pPr>
      <w:rPr>
        <w:rFonts w:ascii="Courier New" w:hAnsi="Courier New" w:hint="default"/>
      </w:rPr>
    </w:lvl>
    <w:lvl w:ilvl="5" w:tplc="69369A92">
      <w:start w:val="1"/>
      <w:numFmt w:val="bullet"/>
      <w:lvlText w:val=""/>
      <w:lvlJc w:val="left"/>
      <w:pPr>
        <w:ind w:left="4320" w:hanging="360"/>
      </w:pPr>
      <w:rPr>
        <w:rFonts w:ascii="Wingdings" w:hAnsi="Wingdings" w:hint="default"/>
      </w:rPr>
    </w:lvl>
    <w:lvl w:ilvl="6" w:tplc="723253C4">
      <w:start w:val="1"/>
      <w:numFmt w:val="bullet"/>
      <w:lvlText w:val=""/>
      <w:lvlJc w:val="left"/>
      <w:pPr>
        <w:ind w:left="5040" w:hanging="360"/>
      </w:pPr>
      <w:rPr>
        <w:rFonts w:ascii="Symbol" w:hAnsi="Symbol" w:hint="default"/>
      </w:rPr>
    </w:lvl>
    <w:lvl w:ilvl="7" w:tplc="21FABA02">
      <w:start w:val="1"/>
      <w:numFmt w:val="bullet"/>
      <w:lvlText w:val="o"/>
      <w:lvlJc w:val="left"/>
      <w:pPr>
        <w:ind w:left="5760" w:hanging="360"/>
      </w:pPr>
      <w:rPr>
        <w:rFonts w:ascii="Courier New" w:hAnsi="Courier New" w:hint="default"/>
      </w:rPr>
    </w:lvl>
    <w:lvl w:ilvl="8" w:tplc="767A9D00">
      <w:start w:val="1"/>
      <w:numFmt w:val="bullet"/>
      <w:lvlText w:val=""/>
      <w:lvlJc w:val="left"/>
      <w:pPr>
        <w:ind w:left="6480" w:hanging="360"/>
      </w:pPr>
      <w:rPr>
        <w:rFonts w:ascii="Wingdings" w:hAnsi="Wingdings" w:hint="default"/>
      </w:rPr>
    </w:lvl>
  </w:abstractNum>
  <w:abstractNum w:abstractNumId="26" w15:restartNumberingAfterBreak="0">
    <w:nsid w:val="3A9A5B31"/>
    <w:multiLevelType w:val="multilevel"/>
    <w:tmpl w:val="7CCC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488C57"/>
    <w:multiLevelType w:val="hybridMultilevel"/>
    <w:tmpl w:val="C15685B2"/>
    <w:lvl w:ilvl="0" w:tplc="71380ADE">
      <w:start w:val="1"/>
      <w:numFmt w:val="bullet"/>
      <w:lvlText w:val="·"/>
      <w:lvlJc w:val="left"/>
      <w:pPr>
        <w:ind w:left="720" w:hanging="360"/>
      </w:pPr>
      <w:rPr>
        <w:rFonts w:ascii="Symbol" w:hAnsi="Symbol" w:hint="default"/>
      </w:rPr>
    </w:lvl>
    <w:lvl w:ilvl="1" w:tplc="3576629C">
      <w:start w:val="1"/>
      <w:numFmt w:val="bullet"/>
      <w:lvlText w:val="o"/>
      <w:lvlJc w:val="left"/>
      <w:pPr>
        <w:ind w:left="1440" w:hanging="360"/>
      </w:pPr>
      <w:rPr>
        <w:rFonts w:ascii="Courier New" w:hAnsi="Courier New" w:hint="default"/>
      </w:rPr>
    </w:lvl>
    <w:lvl w:ilvl="2" w:tplc="948ADD62">
      <w:start w:val="1"/>
      <w:numFmt w:val="bullet"/>
      <w:lvlText w:val=""/>
      <w:lvlJc w:val="left"/>
      <w:pPr>
        <w:ind w:left="2160" w:hanging="360"/>
      </w:pPr>
      <w:rPr>
        <w:rFonts w:ascii="Wingdings" w:hAnsi="Wingdings" w:hint="default"/>
      </w:rPr>
    </w:lvl>
    <w:lvl w:ilvl="3" w:tplc="A810FEF0">
      <w:start w:val="1"/>
      <w:numFmt w:val="bullet"/>
      <w:lvlText w:val=""/>
      <w:lvlJc w:val="left"/>
      <w:pPr>
        <w:ind w:left="2880" w:hanging="360"/>
      </w:pPr>
      <w:rPr>
        <w:rFonts w:ascii="Symbol" w:hAnsi="Symbol" w:hint="default"/>
      </w:rPr>
    </w:lvl>
    <w:lvl w:ilvl="4" w:tplc="FF96E438">
      <w:start w:val="1"/>
      <w:numFmt w:val="bullet"/>
      <w:lvlText w:val="o"/>
      <w:lvlJc w:val="left"/>
      <w:pPr>
        <w:ind w:left="3600" w:hanging="360"/>
      </w:pPr>
      <w:rPr>
        <w:rFonts w:ascii="Courier New" w:hAnsi="Courier New" w:hint="default"/>
      </w:rPr>
    </w:lvl>
    <w:lvl w:ilvl="5" w:tplc="E632CBE2">
      <w:start w:val="1"/>
      <w:numFmt w:val="bullet"/>
      <w:lvlText w:val=""/>
      <w:lvlJc w:val="left"/>
      <w:pPr>
        <w:ind w:left="4320" w:hanging="360"/>
      </w:pPr>
      <w:rPr>
        <w:rFonts w:ascii="Wingdings" w:hAnsi="Wingdings" w:hint="default"/>
      </w:rPr>
    </w:lvl>
    <w:lvl w:ilvl="6" w:tplc="434AFED2">
      <w:start w:val="1"/>
      <w:numFmt w:val="bullet"/>
      <w:lvlText w:val=""/>
      <w:lvlJc w:val="left"/>
      <w:pPr>
        <w:ind w:left="5040" w:hanging="360"/>
      </w:pPr>
      <w:rPr>
        <w:rFonts w:ascii="Symbol" w:hAnsi="Symbol" w:hint="default"/>
      </w:rPr>
    </w:lvl>
    <w:lvl w:ilvl="7" w:tplc="77EC25A2">
      <w:start w:val="1"/>
      <w:numFmt w:val="bullet"/>
      <w:lvlText w:val="o"/>
      <w:lvlJc w:val="left"/>
      <w:pPr>
        <w:ind w:left="5760" w:hanging="360"/>
      </w:pPr>
      <w:rPr>
        <w:rFonts w:ascii="Courier New" w:hAnsi="Courier New" w:hint="default"/>
      </w:rPr>
    </w:lvl>
    <w:lvl w:ilvl="8" w:tplc="186AD840">
      <w:start w:val="1"/>
      <w:numFmt w:val="bullet"/>
      <w:lvlText w:val=""/>
      <w:lvlJc w:val="left"/>
      <w:pPr>
        <w:ind w:left="6480" w:hanging="360"/>
      </w:pPr>
      <w:rPr>
        <w:rFonts w:ascii="Wingdings" w:hAnsi="Wingdings" w:hint="default"/>
      </w:rPr>
    </w:lvl>
  </w:abstractNum>
  <w:abstractNum w:abstractNumId="28" w15:restartNumberingAfterBreak="0">
    <w:nsid w:val="48425442"/>
    <w:multiLevelType w:val="multilevel"/>
    <w:tmpl w:val="61628340"/>
    <w:lvl w:ilvl="0">
      <w:start w:val="1"/>
      <w:numFmt w:val="decimal"/>
      <w:lvlText w:val="%1."/>
      <w:lvlJc w:val="left"/>
      <w:pPr>
        <w:ind w:left="540" w:hanging="540"/>
      </w:pPr>
      <w:rPr>
        <w:rFonts w:hint="default"/>
      </w:rPr>
    </w:lvl>
    <w:lvl w:ilvl="1">
      <w:start w:val="5"/>
      <w:numFmt w:val="decimal"/>
      <w:lvlText w:val="%1.%2."/>
      <w:lvlJc w:val="left"/>
      <w:pPr>
        <w:ind w:left="675" w:hanging="540"/>
      </w:pPr>
      <w:rPr>
        <w:rFonts w:hint="default"/>
      </w:rPr>
    </w:lvl>
    <w:lvl w:ilvl="2">
      <w:start w:val="4"/>
      <w:numFmt w:val="decimal"/>
      <w:lvlText w:val="%1.%2.%3."/>
      <w:lvlJc w:val="left"/>
      <w:pPr>
        <w:ind w:left="990" w:hanging="720"/>
      </w:pPr>
      <w:rPr>
        <w:rFonts w:hint="default"/>
      </w:rPr>
    </w:lvl>
    <w:lvl w:ilvl="3">
      <w:start w:val="1"/>
      <w:numFmt w:val="decimal"/>
      <w:lvlText w:val="%1.%2.%3.%4."/>
      <w:lvlJc w:val="left"/>
      <w:pPr>
        <w:ind w:left="1125"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385" w:hanging="1440"/>
      </w:pPr>
      <w:rPr>
        <w:rFonts w:hint="default"/>
      </w:rPr>
    </w:lvl>
    <w:lvl w:ilvl="8">
      <w:start w:val="1"/>
      <w:numFmt w:val="decimal"/>
      <w:lvlText w:val="%1.%2.%3.%4.%5.%6.%7.%8.%9."/>
      <w:lvlJc w:val="left"/>
      <w:pPr>
        <w:ind w:left="2880" w:hanging="1800"/>
      </w:pPr>
      <w:rPr>
        <w:rFonts w:hint="default"/>
      </w:rPr>
    </w:lvl>
  </w:abstractNum>
  <w:abstractNum w:abstractNumId="29" w15:restartNumberingAfterBreak="0">
    <w:nsid w:val="484E121E"/>
    <w:multiLevelType w:val="hybridMultilevel"/>
    <w:tmpl w:val="296EC122"/>
    <w:lvl w:ilvl="0" w:tplc="40090001">
      <w:start w:val="1"/>
      <w:numFmt w:val="bullet"/>
      <w:lvlText w:val=""/>
      <w:lvlJc w:val="left"/>
      <w:pPr>
        <w:ind w:left="771" w:hanging="360"/>
      </w:pPr>
      <w:rPr>
        <w:rFonts w:ascii="Symbol" w:hAnsi="Symbol"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30" w15:restartNumberingAfterBreak="0">
    <w:nsid w:val="4B3806FD"/>
    <w:multiLevelType w:val="hybridMultilevel"/>
    <w:tmpl w:val="BCE42C5E"/>
    <w:lvl w:ilvl="0" w:tplc="93A6C8AA">
      <w:start w:val="1"/>
      <w:numFmt w:val="bullet"/>
      <w:lvlText w:val="·"/>
      <w:lvlJc w:val="left"/>
      <w:pPr>
        <w:ind w:left="720" w:hanging="360"/>
      </w:pPr>
      <w:rPr>
        <w:rFonts w:ascii="Symbol" w:hAnsi="Symbol" w:hint="default"/>
      </w:rPr>
    </w:lvl>
    <w:lvl w:ilvl="1" w:tplc="C82CB540">
      <w:start w:val="1"/>
      <w:numFmt w:val="bullet"/>
      <w:lvlText w:val="o"/>
      <w:lvlJc w:val="left"/>
      <w:pPr>
        <w:ind w:left="1440" w:hanging="360"/>
      </w:pPr>
      <w:rPr>
        <w:rFonts w:ascii="Courier New" w:hAnsi="Courier New" w:hint="default"/>
      </w:rPr>
    </w:lvl>
    <w:lvl w:ilvl="2" w:tplc="E7343440">
      <w:start w:val="1"/>
      <w:numFmt w:val="bullet"/>
      <w:lvlText w:val=""/>
      <w:lvlJc w:val="left"/>
      <w:pPr>
        <w:ind w:left="2160" w:hanging="360"/>
      </w:pPr>
      <w:rPr>
        <w:rFonts w:ascii="Wingdings" w:hAnsi="Wingdings" w:hint="default"/>
      </w:rPr>
    </w:lvl>
    <w:lvl w:ilvl="3" w:tplc="F3E89878">
      <w:start w:val="1"/>
      <w:numFmt w:val="bullet"/>
      <w:lvlText w:val=""/>
      <w:lvlJc w:val="left"/>
      <w:pPr>
        <w:ind w:left="2880" w:hanging="360"/>
      </w:pPr>
      <w:rPr>
        <w:rFonts w:ascii="Symbol" w:hAnsi="Symbol" w:hint="default"/>
      </w:rPr>
    </w:lvl>
    <w:lvl w:ilvl="4" w:tplc="C1E4BDE8">
      <w:start w:val="1"/>
      <w:numFmt w:val="bullet"/>
      <w:lvlText w:val="o"/>
      <w:lvlJc w:val="left"/>
      <w:pPr>
        <w:ind w:left="3600" w:hanging="360"/>
      </w:pPr>
      <w:rPr>
        <w:rFonts w:ascii="Courier New" w:hAnsi="Courier New" w:hint="default"/>
      </w:rPr>
    </w:lvl>
    <w:lvl w:ilvl="5" w:tplc="0FBE520A">
      <w:start w:val="1"/>
      <w:numFmt w:val="bullet"/>
      <w:lvlText w:val=""/>
      <w:lvlJc w:val="left"/>
      <w:pPr>
        <w:ind w:left="4320" w:hanging="360"/>
      </w:pPr>
      <w:rPr>
        <w:rFonts w:ascii="Wingdings" w:hAnsi="Wingdings" w:hint="default"/>
      </w:rPr>
    </w:lvl>
    <w:lvl w:ilvl="6" w:tplc="B7BAECA4">
      <w:start w:val="1"/>
      <w:numFmt w:val="bullet"/>
      <w:lvlText w:val=""/>
      <w:lvlJc w:val="left"/>
      <w:pPr>
        <w:ind w:left="5040" w:hanging="360"/>
      </w:pPr>
      <w:rPr>
        <w:rFonts w:ascii="Symbol" w:hAnsi="Symbol" w:hint="default"/>
      </w:rPr>
    </w:lvl>
    <w:lvl w:ilvl="7" w:tplc="127EADA2">
      <w:start w:val="1"/>
      <w:numFmt w:val="bullet"/>
      <w:lvlText w:val="o"/>
      <w:lvlJc w:val="left"/>
      <w:pPr>
        <w:ind w:left="5760" w:hanging="360"/>
      </w:pPr>
      <w:rPr>
        <w:rFonts w:ascii="Courier New" w:hAnsi="Courier New" w:hint="default"/>
      </w:rPr>
    </w:lvl>
    <w:lvl w:ilvl="8" w:tplc="B6882DBE">
      <w:start w:val="1"/>
      <w:numFmt w:val="bullet"/>
      <w:lvlText w:val=""/>
      <w:lvlJc w:val="left"/>
      <w:pPr>
        <w:ind w:left="6480" w:hanging="360"/>
      </w:pPr>
      <w:rPr>
        <w:rFonts w:ascii="Wingdings" w:hAnsi="Wingdings" w:hint="default"/>
      </w:rPr>
    </w:lvl>
  </w:abstractNum>
  <w:abstractNum w:abstractNumId="31" w15:restartNumberingAfterBreak="0">
    <w:nsid w:val="4E2D51C3"/>
    <w:multiLevelType w:val="hybridMultilevel"/>
    <w:tmpl w:val="B4D4A2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E31649A"/>
    <w:multiLevelType w:val="hybridMultilevel"/>
    <w:tmpl w:val="BB4AA6E0"/>
    <w:lvl w:ilvl="0" w:tplc="04090001">
      <w:start w:val="1"/>
      <w:numFmt w:val="bullet"/>
      <w:lvlText w:val=""/>
      <w:lvlJc w:val="left"/>
      <w:pPr>
        <w:ind w:left="771" w:hanging="360"/>
      </w:pPr>
      <w:rPr>
        <w:rFonts w:ascii="Symbol" w:hAnsi="Symbol" w:hint="default"/>
      </w:rPr>
    </w:lvl>
    <w:lvl w:ilvl="1" w:tplc="40090003">
      <w:start w:val="1"/>
      <w:numFmt w:val="bullet"/>
      <w:lvlText w:val="o"/>
      <w:lvlJc w:val="left"/>
      <w:pPr>
        <w:ind w:left="1131" w:hanging="360"/>
      </w:pPr>
      <w:rPr>
        <w:rFonts w:ascii="Courier New" w:hAnsi="Courier New" w:cs="Courier New" w:hint="default"/>
      </w:rPr>
    </w:lvl>
    <w:lvl w:ilvl="2" w:tplc="40090005" w:tentative="1">
      <w:start w:val="1"/>
      <w:numFmt w:val="bullet"/>
      <w:lvlText w:val=""/>
      <w:lvlJc w:val="left"/>
      <w:pPr>
        <w:ind w:left="1851" w:hanging="360"/>
      </w:pPr>
      <w:rPr>
        <w:rFonts w:ascii="Wingdings" w:hAnsi="Wingdings" w:hint="default"/>
      </w:rPr>
    </w:lvl>
    <w:lvl w:ilvl="3" w:tplc="40090001" w:tentative="1">
      <w:start w:val="1"/>
      <w:numFmt w:val="bullet"/>
      <w:lvlText w:val=""/>
      <w:lvlJc w:val="left"/>
      <w:pPr>
        <w:ind w:left="2571" w:hanging="360"/>
      </w:pPr>
      <w:rPr>
        <w:rFonts w:ascii="Symbol" w:hAnsi="Symbol" w:hint="default"/>
      </w:rPr>
    </w:lvl>
    <w:lvl w:ilvl="4" w:tplc="40090003" w:tentative="1">
      <w:start w:val="1"/>
      <w:numFmt w:val="bullet"/>
      <w:lvlText w:val="o"/>
      <w:lvlJc w:val="left"/>
      <w:pPr>
        <w:ind w:left="3291" w:hanging="360"/>
      </w:pPr>
      <w:rPr>
        <w:rFonts w:ascii="Courier New" w:hAnsi="Courier New" w:cs="Courier New" w:hint="default"/>
      </w:rPr>
    </w:lvl>
    <w:lvl w:ilvl="5" w:tplc="40090005" w:tentative="1">
      <w:start w:val="1"/>
      <w:numFmt w:val="bullet"/>
      <w:lvlText w:val=""/>
      <w:lvlJc w:val="left"/>
      <w:pPr>
        <w:ind w:left="4011" w:hanging="360"/>
      </w:pPr>
      <w:rPr>
        <w:rFonts w:ascii="Wingdings" w:hAnsi="Wingdings" w:hint="default"/>
      </w:rPr>
    </w:lvl>
    <w:lvl w:ilvl="6" w:tplc="40090001" w:tentative="1">
      <w:start w:val="1"/>
      <w:numFmt w:val="bullet"/>
      <w:lvlText w:val=""/>
      <w:lvlJc w:val="left"/>
      <w:pPr>
        <w:ind w:left="4731" w:hanging="360"/>
      </w:pPr>
      <w:rPr>
        <w:rFonts w:ascii="Symbol" w:hAnsi="Symbol" w:hint="default"/>
      </w:rPr>
    </w:lvl>
    <w:lvl w:ilvl="7" w:tplc="40090003" w:tentative="1">
      <w:start w:val="1"/>
      <w:numFmt w:val="bullet"/>
      <w:lvlText w:val="o"/>
      <w:lvlJc w:val="left"/>
      <w:pPr>
        <w:ind w:left="5451" w:hanging="360"/>
      </w:pPr>
      <w:rPr>
        <w:rFonts w:ascii="Courier New" w:hAnsi="Courier New" w:cs="Courier New" w:hint="default"/>
      </w:rPr>
    </w:lvl>
    <w:lvl w:ilvl="8" w:tplc="40090005" w:tentative="1">
      <w:start w:val="1"/>
      <w:numFmt w:val="bullet"/>
      <w:lvlText w:val=""/>
      <w:lvlJc w:val="left"/>
      <w:pPr>
        <w:ind w:left="6171" w:hanging="360"/>
      </w:pPr>
      <w:rPr>
        <w:rFonts w:ascii="Wingdings" w:hAnsi="Wingdings" w:hint="default"/>
      </w:rPr>
    </w:lvl>
  </w:abstractNum>
  <w:abstractNum w:abstractNumId="33" w15:restartNumberingAfterBreak="0">
    <w:nsid w:val="50924606"/>
    <w:multiLevelType w:val="hybridMultilevel"/>
    <w:tmpl w:val="1F8E0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1ED3971"/>
    <w:multiLevelType w:val="hybridMultilevel"/>
    <w:tmpl w:val="D0389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4E050B8"/>
    <w:multiLevelType w:val="hybridMultilevel"/>
    <w:tmpl w:val="ACFA6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165FB5"/>
    <w:multiLevelType w:val="hybridMultilevel"/>
    <w:tmpl w:val="EEFE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E649C4"/>
    <w:multiLevelType w:val="multilevel"/>
    <w:tmpl w:val="042A085A"/>
    <w:lvl w:ilvl="0">
      <w:start w:val="1"/>
      <w:numFmt w:val="decimal"/>
      <w:lvlText w:val="%1."/>
      <w:lvlJc w:val="left"/>
      <w:pPr>
        <w:ind w:left="360" w:hanging="360"/>
      </w:pPr>
      <w:rPr>
        <w:rFonts w:ascii="Graphik" w:hAnsi="Graphik" w:hint="default"/>
        <w:sz w:val="20"/>
        <w:szCs w:val="20"/>
      </w:rPr>
    </w:lvl>
    <w:lvl w:ilvl="1">
      <w:start w:val="1"/>
      <w:numFmt w:val="decimal"/>
      <w:lvlText w:val="%1.%2."/>
      <w:lvlJc w:val="left"/>
      <w:pPr>
        <w:ind w:left="792" w:hanging="432"/>
      </w:pPr>
    </w:lvl>
    <w:lvl w:ilvl="2">
      <w:start w:val="1"/>
      <w:numFmt w:val="decimal"/>
      <w:lvlText w:val="%1.%2.%3."/>
      <w:lvlJc w:val="left"/>
      <w:pPr>
        <w:ind w:left="774" w:hanging="504"/>
      </w:pPr>
      <w:rPr>
        <w:rFonts w:asciiTheme="majorHAnsi" w:hAnsiTheme="majorHAnsi" w:cstheme="majorHAnsi" w:hint="default"/>
        <w:color w:val="2F5496" w:themeColor="accent1" w:themeShade="BF"/>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5BA6D44"/>
    <w:multiLevelType w:val="multilevel"/>
    <w:tmpl w:val="3A8A08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132145"/>
    <w:multiLevelType w:val="multilevel"/>
    <w:tmpl w:val="F4F2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23414F"/>
    <w:multiLevelType w:val="hybridMultilevel"/>
    <w:tmpl w:val="48A2C9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9483C80"/>
    <w:multiLevelType w:val="hybridMultilevel"/>
    <w:tmpl w:val="9022E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9FD090"/>
    <w:multiLevelType w:val="hybridMultilevel"/>
    <w:tmpl w:val="49720F82"/>
    <w:lvl w:ilvl="0" w:tplc="51A47B34">
      <w:start w:val="1"/>
      <w:numFmt w:val="bullet"/>
      <w:lvlText w:val="·"/>
      <w:lvlJc w:val="left"/>
      <w:pPr>
        <w:ind w:left="720" w:hanging="360"/>
      </w:pPr>
      <w:rPr>
        <w:rFonts w:ascii="Symbol" w:hAnsi="Symbol" w:hint="default"/>
      </w:rPr>
    </w:lvl>
    <w:lvl w:ilvl="1" w:tplc="F6D6F77A">
      <w:start w:val="1"/>
      <w:numFmt w:val="bullet"/>
      <w:lvlText w:val="o"/>
      <w:lvlJc w:val="left"/>
      <w:pPr>
        <w:ind w:left="1440" w:hanging="360"/>
      </w:pPr>
      <w:rPr>
        <w:rFonts w:ascii="Courier New" w:hAnsi="Courier New" w:hint="default"/>
      </w:rPr>
    </w:lvl>
    <w:lvl w:ilvl="2" w:tplc="C57EF86E">
      <w:start w:val="1"/>
      <w:numFmt w:val="bullet"/>
      <w:lvlText w:val=""/>
      <w:lvlJc w:val="left"/>
      <w:pPr>
        <w:ind w:left="2160" w:hanging="360"/>
      </w:pPr>
      <w:rPr>
        <w:rFonts w:ascii="Wingdings" w:hAnsi="Wingdings" w:hint="default"/>
      </w:rPr>
    </w:lvl>
    <w:lvl w:ilvl="3" w:tplc="3990BC58">
      <w:start w:val="1"/>
      <w:numFmt w:val="bullet"/>
      <w:lvlText w:val=""/>
      <w:lvlJc w:val="left"/>
      <w:pPr>
        <w:ind w:left="2880" w:hanging="360"/>
      </w:pPr>
      <w:rPr>
        <w:rFonts w:ascii="Symbol" w:hAnsi="Symbol" w:hint="default"/>
      </w:rPr>
    </w:lvl>
    <w:lvl w:ilvl="4" w:tplc="FBE8BC3C">
      <w:start w:val="1"/>
      <w:numFmt w:val="bullet"/>
      <w:lvlText w:val="o"/>
      <w:lvlJc w:val="left"/>
      <w:pPr>
        <w:ind w:left="3600" w:hanging="360"/>
      </w:pPr>
      <w:rPr>
        <w:rFonts w:ascii="Courier New" w:hAnsi="Courier New" w:hint="default"/>
      </w:rPr>
    </w:lvl>
    <w:lvl w:ilvl="5" w:tplc="F7004950">
      <w:start w:val="1"/>
      <w:numFmt w:val="bullet"/>
      <w:lvlText w:val=""/>
      <w:lvlJc w:val="left"/>
      <w:pPr>
        <w:ind w:left="4320" w:hanging="360"/>
      </w:pPr>
      <w:rPr>
        <w:rFonts w:ascii="Wingdings" w:hAnsi="Wingdings" w:hint="default"/>
      </w:rPr>
    </w:lvl>
    <w:lvl w:ilvl="6" w:tplc="0B02A15C">
      <w:start w:val="1"/>
      <w:numFmt w:val="bullet"/>
      <w:lvlText w:val=""/>
      <w:lvlJc w:val="left"/>
      <w:pPr>
        <w:ind w:left="5040" w:hanging="360"/>
      </w:pPr>
      <w:rPr>
        <w:rFonts w:ascii="Symbol" w:hAnsi="Symbol" w:hint="default"/>
      </w:rPr>
    </w:lvl>
    <w:lvl w:ilvl="7" w:tplc="EBB07150">
      <w:start w:val="1"/>
      <w:numFmt w:val="bullet"/>
      <w:lvlText w:val="o"/>
      <w:lvlJc w:val="left"/>
      <w:pPr>
        <w:ind w:left="5760" w:hanging="360"/>
      </w:pPr>
      <w:rPr>
        <w:rFonts w:ascii="Courier New" w:hAnsi="Courier New" w:hint="default"/>
      </w:rPr>
    </w:lvl>
    <w:lvl w:ilvl="8" w:tplc="AA04ED8A">
      <w:start w:val="1"/>
      <w:numFmt w:val="bullet"/>
      <w:lvlText w:val=""/>
      <w:lvlJc w:val="left"/>
      <w:pPr>
        <w:ind w:left="6480" w:hanging="360"/>
      </w:pPr>
      <w:rPr>
        <w:rFonts w:ascii="Wingdings" w:hAnsi="Wingdings" w:hint="default"/>
      </w:rPr>
    </w:lvl>
  </w:abstractNum>
  <w:abstractNum w:abstractNumId="43" w15:restartNumberingAfterBreak="0">
    <w:nsid w:val="6C873E59"/>
    <w:multiLevelType w:val="hybridMultilevel"/>
    <w:tmpl w:val="856288DA"/>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053013B"/>
    <w:multiLevelType w:val="hybridMultilevel"/>
    <w:tmpl w:val="F234634C"/>
    <w:lvl w:ilvl="0" w:tplc="E842CEBE">
      <w:start w:val="1"/>
      <w:numFmt w:val="bullet"/>
      <w:lvlText w:val="·"/>
      <w:lvlJc w:val="left"/>
      <w:pPr>
        <w:ind w:left="720" w:hanging="360"/>
      </w:pPr>
      <w:rPr>
        <w:rFonts w:ascii="Symbol" w:hAnsi="Symbol" w:hint="default"/>
      </w:rPr>
    </w:lvl>
    <w:lvl w:ilvl="1" w:tplc="DE7AB312">
      <w:start w:val="1"/>
      <w:numFmt w:val="bullet"/>
      <w:lvlText w:val="o"/>
      <w:lvlJc w:val="left"/>
      <w:pPr>
        <w:ind w:left="1440" w:hanging="360"/>
      </w:pPr>
      <w:rPr>
        <w:rFonts w:ascii="Courier New" w:hAnsi="Courier New" w:hint="default"/>
      </w:rPr>
    </w:lvl>
    <w:lvl w:ilvl="2" w:tplc="4B580334">
      <w:start w:val="1"/>
      <w:numFmt w:val="bullet"/>
      <w:lvlText w:val=""/>
      <w:lvlJc w:val="left"/>
      <w:pPr>
        <w:ind w:left="2160" w:hanging="360"/>
      </w:pPr>
      <w:rPr>
        <w:rFonts w:ascii="Wingdings" w:hAnsi="Wingdings" w:hint="default"/>
      </w:rPr>
    </w:lvl>
    <w:lvl w:ilvl="3" w:tplc="2C1C9F2A">
      <w:start w:val="1"/>
      <w:numFmt w:val="bullet"/>
      <w:lvlText w:val=""/>
      <w:lvlJc w:val="left"/>
      <w:pPr>
        <w:ind w:left="2880" w:hanging="360"/>
      </w:pPr>
      <w:rPr>
        <w:rFonts w:ascii="Symbol" w:hAnsi="Symbol" w:hint="default"/>
      </w:rPr>
    </w:lvl>
    <w:lvl w:ilvl="4" w:tplc="98C086D4">
      <w:start w:val="1"/>
      <w:numFmt w:val="bullet"/>
      <w:lvlText w:val="o"/>
      <w:lvlJc w:val="left"/>
      <w:pPr>
        <w:ind w:left="3600" w:hanging="360"/>
      </w:pPr>
      <w:rPr>
        <w:rFonts w:ascii="Courier New" w:hAnsi="Courier New" w:hint="default"/>
      </w:rPr>
    </w:lvl>
    <w:lvl w:ilvl="5" w:tplc="EAE4D314">
      <w:start w:val="1"/>
      <w:numFmt w:val="bullet"/>
      <w:lvlText w:val=""/>
      <w:lvlJc w:val="left"/>
      <w:pPr>
        <w:ind w:left="4320" w:hanging="360"/>
      </w:pPr>
      <w:rPr>
        <w:rFonts w:ascii="Wingdings" w:hAnsi="Wingdings" w:hint="default"/>
      </w:rPr>
    </w:lvl>
    <w:lvl w:ilvl="6" w:tplc="374E1D3A">
      <w:start w:val="1"/>
      <w:numFmt w:val="bullet"/>
      <w:lvlText w:val=""/>
      <w:lvlJc w:val="left"/>
      <w:pPr>
        <w:ind w:left="5040" w:hanging="360"/>
      </w:pPr>
      <w:rPr>
        <w:rFonts w:ascii="Symbol" w:hAnsi="Symbol" w:hint="default"/>
      </w:rPr>
    </w:lvl>
    <w:lvl w:ilvl="7" w:tplc="A484E028">
      <w:start w:val="1"/>
      <w:numFmt w:val="bullet"/>
      <w:lvlText w:val="o"/>
      <w:lvlJc w:val="left"/>
      <w:pPr>
        <w:ind w:left="5760" w:hanging="360"/>
      </w:pPr>
      <w:rPr>
        <w:rFonts w:ascii="Courier New" w:hAnsi="Courier New" w:hint="default"/>
      </w:rPr>
    </w:lvl>
    <w:lvl w:ilvl="8" w:tplc="02E4531C">
      <w:start w:val="1"/>
      <w:numFmt w:val="bullet"/>
      <w:lvlText w:val=""/>
      <w:lvlJc w:val="left"/>
      <w:pPr>
        <w:ind w:left="6480" w:hanging="360"/>
      </w:pPr>
      <w:rPr>
        <w:rFonts w:ascii="Wingdings" w:hAnsi="Wingdings" w:hint="default"/>
      </w:rPr>
    </w:lvl>
  </w:abstractNum>
  <w:abstractNum w:abstractNumId="45" w15:restartNumberingAfterBreak="0">
    <w:nsid w:val="70E2E1F5"/>
    <w:multiLevelType w:val="hybridMultilevel"/>
    <w:tmpl w:val="5D642F68"/>
    <w:lvl w:ilvl="0" w:tplc="FD3EFA12">
      <w:start w:val="1"/>
      <w:numFmt w:val="decimal"/>
      <w:lvlText w:val="%1."/>
      <w:lvlJc w:val="left"/>
      <w:pPr>
        <w:ind w:left="720" w:hanging="360"/>
      </w:pPr>
    </w:lvl>
    <w:lvl w:ilvl="1" w:tplc="427A9592">
      <w:start w:val="1"/>
      <w:numFmt w:val="lowerLetter"/>
      <w:lvlText w:val="%2."/>
      <w:lvlJc w:val="left"/>
      <w:pPr>
        <w:ind w:left="1440" w:hanging="360"/>
      </w:pPr>
    </w:lvl>
    <w:lvl w:ilvl="2" w:tplc="9DEC0710">
      <w:start w:val="1"/>
      <w:numFmt w:val="lowerRoman"/>
      <w:lvlText w:val="%3."/>
      <w:lvlJc w:val="right"/>
      <w:pPr>
        <w:ind w:left="2160" w:hanging="180"/>
      </w:pPr>
    </w:lvl>
    <w:lvl w:ilvl="3" w:tplc="40521AA4">
      <w:start w:val="1"/>
      <w:numFmt w:val="decimal"/>
      <w:lvlText w:val="%4."/>
      <w:lvlJc w:val="left"/>
      <w:pPr>
        <w:ind w:left="2880" w:hanging="360"/>
      </w:pPr>
    </w:lvl>
    <w:lvl w:ilvl="4" w:tplc="75F265B0">
      <w:start w:val="1"/>
      <w:numFmt w:val="lowerLetter"/>
      <w:lvlText w:val="%5."/>
      <w:lvlJc w:val="left"/>
      <w:pPr>
        <w:ind w:left="3600" w:hanging="360"/>
      </w:pPr>
    </w:lvl>
    <w:lvl w:ilvl="5" w:tplc="763A0368">
      <w:start w:val="1"/>
      <w:numFmt w:val="lowerRoman"/>
      <w:lvlText w:val="%6."/>
      <w:lvlJc w:val="right"/>
      <w:pPr>
        <w:ind w:left="4320" w:hanging="180"/>
      </w:pPr>
    </w:lvl>
    <w:lvl w:ilvl="6" w:tplc="2242A696">
      <w:start w:val="1"/>
      <w:numFmt w:val="decimal"/>
      <w:lvlText w:val="%7."/>
      <w:lvlJc w:val="left"/>
      <w:pPr>
        <w:ind w:left="5040" w:hanging="360"/>
      </w:pPr>
    </w:lvl>
    <w:lvl w:ilvl="7" w:tplc="779E651C">
      <w:start w:val="1"/>
      <w:numFmt w:val="lowerLetter"/>
      <w:lvlText w:val="%8."/>
      <w:lvlJc w:val="left"/>
      <w:pPr>
        <w:ind w:left="5760" w:hanging="360"/>
      </w:pPr>
    </w:lvl>
    <w:lvl w:ilvl="8" w:tplc="833635F6">
      <w:start w:val="1"/>
      <w:numFmt w:val="lowerRoman"/>
      <w:lvlText w:val="%9."/>
      <w:lvlJc w:val="right"/>
      <w:pPr>
        <w:ind w:left="6480" w:hanging="180"/>
      </w:pPr>
    </w:lvl>
  </w:abstractNum>
  <w:abstractNum w:abstractNumId="46" w15:restartNumberingAfterBreak="0">
    <w:nsid w:val="711A3BA8"/>
    <w:multiLevelType w:val="multilevel"/>
    <w:tmpl w:val="B2527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75B0203D"/>
    <w:multiLevelType w:val="hybridMultilevel"/>
    <w:tmpl w:val="D24085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F0C51F3"/>
    <w:multiLevelType w:val="hybridMultilevel"/>
    <w:tmpl w:val="24844F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8296102">
    <w:abstractNumId w:val="25"/>
  </w:num>
  <w:num w:numId="2" w16cid:durableId="279000493">
    <w:abstractNumId w:val="12"/>
  </w:num>
  <w:num w:numId="3" w16cid:durableId="864559594">
    <w:abstractNumId w:val="44"/>
  </w:num>
  <w:num w:numId="4" w16cid:durableId="1276670978">
    <w:abstractNumId w:val="42"/>
  </w:num>
  <w:num w:numId="5" w16cid:durableId="1075393392">
    <w:abstractNumId w:val="30"/>
  </w:num>
  <w:num w:numId="6" w16cid:durableId="1468283909">
    <w:abstractNumId w:val="27"/>
  </w:num>
  <w:num w:numId="7" w16cid:durableId="205218125">
    <w:abstractNumId w:val="19"/>
  </w:num>
  <w:num w:numId="8" w16cid:durableId="825629456">
    <w:abstractNumId w:val="4"/>
  </w:num>
  <w:num w:numId="9" w16cid:durableId="686174204">
    <w:abstractNumId w:val="16"/>
  </w:num>
  <w:num w:numId="10" w16cid:durableId="778331236">
    <w:abstractNumId w:val="2"/>
  </w:num>
  <w:num w:numId="11" w16cid:durableId="1493717458">
    <w:abstractNumId w:val="45"/>
  </w:num>
  <w:num w:numId="12" w16cid:durableId="1672293258">
    <w:abstractNumId w:val="22"/>
  </w:num>
  <w:num w:numId="13" w16cid:durableId="1737975938">
    <w:abstractNumId w:val="5"/>
  </w:num>
  <w:num w:numId="14" w16cid:durableId="1601570177">
    <w:abstractNumId w:val="28"/>
  </w:num>
  <w:num w:numId="15" w16cid:durableId="570848879">
    <w:abstractNumId w:val="6"/>
  </w:num>
  <w:num w:numId="16" w16cid:durableId="169570300">
    <w:abstractNumId w:val="3"/>
  </w:num>
  <w:num w:numId="17" w16cid:durableId="1888762474">
    <w:abstractNumId w:val="17"/>
  </w:num>
  <w:num w:numId="18" w16cid:durableId="2060931727">
    <w:abstractNumId w:val="47"/>
  </w:num>
  <w:num w:numId="19" w16cid:durableId="808478106">
    <w:abstractNumId w:val="49"/>
  </w:num>
  <w:num w:numId="20" w16cid:durableId="1858232570">
    <w:abstractNumId w:val="11"/>
  </w:num>
  <w:num w:numId="21" w16cid:durableId="2120178424">
    <w:abstractNumId w:val="14"/>
  </w:num>
  <w:num w:numId="22" w16cid:durableId="93524076">
    <w:abstractNumId w:val="15"/>
  </w:num>
  <w:num w:numId="23" w16cid:durableId="619841738">
    <w:abstractNumId w:val="37"/>
  </w:num>
  <w:num w:numId="24" w16cid:durableId="50618333">
    <w:abstractNumId w:val="24"/>
  </w:num>
  <w:num w:numId="25" w16cid:durableId="436798779">
    <w:abstractNumId w:val="36"/>
  </w:num>
  <w:num w:numId="26" w16cid:durableId="716198676">
    <w:abstractNumId w:val="41"/>
  </w:num>
  <w:num w:numId="27" w16cid:durableId="1395349779">
    <w:abstractNumId w:val="48"/>
  </w:num>
  <w:num w:numId="28" w16cid:durableId="622275592">
    <w:abstractNumId w:val="20"/>
  </w:num>
  <w:num w:numId="29" w16cid:durableId="545220172">
    <w:abstractNumId w:val="23"/>
  </w:num>
  <w:num w:numId="30" w16cid:durableId="791630238">
    <w:abstractNumId w:val="34"/>
  </w:num>
  <w:num w:numId="31" w16cid:durableId="1134832286">
    <w:abstractNumId w:val="28"/>
    <w:lvlOverride w:ilvl="0">
      <w:startOverride w:val="1"/>
    </w:lvlOverride>
    <w:lvlOverride w:ilvl="1">
      <w:startOverride w:val="5"/>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83952196">
    <w:abstractNumId w:val="3"/>
  </w:num>
  <w:num w:numId="33" w16cid:durableId="7689636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15665098">
    <w:abstractNumId w:val="1"/>
  </w:num>
  <w:num w:numId="35" w16cid:durableId="178736877">
    <w:abstractNumId w:val="38"/>
  </w:num>
  <w:num w:numId="36" w16cid:durableId="57480152">
    <w:abstractNumId w:val="10"/>
  </w:num>
  <w:num w:numId="37" w16cid:durableId="897126758">
    <w:abstractNumId w:val="1"/>
  </w:num>
  <w:num w:numId="38" w16cid:durableId="1835993611">
    <w:abstractNumId w:val="38"/>
  </w:num>
  <w:num w:numId="39" w16cid:durableId="697269096">
    <w:abstractNumId w:val="10"/>
  </w:num>
  <w:num w:numId="40" w16cid:durableId="1599673135">
    <w:abstractNumId w:val="8"/>
  </w:num>
  <w:num w:numId="41" w16cid:durableId="111209542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04499893">
    <w:abstractNumId w:val="40"/>
  </w:num>
  <w:num w:numId="43" w16cid:durableId="1620797104">
    <w:abstractNumId w:val="0"/>
  </w:num>
  <w:num w:numId="44" w16cid:durableId="1175026798">
    <w:abstractNumId w:val="33"/>
  </w:num>
  <w:num w:numId="45" w16cid:durableId="1755086616">
    <w:abstractNumId w:val="3"/>
  </w:num>
  <w:num w:numId="46" w16cid:durableId="603464345">
    <w:abstractNumId w:val="48"/>
  </w:num>
  <w:num w:numId="47" w16cid:durableId="47458080">
    <w:abstractNumId w:val="21"/>
  </w:num>
  <w:num w:numId="48" w16cid:durableId="565265641">
    <w:abstractNumId w:val="26"/>
  </w:num>
  <w:num w:numId="49" w16cid:durableId="1335642121">
    <w:abstractNumId w:val="39"/>
  </w:num>
  <w:num w:numId="50" w16cid:durableId="444467692">
    <w:abstractNumId w:val="31"/>
  </w:num>
  <w:num w:numId="51" w16cid:durableId="1587228129">
    <w:abstractNumId w:val="35"/>
  </w:num>
  <w:num w:numId="52" w16cid:durableId="980772818">
    <w:abstractNumId w:val="13"/>
  </w:num>
  <w:num w:numId="53" w16cid:durableId="755902793">
    <w:abstractNumId w:val="46"/>
  </w:num>
  <w:num w:numId="54" w16cid:durableId="1122575417">
    <w:abstractNumId w:val="29"/>
  </w:num>
  <w:num w:numId="55" w16cid:durableId="494614010">
    <w:abstractNumId w:val="43"/>
  </w:num>
  <w:num w:numId="56" w16cid:durableId="1522432036">
    <w:abstractNumId w:val="32"/>
  </w:num>
  <w:num w:numId="57" w16cid:durableId="808059758">
    <w:abstractNumId w:val="9"/>
  </w:num>
  <w:num w:numId="58" w16cid:durableId="871918847">
    <w:abstractNumId w:val="3"/>
  </w:num>
  <w:num w:numId="59" w16cid:durableId="460920744">
    <w:abstractNumId w:val="48"/>
  </w:num>
  <w:num w:numId="60" w16cid:durableId="1605531963">
    <w:abstractNumId w:val="18"/>
  </w:num>
  <w:num w:numId="61" w16cid:durableId="1943996336">
    <w:abstractNumId w:val="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documentProtection w:edit="trackedChanges" w:enforcement="1" w:cryptProviderType="rsaAES" w:cryptAlgorithmClass="hash" w:cryptAlgorithmType="typeAny" w:cryptAlgorithmSid="14" w:cryptSpinCount="100000" w:hash="Y7wmm9v+Ts/HAboRAZ9dCrFmIj22MX60GW0yKYUKY6IDOey2R0VrZn0zj0BHJ4q3ljyIRuq3NqN3PSYVgsn4aw==" w:salt="GuoO8onaxJJ9VzCFtoX+f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G3NDA1MjU1MjM0M7ZQ0lEKTi0uzszPAykwNK8FAGlmmSgtAAAA"/>
  </w:docVars>
  <w:rsids>
    <w:rsidRoot w:val="001767D3"/>
    <w:rsid w:val="00001D1B"/>
    <w:rsid w:val="00006D60"/>
    <w:rsid w:val="00013672"/>
    <w:rsid w:val="0001674A"/>
    <w:rsid w:val="0001683E"/>
    <w:rsid w:val="0002128A"/>
    <w:rsid w:val="00021A12"/>
    <w:rsid w:val="00022D44"/>
    <w:rsid w:val="000237FD"/>
    <w:rsid w:val="000243A9"/>
    <w:rsid w:val="00024B0F"/>
    <w:rsid w:val="00025578"/>
    <w:rsid w:val="00025DF2"/>
    <w:rsid w:val="00026686"/>
    <w:rsid w:val="00027C87"/>
    <w:rsid w:val="00030E58"/>
    <w:rsid w:val="00031DDC"/>
    <w:rsid w:val="00035458"/>
    <w:rsid w:val="0003744D"/>
    <w:rsid w:val="000374A7"/>
    <w:rsid w:val="00037B1B"/>
    <w:rsid w:val="0003A8B5"/>
    <w:rsid w:val="000417D5"/>
    <w:rsid w:val="000424E8"/>
    <w:rsid w:val="00044F15"/>
    <w:rsid w:val="0004603A"/>
    <w:rsid w:val="000477E3"/>
    <w:rsid w:val="00047C16"/>
    <w:rsid w:val="000503EB"/>
    <w:rsid w:val="00050542"/>
    <w:rsid w:val="0005205E"/>
    <w:rsid w:val="00052936"/>
    <w:rsid w:val="0005296D"/>
    <w:rsid w:val="00053C8F"/>
    <w:rsid w:val="0005571A"/>
    <w:rsid w:val="00060218"/>
    <w:rsid w:val="00061818"/>
    <w:rsid w:val="00063677"/>
    <w:rsid w:val="00065153"/>
    <w:rsid w:val="00066E6C"/>
    <w:rsid w:val="000711A4"/>
    <w:rsid w:val="00073869"/>
    <w:rsid w:val="000743B4"/>
    <w:rsid w:val="000747DB"/>
    <w:rsid w:val="000767D1"/>
    <w:rsid w:val="00076945"/>
    <w:rsid w:val="000807B9"/>
    <w:rsid w:val="00081060"/>
    <w:rsid w:val="00081558"/>
    <w:rsid w:val="000815C0"/>
    <w:rsid w:val="00084A5F"/>
    <w:rsid w:val="00085A66"/>
    <w:rsid w:val="00087759"/>
    <w:rsid w:val="0009391B"/>
    <w:rsid w:val="00093B53"/>
    <w:rsid w:val="000A096D"/>
    <w:rsid w:val="000A0A38"/>
    <w:rsid w:val="000A17E2"/>
    <w:rsid w:val="000A1ECD"/>
    <w:rsid w:val="000A27EA"/>
    <w:rsid w:val="000A686E"/>
    <w:rsid w:val="000A75B7"/>
    <w:rsid w:val="000B0A5C"/>
    <w:rsid w:val="000B3F13"/>
    <w:rsid w:val="000B4319"/>
    <w:rsid w:val="000B470B"/>
    <w:rsid w:val="000B7448"/>
    <w:rsid w:val="000C04B1"/>
    <w:rsid w:val="000C0BD5"/>
    <w:rsid w:val="000C0EB0"/>
    <w:rsid w:val="000C35AE"/>
    <w:rsid w:val="000C6601"/>
    <w:rsid w:val="000D0D99"/>
    <w:rsid w:val="000D4F7C"/>
    <w:rsid w:val="000D564E"/>
    <w:rsid w:val="000E0A22"/>
    <w:rsid w:val="000E2756"/>
    <w:rsid w:val="000E2AA2"/>
    <w:rsid w:val="000E4B5D"/>
    <w:rsid w:val="000E4D6E"/>
    <w:rsid w:val="000E55BF"/>
    <w:rsid w:val="000E6ADE"/>
    <w:rsid w:val="000E6B8C"/>
    <w:rsid w:val="000E779D"/>
    <w:rsid w:val="000E7D17"/>
    <w:rsid w:val="000E7D2B"/>
    <w:rsid w:val="000F0DAE"/>
    <w:rsid w:val="000F0E1D"/>
    <w:rsid w:val="000F0FCB"/>
    <w:rsid w:val="000F1CAB"/>
    <w:rsid w:val="000F2899"/>
    <w:rsid w:val="000F3494"/>
    <w:rsid w:val="00101076"/>
    <w:rsid w:val="00102821"/>
    <w:rsid w:val="00102911"/>
    <w:rsid w:val="00102CC0"/>
    <w:rsid w:val="0010546A"/>
    <w:rsid w:val="00105D3C"/>
    <w:rsid w:val="0011197A"/>
    <w:rsid w:val="00112B42"/>
    <w:rsid w:val="00112E9A"/>
    <w:rsid w:val="00120608"/>
    <w:rsid w:val="0012175A"/>
    <w:rsid w:val="0012224D"/>
    <w:rsid w:val="001228AF"/>
    <w:rsid w:val="001318EF"/>
    <w:rsid w:val="00131EC0"/>
    <w:rsid w:val="0013290E"/>
    <w:rsid w:val="00135B27"/>
    <w:rsid w:val="00135ECA"/>
    <w:rsid w:val="0014178D"/>
    <w:rsid w:val="00143204"/>
    <w:rsid w:val="00144B63"/>
    <w:rsid w:val="00144D17"/>
    <w:rsid w:val="00145841"/>
    <w:rsid w:val="001460FA"/>
    <w:rsid w:val="001464CD"/>
    <w:rsid w:val="00153769"/>
    <w:rsid w:val="0015502A"/>
    <w:rsid w:val="0015533D"/>
    <w:rsid w:val="0015554F"/>
    <w:rsid w:val="00157CBB"/>
    <w:rsid w:val="00160B86"/>
    <w:rsid w:val="00161C11"/>
    <w:rsid w:val="0016488C"/>
    <w:rsid w:val="00165FEF"/>
    <w:rsid w:val="00166F53"/>
    <w:rsid w:val="0016757F"/>
    <w:rsid w:val="00171AC3"/>
    <w:rsid w:val="00171CA6"/>
    <w:rsid w:val="00172273"/>
    <w:rsid w:val="00175838"/>
    <w:rsid w:val="001767D3"/>
    <w:rsid w:val="00176958"/>
    <w:rsid w:val="001816AA"/>
    <w:rsid w:val="00186764"/>
    <w:rsid w:val="00190ABD"/>
    <w:rsid w:val="00191983"/>
    <w:rsid w:val="00191B17"/>
    <w:rsid w:val="00193767"/>
    <w:rsid w:val="0019509B"/>
    <w:rsid w:val="00195CAB"/>
    <w:rsid w:val="00195DD5"/>
    <w:rsid w:val="001969F1"/>
    <w:rsid w:val="00196A5F"/>
    <w:rsid w:val="0019763C"/>
    <w:rsid w:val="001A0362"/>
    <w:rsid w:val="001A2481"/>
    <w:rsid w:val="001A485C"/>
    <w:rsid w:val="001A7277"/>
    <w:rsid w:val="001B0943"/>
    <w:rsid w:val="001B49AC"/>
    <w:rsid w:val="001B520E"/>
    <w:rsid w:val="001B5DB8"/>
    <w:rsid w:val="001B6D66"/>
    <w:rsid w:val="001B7400"/>
    <w:rsid w:val="001C2E9C"/>
    <w:rsid w:val="001C3F3F"/>
    <w:rsid w:val="001D2357"/>
    <w:rsid w:val="001D3939"/>
    <w:rsid w:val="001D3A7B"/>
    <w:rsid w:val="001D5DEF"/>
    <w:rsid w:val="001D7472"/>
    <w:rsid w:val="001E2081"/>
    <w:rsid w:val="001E21EE"/>
    <w:rsid w:val="001E33CD"/>
    <w:rsid w:val="001E6A0B"/>
    <w:rsid w:val="001F0358"/>
    <w:rsid w:val="001F0992"/>
    <w:rsid w:val="001F0AF6"/>
    <w:rsid w:val="001F0D4A"/>
    <w:rsid w:val="001F219F"/>
    <w:rsid w:val="001F4CDE"/>
    <w:rsid w:val="001F67C0"/>
    <w:rsid w:val="001F7E69"/>
    <w:rsid w:val="0020029D"/>
    <w:rsid w:val="002014D2"/>
    <w:rsid w:val="00203020"/>
    <w:rsid w:val="002049CC"/>
    <w:rsid w:val="00205E0A"/>
    <w:rsid w:val="002111B8"/>
    <w:rsid w:val="00212247"/>
    <w:rsid w:val="00212B9D"/>
    <w:rsid w:val="00212CC9"/>
    <w:rsid w:val="00213A0F"/>
    <w:rsid w:val="00214112"/>
    <w:rsid w:val="0021448D"/>
    <w:rsid w:val="002146F6"/>
    <w:rsid w:val="00214ECA"/>
    <w:rsid w:val="00215AAC"/>
    <w:rsid w:val="00216204"/>
    <w:rsid w:val="002209D9"/>
    <w:rsid w:val="00221B5E"/>
    <w:rsid w:val="00223FD4"/>
    <w:rsid w:val="00225DEC"/>
    <w:rsid w:val="0022665B"/>
    <w:rsid w:val="00226EF0"/>
    <w:rsid w:val="002276D4"/>
    <w:rsid w:val="002306C5"/>
    <w:rsid w:val="00230848"/>
    <w:rsid w:val="00230EAB"/>
    <w:rsid w:val="0023114E"/>
    <w:rsid w:val="00232A78"/>
    <w:rsid w:val="00232C10"/>
    <w:rsid w:val="002344C0"/>
    <w:rsid w:val="00234C99"/>
    <w:rsid w:val="00240182"/>
    <w:rsid w:val="002411CE"/>
    <w:rsid w:val="00247980"/>
    <w:rsid w:val="0025411E"/>
    <w:rsid w:val="00254260"/>
    <w:rsid w:val="00260282"/>
    <w:rsid w:val="002613CF"/>
    <w:rsid w:val="0026161D"/>
    <w:rsid w:val="002619A9"/>
    <w:rsid w:val="00261F0E"/>
    <w:rsid w:val="00265B14"/>
    <w:rsid w:val="00265E01"/>
    <w:rsid w:val="00266213"/>
    <w:rsid w:val="002672A0"/>
    <w:rsid w:val="002674AD"/>
    <w:rsid w:val="00267512"/>
    <w:rsid w:val="002703C3"/>
    <w:rsid w:val="00272D1C"/>
    <w:rsid w:val="00273D7E"/>
    <w:rsid w:val="0027486B"/>
    <w:rsid w:val="00276B19"/>
    <w:rsid w:val="0027711B"/>
    <w:rsid w:val="0027742D"/>
    <w:rsid w:val="00282B56"/>
    <w:rsid w:val="00282E3E"/>
    <w:rsid w:val="00290C68"/>
    <w:rsid w:val="00294E1B"/>
    <w:rsid w:val="00295473"/>
    <w:rsid w:val="00297F21"/>
    <w:rsid w:val="00297FC0"/>
    <w:rsid w:val="002A11B2"/>
    <w:rsid w:val="002A158C"/>
    <w:rsid w:val="002A6119"/>
    <w:rsid w:val="002B1783"/>
    <w:rsid w:val="002B1D98"/>
    <w:rsid w:val="002B35D6"/>
    <w:rsid w:val="002B41B7"/>
    <w:rsid w:val="002B46EC"/>
    <w:rsid w:val="002B4E7C"/>
    <w:rsid w:val="002B514C"/>
    <w:rsid w:val="002C08D5"/>
    <w:rsid w:val="002C0AD8"/>
    <w:rsid w:val="002C23F4"/>
    <w:rsid w:val="002C2B17"/>
    <w:rsid w:val="002C4CB6"/>
    <w:rsid w:val="002C60C4"/>
    <w:rsid w:val="002C651A"/>
    <w:rsid w:val="002C6D8A"/>
    <w:rsid w:val="002C7347"/>
    <w:rsid w:val="002D0939"/>
    <w:rsid w:val="002D6092"/>
    <w:rsid w:val="002E016E"/>
    <w:rsid w:val="002E0372"/>
    <w:rsid w:val="002E090E"/>
    <w:rsid w:val="002E2264"/>
    <w:rsid w:val="002E2EB5"/>
    <w:rsid w:val="002E4DE9"/>
    <w:rsid w:val="002E6454"/>
    <w:rsid w:val="002F0780"/>
    <w:rsid w:val="002F13E0"/>
    <w:rsid w:val="002F19EF"/>
    <w:rsid w:val="002F2DE1"/>
    <w:rsid w:val="002F3AD0"/>
    <w:rsid w:val="002F677B"/>
    <w:rsid w:val="003004D0"/>
    <w:rsid w:val="00300835"/>
    <w:rsid w:val="00301B1A"/>
    <w:rsid w:val="003028BC"/>
    <w:rsid w:val="00305AD6"/>
    <w:rsid w:val="00305C6B"/>
    <w:rsid w:val="00311752"/>
    <w:rsid w:val="00311ADC"/>
    <w:rsid w:val="00312B0C"/>
    <w:rsid w:val="00312E4B"/>
    <w:rsid w:val="00312FA2"/>
    <w:rsid w:val="00313CE2"/>
    <w:rsid w:val="0031424D"/>
    <w:rsid w:val="00314C85"/>
    <w:rsid w:val="00314E31"/>
    <w:rsid w:val="003152D3"/>
    <w:rsid w:val="00315A23"/>
    <w:rsid w:val="00316337"/>
    <w:rsid w:val="003170F9"/>
    <w:rsid w:val="0031788A"/>
    <w:rsid w:val="00320544"/>
    <w:rsid w:val="003207E4"/>
    <w:rsid w:val="0032194C"/>
    <w:rsid w:val="00321E6A"/>
    <w:rsid w:val="0033744F"/>
    <w:rsid w:val="003429DA"/>
    <w:rsid w:val="00344597"/>
    <w:rsid w:val="003446C3"/>
    <w:rsid w:val="00350CEC"/>
    <w:rsid w:val="0035147A"/>
    <w:rsid w:val="00354505"/>
    <w:rsid w:val="00354538"/>
    <w:rsid w:val="00361069"/>
    <w:rsid w:val="0036306A"/>
    <w:rsid w:val="00363D49"/>
    <w:rsid w:val="00363EDD"/>
    <w:rsid w:val="00364FEB"/>
    <w:rsid w:val="0036549C"/>
    <w:rsid w:val="00365B34"/>
    <w:rsid w:val="0037131C"/>
    <w:rsid w:val="003725EC"/>
    <w:rsid w:val="00372F87"/>
    <w:rsid w:val="00373125"/>
    <w:rsid w:val="00374E34"/>
    <w:rsid w:val="003750F1"/>
    <w:rsid w:val="0038193C"/>
    <w:rsid w:val="00382F29"/>
    <w:rsid w:val="003851CF"/>
    <w:rsid w:val="00385BE2"/>
    <w:rsid w:val="00386FC4"/>
    <w:rsid w:val="00393B7D"/>
    <w:rsid w:val="00397F22"/>
    <w:rsid w:val="003A1740"/>
    <w:rsid w:val="003A1F65"/>
    <w:rsid w:val="003A255D"/>
    <w:rsid w:val="003A4148"/>
    <w:rsid w:val="003A502E"/>
    <w:rsid w:val="003A5159"/>
    <w:rsid w:val="003A51D9"/>
    <w:rsid w:val="003B08DB"/>
    <w:rsid w:val="003B14BD"/>
    <w:rsid w:val="003B1688"/>
    <w:rsid w:val="003B195B"/>
    <w:rsid w:val="003B475D"/>
    <w:rsid w:val="003B4853"/>
    <w:rsid w:val="003B5ACA"/>
    <w:rsid w:val="003B5CE1"/>
    <w:rsid w:val="003B721E"/>
    <w:rsid w:val="003C1368"/>
    <w:rsid w:val="003C23B4"/>
    <w:rsid w:val="003C2694"/>
    <w:rsid w:val="003C2C93"/>
    <w:rsid w:val="003C431B"/>
    <w:rsid w:val="003C62E6"/>
    <w:rsid w:val="003C7EFC"/>
    <w:rsid w:val="003D01C7"/>
    <w:rsid w:val="003D2D9A"/>
    <w:rsid w:val="003D4653"/>
    <w:rsid w:val="003D4F42"/>
    <w:rsid w:val="003D57D2"/>
    <w:rsid w:val="003D64B1"/>
    <w:rsid w:val="003D697D"/>
    <w:rsid w:val="003E27BD"/>
    <w:rsid w:val="003E392F"/>
    <w:rsid w:val="003E5FAB"/>
    <w:rsid w:val="003F18E7"/>
    <w:rsid w:val="003F3577"/>
    <w:rsid w:val="003F4F64"/>
    <w:rsid w:val="004017C4"/>
    <w:rsid w:val="00402FB6"/>
    <w:rsid w:val="004041FC"/>
    <w:rsid w:val="00404850"/>
    <w:rsid w:val="00404B22"/>
    <w:rsid w:val="0040538B"/>
    <w:rsid w:val="004066B9"/>
    <w:rsid w:val="004069CB"/>
    <w:rsid w:val="00406DF2"/>
    <w:rsid w:val="00410FB7"/>
    <w:rsid w:val="00411875"/>
    <w:rsid w:val="0041427D"/>
    <w:rsid w:val="004148B1"/>
    <w:rsid w:val="00414A4D"/>
    <w:rsid w:val="00414EC2"/>
    <w:rsid w:val="004164E9"/>
    <w:rsid w:val="0041665A"/>
    <w:rsid w:val="00416A14"/>
    <w:rsid w:val="00416C08"/>
    <w:rsid w:val="004173CD"/>
    <w:rsid w:val="00417FE7"/>
    <w:rsid w:val="00420769"/>
    <w:rsid w:val="0042155A"/>
    <w:rsid w:val="004241C7"/>
    <w:rsid w:val="00426519"/>
    <w:rsid w:val="00426D13"/>
    <w:rsid w:val="004308FF"/>
    <w:rsid w:val="00433B7D"/>
    <w:rsid w:val="004344AE"/>
    <w:rsid w:val="00440964"/>
    <w:rsid w:val="00441951"/>
    <w:rsid w:val="00441D6A"/>
    <w:rsid w:val="004426E0"/>
    <w:rsid w:val="00443ACA"/>
    <w:rsid w:val="0044409F"/>
    <w:rsid w:val="00450533"/>
    <w:rsid w:val="0045671C"/>
    <w:rsid w:val="004571E7"/>
    <w:rsid w:val="00457FAC"/>
    <w:rsid w:val="00460200"/>
    <w:rsid w:val="00460E6E"/>
    <w:rsid w:val="00461D15"/>
    <w:rsid w:val="004627F4"/>
    <w:rsid w:val="0046346A"/>
    <w:rsid w:val="004663AB"/>
    <w:rsid w:val="004664C9"/>
    <w:rsid w:val="004678EB"/>
    <w:rsid w:val="00467A42"/>
    <w:rsid w:val="00473A3C"/>
    <w:rsid w:val="00477620"/>
    <w:rsid w:val="004811F0"/>
    <w:rsid w:val="00481425"/>
    <w:rsid w:val="004836B8"/>
    <w:rsid w:val="00485D76"/>
    <w:rsid w:val="00490D7A"/>
    <w:rsid w:val="004A075E"/>
    <w:rsid w:val="004A1012"/>
    <w:rsid w:val="004A1673"/>
    <w:rsid w:val="004A417B"/>
    <w:rsid w:val="004A4369"/>
    <w:rsid w:val="004A5033"/>
    <w:rsid w:val="004A657A"/>
    <w:rsid w:val="004A7394"/>
    <w:rsid w:val="004A7FE3"/>
    <w:rsid w:val="004B33DD"/>
    <w:rsid w:val="004B6ABC"/>
    <w:rsid w:val="004C08C2"/>
    <w:rsid w:val="004C0E68"/>
    <w:rsid w:val="004C170A"/>
    <w:rsid w:val="004C3607"/>
    <w:rsid w:val="004C5149"/>
    <w:rsid w:val="004C679F"/>
    <w:rsid w:val="004C6EE6"/>
    <w:rsid w:val="004D26A3"/>
    <w:rsid w:val="004D41D9"/>
    <w:rsid w:val="004D42A5"/>
    <w:rsid w:val="004D476E"/>
    <w:rsid w:val="004E3557"/>
    <w:rsid w:val="004E377B"/>
    <w:rsid w:val="004E3940"/>
    <w:rsid w:val="004E3D37"/>
    <w:rsid w:val="004F0714"/>
    <w:rsid w:val="004F1A67"/>
    <w:rsid w:val="004F24F5"/>
    <w:rsid w:val="004F29D3"/>
    <w:rsid w:val="004F4D11"/>
    <w:rsid w:val="004F54A8"/>
    <w:rsid w:val="004F7448"/>
    <w:rsid w:val="005002B5"/>
    <w:rsid w:val="00500A98"/>
    <w:rsid w:val="00503F6F"/>
    <w:rsid w:val="00504A58"/>
    <w:rsid w:val="0050543F"/>
    <w:rsid w:val="00505C66"/>
    <w:rsid w:val="005076E6"/>
    <w:rsid w:val="00510C67"/>
    <w:rsid w:val="00511321"/>
    <w:rsid w:val="00512923"/>
    <w:rsid w:val="00513A6C"/>
    <w:rsid w:val="00513FAF"/>
    <w:rsid w:val="00514341"/>
    <w:rsid w:val="00514416"/>
    <w:rsid w:val="0051547C"/>
    <w:rsid w:val="00516384"/>
    <w:rsid w:val="00521422"/>
    <w:rsid w:val="00523C4F"/>
    <w:rsid w:val="0052680D"/>
    <w:rsid w:val="00526CC8"/>
    <w:rsid w:val="0053250B"/>
    <w:rsid w:val="005332B3"/>
    <w:rsid w:val="005336CC"/>
    <w:rsid w:val="00534739"/>
    <w:rsid w:val="00534A9C"/>
    <w:rsid w:val="00535A95"/>
    <w:rsid w:val="00535CD6"/>
    <w:rsid w:val="00536A41"/>
    <w:rsid w:val="00541251"/>
    <w:rsid w:val="00541971"/>
    <w:rsid w:val="00542C0A"/>
    <w:rsid w:val="00542EA7"/>
    <w:rsid w:val="00545EAD"/>
    <w:rsid w:val="00551370"/>
    <w:rsid w:val="005540BF"/>
    <w:rsid w:val="00554BDA"/>
    <w:rsid w:val="005567A7"/>
    <w:rsid w:val="005577E4"/>
    <w:rsid w:val="00557D1D"/>
    <w:rsid w:val="00560C3E"/>
    <w:rsid w:val="00560E09"/>
    <w:rsid w:val="00565036"/>
    <w:rsid w:val="00565BD0"/>
    <w:rsid w:val="00565C20"/>
    <w:rsid w:val="00567849"/>
    <w:rsid w:val="00567F43"/>
    <w:rsid w:val="0057156B"/>
    <w:rsid w:val="0057159A"/>
    <w:rsid w:val="00571714"/>
    <w:rsid w:val="0057346F"/>
    <w:rsid w:val="00573C0C"/>
    <w:rsid w:val="00574F57"/>
    <w:rsid w:val="0057661B"/>
    <w:rsid w:val="005777CE"/>
    <w:rsid w:val="0058304E"/>
    <w:rsid w:val="00583B5C"/>
    <w:rsid w:val="00583BE7"/>
    <w:rsid w:val="00585475"/>
    <w:rsid w:val="00586994"/>
    <w:rsid w:val="005877B0"/>
    <w:rsid w:val="00587912"/>
    <w:rsid w:val="00591294"/>
    <w:rsid w:val="0059214E"/>
    <w:rsid w:val="00594379"/>
    <w:rsid w:val="0059503D"/>
    <w:rsid w:val="005960AD"/>
    <w:rsid w:val="005A05BB"/>
    <w:rsid w:val="005A0F3E"/>
    <w:rsid w:val="005A1717"/>
    <w:rsid w:val="005A1DE3"/>
    <w:rsid w:val="005A3E5D"/>
    <w:rsid w:val="005A4DE4"/>
    <w:rsid w:val="005A63D3"/>
    <w:rsid w:val="005B1A10"/>
    <w:rsid w:val="005B1FF5"/>
    <w:rsid w:val="005B4871"/>
    <w:rsid w:val="005B6749"/>
    <w:rsid w:val="005B7E2C"/>
    <w:rsid w:val="005C3055"/>
    <w:rsid w:val="005C4577"/>
    <w:rsid w:val="005C4DD5"/>
    <w:rsid w:val="005C5447"/>
    <w:rsid w:val="005C55ED"/>
    <w:rsid w:val="005C64CE"/>
    <w:rsid w:val="005C78B1"/>
    <w:rsid w:val="005C7D71"/>
    <w:rsid w:val="005D1BF5"/>
    <w:rsid w:val="005D41BB"/>
    <w:rsid w:val="005D487A"/>
    <w:rsid w:val="005D4B2E"/>
    <w:rsid w:val="005D58FE"/>
    <w:rsid w:val="005D6E78"/>
    <w:rsid w:val="005D6ED1"/>
    <w:rsid w:val="005E108F"/>
    <w:rsid w:val="005E2980"/>
    <w:rsid w:val="005E34FF"/>
    <w:rsid w:val="005E3B09"/>
    <w:rsid w:val="005E6926"/>
    <w:rsid w:val="005E7871"/>
    <w:rsid w:val="005E7C0B"/>
    <w:rsid w:val="005F0B72"/>
    <w:rsid w:val="005F7162"/>
    <w:rsid w:val="006017F7"/>
    <w:rsid w:val="00602D6D"/>
    <w:rsid w:val="00605C87"/>
    <w:rsid w:val="0060676D"/>
    <w:rsid w:val="00612EA0"/>
    <w:rsid w:val="00614182"/>
    <w:rsid w:val="006148BE"/>
    <w:rsid w:val="00621982"/>
    <w:rsid w:val="00621D44"/>
    <w:rsid w:val="0062295F"/>
    <w:rsid w:val="00622D7B"/>
    <w:rsid w:val="00624770"/>
    <w:rsid w:val="00624E62"/>
    <w:rsid w:val="0062549F"/>
    <w:rsid w:val="00625E26"/>
    <w:rsid w:val="00625FE6"/>
    <w:rsid w:val="00627202"/>
    <w:rsid w:val="006272A3"/>
    <w:rsid w:val="00632F32"/>
    <w:rsid w:val="0063554E"/>
    <w:rsid w:val="00635A73"/>
    <w:rsid w:val="00640EBF"/>
    <w:rsid w:val="006412CA"/>
    <w:rsid w:val="0064154C"/>
    <w:rsid w:val="00642939"/>
    <w:rsid w:val="00642F15"/>
    <w:rsid w:val="006439FC"/>
    <w:rsid w:val="00647348"/>
    <w:rsid w:val="00647B86"/>
    <w:rsid w:val="0065190B"/>
    <w:rsid w:val="00652844"/>
    <w:rsid w:val="00652F35"/>
    <w:rsid w:val="0065320A"/>
    <w:rsid w:val="00653760"/>
    <w:rsid w:val="0065479A"/>
    <w:rsid w:val="0065641F"/>
    <w:rsid w:val="00656DB6"/>
    <w:rsid w:val="0065712A"/>
    <w:rsid w:val="00661E68"/>
    <w:rsid w:val="0066241F"/>
    <w:rsid w:val="00662D36"/>
    <w:rsid w:val="00665E24"/>
    <w:rsid w:val="00666D61"/>
    <w:rsid w:val="00667BF0"/>
    <w:rsid w:val="00670B59"/>
    <w:rsid w:val="00671B87"/>
    <w:rsid w:val="0067384A"/>
    <w:rsid w:val="00673D62"/>
    <w:rsid w:val="006741B6"/>
    <w:rsid w:val="00675592"/>
    <w:rsid w:val="00677A1E"/>
    <w:rsid w:val="0068078A"/>
    <w:rsid w:val="0068137D"/>
    <w:rsid w:val="00681F6C"/>
    <w:rsid w:val="00682795"/>
    <w:rsid w:val="00683271"/>
    <w:rsid w:val="00684EE4"/>
    <w:rsid w:val="006852E1"/>
    <w:rsid w:val="006854D0"/>
    <w:rsid w:val="006866A2"/>
    <w:rsid w:val="00691CEF"/>
    <w:rsid w:val="006952FB"/>
    <w:rsid w:val="006957DD"/>
    <w:rsid w:val="00696791"/>
    <w:rsid w:val="00697AEF"/>
    <w:rsid w:val="006A1ED3"/>
    <w:rsid w:val="006A2978"/>
    <w:rsid w:val="006A2D3F"/>
    <w:rsid w:val="006A3F31"/>
    <w:rsid w:val="006A5428"/>
    <w:rsid w:val="006A5FED"/>
    <w:rsid w:val="006B35D4"/>
    <w:rsid w:val="006B3F52"/>
    <w:rsid w:val="006B454D"/>
    <w:rsid w:val="006B47A1"/>
    <w:rsid w:val="006B63A0"/>
    <w:rsid w:val="006B6C7B"/>
    <w:rsid w:val="006B7191"/>
    <w:rsid w:val="006B79C5"/>
    <w:rsid w:val="006C0BF8"/>
    <w:rsid w:val="006C24C3"/>
    <w:rsid w:val="006C29E0"/>
    <w:rsid w:val="006C3C0D"/>
    <w:rsid w:val="006D102D"/>
    <w:rsid w:val="006D7673"/>
    <w:rsid w:val="006D7E77"/>
    <w:rsid w:val="006E3144"/>
    <w:rsid w:val="006E447A"/>
    <w:rsid w:val="006E6997"/>
    <w:rsid w:val="006F0731"/>
    <w:rsid w:val="006F20FD"/>
    <w:rsid w:val="006F398E"/>
    <w:rsid w:val="006F3AED"/>
    <w:rsid w:val="006F4494"/>
    <w:rsid w:val="006F513D"/>
    <w:rsid w:val="00700229"/>
    <w:rsid w:val="007008F1"/>
    <w:rsid w:val="007016A2"/>
    <w:rsid w:val="00703F05"/>
    <w:rsid w:val="007050F2"/>
    <w:rsid w:val="0070631A"/>
    <w:rsid w:val="007131AC"/>
    <w:rsid w:val="007167F8"/>
    <w:rsid w:val="007179FB"/>
    <w:rsid w:val="00720760"/>
    <w:rsid w:val="00721782"/>
    <w:rsid w:val="00722400"/>
    <w:rsid w:val="007226DC"/>
    <w:rsid w:val="0072356B"/>
    <w:rsid w:val="007241D6"/>
    <w:rsid w:val="00724D73"/>
    <w:rsid w:val="007262A4"/>
    <w:rsid w:val="00726436"/>
    <w:rsid w:val="00727592"/>
    <w:rsid w:val="007304E7"/>
    <w:rsid w:val="0073113A"/>
    <w:rsid w:val="00731281"/>
    <w:rsid w:val="00732373"/>
    <w:rsid w:val="007334C4"/>
    <w:rsid w:val="00735DA7"/>
    <w:rsid w:val="00736434"/>
    <w:rsid w:val="00741905"/>
    <w:rsid w:val="00742288"/>
    <w:rsid w:val="00743315"/>
    <w:rsid w:val="007468E0"/>
    <w:rsid w:val="00750894"/>
    <w:rsid w:val="00750CED"/>
    <w:rsid w:val="007518D2"/>
    <w:rsid w:val="00751E58"/>
    <w:rsid w:val="00753C4A"/>
    <w:rsid w:val="00753EDC"/>
    <w:rsid w:val="007549DE"/>
    <w:rsid w:val="00755029"/>
    <w:rsid w:val="00755D30"/>
    <w:rsid w:val="0075737B"/>
    <w:rsid w:val="00760852"/>
    <w:rsid w:val="00761B0D"/>
    <w:rsid w:val="00762248"/>
    <w:rsid w:val="00763145"/>
    <w:rsid w:val="007647F0"/>
    <w:rsid w:val="007672C1"/>
    <w:rsid w:val="007678C9"/>
    <w:rsid w:val="00773333"/>
    <w:rsid w:val="007735F1"/>
    <w:rsid w:val="00774477"/>
    <w:rsid w:val="007751C3"/>
    <w:rsid w:val="007764EE"/>
    <w:rsid w:val="0077662B"/>
    <w:rsid w:val="00777EBD"/>
    <w:rsid w:val="00786F32"/>
    <w:rsid w:val="00786FD7"/>
    <w:rsid w:val="00791303"/>
    <w:rsid w:val="00791704"/>
    <w:rsid w:val="00791FA0"/>
    <w:rsid w:val="0079567C"/>
    <w:rsid w:val="0079591E"/>
    <w:rsid w:val="007963C0"/>
    <w:rsid w:val="00796636"/>
    <w:rsid w:val="00796813"/>
    <w:rsid w:val="007A0973"/>
    <w:rsid w:val="007A2D2D"/>
    <w:rsid w:val="007A2D3B"/>
    <w:rsid w:val="007A3446"/>
    <w:rsid w:val="007A64DC"/>
    <w:rsid w:val="007A7F80"/>
    <w:rsid w:val="007B0B0E"/>
    <w:rsid w:val="007B0BBD"/>
    <w:rsid w:val="007B12F8"/>
    <w:rsid w:val="007B2A98"/>
    <w:rsid w:val="007B6351"/>
    <w:rsid w:val="007C0022"/>
    <w:rsid w:val="007C12E5"/>
    <w:rsid w:val="007C1FDF"/>
    <w:rsid w:val="007C28E9"/>
    <w:rsid w:val="007C2DDB"/>
    <w:rsid w:val="007C4934"/>
    <w:rsid w:val="007C5172"/>
    <w:rsid w:val="007C6D8C"/>
    <w:rsid w:val="007D1780"/>
    <w:rsid w:val="007D3378"/>
    <w:rsid w:val="007D56C7"/>
    <w:rsid w:val="007E0D6C"/>
    <w:rsid w:val="007E1112"/>
    <w:rsid w:val="007E2BB8"/>
    <w:rsid w:val="007E3054"/>
    <w:rsid w:val="007E46F9"/>
    <w:rsid w:val="007E5039"/>
    <w:rsid w:val="007E50E8"/>
    <w:rsid w:val="007E5346"/>
    <w:rsid w:val="007E5B8E"/>
    <w:rsid w:val="007E5C4B"/>
    <w:rsid w:val="007E6404"/>
    <w:rsid w:val="007E7786"/>
    <w:rsid w:val="007F07AF"/>
    <w:rsid w:val="007F2279"/>
    <w:rsid w:val="007F2B02"/>
    <w:rsid w:val="007F53F6"/>
    <w:rsid w:val="007F5979"/>
    <w:rsid w:val="007F6452"/>
    <w:rsid w:val="007F6AE8"/>
    <w:rsid w:val="00801565"/>
    <w:rsid w:val="00804073"/>
    <w:rsid w:val="00805201"/>
    <w:rsid w:val="00805543"/>
    <w:rsid w:val="0080777B"/>
    <w:rsid w:val="00807B27"/>
    <w:rsid w:val="00810F2D"/>
    <w:rsid w:val="00811799"/>
    <w:rsid w:val="0081329A"/>
    <w:rsid w:val="008142B7"/>
    <w:rsid w:val="00814572"/>
    <w:rsid w:val="0081607E"/>
    <w:rsid w:val="00821ACC"/>
    <w:rsid w:val="00822641"/>
    <w:rsid w:val="00822CA5"/>
    <w:rsid w:val="00822D29"/>
    <w:rsid w:val="00822FFE"/>
    <w:rsid w:val="00823A0F"/>
    <w:rsid w:val="00823AAC"/>
    <w:rsid w:val="00823FBF"/>
    <w:rsid w:val="00826A38"/>
    <w:rsid w:val="008270C4"/>
    <w:rsid w:val="00827881"/>
    <w:rsid w:val="00830B77"/>
    <w:rsid w:val="00832BEA"/>
    <w:rsid w:val="00833717"/>
    <w:rsid w:val="00834FE2"/>
    <w:rsid w:val="0083670B"/>
    <w:rsid w:val="00837339"/>
    <w:rsid w:val="00841867"/>
    <w:rsid w:val="00842FF5"/>
    <w:rsid w:val="008441F8"/>
    <w:rsid w:val="0084493D"/>
    <w:rsid w:val="008465D6"/>
    <w:rsid w:val="00846B06"/>
    <w:rsid w:val="008506C3"/>
    <w:rsid w:val="00850EDB"/>
    <w:rsid w:val="00853CC5"/>
    <w:rsid w:val="008545AD"/>
    <w:rsid w:val="008552FA"/>
    <w:rsid w:val="0085752F"/>
    <w:rsid w:val="00857605"/>
    <w:rsid w:val="00860F41"/>
    <w:rsid w:val="00861593"/>
    <w:rsid w:val="00863095"/>
    <w:rsid w:val="00865243"/>
    <w:rsid w:val="00872B13"/>
    <w:rsid w:val="00875A12"/>
    <w:rsid w:val="00877861"/>
    <w:rsid w:val="00880D6B"/>
    <w:rsid w:val="0088177D"/>
    <w:rsid w:val="00881DE7"/>
    <w:rsid w:val="0088432D"/>
    <w:rsid w:val="00885DFE"/>
    <w:rsid w:val="00885E39"/>
    <w:rsid w:val="00885E64"/>
    <w:rsid w:val="0089188B"/>
    <w:rsid w:val="00895D2B"/>
    <w:rsid w:val="008A317B"/>
    <w:rsid w:val="008A58E7"/>
    <w:rsid w:val="008A6604"/>
    <w:rsid w:val="008B136B"/>
    <w:rsid w:val="008B3F94"/>
    <w:rsid w:val="008B42BD"/>
    <w:rsid w:val="008B5399"/>
    <w:rsid w:val="008B54C3"/>
    <w:rsid w:val="008B73EB"/>
    <w:rsid w:val="008B7DE4"/>
    <w:rsid w:val="008C02EE"/>
    <w:rsid w:val="008C1AB6"/>
    <w:rsid w:val="008C1F85"/>
    <w:rsid w:val="008C1FDA"/>
    <w:rsid w:val="008C26BB"/>
    <w:rsid w:val="008C356B"/>
    <w:rsid w:val="008C46DF"/>
    <w:rsid w:val="008C69EA"/>
    <w:rsid w:val="008D068A"/>
    <w:rsid w:val="008D63F6"/>
    <w:rsid w:val="008D6809"/>
    <w:rsid w:val="008D7777"/>
    <w:rsid w:val="008D7838"/>
    <w:rsid w:val="008E0561"/>
    <w:rsid w:val="008E068F"/>
    <w:rsid w:val="008E1461"/>
    <w:rsid w:val="008E1CB0"/>
    <w:rsid w:val="008E392E"/>
    <w:rsid w:val="008E5223"/>
    <w:rsid w:val="008E654F"/>
    <w:rsid w:val="008E7602"/>
    <w:rsid w:val="008E791A"/>
    <w:rsid w:val="008F0304"/>
    <w:rsid w:val="008F476B"/>
    <w:rsid w:val="008F4A86"/>
    <w:rsid w:val="008F58AD"/>
    <w:rsid w:val="008F662E"/>
    <w:rsid w:val="008F7DE5"/>
    <w:rsid w:val="00902A4E"/>
    <w:rsid w:val="00902C62"/>
    <w:rsid w:val="0090566E"/>
    <w:rsid w:val="00907650"/>
    <w:rsid w:val="00907FD0"/>
    <w:rsid w:val="0091061A"/>
    <w:rsid w:val="00910831"/>
    <w:rsid w:val="00911844"/>
    <w:rsid w:val="00912278"/>
    <w:rsid w:val="0091266F"/>
    <w:rsid w:val="00915DEF"/>
    <w:rsid w:val="00921661"/>
    <w:rsid w:val="009228C3"/>
    <w:rsid w:val="00927CD5"/>
    <w:rsid w:val="009331CD"/>
    <w:rsid w:val="00934BB2"/>
    <w:rsid w:val="00934DD8"/>
    <w:rsid w:val="00935914"/>
    <w:rsid w:val="00936150"/>
    <w:rsid w:val="00936884"/>
    <w:rsid w:val="00936EA4"/>
    <w:rsid w:val="00936F34"/>
    <w:rsid w:val="0094184E"/>
    <w:rsid w:val="00941905"/>
    <w:rsid w:val="00945038"/>
    <w:rsid w:val="00945547"/>
    <w:rsid w:val="00945553"/>
    <w:rsid w:val="00947890"/>
    <w:rsid w:val="009502B8"/>
    <w:rsid w:val="009512CA"/>
    <w:rsid w:val="00951D54"/>
    <w:rsid w:val="009524A9"/>
    <w:rsid w:val="00954526"/>
    <w:rsid w:val="009557B5"/>
    <w:rsid w:val="009571C2"/>
    <w:rsid w:val="009574FE"/>
    <w:rsid w:val="00961305"/>
    <w:rsid w:val="009614C3"/>
    <w:rsid w:val="00962456"/>
    <w:rsid w:val="00962C50"/>
    <w:rsid w:val="009637D0"/>
    <w:rsid w:val="00963A0F"/>
    <w:rsid w:val="0096490C"/>
    <w:rsid w:val="00965461"/>
    <w:rsid w:val="009656B9"/>
    <w:rsid w:val="009674F9"/>
    <w:rsid w:val="009727DC"/>
    <w:rsid w:val="00972982"/>
    <w:rsid w:val="00975B9F"/>
    <w:rsid w:val="00976867"/>
    <w:rsid w:val="009769D5"/>
    <w:rsid w:val="00980536"/>
    <w:rsid w:val="00980F44"/>
    <w:rsid w:val="0098195E"/>
    <w:rsid w:val="00981A33"/>
    <w:rsid w:val="00982AC9"/>
    <w:rsid w:val="00982E39"/>
    <w:rsid w:val="009830CE"/>
    <w:rsid w:val="00983B10"/>
    <w:rsid w:val="00983CA7"/>
    <w:rsid w:val="00984F22"/>
    <w:rsid w:val="00986C02"/>
    <w:rsid w:val="00990826"/>
    <w:rsid w:val="0099278A"/>
    <w:rsid w:val="00992B5F"/>
    <w:rsid w:val="009977B3"/>
    <w:rsid w:val="009A080B"/>
    <w:rsid w:val="009A107B"/>
    <w:rsid w:val="009A227F"/>
    <w:rsid w:val="009A6F8A"/>
    <w:rsid w:val="009A74A6"/>
    <w:rsid w:val="009A7D00"/>
    <w:rsid w:val="009B1B49"/>
    <w:rsid w:val="009B5343"/>
    <w:rsid w:val="009B597D"/>
    <w:rsid w:val="009B6E5F"/>
    <w:rsid w:val="009C38F9"/>
    <w:rsid w:val="009C401A"/>
    <w:rsid w:val="009C79DF"/>
    <w:rsid w:val="009C7E9B"/>
    <w:rsid w:val="009D1E8D"/>
    <w:rsid w:val="009D2142"/>
    <w:rsid w:val="009D3A27"/>
    <w:rsid w:val="009D751D"/>
    <w:rsid w:val="009D793B"/>
    <w:rsid w:val="009D7AE5"/>
    <w:rsid w:val="009E0D9D"/>
    <w:rsid w:val="009E4505"/>
    <w:rsid w:val="009E5E2F"/>
    <w:rsid w:val="009E6ED8"/>
    <w:rsid w:val="009E6F9C"/>
    <w:rsid w:val="009E7BC1"/>
    <w:rsid w:val="009F22B4"/>
    <w:rsid w:val="009F2CA0"/>
    <w:rsid w:val="009F4239"/>
    <w:rsid w:val="009F535F"/>
    <w:rsid w:val="00A00103"/>
    <w:rsid w:val="00A002F9"/>
    <w:rsid w:val="00A00521"/>
    <w:rsid w:val="00A016F1"/>
    <w:rsid w:val="00A01B2E"/>
    <w:rsid w:val="00A03B99"/>
    <w:rsid w:val="00A0440A"/>
    <w:rsid w:val="00A07E90"/>
    <w:rsid w:val="00A07FF8"/>
    <w:rsid w:val="00A11424"/>
    <w:rsid w:val="00A14BDD"/>
    <w:rsid w:val="00A156B6"/>
    <w:rsid w:val="00A15728"/>
    <w:rsid w:val="00A15924"/>
    <w:rsid w:val="00A20352"/>
    <w:rsid w:val="00A211EA"/>
    <w:rsid w:val="00A21A0F"/>
    <w:rsid w:val="00A26E8F"/>
    <w:rsid w:val="00A35EFA"/>
    <w:rsid w:val="00A363AD"/>
    <w:rsid w:val="00A36786"/>
    <w:rsid w:val="00A4025A"/>
    <w:rsid w:val="00A40C8E"/>
    <w:rsid w:val="00A41BE8"/>
    <w:rsid w:val="00A423AC"/>
    <w:rsid w:val="00A439B5"/>
    <w:rsid w:val="00A4573B"/>
    <w:rsid w:val="00A53169"/>
    <w:rsid w:val="00A54582"/>
    <w:rsid w:val="00A550D1"/>
    <w:rsid w:val="00A562F3"/>
    <w:rsid w:val="00A626EC"/>
    <w:rsid w:val="00A63B64"/>
    <w:rsid w:val="00A705BC"/>
    <w:rsid w:val="00A7244E"/>
    <w:rsid w:val="00A7368E"/>
    <w:rsid w:val="00A7681C"/>
    <w:rsid w:val="00A76B05"/>
    <w:rsid w:val="00A80E2C"/>
    <w:rsid w:val="00A81547"/>
    <w:rsid w:val="00A91122"/>
    <w:rsid w:val="00A91F4B"/>
    <w:rsid w:val="00A922B8"/>
    <w:rsid w:val="00A93FA3"/>
    <w:rsid w:val="00A9648F"/>
    <w:rsid w:val="00AA022D"/>
    <w:rsid w:val="00AA2851"/>
    <w:rsid w:val="00AA32F7"/>
    <w:rsid w:val="00AA638F"/>
    <w:rsid w:val="00AA7B38"/>
    <w:rsid w:val="00AB07F4"/>
    <w:rsid w:val="00AB1484"/>
    <w:rsid w:val="00AB1B55"/>
    <w:rsid w:val="00AB24FE"/>
    <w:rsid w:val="00AB26B0"/>
    <w:rsid w:val="00AB4C18"/>
    <w:rsid w:val="00AB599D"/>
    <w:rsid w:val="00AC03A4"/>
    <w:rsid w:val="00AC0660"/>
    <w:rsid w:val="00AC0D4F"/>
    <w:rsid w:val="00AC349A"/>
    <w:rsid w:val="00AC38F1"/>
    <w:rsid w:val="00AC5335"/>
    <w:rsid w:val="00AC6F7E"/>
    <w:rsid w:val="00AD1D09"/>
    <w:rsid w:val="00AD1FEA"/>
    <w:rsid w:val="00AD5DC0"/>
    <w:rsid w:val="00AD6E0B"/>
    <w:rsid w:val="00AE0E41"/>
    <w:rsid w:val="00AE18CE"/>
    <w:rsid w:val="00AE2098"/>
    <w:rsid w:val="00AE3312"/>
    <w:rsid w:val="00AE6971"/>
    <w:rsid w:val="00AE74AA"/>
    <w:rsid w:val="00AF365A"/>
    <w:rsid w:val="00AF4DCC"/>
    <w:rsid w:val="00AF79F5"/>
    <w:rsid w:val="00B00F21"/>
    <w:rsid w:val="00B0149A"/>
    <w:rsid w:val="00B0434A"/>
    <w:rsid w:val="00B0540D"/>
    <w:rsid w:val="00B05584"/>
    <w:rsid w:val="00B065F0"/>
    <w:rsid w:val="00B079FA"/>
    <w:rsid w:val="00B07E94"/>
    <w:rsid w:val="00B10028"/>
    <w:rsid w:val="00B10DDE"/>
    <w:rsid w:val="00B1275F"/>
    <w:rsid w:val="00B15215"/>
    <w:rsid w:val="00B159C2"/>
    <w:rsid w:val="00B16159"/>
    <w:rsid w:val="00B16E2E"/>
    <w:rsid w:val="00B21733"/>
    <w:rsid w:val="00B22A58"/>
    <w:rsid w:val="00B23B15"/>
    <w:rsid w:val="00B2579C"/>
    <w:rsid w:val="00B26628"/>
    <w:rsid w:val="00B267C3"/>
    <w:rsid w:val="00B31AD6"/>
    <w:rsid w:val="00B34572"/>
    <w:rsid w:val="00B40D7C"/>
    <w:rsid w:val="00B4196B"/>
    <w:rsid w:val="00B43108"/>
    <w:rsid w:val="00B44D9F"/>
    <w:rsid w:val="00B46B90"/>
    <w:rsid w:val="00B46CA7"/>
    <w:rsid w:val="00B46EAE"/>
    <w:rsid w:val="00B47883"/>
    <w:rsid w:val="00B47D42"/>
    <w:rsid w:val="00B505B2"/>
    <w:rsid w:val="00B50BB0"/>
    <w:rsid w:val="00B50E44"/>
    <w:rsid w:val="00B52117"/>
    <w:rsid w:val="00B54AB5"/>
    <w:rsid w:val="00B5508E"/>
    <w:rsid w:val="00B56A0B"/>
    <w:rsid w:val="00B5702C"/>
    <w:rsid w:val="00B607C8"/>
    <w:rsid w:val="00B61BD6"/>
    <w:rsid w:val="00B61ED1"/>
    <w:rsid w:val="00B62D17"/>
    <w:rsid w:val="00B63460"/>
    <w:rsid w:val="00B64719"/>
    <w:rsid w:val="00B64F27"/>
    <w:rsid w:val="00B6523B"/>
    <w:rsid w:val="00B652D0"/>
    <w:rsid w:val="00B711C6"/>
    <w:rsid w:val="00B7262E"/>
    <w:rsid w:val="00B73838"/>
    <w:rsid w:val="00B8153F"/>
    <w:rsid w:val="00B82755"/>
    <w:rsid w:val="00B827C1"/>
    <w:rsid w:val="00B847BA"/>
    <w:rsid w:val="00B8543B"/>
    <w:rsid w:val="00B85E83"/>
    <w:rsid w:val="00B870E8"/>
    <w:rsid w:val="00B933FC"/>
    <w:rsid w:val="00B93D3D"/>
    <w:rsid w:val="00B9584D"/>
    <w:rsid w:val="00B968B8"/>
    <w:rsid w:val="00B974C4"/>
    <w:rsid w:val="00B97C6B"/>
    <w:rsid w:val="00B97EA7"/>
    <w:rsid w:val="00BA080B"/>
    <w:rsid w:val="00BA2650"/>
    <w:rsid w:val="00BA3546"/>
    <w:rsid w:val="00BA5B34"/>
    <w:rsid w:val="00BA7A6E"/>
    <w:rsid w:val="00BB3473"/>
    <w:rsid w:val="00BB34D5"/>
    <w:rsid w:val="00BB3C04"/>
    <w:rsid w:val="00BB427D"/>
    <w:rsid w:val="00BB51EA"/>
    <w:rsid w:val="00BB67BB"/>
    <w:rsid w:val="00BB693E"/>
    <w:rsid w:val="00BC4B30"/>
    <w:rsid w:val="00BC545A"/>
    <w:rsid w:val="00BC64CA"/>
    <w:rsid w:val="00BD1B68"/>
    <w:rsid w:val="00BD256B"/>
    <w:rsid w:val="00BD3F2A"/>
    <w:rsid w:val="00BD3F4F"/>
    <w:rsid w:val="00BD4124"/>
    <w:rsid w:val="00BD5697"/>
    <w:rsid w:val="00BD5E71"/>
    <w:rsid w:val="00BD7BB5"/>
    <w:rsid w:val="00BD7F37"/>
    <w:rsid w:val="00BE0BEB"/>
    <w:rsid w:val="00BE0D82"/>
    <w:rsid w:val="00BE11BA"/>
    <w:rsid w:val="00BE2114"/>
    <w:rsid w:val="00BE43BE"/>
    <w:rsid w:val="00BE4A08"/>
    <w:rsid w:val="00BF005D"/>
    <w:rsid w:val="00BF1945"/>
    <w:rsid w:val="00BF1C86"/>
    <w:rsid w:val="00BF32DA"/>
    <w:rsid w:val="00BF3615"/>
    <w:rsid w:val="00BF39A5"/>
    <w:rsid w:val="00BF4ADE"/>
    <w:rsid w:val="00BF51B2"/>
    <w:rsid w:val="00BF6C9F"/>
    <w:rsid w:val="00BF77C2"/>
    <w:rsid w:val="00BF7F01"/>
    <w:rsid w:val="00C00993"/>
    <w:rsid w:val="00C0133B"/>
    <w:rsid w:val="00C0135E"/>
    <w:rsid w:val="00C054D4"/>
    <w:rsid w:val="00C069A5"/>
    <w:rsid w:val="00C12502"/>
    <w:rsid w:val="00C1261D"/>
    <w:rsid w:val="00C12899"/>
    <w:rsid w:val="00C12D6D"/>
    <w:rsid w:val="00C133BA"/>
    <w:rsid w:val="00C13BC0"/>
    <w:rsid w:val="00C14745"/>
    <w:rsid w:val="00C15284"/>
    <w:rsid w:val="00C156B9"/>
    <w:rsid w:val="00C1574C"/>
    <w:rsid w:val="00C16798"/>
    <w:rsid w:val="00C169E0"/>
    <w:rsid w:val="00C17E2A"/>
    <w:rsid w:val="00C22821"/>
    <w:rsid w:val="00C2293E"/>
    <w:rsid w:val="00C23D5A"/>
    <w:rsid w:val="00C24BCE"/>
    <w:rsid w:val="00C262ED"/>
    <w:rsid w:val="00C27970"/>
    <w:rsid w:val="00C3234D"/>
    <w:rsid w:val="00C3583F"/>
    <w:rsid w:val="00C413E6"/>
    <w:rsid w:val="00C41698"/>
    <w:rsid w:val="00C43B56"/>
    <w:rsid w:val="00C43BBA"/>
    <w:rsid w:val="00C44442"/>
    <w:rsid w:val="00C5119C"/>
    <w:rsid w:val="00C55A98"/>
    <w:rsid w:val="00C56BE5"/>
    <w:rsid w:val="00C617F9"/>
    <w:rsid w:val="00C627C6"/>
    <w:rsid w:val="00C6354C"/>
    <w:rsid w:val="00C64D69"/>
    <w:rsid w:val="00C65908"/>
    <w:rsid w:val="00C7082A"/>
    <w:rsid w:val="00C7225C"/>
    <w:rsid w:val="00C74561"/>
    <w:rsid w:val="00C751CD"/>
    <w:rsid w:val="00C7718E"/>
    <w:rsid w:val="00C814EC"/>
    <w:rsid w:val="00C829BD"/>
    <w:rsid w:val="00C861DA"/>
    <w:rsid w:val="00C8681F"/>
    <w:rsid w:val="00C91D77"/>
    <w:rsid w:val="00C925C5"/>
    <w:rsid w:val="00C960CA"/>
    <w:rsid w:val="00C964A3"/>
    <w:rsid w:val="00C97574"/>
    <w:rsid w:val="00C97691"/>
    <w:rsid w:val="00CA1FDB"/>
    <w:rsid w:val="00CA2437"/>
    <w:rsid w:val="00CA53F7"/>
    <w:rsid w:val="00CA5634"/>
    <w:rsid w:val="00CA63A8"/>
    <w:rsid w:val="00CB2671"/>
    <w:rsid w:val="00CB42C0"/>
    <w:rsid w:val="00CB7BB5"/>
    <w:rsid w:val="00CC0730"/>
    <w:rsid w:val="00CC12A0"/>
    <w:rsid w:val="00CC2C53"/>
    <w:rsid w:val="00CC4DB4"/>
    <w:rsid w:val="00CC594E"/>
    <w:rsid w:val="00CC6E54"/>
    <w:rsid w:val="00CC7E5B"/>
    <w:rsid w:val="00CD007B"/>
    <w:rsid w:val="00CD15C8"/>
    <w:rsid w:val="00CD308A"/>
    <w:rsid w:val="00CD3C0F"/>
    <w:rsid w:val="00CE077F"/>
    <w:rsid w:val="00CE0ED5"/>
    <w:rsid w:val="00CE1CCE"/>
    <w:rsid w:val="00CE2AD6"/>
    <w:rsid w:val="00CE2B70"/>
    <w:rsid w:val="00CE3167"/>
    <w:rsid w:val="00CE3D9B"/>
    <w:rsid w:val="00CE6545"/>
    <w:rsid w:val="00CF13E9"/>
    <w:rsid w:val="00CF3034"/>
    <w:rsid w:val="00CF4419"/>
    <w:rsid w:val="00CF465F"/>
    <w:rsid w:val="00CF5116"/>
    <w:rsid w:val="00CF55A0"/>
    <w:rsid w:val="00CF7A4E"/>
    <w:rsid w:val="00D055A3"/>
    <w:rsid w:val="00D05939"/>
    <w:rsid w:val="00D0653C"/>
    <w:rsid w:val="00D06F6F"/>
    <w:rsid w:val="00D072AF"/>
    <w:rsid w:val="00D117BC"/>
    <w:rsid w:val="00D1407C"/>
    <w:rsid w:val="00D140A7"/>
    <w:rsid w:val="00D16B53"/>
    <w:rsid w:val="00D16BCC"/>
    <w:rsid w:val="00D16C1F"/>
    <w:rsid w:val="00D20619"/>
    <w:rsid w:val="00D222E4"/>
    <w:rsid w:val="00D251B8"/>
    <w:rsid w:val="00D3292C"/>
    <w:rsid w:val="00D359E1"/>
    <w:rsid w:val="00D35CD7"/>
    <w:rsid w:val="00D368D7"/>
    <w:rsid w:val="00D3792D"/>
    <w:rsid w:val="00D40AE9"/>
    <w:rsid w:val="00D41284"/>
    <w:rsid w:val="00D4139D"/>
    <w:rsid w:val="00D41EC1"/>
    <w:rsid w:val="00D43BDA"/>
    <w:rsid w:val="00D4663E"/>
    <w:rsid w:val="00D46D12"/>
    <w:rsid w:val="00D5084A"/>
    <w:rsid w:val="00D50CDB"/>
    <w:rsid w:val="00D51B01"/>
    <w:rsid w:val="00D536F9"/>
    <w:rsid w:val="00D553F8"/>
    <w:rsid w:val="00D56E51"/>
    <w:rsid w:val="00D61A75"/>
    <w:rsid w:val="00D6294C"/>
    <w:rsid w:val="00D66E19"/>
    <w:rsid w:val="00D66F3E"/>
    <w:rsid w:val="00D70506"/>
    <w:rsid w:val="00D730CB"/>
    <w:rsid w:val="00D750B7"/>
    <w:rsid w:val="00D76A7D"/>
    <w:rsid w:val="00D803FD"/>
    <w:rsid w:val="00D819E0"/>
    <w:rsid w:val="00D82296"/>
    <w:rsid w:val="00D83288"/>
    <w:rsid w:val="00D85186"/>
    <w:rsid w:val="00D857D4"/>
    <w:rsid w:val="00D8591E"/>
    <w:rsid w:val="00D8614E"/>
    <w:rsid w:val="00D86A4D"/>
    <w:rsid w:val="00D86B31"/>
    <w:rsid w:val="00D87F68"/>
    <w:rsid w:val="00D91AF4"/>
    <w:rsid w:val="00D922CE"/>
    <w:rsid w:val="00D95494"/>
    <w:rsid w:val="00D971F7"/>
    <w:rsid w:val="00DA0D1F"/>
    <w:rsid w:val="00DA2013"/>
    <w:rsid w:val="00DA39BA"/>
    <w:rsid w:val="00DA3D3F"/>
    <w:rsid w:val="00DA5C5D"/>
    <w:rsid w:val="00DA5CBD"/>
    <w:rsid w:val="00DB151E"/>
    <w:rsid w:val="00DB1E17"/>
    <w:rsid w:val="00DB1FBF"/>
    <w:rsid w:val="00DB2923"/>
    <w:rsid w:val="00DB4572"/>
    <w:rsid w:val="00DB6AEF"/>
    <w:rsid w:val="00DC0D6F"/>
    <w:rsid w:val="00DC28FD"/>
    <w:rsid w:val="00DC2B9A"/>
    <w:rsid w:val="00DC3F00"/>
    <w:rsid w:val="00DC3F54"/>
    <w:rsid w:val="00DC4778"/>
    <w:rsid w:val="00DC4C6A"/>
    <w:rsid w:val="00DC5015"/>
    <w:rsid w:val="00DC5137"/>
    <w:rsid w:val="00DC623B"/>
    <w:rsid w:val="00DC6378"/>
    <w:rsid w:val="00DC67B6"/>
    <w:rsid w:val="00DC712B"/>
    <w:rsid w:val="00DC71C4"/>
    <w:rsid w:val="00DD21AF"/>
    <w:rsid w:val="00DD2B91"/>
    <w:rsid w:val="00DD3C3C"/>
    <w:rsid w:val="00DD5E19"/>
    <w:rsid w:val="00DD72D2"/>
    <w:rsid w:val="00DE033B"/>
    <w:rsid w:val="00DE12FD"/>
    <w:rsid w:val="00DE28F6"/>
    <w:rsid w:val="00DE4B52"/>
    <w:rsid w:val="00DE7CA9"/>
    <w:rsid w:val="00DF0F22"/>
    <w:rsid w:val="00DF32C7"/>
    <w:rsid w:val="00DF3FC7"/>
    <w:rsid w:val="00DF403E"/>
    <w:rsid w:val="00DF5BD8"/>
    <w:rsid w:val="00DF5D52"/>
    <w:rsid w:val="00DF6290"/>
    <w:rsid w:val="00DF693C"/>
    <w:rsid w:val="00E005D6"/>
    <w:rsid w:val="00E007D8"/>
    <w:rsid w:val="00E016F8"/>
    <w:rsid w:val="00E031C1"/>
    <w:rsid w:val="00E043E7"/>
    <w:rsid w:val="00E05052"/>
    <w:rsid w:val="00E066D7"/>
    <w:rsid w:val="00E073B5"/>
    <w:rsid w:val="00E12643"/>
    <w:rsid w:val="00E1319E"/>
    <w:rsid w:val="00E13E52"/>
    <w:rsid w:val="00E15252"/>
    <w:rsid w:val="00E16081"/>
    <w:rsid w:val="00E16C35"/>
    <w:rsid w:val="00E2030D"/>
    <w:rsid w:val="00E21102"/>
    <w:rsid w:val="00E22D71"/>
    <w:rsid w:val="00E23F5A"/>
    <w:rsid w:val="00E25355"/>
    <w:rsid w:val="00E26A75"/>
    <w:rsid w:val="00E27AD4"/>
    <w:rsid w:val="00E31BAD"/>
    <w:rsid w:val="00E345EE"/>
    <w:rsid w:val="00E36597"/>
    <w:rsid w:val="00E40CF1"/>
    <w:rsid w:val="00E41114"/>
    <w:rsid w:val="00E4159F"/>
    <w:rsid w:val="00E439F3"/>
    <w:rsid w:val="00E44A70"/>
    <w:rsid w:val="00E4616E"/>
    <w:rsid w:val="00E47C9C"/>
    <w:rsid w:val="00E5051E"/>
    <w:rsid w:val="00E508E5"/>
    <w:rsid w:val="00E52060"/>
    <w:rsid w:val="00E54006"/>
    <w:rsid w:val="00E56006"/>
    <w:rsid w:val="00E560DC"/>
    <w:rsid w:val="00E60430"/>
    <w:rsid w:val="00E63EB2"/>
    <w:rsid w:val="00E6438F"/>
    <w:rsid w:val="00E65121"/>
    <w:rsid w:val="00E661F6"/>
    <w:rsid w:val="00E668F5"/>
    <w:rsid w:val="00E67190"/>
    <w:rsid w:val="00E708AF"/>
    <w:rsid w:val="00E728E7"/>
    <w:rsid w:val="00E738AE"/>
    <w:rsid w:val="00E747D1"/>
    <w:rsid w:val="00E74E61"/>
    <w:rsid w:val="00E758E7"/>
    <w:rsid w:val="00E76A20"/>
    <w:rsid w:val="00E7759B"/>
    <w:rsid w:val="00E77ABE"/>
    <w:rsid w:val="00E80956"/>
    <w:rsid w:val="00E8413C"/>
    <w:rsid w:val="00E84709"/>
    <w:rsid w:val="00E85BD3"/>
    <w:rsid w:val="00E864B0"/>
    <w:rsid w:val="00E87DB7"/>
    <w:rsid w:val="00E913DA"/>
    <w:rsid w:val="00E9193C"/>
    <w:rsid w:val="00E9298A"/>
    <w:rsid w:val="00E9413D"/>
    <w:rsid w:val="00E94B97"/>
    <w:rsid w:val="00EA00C6"/>
    <w:rsid w:val="00EA075B"/>
    <w:rsid w:val="00EA25C3"/>
    <w:rsid w:val="00EA4C20"/>
    <w:rsid w:val="00EA5BA9"/>
    <w:rsid w:val="00EA6AA1"/>
    <w:rsid w:val="00EA7233"/>
    <w:rsid w:val="00EB086D"/>
    <w:rsid w:val="00EB0A59"/>
    <w:rsid w:val="00EB329E"/>
    <w:rsid w:val="00EB4AA6"/>
    <w:rsid w:val="00EB5C80"/>
    <w:rsid w:val="00EB5CA5"/>
    <w:rsid w:val="00EB6976"/>
    <w:rsid w:val="00EC5A22"/>
    <w:rsid w:val="00EC68EA"/>
    <w:rsid w:val="00EC6CA0"/>
    <w:rsid w:val="00ED1A32"/>
    <w:rsid w:val="00ED1A5B"/>
    <w:rsid w:val="00ED1EE5"/>
    <w:rsid w:val="00ED27AC"/>
    <w:rsid w:val="00ED4CB1"/>
    <w:rsid w:val="00ED5E4A"/>
    <w:rsid w:val="00ED747B"/>
    <w:rsid w:val="00EE0E8B"/>
    <w:rsid w:val="00EE14BF"/>
    <w:rsid w:val="00EE2ADC"/>
    <w:rsid w:val="00EE473B"/>
    <w:rsid w:val="00EE6BF1"/>
    <w:rsid w:val="00EE743C"/>
    <w:rsid w:val="00EE7C18"/>
    <w:rsid w:val="00EF3F58"/>
    <w:rsid w:val="00EF4099"/>
    <w:rsid w:val="00EF4156"/>
    <w:rsid w:val="00EF532B"/>
    <w:rsid w:val="00EF5619"/>
    <w:rsid w:val="00F00A11"/>
    <w:rsid w:val="00F11DFB"/>
    <w:rsid w:val="00F13897"/>
    <w:rsid w:val="00F1714A"/>
    <w:rsid w:val="00F1781D"/>
    <w:rsid w:val="00F17F5E"/>
    <w:rsid w:val="00F201C5"/>
    <w:rsid w:val="00F212DE"/>
    <w:rsid w:val="00F237AD"/>
    <w:rsid w:val="00F24D15"/>
    <w:rsid w:val="00F2595D"/>
    <w:rsid w:val="00F26661"/>
    <w:rsid w:val="00F3426B"/>
    <w:rsid w:val="00F34923"/>
    <w:rsid w:val="00F35C49"/>
    <w:rsid w:val="00F376D7"/>
    <w:rsid w:val="00F4386A"/>
    <w:rsid w:val="00F519C5"/>
    <w:rsid w:val="00F52309"/>
    <w:rsid w:val="00F52C3C"/>
    <w:rsid w:val="00F52E35"/>
    <w:rsid w:val="00F53C71"/>
    <w:rsid w:val="00F55724"/>
    <w:rsid w:val="00F55CB7"/>
    <w:rsid w:val="00F57A59"/>
    <w:rsid w:val="00F602A6"/>
    <w:rsid w:val="00F64419"/>
    <w:rsid w:val="00F649E9"/>
    <w:rsid w:val="00F65F2D"/>
    <w:rsid w:val="00F72DBD"/>
    <w:rsid w:val="00F733E5"/>
    <w:rsid w:val="00F767B3"/>
    <w:rsid w:val="00F7730E"/>
    <w:rsid w:val="00F77AC3"/>
    <w:rsid w:val="00F836D4"/>
    <w:rsid w:val="00F83CDB"/>
    <w:rsid w:val="00F83F52"/>
    <w:rsid w:val="00F8568F"/>
    <w:rsid w:val="00F856A4"/>
    <w:rsid w:val="00F85879"/>
    <w:rsid w:val="00F86EF7"/>
    <w:rsid w:val="00F87F80"/>
    <w:rsid w:val="00F91612"/>
    <w:rsid w:val="00F920DB"/>
    <w:rsid w:val="00F93B84"/>
    <w:rsid w:val="00F9580C"/>
    <w:rsid w:val="00F95D75"/>
    <w:rsid w:val="00F96A5F"/>
    <w:rsid w:val="00F96C25"/>
    <w:rsid w:val="00F9714B"/>
    <w:rsid w:val="00F9757D"/>
    <w:rsid w:val="00FA136C"/>
    <w:rsid w:val="00FA1B7F"/>
    <w:rsid w:val="00FA222F"/>
    <w:rsid w:val="00FA2C8F"/>
    <w:rsid w:val="00FA3061"/>
    <w:rsid w:val="00FA5986"/>
    <w:rsid w:val="00FA6054"/>
    <w:rsid w:val="00FB03CF"/>
    <w:rsid w:val="00FB09EC"/>
    <w:rsid w:val="00FB2017"/>
    <w:rsid w:val="00FB3A1A"/>
    <w:rsid w:val="00FB5CCA"/>
    <w:rsid w:val="00FB70D4"/>
    <w:rsid w:val="00FC33CD"/>
    <w:rsid w:val="00FC46C0"/>
    <w:rsid w:val="00FC4C08"/>
    <w:rsid w:val="00FC6329"/>
    <w:rsid w:val="00FD32C6"/>
    <w:rsid w:val="00FD56F6"/>
    <w:rsid w:val="00FD608A"/>
    <w:rsid w:val="00FD6BB8"/>
    <w:rsid w:val="00FD78D7"/>
    <w:rsid w:val="00FE0D15"/>
    <w:rsid w:val="00FE2356"/>
    <w:rsid w:val="00FE2647"/>
    <w:rsid w:val="00FE2FF0"/>
    <w:rsid w:val="00FE3214"/>
    <w:rsid w:val="00FE3506"/>
    <w:rsid w:val="00FE4904"/>
    <w:rsid w:val="00FE7066"/>
    <w:rsid w:val="00FE76E6"/>
    <w:rsid w:val="00FF11D0"/>
    <w:rsid w:val="00FF140E"/>
    <w:rsid w:val="00FF1C08"/>
    <w:rsid w:val="00FF2282"/>
    <w:rsid w:val="00FF628E"/>
    <w:rsid w:val="00FF6AD3"/>
    <w:rsid w:val="00FF6FEE"/>
    <w:rsid w:val="00FF7E17"/>
    <w:rsid w:val="010622A6"/>
    <w:rsid w:val="01AFCA3A"/>
    <w:rsid w:val="01F2BF8E"/>
    <w:rsid w:val="020B6468"/>
    <w:rsid w:val="040189DC"/>
    <w:rsid w:val="045CB3D0"/>
    <w:rsid w:val="096C2C82"/>
    <w:rsid w:val="0A94C392"/>
    <w:rsid w:val="0B06646F"/>
    <w:rsid w:val="0C795988"/>
    <w:rsid w:val="0CFBFD03"/>
    <w:rsid w:val="0E37C16D"/>
    <w:rsid w:val="0F548340"/>
    <w:rsid w:val="0FE4F4DE"/>
    <w:rsid w:val="10AD6C42"/>
    <w:rsid w:val="10EBB815"/>
    <w:rsid w:val="110B8CFA"/>
    <w:rsid w:val="11838176"/>
    <w:rsid w:val="12BBC9F8"/>
    <w:rsid w:val="12D7820B"/>
    <w:rsid w:val="15DCE421"/>
    <w:rsid w:val="16765201"/>
    <w:rsid w:val="16A515EB"/>
    <w:rsid w:val="1701092D"/>
    <w:rsid w:val="1AE3480E"/>
    <w:rsid w:val="1CE59385"/>
    <w:rsid w:val="1D457058"/>
    <w:rsid w:val="1E01C073"/>
    <w:rsid w:val="1E933635"/>
    <w:rsid w:val="20177935"/>
    <w:rsid w:val="21948B6C"/>
    <w:rsid w:val="21A46630"/>
    <w:rsid w:val="2243BBD4"/>
    <w:rsid w:val="22B54B9E"/>
    <w:rsid w:val="22D53196"/>
    <w:rsid w:val="2381F3FE"/>
    <w:rsid w:val="242DC325"/>
    <w:rsid w:val="255ADA42"/>
    <w:rsid w:val="259CF392"/>
    <w:rsid w:val="25F965E3"/>
    <w:rsid w:val="2693AF33"/>
    <w:rsid w:val="27211974"/>
    <w:rsid w:val="28622867"/>
    <w:rsid w:val="2A6334C2"/>
    <w:rsid w:val="2CB36661"/>
    <w:rsid w:val="2D02B969"/>
    <w:rsid w:val="30AD6BDE"/>
    <w:rsid w:val="37662C45"/>
    <w:rsid w:val="37A40B8A"/>
    <w:rsid w:val="38152F23"/>
    <w:rsid w:val="391FEC15"/>
    <w:rsid w:val="3AF24F1C"/>
    <w:rsid w:val="3B106388"/>
    <w:rsid w:val="3B35EF51"/>
    <w:rsid w:val="3C40FE0E"/>
    <w:rsid w:val="3E93E10D"/>
    <w:rsid w:val="3EE101F0"/>
    <w:rsid w:val="3FAF4F45"/>
    <w:rsid w:val="3FD7BD2C"/>
    <w:rsid w:val="412D0016"/>
    <w:rsid w:val="41325044"/>
    <w:rsid w:val="41B601E6"/>
    <w:rsid w:val="42062E53"/>
    <w:rsid w:val="4272931E"/>
    <w:rsid w:val="429EB544"/>
    <w:rsid w:val="45C59BD6"/>
    <w:rsid w:val="46FBD140"/>
    <w:rsid w:val="4837CEF6"/>
    <w:rsid w:val="4B31DF6E"/>
    <w:rsid w:val="4BF6683E"/>
    <w:rsid w:val="4C2C8F24"/>
    <w:rsid w:val="4CA2CB1A"/>
    <w:rsid w:val="4D4163AE"/>
    <w:rsid w:val="4D99168F"/>
    <w:rsid w:val="4DB4B351"/>
    <w:rsid w:val="53A45834"/>
    <w:rsid w:val="572BE97F"/>
    <w:rsid w:val="578B8E05"/>
    <w:rsid w:val="58F54FC3"/>
    <w:rsid w:val="59B5C325"/>
    <w:rsid w:val="5B0F9021"/>
    <w:rsid w:val="5B2CCED4"/>
    <w:rsid w:val="5B5F4CB0"/>
    <w:rsid w:val="5B7E791C"/>
    <w:rsid w:val="5D48EEF3"/>
    <w:rsid w:val="5E5E0EFD"/>
    <w:rsid w:val="5E69CF9D"/>
    <w:rsid w:val="5E9E5503"/>
    <w:rsid w:val="5F4D0461"/>
    <w:rsid w:val="5FF2C5FD"/>
    <w:rsid w:val="601D5EBD"/>
    <w:rsid w:val="60F10547"/>
    <w:rsid w:val="6114449A"/>
    <w:rsid w:val="627283B2"/>
    <w:rsid w:val="6345C4C3"/>
    <w:rsid w:val="64122F0A"/>
    <w:rsid w:val="64CB5787"/>
    <w:rsid w:val="64FE53EE"/>
    <w:rsid w:val="65F516D1"/>
    <w:rsid w:val="6645697A"/>
    <w:rsid w:val="66C98282"/>
    <w:rsid w:val="68DC9E74"/>
    <w:rsid w:val="6A18B43E"/>
    <w:rsid w:val="6AF132C8"/>
    <w:rsid w:val="6B74A642"/>
    <w:rsid w:val="6BB71550"/>
    <w:rsid w:val="6BE61925"/>
    <w:rsid w:val="6C45FA61"/>
    <w:rsid w:val="6C75DB2D"/>
    <w:rsid w:val="6DB7CD30"/>
    <w:rsid w:val="6DD094E2"/>
    <w:rsid w:val="6F157A68"/>
    <w:rsid w:val="708FE348"/>
    <w:rsid w:val="71A5A534"/>
    <w:rsid w:val="72035EDE"/>
    <w:rsid w:val="7381642A"/>
    <w:rsid w:val="74395BD5"/>
    <w:rsid w:val="7590E965"/>
    <w:rsid w:val="76C2FC2B"/>
    <w:rsid w:val="799D6EBC"/>
    <w:rsid w:val="7B5EB928"/>
    <w:rsid w:val="7B85C5A3"/>
    <w:rsid w:val="7BFC9762"/>
    <w:rsid w:val="7D5897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C1719"/>
  <w15:docId w15:val="{09DFE17B-6CEA-495E-9F85-A02877A3E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B42"/>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rsid w:val="00112B42"/>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112B42"/>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112B42"/>
    <w:pPr>
      <w:outlineLvl w:val="2"/>
    </w:pPr>
    <w:rPr>
      <w:b/>
      <w:bCs/>
      <w:sz w:val="22"/>
      <w:szCs w:val="24"/>
    </w:rPr>
  </w:style>
  <w:style w:type="paragraph" w:styleId="Heading4">
    <w:name w:val="heading 4"/>
    <w:basedOn w:val="Heading2"/>
    <w:next w:val="Normal"/>
    <w:link w:val="Heading4Char"/>
    <w:uiPriority w:val="9"/>
    <w:unhideWhenUsed/>
    <w:qFormat/>
    <w:rsid w:val="00112B42"/>
    <w:pPr>
      <w:outlineLvl w:val="3"/>
    </w:pPr>
    <w:rPr>
      <w:bCs w:val="0"/>
      <w:iCs/>
      <w:sz w:val="22"/>
      <w:szCs w:val="22"/>
    </w:rPr>
  </w:style>
  <w:style w:type="character" w:default="1" w:styleId="DefaultParagraphFont">
    <w:name w:val="Default Paragraph Font"/>
    <w:uiPriority w:val="1"/>
    <w:unhideWhenUsed/>
    <w:rsid w:val="00112B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2B42"/>
  </w:style>
  <w:style w:type="character" w:customStyle="1" w:styleId="Heading1Char">
    <w:name w:val="Heading 1 Char"/>
    <w:basedOn w:val="DefaultParagraphFont"/>
    <w:link w:val="Heading1"/>
    <w:rsid w:val="00112B42"/>
    <w:rPr>
      <w:rFonts w:ascii="Graphik" w:eastAsia="Times New Roman" w:hAnsi="Graphik"/>
      <w:b/>
      <w:kern w:val="2"/>
      <w:sz w:val="28"/>
      <w:szCs w:val="20"/>
      <w:lang w:val="en-GB"/>
      <w14:ligatures w14:val="standardContextual"/>
    </w:rPr>
  </w:style>
  <w:style w:type="paragraph" w:styleId="ListParagraph">
    <w:name w:val="List Paragraph"/>
    <w:basedOn w:val="Normal"/>
    <w:link w:val="ListParagraphChar"/>
    <w:uiPriority w:val="34"/>
    <w:qFormat/>
    <w:rsid w:val="00112B42"/>
    <w:pPr>
      <w:numPr>
        <w:numId w:val="16"/>
      </w:numPr>
      <w:spacing w:before="120" w:after="120" w:line="240" w:lineRule="auto"/>
      <w:ind w:right="720"/>
    </w:pPr>
  </w:style>
  <w:style w:type="character" w:styleId="Hyperlink">
    <w:name w:val="Hyperlink"/>
    <w:basedOn w:val="DefaultParagraphFont"/>
    <w:uiPriority w:val="99"/>
    <w:unhideWhenUsed/>
    <w:rsid w:val="00112B42"/>
    <w:rPr>
      <w:color w:val="0563C1" w:themeColor="hyperlink"/>
      <w:u w:val="single"/>
    </w:rPr>
  </w:style>
  <w:style w:type="character" w:styleId="Strong">
    <w:name w:val="Strong"/>
    <w:basedOn w:val="DefaultParagraphFont"/>
    <w:uiPriority w:val="22"/>
    <w:qFormat/>
    <w:rsid w:val="001767D3"/>
    <w:rPr>
      <w:b/>
      <w:bCs/>
    </w:rPr>
  </w:style>
  <w:style w:type="paragraph" w:styleId="NoSpacing">
    <w:name w:val="No Spacing"/>
    <w:uiPriority w:val="1"/>
    <w:qFormat/>
    <w:rsid w:val="001767D3"/>
    <w:pPr>
      <w:spacing w:after="0" w:line="240" w:lineRule="auto"/>
    </w:pPr>
  </w:style>
  <w:style w:type="character" w:customStyle="1" w:styleId="ui-provider">
    <w:name w:val="ui-provider"/>
    <w:basedOn w:val="DefaultParagraphFont"/>
    <w:rsid w:val="001767D3"/>
  </w:style>
  <w:style w:type="paragraph" w:styleId="TOCHeading">
    <w:name w:val="TOC Heading"/>
    <w:basedOn w:val="Heading1"/>
    <w:next w:val="Normal"/>
    <w:uiPriority w:val="39"/>
    <w:unhideWhenUsed/>
    <w:qFormat/>
    <w:rsid w:val="00112B42"/>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112B42"/>
    <w:pPr>
      <w:spacing w:after="100"/>
    </w:pPr>
  </w:style>
  <w:style w:type="character" w:styleId="UnresolvedMention">
    <w:name w:val="Unresolved Mention"/>
    <w:basedOn w:val="DefaultParagraphFont"/>
    <w:uiPriority w:val="99"/>
    <w:semiHidden/>
    <w:unhideWhenUsed/>
    <w:rsid w:val="00EF532B"/>
    <w:rPr>
      <w:color w:val="605E5C"/>
      <w:shd w:val="clear" w:color="auto" w:fill="E1DFDD"/>
    </w:rPr>
  </w:style>
  <w:style w:type="paragraph" w:styleId="TOC2">
    <w:name w:val="toc 2"/>
    <w:basedOn w:val="Normal"/>
    <w:next w:val="Normal"/>
    <w:autoRedefine/>
    <w:uiPriority w:val="39"/>
    <w:unhideWhenUsed/>
    <w:rsid w:val="00112B42"/>
    <w:pPr>
      <w:spacing w:after="100"/>
      <w:ind w:left="200"/>
    </w:pPr>
  </w:style>
  <w:style w:type="paragraph" w:styleId="TOC3">
    <w:name w:val="toc 3"/>
    <w:basedOn w:val="Normal"/>
    <w:next w:val="Normal"/>
    <w:autoRedefine/>
    <w:uiPriority w:val="39"/>
    <w:unhideWhenUsed/>
    <w:rsid w:val="00112B42"/>
    <w:pPr>
      <w:spacing w:after="100"/>
      <w:ind w:left="400"/>
    </w:pPr>
  </w:style>
  <w:style w:type="character" w:customStyle="1" w:styleId="normaltextrun">
    <w:name w:val="normaltextrun"/>
    <w:basedOn w:val="DefaultParagraphFont"/>
    <w:rsid w:val="009D3A27"/>
  </w:style>
  <w:style w:type="character" w:customStyle="1" w:styleId="eop">
    <w:name w:val="eop"/>
    <w:basedOn w:val="DefaultParagraphFont"/>
    <w:rsid w:val="009D3A27"/>
  </w:style>
  <w:style w:type="character" w:customStyle="1" w:styleId="Heading2Char">
    <w:name w:val="Heading 2 Char"/>
    <w:basedOn w:val="DefaultParagraphFont"/>
    <w:link w:val="Heading2"/>
    <w:uiPriority w:val="9"/>
    <w:rsid w:val="00112B42"/>
    <w:rPr>
      <w:rFonts w:ascii="Graphik" w:eastAsiaTheme="majorEastAsia" w:hAnsi="Graphik" w:cstheme="majorBidi"/>
      <w:b/>
      <w:bCs/>
      <w:color w:val="7030A0"/>
      <w:kern w:val="2"/>
      <w:sz w:val="24"/>
      <w:szCs w:val="24"/>
      <w14:ligatures w14:val="standardContextual"/>
    </w:rPr>
  </w:style>
  <w:style w:type="paragraph" w:customStyle="1" w:styleId="paragraph">
    <w:name w:val="paragraph"/>
    <w:basedOn w:val="Normal"/>
    <w:rsid w:val="0057346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030E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B151E"/>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67BF0"/>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112B42"/>
    <w:rPr>
      <w:rFonts w:ascii="Graphik" w:hAnsi="Graphik"/>
      <w:b/>
      <w:bCs/>
      <w:kern w:val="2"/>
      <w:szCs w:val="24"/>
      <w14:ligatures w14:val="standardContextual"/>
    </w:rPr>
  </w:style>
  <w:style w:type="character" w:styleId="HTMLCode">
    <w:name w:val="HTML Code"/>
    <w:basedOn w:val="DefaultParagraphFont"/>
    <w:uiPriority w:val="99"/>
    <w:semiHidden/>
    <w:unhideWhenUsed/>
    <w:rsid w:val="00022D44"/>
    <w:rPr>
      <w:rFonts w:ascii="Courier New" w:eastAsia="Times New Roman" w:hAnsi="Courier New" w:cs="Courier New"/>
      <w:sz w:val="20"/>
      <w:szCs w:val="20"/>
    </w:rPr>
  </w:style>
  <w:style w:type="paragraph" w:styleId="Header">
    <w:name w:val="header"/>
    <w:basedOn w:val="Normal"/>
    <w:link w:val="HeaderChar"/>
    <w:uiPriority w:val="99"/>
    <w:unhideWhenUsed/>
    <w:rsid w:val="00112B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2B42"/>
    <w:rPr>
      <w:rFonts w:ascii="Graphik" w:hAnsi="Graphik"/>
      <w:kern w:val="2"/>
      <w:sz w:val="20"/>
      <w14:ligatures w14:val="standardContextual"/>
    </w:rPr>
  </w:style>
  <w:style w:type="paragraph" w:styleId="Footer">
    <w:name w:val="footer"/>
    <w:basedOn w:val="Normal"/>
    <w:link w:val="FooterChar"/>
    <w:uiPriority w:val="99"/>
    <w:unhideWhenUsed/>
    <w:rsid w:val="00112B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2B42"/>
    <w:rPr>
      <w:rFonts w:ascii="Graphik" w:hAnsi="Graphik"/>
      <w:kern w:val="2"/>
      <w:sz w:val="20"/>
      <w14:ligatures w14:val="standardContextual"/>
    </w:rPr>
  </w:style>
  <w:style w:type="numbering" w:customStyle="1" w:styleId="CurrentList1">
    <w:name w:val="Current List1"/>
    <w:uiPriority w:val="99"/>
    <w:rsid w:val="006A2D3F"/>
    <w:pPr>
      <w:numPr>
        <w:numId w:val="15"/>
      </w:numPr>
    </w:pPr>
  </w:style>
  <w:style w:type="character" w:customStyle="1" w:styleId="Heading4Char">
    <w:name w:val="Heading 4 Char"/>
    <w:basedOn w:val="DefaultParagraphFont"/>
    <w:link w:val="Heading4"/>
    <w:uiPriority w:val="9"/>
    <w:rsid w:val="00112B42"/>
    <w:rPr>
      <w:rFonts w:ascii="Graphik" w:eastAsiaTheme="majorEastAsia" w:hAnsi="Graphik" w:cstheme="majorBidi"/>
      <w:b/>
      <w:iCs/>
      <w:color w:val="7030A0"/>
      <w:kern w:val="2"/>
      <w14:ligatures w14:val="standardContextual"/>
    </w:rPr>
  </w:style>
  <w:style w:type="paragraph" w:customStyle="1" w:styleId="Tight">
    <w:name w:val="Tight"/>
    <w:basedOn w:val="Normal"/>
    <w:link w:val="TightChar"/>
    <w:qFormat/>
    <w:rsid w:val="00112B42"/>
    <w:pPr>
      <w:spacing w:after="0"/>
    </w:pPr>
  </w:style>
  <w:style w:type="character" w:customStyle="1" w:styleId="TightChar">
    <w:name w:val="Tight Char"/>
    <w:basedOn w:val="DefaultParagraphFont"/>
    <w:link w:val="Tight"/>
    <w:rsid w:val="00112B42"/>
    <w:rPr>
      <w:rFonts w:ascii="Graphik" w:hAnsi="Graphik"/>
      <w:kern w:val="2"/>
      <w:sz w:val="20"/>
      <w14:ligatures w14:val="standardContextual"/>
    </w:rPr>
  </w:style>
  <w:style w:type="paragraph" w:customStyle="1" w:styleId="ProductName">
    <w:name w:val="Product_Name"/>
    <w:basedOn w:val="Normal"/>
    <w:link w:val="ProductNameChar"/>
    <w:qFormat/>
    <w:rsid w:val="00112B42"/>
    <w:pPr>
      <w:jc w:val="center"/>
    </w:pPr>
    <w:rPr>
      <w:b/>
      <w:bCs/>
      <w:sz w:val="56"/>
      <w:szCs w:val="72"/>
    </w:rPr>
  </w:style>
  <w:style w:type="character" w:customStyle="1" w:styleId="ProductNameChar">
    <w:name w:val="Product_Name Char"/>
    <w:basedOn w:val="DefaultParagraphFont"/>
    <w:link w:val="ProductName"/>
    <w:rsid w:val="00112B42"/>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112B42"/>
    <w:rPr>
      <w:sz w:val="36"/>
      <w:szCs w:val="40"/>
    </w:rPr>
  </w:style>
  <w:style w:type="character" w:customStyle="1" w:styleId="DocumentTypeChar">
    <w:name w:val="Document_Type Char"/>
    <w:basedOn w:val="ProductNameChar"/>
    <w:link w:val="DocumentType"/>
    <w:rsid w:val="00112B42"/>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112B42"/>
    <w:pPr>
      <w:numPr>
        <w:numId w:val="17"/>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112B42"/>
    <w:rPr>
      <w:rFonts w:ascii="Graphik" w:hAnsi="Graphik"/>
      <w:kern w:val="2"/>
      <w:sz w:val="20"/>
      <w14:ligatures w14:val="standardContextual"/>
    </w:rPr>
  </w:style>
  <w:style w:type="character" w:customStyle="1" w:styleId="TightLIstChar">
    <w:name w:val="Tight_LIst Char"/>
    <w:basedOn w:val="ListParagraphChar"/>
    <w:link w:val="TightLIst"/>
    <w:rsid w:val="00112B42"/>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112B42"/>
    <w:pPr>
      <w:spacing w:before="100" w:beforeAutospacing="1" w:after="0"/>
      <w:jc w:val="left"/>
    </w:pPr>
  </w:style>
  <w:style w:type="character" w:customStyle="1" w:styleId="TightLeftAlignedChar">
    <w:name w:val="Tight_Left_Aligned Char"/>
    <w:basedOn w:val="DefaultParagraphFont"/>
    <w:link w:val="TightLeftAligned"/>
    <w:rsid w:val="00112B42"/>
    <w:rPr>
      <w:rFonts w:ascii="Graphik" w:hAnsi="Graphik"/>
      <w:kern w:val="2"/>
      <w:sz w:val="20"/>
      <w14:ligatures w14:val="standardContextual"/>
    </w:rPr>
  </w:style>
  <w:style w:type="paragraph" w:customStyle="1" w:styleId="TableHeader">
    <w:name w:val="Table_Header"/>
    <w:basedOn w:val="Normal"/>
    <w:link w:val="TableHeaderChar"/>
    <w:qFormat/>
    <w:rsid w:val="00112B42"/>
    <w:pPr>
      <w:spacing w:before="100" w:beforeAutospacing="1" w:after="0"/>
    </w:pPr>
    <w:rPr>
      <w:b/>
      <w:bCs/>
    </w:rPr>
  </w:style>
  <w:style w:type="character" w:customStyle="1" w:styleId="TableHeaderChar">
    <w:name w:val="Table_Header Char"/>
    <w:basedOn w:val="DefaultParagraphFont"/>
    <w:link w:val="TableHeader"/>
    <w:rsid w:val="00112B42"/>
    <w:rPr>
      <w:rFonts w:ascii="Graphik" w:hAnsi="Graphik"/>
      <w:b/>
      <w:bCs/>
      <w:kern w:val="2"/>
      <w:sz w:val="20"/>
      <w14:ligatures w14:val="standardContextual"/>
    </w:rPr>
  </w:style>
  <w:style w:type="character" w:styleId="PlaceholderText">
    <w:name w:val="Placeholder Text"/>
    <w:basedOn w:val="DefaultParagraphFont"/>
    <w:uiPriority w:val="99"/>
    <w:semiHidden/>
    <w:rsid w:val="009C7E9B"/>
    <w:rPr>
      <w:color w:val="808080"/>
    </w:rPr>
  </w:style>
  <w:style w:type="paragraph" w:styleId="CommentText">
    <w:name w:val="annotation text"/>
    <w:basedOn w:val="Normal"/>
    <w:link w:val="CommentTextChar"/>
    <w:uiPriority w:val="99"/>
    <w:unhideWhenUsed/>
    <w:rsid w:val="00374E34"/>
    <w:pPr>
      <w:spacing w:line="256" w:lineRule="auto"/>
    </w:pPr>
    <w:rPr>
      <w:szCs w:val="20"/>
    </w:rPr>
  </w:style>
  <w:style w:type="character" w:customStyle="1" w:styleId="CommentTextChar">
    <w:name w:val="Comment Text Char"/>
    <w:basedOn w:val="DefaultParagraphFont"/>
    <w:link w:val="CommentText"/>
    <w:uiPriority w:val="99"/>
    <w:rsid w:val="00374E34"/>
    <w:rPr>
      <w:rFonts w:ascii="Graphik" w:hAnsi="Graphik"/>
      <w:kern w:val="2"/>
      <w:sz w:val="20"/>
      <w:szCs w:val="20"/>
      <w14:ligatures w14:val="standardContextual"/>
    </w:rPr>
  </w:style>
  <w:style w:type="character" w:styleId="CommentReference">
    <w:name w:val="annotation reference"/>
    <w:basedOn w:val="DefaultParagraphFont"/>
    <w:uiPriority w:val="99"/>
    <w:semiHidden/>
    <w:unhideWhenUsed/>
    <w:rsid w:val="00374E34"/>
    <w:rPr>
      <w:sz w:val="16"/>
      <w:szCs w:val="16"/>
    </w:rPr>
  </w:style>
  <w:style w:type="character" w:styleId="Mention">
    <w:name w:val="Mention"/>
    <w:basedOn w:val="DefaultParagraphFont"/>
    <w:uiPriority w:val="99"/>
    <w:unhideWhenUsed/>
    <w:rsid w:val="00374E34"/>
    <w:rPr>
      <w:color w:val="2B579A"/>
      <w:shd w:val="clear" w:color="auto" w:fill="E1DFDD"/>
    </w:rPr>
  </w:style>
  <w:style w:type="paragraph" w:styleId="CommentSubject">
    <w:name w:val="annotation subject"/>
    <w:basedOn w:val="CommentText"/>
    <w:next w:val="CommentText"/>
    <w:link w:val="CommentSubjectChar"/>
    <w:uiPriority w:val="99"/>
    <w:semiHidden/>
    <w:unhideWhenUsed/>
    <w:rsid w:val="00514416"/>
    <w:pPr>
      <w:spacing w:line="240" w:lineRule="auto"/>
    </w:pPr>
    <w:rPr>
      <w:b/>
      <w:bCs/>
    </w:rPr>
  </w:style>
  <w:style w:type="character" w:customStyle="1" w:styleId="CommentSubjectChar">
    <w:name w:val="Comment Subject Char"/>
    <w:basedOn w:val="CommentTextChar"/>
    <w:link w:val="CommentSubject"/>
    <w:uiPriority w:val="99"/>
    <w:semiHidden/>
    <w:rsid w:val="00514416"/>
    <w:rPr>
      <w:rFonts w:ascii="Graphik" w:hAnsi="Graphik"/>
      <w:b/>
      <w:bCs/>
      <w:kern w:val="2"/>
      <w:sz w:val="20"/>
      <w:szCs w:val="20"/>
      <w14:ligatures w14:val="standardContextual"/>
    </w:rPr>
  </w:style>
  <w:style w:type="table" w:customStyle="1" w:styleId="TableGrid1">
    <w:name w:val="Table Grid1"/>
    <w:basedOn w:val="TableNormal"/>
    <w:next w:val="TableGrid"/>
    <w:uiPriority w:val="39"/>
    <w:rsid w:val="00B61ED1"/>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07F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42939"/>
    <w:rPr>
      <w:color w:val="954F72" w:themeColor="followedHyperlink"/>
      <w:u w:val="single"/>
    </w:rPr>
  </w:style>
  <w:style w:type="paragraph" w:styleId="HTMLPreformatted">
    <w:name w:val="HTML Preformatted"/>
    <w:basedOn w:val="Normal"/>
    <w:link w:val="HTMLPreformattedChar"/>
    <w:uiPriority w:val="99"/>
    <w:unhideWhenUsed/>
    <w:rsid w:val="00681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Cs w:val="20"/>
    </w:rPr>
  </w:style>
  <w:style w:type="character" w:customStyle="1" w:styleId="HTMLPreformattedChar">
    <w:name w:val="HTML Preformatted Char"/>
    <w:basedOn w:val="DefaultParagraphFont"/>
    <w:link w:val="HTMLPreformatted"/>
    <w:uiPriority w:val="99"/>
    <w:rsid w:val="00681F6C"/>
    <w:rPr>
      <w:rFonts w:ascii="Courier New" w:eastAsia="Times New Roman" w:hAnsi="Courier New" w:cs="Courier New"/>
      <w:sz w:val="20"/>
      <w:szCs w:val="20"/>
      <w14:ligatures w14:val="standardContextual"/>
    </w:rPr>
  </w:style>
  <w:style w:type="character" w:customStyle="1" w:styleId="hljs-meta">
    <w:name w:val="hljs-meta"/>
    <w:basedOn w:val="DefaultParagraphFont"/>
    <w:rsid w:val="00681F6C"/>
  </w:style>
  <w:style w:type="paragraph" w:styleId="Revision">
    <w:name w:val="Revision"/>
    <w:hidden/>
    <w:uiPriority w:val="99"/>
    <w:semiHidden/>
    <w:rsid w:val="00EF4156"/>
    <w:pPr>
      <w:spacing w:after="0" w:line="240" w:lineRule="auto"/>
    </w:pPr>
    <w:rPr>
      <w:rFonts w:ascii="Graphik" w:hAnsi="Graphik"/>
      <w:kern w:val="2"/>
      <w:sz w:val="20"/>
    </w:rPr>
  </w:style>
  <w:style w:type="paragraph" w:customStyle="1" w:styleId="codesample">
    <w:name w:val="code sample"/>
    <w:basedOn w:val="Normal"/>
    <w:link w:val="codesampleChar"/>
    <w:qFormat/>
    <w:rsid w:val="005C4DD5"/>
    <w:pPr>
      <w:spacing w:after="0"/>
      <w:ind w:left="1008"/>
    </w:pPr>
    <w:rPr>
      <w:rFonts w:ascii="Consolas" w:hAnsi="Consolas"/>
    </w:rPr>
  </w:style>
  <w:style w:type="character" w:customStyle="1" w:styleId="codesampleChar">
    <w:name w:val="code sample Char"/>
    <w:basedOn w:val="DefaultParagraphFont"/>
    <w:link w:val="codesample"/>
    <w:rsid w:val="005C4DD5"/>
    <w:rPr>
      <w:rFonts w:ascii="Consolas" w:hAnsi="Consolas"/>
      <w:kern w:val="2"/>
      <w:sz w:val="20"/>
      <w14:ligatures w14:val="standardContextual"/>
    </w:rPr>
  </w:style>
  <w:style w:type="table" w:styleId="PlainTable1">
    <w:name w:val="Plain Table 1"/>
    <w:basedOn w:val="TableNormal"/>
    <w:uiPriority w:val="41"/>
    <w:rsid w:val="0065479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next w:val="TableGridLight"/>
    <w:uiPriority w:val="40"/>
    <w:rsid w:val="006B63A0"/>
    <w:pPr>
      <w:spacing w:after="0" w:line="240" w:lineRule="auto"/>
    </w:pPr>
    <w:rPr>
      <w:rFonts w:ascii="Calibri" w:eastAsia="Calibri" w:hAnsi="Calibri" w:cs="Ari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128">
      <w:bodyDiv w:val="1"/>
      <w:marLeft w:val="0"/>
      <w:marRight w:val="0"/>
      <w:marTop w:val="0"/>
      <w:marBottom w:val="0"/>
      <w:divBdr>
        <w:top w:val="none" w:sz="0" w:space="0" w:color="auto"/>
        <w:left w:val="none" w:sz="0" w:space="0" w:color="auto"/>
        <w:bottom w:val="none" w:sz="0" w:space="0" w:color="auto"/>
        <w:right w:val="none" w:sz="0" w:space="0" w:color="auto"/>
      </w:divBdr>
    </w:div>
    <w:div w:id="17464550">
      <w:bodyDiv w:val="1"/>
      <w:marLeft w:val="0"/>
      <w:marRight w:val="0"/>
      <w:marTop w:val="0"/>
      <w:marBottom w:val="0"/>
      <w:divBdr>
        <w:top w:val="none" w:sz="0" w:space="0" w:color="auto"/>
        <w:left w:val="none" w:sz="0" w:space="0" w:color="auto"/>
        <w:bottom w:val="none" w:sz="0" w:space="0" w:color="auto"/>
        <w:right w:val="none" w:sz="0" w:space="0" w:color="auto"/>
      </w:divBdr>
    </w:div>
    <w:div w:id="25832752">
      <w:bodyDiv w:val="1"/>
      <w:marLeft w:val="0"/>
      <w:marRight w:val="0"/>
      <w:marTop w:val="0"/>
      <w:marBottom w:val="0"/>
      <w:divBdr>
        <w:top w:val="none" w:sz="0" w:space="0" w:color="auto"/>
        <w:left w:val="none" w:sz="0" w:space="0" w:color="auto"/>
        <w:bottom w:val="none" w:sz="0" w:space="0" w:color="auto"/>
        <w:right w:val="none" w:sz="0" w:space="0" w:color="auto"/>
      </w:divBdr>
    </w:div>
    <w:div w:id="26109436">
      <w:bodyDiv w:val="1"/>
      <w:marLeft w:val="0"/>
      <w:marRight w:val="0"/>
      <w:marTop w:val="0"/>
      <w:marBottom w:val="0"/>
      <w:divBdr>
        <w:top w:val="none" w:sz="0" w:space="0" w:color="auto"/>
        <w:left w:val="none" w:sz="0" w:space="0" w:color="auto"/>
        <w:bottom w:val="none" w:sz="0" w:space="0" w:color="auto"/>
        <w:right w:val="none" w:sz="0" w:space="0" w:color="auto"/>
      </w:divBdr>
    </w:div>
    <w:div w:id="54813697">
      <w:bodyDiv w:val="1"/>
      <w:marLeft w:val="0"/>
      <w:marRight w:val="0"/>
      <w:marTop w:val="0"/>
      <w:marBottom w:val="0"/>
      <w:divBdr>
        <w:top w:val="none" w:sz="0" w:space="0" w:color="auto"/>
        <w:left w:val="none" w:sz="0" w:space="0" w:color="auto"/>
        <w:bottom w:val="none" w:sz="0" w:space="0" w:color="auto"/>
        <w:right w:val="none" w:sz="0" w:space="0" w:color="auto"/>
      </w:divBdr>
    </w:div>
    <w:div w:id="68189276">
      <w:bodyDiv w:val="1"/>
      <w:marLeft w:val="0"/>
      <w:marRight w:val="0"/>
      <w:marTop w:val="0"/>
      <w:marBottom w:val="0"/>
      <w:divBdr>
        <w:top w:val="none" w:sz="0" w:space="0" w:color="auto"/>
        <w:left w:val="none" w:sz="0" w:space="0" w:color="auto"/>
        <w:bottom w:val="none" w:sz="0" w:space="0" w:color="auto"/>
        <w:right w:val="none" w:sz="0" w:space="0" w:color="auto"/>
      </w:divBdr>
    </w:div>
    <w:div w:id="91630547">
      <w:bodyDiv w:val="1"/>
      <w:marLeft w:val="0"/>
      <w:marRight w:val="0"/>
      <w:marTop w:val="0"/>
      <w:marBottom w:val="0"/>
      <w:divBdr>
        <w:top w:val="none" w:sz="0" w:space="0" w:color="auto"/>
        <w:left w:val="none" w:sz="0" w:space="0" w:color="auto"/>
        <w:bottom w:val="none" w:sz="0" w:space="0" w:color="auto"/>
        <w:right w:val="none" w:sz="0" w:space="0" w:color="auto"/>
      </w:divBdr>
    </w:div>
    <w:div w:id="100148864">
      <w:bodyDiv w:val="1"/>
      <w:marLeft w:val="0"/>
      <w:marRight w:val="0"/>
      <w:marTop w:val="0"/>
      <w:marBottom w:val="0"/>
      <w:divBdr>
        <w:top w:val="none" w:sz="0" w:space="0" w:color="auto"/>
        <w:left w:val="none" w:sz="0" w:space="0" w:color="auto"/>
        <w:bottom w:val="none" w:sz="0" w:space="0" w:color="auto"/>
        <w:right w:val="none" w:sz="0" w:space="0" w:color="auto"/>
      </w:divBdr>
    </w:div>
    <w:div w:id="151916045">
      <w:bodyDiv w:val="1"/>
      <w:marLeft w:val="0"/>
      <w:marRight w:val="0"/>
      <w:marTop w:val="0"/>
      <w:marBottom w:val="0"/>
      <w:divBdr>
        <w:top w:val="none" w:sz="0" w:space="0" w:color="auto"/>
        <w:left w:val="none" w:sz="0" w:space="0" w:color="auto"/>
        <w:bottom w:val="none" w:sz="0" w:space="0" w:color="auto"/>
        <w:right w:val="none" w:sz="0" w:space="0" w:color="auto"/>
      </w:divBdr>
    </w:div>
    <w:div w:id="154223532">
      <w:bodyDiv w:val="1"/>
      <w:marLeft w:val="0"/>
      <w:marRight w:val="0"/>
      <w:marTop w:val="0"/>
      <w:marBottom w:val="0"/>
      <w:divBdr>
        <w:top w:val="none" w:sz="0" w:space="0" w:color="auto"/>
        <w:left w:val="none" w:sz="0" w:space="0" w:color="auto"/>
        <w:bottom w:val="none" w:sz="0" w:space="0" w:color="auto"/>
        <w:right w:val="none" w:sz="0" w:space="0" w:color="auto"/>
      </w:divBdr>
    </w:div>
    <w:div w:id="190143509">
      <w:bodyDiv w:val="1"/>
      <w:marLeft w:val="0"/>
      <w:marRight w:val="0"/>
      <w:marTop w:val="0"/>
      <w:marBottom w:val="0"/>
      <w:divBdr>
        <w:top w:val="none" w:sz="0" w:space="0" w:color="auto"/>
        <w:left w:val="none" w:sz="0" w:space="0" w:color="auto"/>
        <w:bottom w:val="none" w:sz="0" w:space="0" w:color="auto"/>
        <w:right w:val="none" w:sz="0" w:space="0" w:color="auto"/>
      </w:divBdr>
    </w:div>
    <w:div w:id="200635176">
      <w:bodyDiv w:val="1"/>
      <w:marLeft w:val="0"/>
      <w:marRight w:val="0"/>
      <w:marTop w:val="0"/>
      <w:marBottom w:val="0"/>
      <w:divBdr>
        <w:top w:val="none" w:sz="0" w:space="0" w:color="auto"/>
        <w:left w:val="none" w:sz="0" w:space="0" w:color="auto"/>
        <w:bottom w:val="none" w:sz="0" w:space="0" w:color="auto"/>
        <w:right w:val="none" w:sz="0" w:space="0" w:color="auto"/>
      </w:divBdr>
    </w:div>
    <w:div w:id="202788831">
      <w:bodyDiv w:val="1"/>
      <w:marLeft w:val="0"/>
      <w:marRight w:val="0"/>
      <w:marTop w:val="0"/>
      <w:marBottom w:val="0"/>
      <w:divBdr>
        <w:top w:val="none" w:sz="0" w:space="0" w:color="auto"/>
        <w:left w:val="none" w:sz="0" w:space="0" w:color="auto"/>
        <w:bottom w:val="none" w:sz="0" w:space="0" w:color="auto"/>
        <w:right w:val="none" w:sz="0" w:space="0" w:color="auto"/>
      </w:divBdr>
    </w:div>
    <w:div w:id="206767970">
      <w:bodyDiv w:val="1"/>
      <w:marLeft w:val="0"/>
      <w:marRight w:val="0"/>
      <w:marTop w:val="0"/>
      <w:marBottom w:val="0"/>
      <w:divBdr>
        <w:top w:val="none" w:sz="0" w:space="0" w:color="auto"/>
        <w:left w:val="none" w:sz="0" w:space="0" w:color="auto"/>
        <w:bottom w:val="none" w:sz="0" w:space="0" w:color="auto"/>
        <w:right w:val="none" w:sz="0" w:space="0" w:color="auto"/>
      </w:divBdr>
    </w:div>
    <w:div w:id="233786429">
      <w:bodyDiv w:val="1"/>
      <w:marLeft w:val="0"/>
      <w:marRight w:val="0"/>
      <w:marTop w:val="0"/>
      <w:marBottom w:val="0"/>
      <w:divBdr>
        <w:top w:val="none" w:sz="0" w:space="0" w:color="auto"/>
        <w:left w:val="none" w:sz="0" w:space="0" w:color="auto"/>
        <w:bottom w:val="none" w:sz="0" w:space="0" w:color="auto"/>
        <w:right w:val="none" w:sz="0" w:space="0" w:color="auto"/>
      </w:divBdr>
    </w:div>
    <w:div w:id="237907158">
      <w:bodyDiv w:val="1"/>
      <w:marLeft w:val="0"/>
      <w:marRight w:val="0"/>
      <w:marTop w:val="0"/>
      <w:marBottom w:val="0"/>
      <w:divBdr>
        <w:top w:val="none" w:sz="0" w:space="0" w:color="auto"/>
        <w:left w:val="none" w:sz="0" w:space="0" w:color="auto"/>
        <w:bottom w:val="none" w:sz="0" w:space="0" w:color="auto"/>
        <w:right w:val="none" w:sz="0" w:space="0" w:color="auto"/>
      </w:divBdr>
    </w:div>
    <w:div w:id="271481324">
      <w:bodyDiv w:val="1"/>
      <w:marLeft w:val="0"/>
      <w:marRight w:val="0"/>
      <w:marTop w:val="0"/>
      <w:marBottom w:val="0"/>
      <w:divBdr>
        <w:top w:val="none" w:sz="0" w:space="0" w:color="auto"/>
        <w:left w:val="none" w:sz="0" w:space="0" w:color="auto"/>
        <w:bottom w:val="none" w:sz="0" w:space="0" w:color="auto"/>
        <w:right w:val="none" w:sz="0" w:space="0" w:color="auto"/>
      </w:divBdr>
    </w:div>
    <w:div w:id="272321419">
      <w:bodyDiv w:val="1"/>
      <w:marLeft w:val="0"/>
      <w:marRight w:val="0"/>
      <w:marTop w:val="0"/>
      <w:marBottom w:val="0"/>
      <w:divBdr>
        <w:top w:val="none" w:sz="0" w:space="0" w:color="auto"/>
        <w:left w:val="none" w:sz="0" w:space="0" w:color="auto"/>
        <w:bottom w:val="none" w:sz="0" w:space="0" w:color="auto"/>
        <w:right w:val="none" w:sz="0" w:space="0" w:color="auto"/>
      </w:divBdr>
    </w:div>
    <w:div w:id="278075335">
      <w:bodyDiv w:val="1"/>
      <w:marLeft w:val="0"/>
      <w:marRight w:val="0"/>
      <w:marTop w:val="0"/>
      <w:marBottom w:val="0"/>
      <w:divBdr>
        <w:top w:val="none" w:sz="0" w:space="0" w:color="auto"/>
        <w:left w:val="none" w:sz="0" w:space="0" w:color="auto"/>
        <w:bottom w:val="none" w:sz="0" w:space="0" w:color="auto"/>
        <w:right w:val="none" w:sz="0" w:space="0" w:color="auto"/>
      </w:divBdr>
    </w:div>
    <w:div w:id="304359162">
      <w:bodyDiv w:val="1"/>
      <w:marLeft w:val="0"/>
      <w:marRight w:val="0"/>
      <w:marTop w:val="0"/>
      <w:marBottom w:val="0"/>
      <w:divBdr>
        <w:top w:val="none" w:sz="0" w:space="0" w:color="auto"/>
        <w:left w:val="none" w:sz="0" w:space="0" w:color="auto"/>
        <w:bottom w:val="none" w:sz="0" w:space="0" w:color="auto"/>
        <w:right w:val="none" w:sz="0" w:space="0" w:color="auto"/>
      </w:divBdr>
    </w:div>
    <w:div w:id="327710206">
      <w:bodyDiv w:val="1"/>
      <w:marLeft w:val="0"/>
      <w:marRight w:val="0"/>
      <w:marTop w:val="0"/>
      <w:marBottom w:val="0"/>
      <w:divBdr>
        <w:top w:val="none" w:sz="0" w:space="0" w:color="auto"/>
        <w:left w:val="none" w:sz="0" w:space="0" w:color="auto"/>
        <w:bottom w:val="none" w:sz="0" w:space="0" w:color="auto"/>
        <w:right w:val="none" w:sz="0" w:space="0" w:color="auto"/>
      </w:divBdr>
      <w:divsChild>
        <w:div w:id="1832595416">
          <w:marLeft w:val="0"/>
          <w:marRight w:val="0"/>
          <w:marTop w:val="0"/>
          <w:marBottom w:val="0"/>
          <w:divBdr>
            <w:top w:val="none" w:sz="0" w:space="0" w:color="auto"/>
            <w:left w:val="none" w:sz="0" w:space="0" w:color="auto"/>
            <w:bottom w:val="none" w:sz="0" w:space="0" w:color="auto"/>
            <w:right w:val="none" w:sz="0" w:space="0" w:color="auto"/>
          </w:divBdr>
        </w:div>
      </w:divsChild>
    </w:div>
    <w:div w:id="353844502">
      <w:bodyDiv w:val="1"/>
      <w:marLeft w:val="0"/>
      <w:marRight w:val="0"/>
      <w:marTop w:val="0"/>
      <w:marBottom w:val="0"/>
      <w:divBdr>
        <w:top w:val="none" w:sz="0" w:space="0" w:color="auto"/>
        <w:left w:val="none" w:sz="0" w:space="0" w:color="auto"/>
        <w:bottom w:val="none" w:sz="0" w:space="0" w:color="auto"/>
        <w:right w:val="none" w:sz="0" w:space="0" w:color="auto"/>
      </w:divBdr>
    </w:div>
    <w:div w:id="368074595">
      <w:bodyDiv w:val="1"/>
      <w:marLeft w:val="0"/>
      <w:marRight w:val="0"/>
      <w:marTop w:val="0"/>
      <w:marBottom w:val="0"/>
      <w:divBdr>
        <w:top w:val="none" w:sz="0" w:space="0" w:color="auto"/>
        <w:left w:val="none" w:sz="0" w:space="0" w:color="auto"/>
        <w:bottom w:val="none" w:sz="0" w:space="0" w:color="auto"/>
        <w:right w:val="none" w:sz="0" w:space="0" w:color="auto"/>
      </w:divBdr>
    </w:div>
    <w:div w:id="391464883">
      <w:bodyDiv w:val="1"/>
      <w:marLeft w:val="0"/>
      <w:marRight w:val="0"/>
      <w:marTop w:val="0"/>
      <w:marBottom w:val="0"/>
      <w:divBdr>
        <w:top w:val="none" w:sz="0" w:space="0" w:color="auto"/>
        <w:left w:val="none" w:sz="0" w:space="0" w:color="auto"/>
        <w:bottom w:val="none" w:sz="0" w:space="0" w:color="auto"/>
        <w:right w:val="none" w:sz="0" w:space="0" w:color="auto"/>
      </w:divBdr>
    </w:div>
    <w:div w:id="414664705">
      <w:bodyDiv w:val="1"/>
      <w:marLeft w:val="0"/>
      <w:marRight w:val="0"/>
      <w:marTop w:val="0"/>
      <w:marBottom w:val="0"/>
      <w:divBdr>
        <w:top w:val="none" w:sz="0" w:space="0" w:color="auto"/>
        <w:left w:val="none" w:sz="0" w:space="0" w:color="auto"/>
        <w:bottom w:val="none" w:sz="0" w:space="0" w:color="auto"/>
        <w:right w:val="none" w:sz="0" w:space="0" w:color="auto"/>
      </w:divBdr>
    </w:div>
    <w:div w:id="439491130">
      <w:bodyDiv w:val="1"/>
      <w:marLeft w:val="0"/>
      <w:marRight w:val="0"/>
      <w:marTop w:val="0"/>
      <w:marBottom w:val="0"/>
      <w:divBdr>
        <w:top w:val="none" w:sz="0" w:space="0" w:color="auto"/>
        <w:left w:val="none" w:sz="0" w:space="0" w:color="auto"/>
        <w:bottom w:val="none" w:sz="0" w:space="0" w:color="auto"/>
        <w:right w:val="none" w:sz="0" w:space="0" w:color="auto"/>
      </w:divBdr>
    </w:div>
    <w:div w:id="445196775">
      <w:bodyDiv w:val="1"/>
      <w:marLeft w:val="0"/>
      <w:marRight w:val="0"/>
      <w:marTop w:val="0"/>
      <w:marBottom w:val="0"/>
      <w:divBdr>
        <w:top w:val="none" w:sz="0" w:space="0" w:color="auto"/>
        <w:left w:val="none" w:sz="0" w:space="0" w:color="auto"/>
        <w:bottom w:val="none" w:sz="0" w:space="0" w:color="auto"/>
        <w:right w:val="none" w:sz="0" w:space="0" w:color="auto"/>
      </w:divBdr>
    </w:div>
    <w:div w:id="445463079">
      <w:bodyDiv w:val="1"/>
      <w:marLeft w:val="0"/>
      <w:marRight w:val="0"/>
      <w:marTop w:val="0"/>
      <w:marBottom w:val="0"/>
      <w:divBdr>
        <w:top w:val="none" w:sz="0" w:space="0" w:color="auto"/>
        <w:left w:val="none" w:sz="0" w:space="0" w:color="auto"/>
        <w:bottom w:val="none" w:sz="0" w:space="0" w:color="auto"/>
        <w:right w:val="none" w:sz="0" w:space="0" w:color="auto"/>
      </w:divBdr>
    </w:div>
    <w:div w:id="447044471">
      <w:bodyDiv w:val="1"/>
      <w:marLeft w:val="0"/>
      <w:marRight w:val="0"/>
      <w:marTop w:val="0"/>
      <w:marBottom w:val="0"/>
      <w:divBdr>
        <w:top w:val="none" w:sz="0" w:space="0" w:color="auto"/>
        <w:left w:val="none" w:sz="0" w:space="0" w:color="auto"/>
        <w:bottom w:val="none" w:sz="0" w:space="0" w:color="auto"/>
        <w:right w:val="none" w:sz="0" w:space="0" w:color="auto"/>
      </w:divBdr>
      <w:divsChild>
        <w:div w:id="176314625">
          <w:marLeft w:val="0"/>
          <w:marRight w:val="0"/>
          <w:marTop w:val="0"/>
          <w:marBottom w:val="0"/>
          <w:divBdr>
            <w:top w:val="none" w:sz="0" w:space="0" w:color="auto"/>
            <w:left w:val="none" w:sz="0" w:space="0" w:color="auto"/>
            <w:bottom w:val="none" w:sz="0" w:space="0" w:color="auto"/>
            <w:right w:val="none" w:sz="0" w:space="0" w:color="auto"/>
          </w:divBdr>
        </w:div>
      </w:divsChild>
    </w:div>
    <w:div w:id="502669579">
      <w:bodyDiv w:val="1"/>
      <w:marLeft w:val="0"/>
      <w:marRight w:val="0"/>
      <w:marTop w:val="0"/>
      <w:marBottom w:val="0"/>
      <w:divBdr>
        <w:top w:val="none" w:sz="0" w:space="0" w:color="auto"/>
        <w:left w:val="none" w:sz="0" w:space="0" w:color="auto"/>
        <w:bottom w:val="none" w:sz="0" w:space="0" w:color="auto"/>
        <w:right w:val="none" w:sz="0" w:space="0" w:color="auto"/>
      </w:divBdr>
    </w:div>
    <w:div w:id="524758591">
      <w:bodyDiv w:val="1"/>
      <w:marLeft w:val="0"/>
      <w:marRight w:val="0"/>
      <w:marTop w:val="0"/>
      <w:marBottom w:val="0"/>
      <w:divBdr>
        <w:top w:val="none" w:sz="0" w:space="0" w:color="auto"/>
        <w:left w:val="none" w:sz="0" w:space="0" w:color="auto"/>
        <w:bottom w:val="none" w:sz="0" w:space="0" w:color="auto"/>
        <w:right w:val="none" w:sz="0" w:space="0" w:color="auto"/>
      </w:divBdr>
    </w:div>
    <w:div w:id="546180712">
      <w:bodyDiv w:val="1"/>
      <w:marLeft w:val="0"/>
      <w:marRight w:val="0"/>
      <w:marTop w:val="0"/>
      <w:marBottom w:val="0"/>
      <w:divBdr>
        <w:top w:val="none" w:sz="0" w:space="0" w:color="auto"/>
        <w:left w:val="none" w:sz="0" w:space="0" w:color="auto"/>
        <w:bottom w:val="none" w:sz="0" w:space="0" w:color="auto"/>
        <w:right w:val="none" w:sz="0" w:space="0" w:color="auto"/>
      </w:divBdr>
    </w:div>
    <w:div w:id="551187473">
      <w:bodyDiv w:val="1"/>
      <w:marLeft w:val="0"/>
      <w:marRight w:val="0"/>
      <w:marTop w:val="0"/>
      <w:marBottom w:val="0"/>
      <w:divBdr>
        <w:top w:val="none" w:sz="0" w:space="0" w:color="auto"/>
        <w:left w:val="none" w:sz="0" w:space="0" w:color="auto"/>
        <w:bottom w:val="none" w:sz="0" w:space="0" w:color="auto"/>
        <w:right w:val="none" w:sz="0" w:space="0" w:color="auto"/>
      </w:divBdr>
    </w:div>
    <w:div w:id="569006143">
      <w:bodyDiv w:val="1"/>
      <w:marLeft w:val="0"/>
      <w:marRight w:val="0"/>
      <w:marTop w:val="0"/>
      <w:marBottom w:val="0"/>
      <w:divBdr>
        <w:top w:val="none" w:sz="0" w:space="0" w:color="auto"/>
        <w:left w:val="none" w:sz="0" w:space="0" w:color="auto"/>
        <w:bottom w:val="none" w:sz="0" w:space="0" w:color="auto"/>
        <w:right w:val="none" w:sz="0" w:space="0" w:color="auto"/>
      </w:divBdr>
      <w:divsChild>
        <w:div w:id="599030823">
          <w:marLeft w:val="0"/>
          <w:marRight w:val="0"/>
          <w:marTop w:val="0"/>
          <w:marBottom w:val="0"/>
          <w:divBdr>
            <w:top w:val="none" w:sz="0" w:space="0" w:color="auto"/>
            <w:left w:val="none" w:sz="0" w:space="0" w:color="auto"/>
            <w:bottom w:val="none" w:sz="0" w:space="0" w:color="auto"/>
            <w:right w:val="none" w:sz="0" w:space="0" w:color="auto"/>
          </w:divBdr>
        </w:div>
      </w:divsChild>
    </w:div>
    <w:div w:id="569848664">
      <w:bodyDiv w:val="1"/>
      <w:marLeft w:val="0"/>
      <w:marRight w:val="0"/>
      <w:marTop w:val="0"/>
      <w:marBottom w:val="0"/>
      <w:divBdr>
        <w:top w:val="none" w:sz="0" w:space="0" w:color="auto"/>
        <w:left w:val="none" w:sz="0" w:space="0" w:color="auto"/>
        <w:bottom w:val="none" w:sz="0" w:space="0" w:color="auto"/>
        <w:right w:val="none" w:sz="0" w:space="0" w:color="auto"/>
      </w:divBdr>
    </w:div>
    <w:div w:id="588462141">
      <w:bodyDiv w:val="1"/>
      <w:marLeft w:val="0"/>
      <w:marRight w:val="0"/>
      <w:marTop w:val="0"/>
      <w:marBottom w:val="0"/>
      <w:divBdr>
        <w:top w:val="none" w:sz="0" w:space="0" w:color="auto"/>
        <w:left w:val="none" w:sz="0" w:space="0" w:color="auto"/>
        <w:bottom w:val="none" w:sz="0" w:space="0" w:color="auto"/>
        <w:right w:val="none" w:sz="0" w:space="0" w:color="auto"/>
      </w:divBdr>
    </w:div>
    <w:div w:id="590702431">
      <w:bodyDiv w:val="1"/>
      <w:marLeft w:val="0"/>
      <w:marRight w:val="0"/>
      <w:marTop w:val="0"/>
      <w:marBottom w:val="0"/>
      <w:divBdr>
        <w:top w:val="none" w:sz="0" w:space="0" w:color="auto"/>
        <w:left w:val="none" w:sz="0" w:space="0" w:color="auto"/>
        <w:bottom w:val="none" w:sz="0" w:space="0" w:color="auto"/>
        <w:right w:val="none" w:sz="0" w:space="0" w:color="auto"/>
      </w:divBdr>
    </w:div>
    <w:div w:id="599526328">
      <w:bodyDiv w:val="1"/>
      <w:marLeft w:val="0"/>
      <w:marRight w:val="0"/>
      <w:marTop w:val="0"/>
      <w:marBottom w:val="0"/>
      <w:divBdr>
        <w:top w:val="none" w:sz="0" w:space="0" w:color="auto"/>
        <w:left w:val="none" w:sz="0" w:space="0" w:color="auto"/>
        <w:bottom w:val="none" w:sz="0" w:space="0" w:color="auto"/>
        <w:right w:val="none" w:sz="0" w:space="0" w:color="auto"/>
      </w:divBdr>
    </w:div>
    <w:div w:id="600526941">
      <w:bodyDiv w:val="1"/>
      <w:marLeft w:val="0"/>
      <w:marRight w:val="0"/>
      <w:marTop w:val="0"/>
      <w:marBottom w:val="0"/>
      <w:divBdr>
        <w:top w:val="none" w:sz="0" w:space="0" w:color="auto"/>
        <w:left w:val="none" w:sz="0" w:space="0" w:color="auto"/>
        <w:bottom w:val="none" w:sz="0" w:space="0" w:color="auto"/>
        <w:right w:val="none" w:sz="0" w:space="0" w:color="auto"/>
      </w:divBdr>
    </w:div>
    <w:div w:id="608663653">
      <w:bodyDiv w:val="1"/>
      <w:marLeft w:val="0"/>
      <w:marRight w:val="0"/>
      <w:marTop w:val="0"/>
      <w:marBottom w:val="0"/>
      <w:divBdr>
        <w:top w:val="none" w:sz="0" w:space="0" w:color="auto"/>
        <w:left w:val="none" w:sz="0" w:space="0" w:color="auto"/>
        <w:bottom w:val="none" w:sz="0" w:space="0" w:color="auto"/>
        <w:right w:val="none" w:sz="0" w:space="0" w:color="auto"/>
      </w:divBdr>
    </w:div>
    <w:div w:id="636885498">
      <w:bodyDiv w:val="1"/>
      <w:marLeft w:val="0"/>
      <w:marRight w:val="0"/>
      <w:marTop w:val="0"/>
      <w:marBottom w:val="0"/>
      <w:divBdr>
        <w:top w:val="none" w:sz="0" w:space="0" w:color="auto"/>
        <w:left w:val="none" w:sz="0" w:space="0" w:color="auto"/>
        <w:bottom w:val="none" w:sz="0" w:space="0" w:color="auto"/>
        <w:right w:val="none" w:sz="0" w:space="0" w:color="auto"/>
      </w:divBdr>
      <w:divsChild>
        <w:div w:id="2021159057">
          <w:marLeft w:val="0"/>
          <w:marRight w:val="0"/>
          <w:marTop w:val="0"/>
          <w:marBottom w:val="0"/>
          <w:divBdr>
            <w:top w:val="none" w:sz="0" w:space="0" w:color="auto"/>
            <w:left w:val="none" w:sz="0" w:space="0" w:color="auto"/>
            <w:bottom w:val="none" w:sz="0" w:space="0" w:color="auto"/>
            <w:right w:val="none" w:sz="0" w:space="0" w:color="auto"/>
          </w:divBdr>
        </w:div>
      </w:divsChild>
    </w:div>
    <w:div w:id="642003130">
      <w:bodyDiv w:val="1"/>
      <w:marLeft w:val="0"/>
      <w:marRight w:val="0"/>
      <w:marTop w:val="0"/>
      <w:marBottom w:val="0"/>
      <w:divBdr>
        <w:top w:val="none" w:sz="0" w:space="0" w:color="auto"/>
        <w:left w:val="none" w:sz="0" w:space="0" w:color="auto"/>
        <w:bottom w:val="none" w:sz="0" w:space="0" w:color="auto"/>
        <w:right w:val="none" w:sz="0" w:space="0" w:color="auto"/>
      </w:divBdr>
    </w:div>
    <w:div w:id="646977132">
      <w:bodyDiv w:val="1"/>
      <w:marLeft w:val="0"/>
      <w:marRight w:val="0"/>
      <w:marTop w:val="0"/>
      <w:marBottom w:val="0"/>
      <w:divBdr>
        <w:top w:val="none" w:sz="0" w:space="0" w:color="auto"/>
        <w:left w:val="none" w:sz="0" w:space="0" w:color="auto"/>
        <w:bottom w:val="none" w:sz="0" w:space="0" w:color="auto"/>
        <w:right w:val="none" w:sz="0" w:space="0" w:color="auto"/>
      </w:divBdr>
    </w:div>
    <w:div w:id="648947509">
      <w:bodyDiv w:val="1"/>
      <w:marLeft w:val="0"/>
      <w:marRight w:val="0"/>
      <w:marTop w:val="0"/>
      <w:marBottom w:val="0"/>
      <w:divBdr>
        <w:top w:val="none" w:sz="0" w:space="0" w:color="auto"/>
        <w:left w:val="none" w:sz="0" w:space="0" w:color="auto"/>
        <w:bottom w:val="none" w:sz="0" w:space="0" w:color="auto"/>
        <w:right w:val="none" w:sz="0" w:space="0" w:color="auto"/>
      </w:divBdr>
    </w:div>
    <w:div w:id="691764779">
      <w:bodyDiv w:val="1"/>
      <w:marLeft w:val="0"/>
      <w:marRight w:val="0"/>
      <w:marTop w:val="0"/>
      <w:marBottom w:val="0"/>
      <w:divBdr>
        <w:top w:val="none" w:sz="0" w:space="0" w:color="auto"/>
        <w:left w:val="none" w:sz="0" w:space="0" w:color="auto"/>
        <w:bottom w:val="none" w:sz="0" w:space="0" w:color="auto"/>
        <w:right w:val="none" w:sz="0" w:space="0" w:color="auto"/>
      </w:divBdr>
    </w:div>
    <w:div w:id="784733628">
      <w:bodyDiv w:val="1"/>
      <w:marLeft w:val="0"/>
      <w:marRight w:val="0"/>
      <w:marTop w:val="0"/>
      <w:marBottom w:val="0"/>
      <w:divBdr>
        <w:top w:val="none" w:sz="0" w:space="0" w:color="auto"/>
        <w:left w:val="none" w:sz="0" w:space="0" w:color="auto"/>
        <w:bottom w:val="none" w:sz="0" w:space="0" w:color="auto"/>
        <w:right w:val="none" w:sz="0" w:space="0" w:color="auto"/>
      </w:divBdr>
    </w:div>
    <w:div w:id="820271964">
      <w:bodyDiv w:val="1"/>
      <w:marLeft w:val="0"/>
      <w:marRight w:val="0"/>
      <w:marTop w:val="0"/>
      <w:marBottom w:val="0"/>
      <w:divBdr>
        <w:top w:val="none" w:sz="0" w:space="0" w:color="auto"/>
        <w:left w:val="none" w:sz="0" w:space="0" w:color="auto"/>
        <w:bottom w:val="none" w:sz="0" w:space="0" w:color="auto"/>
        <w:right w:val="none" w:sz="0" w:space="0" w:color="auto"/>
      </w:divBdr>
      <w:divsChild>
        <w:div w:id="1087269153">
          <w:marLeft w:val="0"/>
          <w:marRight w:val="0"/>
          <w:marTop w:val="0"/>
          <w:marBottom w:val="0"/>
          <w:divBdr>
            <w:top w:val="none" w:sz="0" w:space="0" w:color="auto"/>
            <w:left w:val="none" w:sz="0" w:space="0" w:color="auto"/>
            <w:bottom w:val="none" w:sz="0" w:space="0" w:color="auto"/>
            <w:right w:val="none" w:sz="0" w:space="0" w:color="auto"/>
          </w:divBdr>
        </w:div>
      </w:divsChild>
    </w:div>
    <w:div w:id="824205838">
      <w:bodyDiv w:val="1"/>
      <w:marLeft w:val="0"/>
      <w:marRight w:val="0"/>
      <w:marTop w:val="0"/>
      <w:marBottom w:val="0"/>
      <w:divBdr>
        <w:top w:val="none" w:sz="0" w:space="0" w:color="auto"/>
        <w:left w:val="none" w:sz="0" w:space="0" w:color="auto"/>
        <w:bottom w:val="none" w:sz="0" w:space="0" w:color="auto"/>
        <w:right w:val="none" w:sz="0" w:space="0" w:color="auto"/>
      </w:divBdr>
      <w:divsChild>
        <w:div w:id="465855032">
          <w:marLeft w:val="0"/>
          <w:marRight w:val="0"/>
          <w:marTop w:val="0"/>
          <w:marBottom w:val="0"/>
          <w:divBdr>
            <w:top w:val="none" w:sz="0" w:space="0" w:color="auto"/>
            <w:left w:val="none" w:sz="0" w:space="0" w:color="auto"/>
            <w:bottom w:val="none" w:sz="0" w:space="0" w:color="auto"/>
            <w:right w:val="none" w:sz="0" w:space="0" w:color="auto"/>
          </w:divBdr>
        </w:div>
      </w:divsChild>
    </w:div>
    <w:div w:id="856162793">
      <w:bodyDiv w:val="1"/>
      <w:marLeft w:val="0"/>
      <w:marRight w:val="0"/>
      <w:marTop w:val="0"/>
      <w:marBottom w:val="0"/>
      <w:divBdr>
        <w:top w:val="none" w:sz="0" w:space="0" w:color="auto"/>
        <w:left w:val="none" w:sz="0" w:space="0" w:color="auto"/>
        <w:bottom w:val="none" w:sz="0" w:space="0" w:color="auto"/>
        <w:right w:val="none" w:sz="0" w:space="0" w:color="auto"/>
      </w:divBdr>
    </w:div>
    <w:div w:id="865097094">
      <w:bodyDiv w:val="1"/>
      <w:marLeft w:val="0"/>
      <w:marRight w:val="0"/>
      <w:marTop w:val="0"/>
      <w:marBottom w:val="0"/>
      <w:divBdr>
        <w:top w:val="none" w:sz="0" w:space="0" w:color="auto"/>
        <w:left w:val="none" w:sz="0" w:space="0" w:color="auto"/>
        <w:bottom w:val="none" w:sz="0" w:space="0" w:color="auto"/>
        <w:right w:val="none" w:sz="0" w:space="0" w:color="auto"/>
      </w:divBdr>
    </w:div>
    <w:div w:id="866405182">
      <w:bodyDiv w:val="1"/>
      <w:marLeft w:val="0"/>
      <w:marRight w:val="0"/>
      <w:marTop w:val="0"/>
      <w:marBottom w:val="0"/>
      <w:divBdr>
        <w:top w:val="none" w:sz="0" w:space="0" w:color="auto"/>
        <w:left w:val="none" w:sz="0" w:space="0" w:color="auto"/>
        <w:bottom w:val="none" w:sz="0" w:space="0" w:color="auto"/>
        <w:right w:val="none" w:sz="0" w:space="0" w:color="auto"/>
      </w:divBdr>
    </w:div>
    <w:div w:id="871191646">
      <w:bodyDiv w:val="1"/>
      <w:marLeft w:val="0"/>
      <w:marRight w:val="0"/>
      <w:marTop w:val="0"/>
      <w:marBottom w:val="0"/>
      <w:divBdr>
        <w:top w:val="none" w:sz="0" w:space="0" w:color="auto"/>
        <w:left w:val="none" w:sz="0" w:space="0" w:color="auto"/>
        <w:bottom w:val="none" w:sz="0" w:space="0" w:color="auto"/>
        <w:right w:val="none" w:sz="0" w:space="0" w:color="auto"/>
      </w:divBdr>
    </w:div>
    <w:div w:id="880365337">
      <w:bodyDiv w:val="1"/>
      <w:marLeft w:val="0"/>
      <w:marRight w:val="0"/>
      <w:marTop w:val="0"/>
      <w:marBottom w:val="0"/>
      <w:divBdr>
        <w:top w:val="none" w:sz="0" w:space="0" w:color="auto"/>
        <w:left w:val="none" w:sz="0" w:space="0" w:color="auto"/>
        <w:bottom w:val="none" w:sz="0" w:space="0" w:color="auto"/>
        <w:right w:val="none" w:sz="0" w:space="0" w:color="auto"/>
      </w:divBdr>
    </w:div>
    <w:div w:id="892619328">
      <w:bodyDiv w:val="1"/>
      <w:marLeft w:val="0"/>
      <w:marRight w:val="0"/>
      <w:marTop w:val="0"/>
      <w:marBottom w:val="0"/>
      <w:divBdr>
        <w:top w:val="none" w:sz="0" w:space="0" w:color="auto"/>
        <w:left w:val="none" w:sz="0" w:space="0" w:color="auto"/>
        <w:bottom w:val="none" w:sz="0" w:space="0" w:color="auto"/>
        <w:right w:val="none" w:sz="0" w:space="0" w:color="auto"/>
      </w:divBdr>
    </w:div>
    <w:div w:id="906843270">
      <w:bodyDiv w:val="1"/>
      <w:marLeft w:val="0"/>
      <w:marRight w:val="0"/>
      <w:marTop w:val="0"/>
      <w:marBottom w:val="0"/>
      <w:divBdr>
        <w:top w:val="none" w:sz="0" w:space="0" w:color="auto"/>
        <w:left w:val="none" w:sz="0" w:space="0" w:color="auto"/>
        <w:bottom w:val="none" w:sz="0" w:space="0" w:color="auto"/>
        <w:right w:val="none" w:sz="0" w:space="0" w:color="auto"/>
      </w:divBdr>
    </w:div>
    <w:div w:id="931279851">
      <w:bodyDiv w:val="1"/>
      <w:marLeft w:val="0"/>
      <w:marRight w:val="0"/>
      <w:marTop w:val="0"/>
      <w:marBottom w:val="0"/>
      <w:divBdr>
        <w:top w:val="none" w:sz="0" w:space="0" w:color="auto"/>
        <w:left w:val="none" w:sz="0" w:space="0" w:color="auto"/>
        <w:bottom w:val="none" w:sz="0" w:space="0" w:color="auto"/>
        <w:right w:val="none" w:sz="0" w:space="0" w:color="auto"/>
      </w:divBdr>
      <w:divsChild>
        <w:div w:id="989945360">
          <w:marLeft w:val="0"/>
          <w:marRight w:val="0"/>
          <w:marTop w:val="0"/>
          <w:marBottom w:val="0"/>
          <w:divBdr>
            <w:top w:val="single" w:sz="2" w:space="0" w:color="D9D9E3"/>
            <w:left w:val="single" w:sz="2" w:space="0" w:color="D9D9E3"/>
            <w:bottom w:val="single" w:sz="2" w:space="0" w:color="D9D9E3"/>
            <w:right w:val="single" w:sz="2" w:space="0" w:color="D9D9E3"/>
          </w:divBdr>
          <w:divsChild>
            <w:div w:id="733309714">
              <w:marLeft w:val="0"/>
              <w:marRight w:val="0"/>
              <w:marTop w:val="0"/>
              <w:marBottom w:val="0"/>
              <w:divBdr>
                <w:top w:val="single" w:sz="2" w:space="0" w:color="D9D9E3"/>
                <w:left w:val="single" w:sz="2" w:space="0" w:color="D9D9E3"/>
                <w:bottom w:val="single" w:sz="2" w:space="0" w:color="D9D9E3"/>
                <w:right w:val="single" w:sz="2" w:space="0" w:color="D9D9E3"/>
              </w:divBdr>
            </w:div>
            <w:div w:id="1029184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808086">
          <w:marLeft w:val="0"/>
          <w:marRight w:val="0"/>
          <w:marTop w:val="0"/>
          <w:marBottom w:val="0"/>
          <w:divBdr>
            <w:top w:val="single" w:sz="2" w:space="0" w:color="D9D9E3"/>
            <w:left w:val="single" w:sz="2" w:space="0" w:color="D9D9E3"/>
            <w:bottom w:val="single" w:sz="2" w:space="0" w:color="D9D9E3"/>
            <w:right w:val="single" w:sz="2" w:space="0" w:color="D9D9E3"/>
          </w:divBdr>
          <w:divsChild>
            <w:div w:id="49041084">
              <w:marLeft w:val="0"/>
              <w:marRight w:val="0"/>
              <w:marTop w:val="0"/>
              <w:marBottom w:val="0"/>
              <w:divBdr>
                <w:top w:val="single" w:sz="2" w:space="0" w:color="D9D9E3"/>
                <w:left w:val="single" w:sz="2" w:space="0" w:color="D9D9E3"/>
                <w:bottom w:val="single" w:sz="2" w:space="0" w:color="D9D9E3"/>
                <w:right w:val="single" w:sz="2" w:space="0" w:color="D9D9E3"/>
              </w:divBdr>
            </w:div>
            <w:div w:id="404766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81577234">
          <w:marLeft w:val="0"/>
          <w:marRight w:val="0"/>
          <w:marTop w:val="0"/>
          <w:marBottom w:val="0"/>
          <w:divBdr>
            <w:top w:val="single" w:sz="2" w:space="0" w:color="D9D9E3"/>
            <w:left w:val="single" w:sz="2" w:space="0" w:color="D9D9E3"/>
            <w:bottom w:val="single" w:sz="2" w:space="0" w:color="D9D9E3"/>
            <w:right w:val="single" w:sz="2" w:space="0" w:color="D9D9E3"/>
          </w:divBdr>
          <w:divsChild>
            <w:div w:id="579097381">
              <w:marLeft w:val="0"/>
              <w:marRight w:val="0"/>
              <w:marTop w:val="0"/>
              <w:marBottom w:val="0"/>
              <w:divBdr>
                <w:top w:val="single" w:sz="2" w:space="0" w:color="D9D9E3"/>
                <w:left w:val="single" w:sz="2" w:space="0" w:color="D9D9E3"/>
                <w:bottom w:val="single" w:sz="2" w:space="0" w:color="D9D9E3"/>
                <w:right w:val="single" w:sz="2" w:space="0" w:color="D9D9E3"/>
              </w:divBdr>
            </w:div>
            <w:div w:id="1315838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1631164">
          <w:marLeft w:val="0"/>
          <w:marRight w:val="0"/>
          <w:marTop w:val="0"/>
          <w:marBottom w:val="0"/>
          <w:divBdr>
            <w:top w:val="single" w:sz="2" w:space="0" w:color="D9D9E3"/>
            <w:left w:val="single" w:sz="2" w:space="0" w:color="D9D9E3"/>
            <w:bottom w:val="single" w:sz="2" w:space="0" w:color="D9D9E3"/>
            <w:right w:val="single" w:sz="2" w:space="0" w:color="D9D9E3"/>
          </w:divBdr>
          <w:divsChild>
            <w:div w:id="575674242">
              <w:marLeft w:val="0"/>
              <w:marRight w:val="0"/>
              <w:marTop w:val="0"/>
              <w:marBottom w:val="0"/>
              <w:divBdr>
                <w:top w:val="single" w:sz="2" w:space="0" w:color="D9D9E3"/>
                <w:left w:val="single" w:sz="2" w:space="0" w:color="D9D9E3"/>
                <w:bottom w:val="single" w:sz="2" w:space="0" w:color="D9D9E3"/>
                <w:right w:val="single" w:sz="2" w:space="0" w:color="D9D9E3"/>
              </w:divBdr>
            </w:div>
            <w:div w:id="9673175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0258258">
      <w:bodyDiv w:val="1"/>
      <w:marLeft w:val="0"/>
      <w:marRight w:val="0"/>
      <w:marTop w:val="0"/>
      <w:marBottom w:val="0"/>
      <w:divBdr>
        <w:top w:val="none" w:sz="0" w:space="0" w:color="auto"/>
        <w:left w:val="none" w:sz="0" w:space="0" w:color="auto"/>
        <w:bottom w:val="none" w:sz="0" w:space="0" w:color="auto"/>
        <w:right w:val="none" w:sz="0" w:space="0" w:color="auto"/>
      </w:divBdr>
      <w:divsChild>
        <w:div w:id="1566447526">
          <w:marLeft w:val="0"/>
          <w:marRight w:val="0"/>
          <w:marTop w:val="0"/>
          <w:marBottom w:val="0"/>
          <w:divBdr>
            <w:top w:val="none" w:sz="0" w:space="0" w:color="auto"/>
            <w:left w:val="none" w:sz="0" w:space="0" w:color="auto"/>
            <w:bottom w:val="none" w:sz="0" w:space="0" w:color="auto"/>
            <w:right w:val="none" w:sz="0" w:space="0" w:color="auto"/>
          </w:divBdr>
        </w:div>
      </w:divsChild>
    </w:div>
    <w:div w:id="966198391">
      <w:bodyDiv w:val="1"/>
      <w:marLeft w:val="0"/>
      <w:marRight w:val="0"/>
      <w:marTop w:val="0"/>
      <w:marBottom w:val="0"/>
      <w:divBdr>
        <w:top w:val="none" w:sz="0" w:space="0" w:color="auto"/>
        <w:left w:val="none" w:sz="0" w:space="0" w:color="auto"/>
        <w:bottom w:val="none" w:sz="0" w:space="0" w:color="auto"/>
        <w:right w:val="none" w:sz="0" w:space="0" w:color="auto"/>
      </w:divBdr>
    </w:div>
    <w:div w:id="986859112">
      <w:bodyDiv w:val="1"/>
      <w:marLeft w:val="0"/>
      <w:marRight w:val="0"/>
      <w:marTop w:val="0"/>
      <w:marBottom w:val="0"/>
      <w:divBdr>
        <w:top w:val="none" w:sz="0" w:space="0" w:color="auto"/>
        <w:left w:val="none" w:sz="0" w:space="0" w:color="auto"/>
        <w:bottom w:val="none" w:sz="0" w:space="0" w:color="auto"/>
        <w:right w:val="none" w:sz="0" w:space="0" w:color="auto"/>
      </w:divBdr>
    </w:div>
    <w:div w:id="1012142333">
      <w:bodyDiv w:val="1"/>
      <w:marLeft w:val="0"/>
      <w:marRight w:val="0"/>
      <w:marTop w:val="0"/>
      <w:marBottom w:val="0"/>
      <w:divBdr>
        <w:top w:val="none" w:sz="0" w:space="0" w:color="auto"/>
        <w:left w:val="none" w:sz="0" w:space="0" w:color="auto"/>
        <w:bottom w:val="none" w:sz="0" w:space="0" w:color="auto"/>
        <w:right w:val="none" w:sz="0" w:space="0" w:color="auto"/>
      </w:divBdr>
    </w:div>
    <w:div w:id="1014725866">
      <w:bodyDiv w:val="1"/>
      <w:marLeft w:val="0"/>
      <w:marRight w:val="0"/>
      <w:marTop w:val="0"/>
      <w:marBottom w:val="0"/>
      <w:divBdr>
        <w:top w:val="none" w:sz="0" w:space="0" w:color="auto"/>
        <w:left w:val="none" w:sz="0" w:space="0" w:color="auto"/>
        <w:bottom w:val="none" w:sz="0" w:space="0" w:color="auto"/>
        <w:right w:val="none" w:sz="0" w:space="0" w:color="auto"/>
      </w:divBdr>
    </w:div>
    <w:div w:id="1024673033">
      <w:bodyDiv w:val="1"/>
      <w:marLeft w:val="0"/>
      <w:marRight w:val="0"/>
      <w:marTop w:val="0"/>
      <w:marBottom w:val="0"/>
      <w:divBdr>
        <w:top w:val="none" w:sz="0" w:space="0" w:color="auto"/>
        <w:left w:val="none" w:sz="0" w:space="0" w:color="auto"/>
        <w:bottom w:val="none" w:sz="0" w:space="0" w:color="auto"/>
        <w:right w:val="none" w:sz="0" w:space="0" w:color="auto"/>
      </w:divBdr>
    </w:div>
    <w:div w:id="1032733332">
      <w:bodyDiv w:val="1"/>
      <w:marLeft w:val="0"/>
      <w:marRight w:val="0"/>
      <w:marTop w:val="0"/>
      <w:marBottom w:val="0"/>
      <w:divBdr>
        <w:top w:val="none" w:sz="0" w:space="0" w:color="auto"/>
        <w:left w:val="none" w:sz="0" w:space="0" w:color="auto"/>
        <w:bottom w:val="none" w:sz="0" w:space="0" w:color="auto"/>
        <w:right w:val="none" w:sz="0" w:space="0" w:color="auto"/>
      </w:divBdr>
    </w:div>
    <w:div w:id="1041243921">
      <w:bodyDiv w:val="1"/>
      <w:marLeft w:val="0"/>
      <w:marRight w:val="0"/>
      <w:marTop w:val="0"/>
      <w:marBottom w:val="0"/>
      <w:divBdr>
        <w:top w:val="none" w:sz="0" w:space="0" w:color="auto"/>
        <w:left w:val="none" w:sz="0" w:space="0" w:color="auto"/>
        <w:bottom w:val="none" w:sz="0" w:space="0" w:color="auto"/>
        <w:right w:val="none" w:sz="0" w:space="0" w:color="auto"/>
      </w:divBdr>
    </w:div>
    <w:div w:id="1074888304">
      <w:bodyDiv w:val="1"/>
      <w:marLeft w:val="0"/>
      <w:marRight w:val="0"/>
      <w:marTop w:val="0"/>
      <w:marBottom w:val="0"/>
      <w:divBdr>
        <w:top w:val="none" w:sz="0" w:space="0" w:color="auto"/>
        <w:left w:val="none" w:sz="0" w:space="0" w:color="auto"/>
        <w:bottom w:val="none" w:sz="0" w:space="0" w:color="auto"/>
        <w:right w:val="none" w:sz="0" w:space="0" w:color="auto"/>
      </w:divBdr>
    </w:div>
    <w:div w:id="1114790755">
      <w:bodyDiv w:val="1"/>
      <w:marLeft w:val="0"/>
      <w:marRight w:val="0"/>
      <w:marTop w:val="0"/>
      <w:marBottom w:val="0"/>
      <w:divBdr>
        <w:top w:val="none" w:sz="0" w:space="0" w:color="auto"/>
        <w:left w:val="none" w:sz="0" w:space="0" w:color="auto"/>
        <w:bottom w:val="none" w:sz="0" w:space="0" w:color="auto"/>
        <w:right w:val="none" w:sz="0" w:space="0" w:color="auto"/>
      </w:divBdr>
    </w:div>
    <w:div w:id="1172985769">
      <w:bodyDiv w:val="1"/>
      <w:marLeft w:val="0"/>
      <w:marRight w:val="0"/>
      <w:marTop w:val="0"/>
      <w:marBottom w:val="0"/>
      <w:divBdr>
        <w:top w:val="none" w:sz="0" w:space="0" w:color="auto"/>
        <w:left w:val="none" w:sz="0" w:space="0" w:color="auto"/>
        <w:bottom w:val="none" w:sz="0" w:space="0" w:color="auto"/>
        <w:right w:val="none" w:sz="0" w:space="0" w:color="auto"/>
      </w:divBdr>
      <w:divsChild>
        <w:div w:id="610285350">
          <w:marLeft w:val="0"/>
          <w:marRight w:val="0"/>
          <w:marTop w:val="0"/>
          <w:marBottom w:val="0"/>
          <w:divBdr>
            <w:top w:val="none" w:sz="0" w:space="0" w:color="auto"/>
            <w:left w:val="none" w:sz="0" w:space="0" w:color="auto"/>
            <w:bottom w:val="none" w:sz="0" w:space="0" w:color="auto"/>
            <w:right w:val="none" w:sz="0" w:space="0" w:color="auto"/>
          </w:divBdr>
        </w:div>
        <w:div w:id="633802311">
          <w:marLeft w:val="0"/>
          <w:marRight w:val="0"/>
          <w:marTop w:val="0"/>
          <w:marBottom w:val="0"/>
          <w:divBdr>
            <w:top w:val="none" w:sz="0" w:space="0" w:color="auto"/>
            <w:left w:val="none" w:sz="0" w:space="0" w:color="auto"/>
            <w:bottom w:val="none" w:sz="0" w:space="0" w:color="auto"/>
            <w:right w:val="none" w:sz="0" w:space="0" w:color="auto"/>
          </w:divBdr>
        </w:div>
        <w:div w:id="1097604576">
          <w:marLeft w:val="0"/>
          <w:marRight w:val="0"/>
          <w:marTop w:val="0"/>
          <w:marBottom w:val="0"/>
          <w:divBdr>
            <w:top w:val="none" w:sz="0" w:space="0" w:color="auto"/>
            <w:left w:val="none" w:sz="0" w:space="0" w:color="auto"/>
            <w:bottom w:val="none" w:sz="0" w:space="0" w:color="auto"/>
            <w:right w:val="none" w:sz="0" w:space="0" w:color="auto"/>
          </w:divBdr>
        </w:div>
        <w:div w:id="1444809110">
          <w:marLeft w:val="0"/>
          <w:marRight w:val="0"/>
          <w:marTop w:val="0"/>
          <w:marBottom w:val="0"/>
          <w:divBdr>
            <w:top w:val="none" w:sz="0" w:space="0" w:color="auto"/>
            <w:left w:val="none" w:sz="0" w:space="0" w:color="auto"/>
            <w:bottom w:val="none" w:sz="0" w:space="0" w:color="auto"/>
            <w:right w:val="none" w:sz="0" w:space="0" w:color="auto"/>
          </w:divBdr>
        </w:div>
        <w:div w:id="1467891492">
          <w:marLeft w:val="0"/>
          <w:marRight w:val="0"/>
          <w:marTop w:val="0"/>
          <w:marBottom w:val="0"/>
          <w:divBdr>
            <w:top w:val="none" w:sz="0" w:space="0" w:color="auto"/>
            <w:left w:val="none" w:sz="0" w:space="0" w:color="auto"/>
            <w:bottom w:val="none" w:sz="0" w:space="0" w:color="auto"/>
            <w:right w:val="none" w:sz="0" w:space="0" w:color="auto"/>
          </w:divBdr>
        </w:div>
        <w:div w:id="1544249821">
          <w:marLeft w:val="0"/>
          <w:marRight w:val="0"/>
          <w:marTop w:val="0"/>
          <w:marBottom w:val="0"/>
          <w:divBdr>
            <w:top w:val="none" w:sz="0" w:space="0" w:color="auto"/>
            <w:left w:val="none" w:sz="0" w:space="0" w:color="auto"/>
            <w:bottom w:val="none" w:sz="0" w:space="0" w:color="auto"/>
            <w:right w:val="none" w:sz="0" w:space="0" w:color="auto"/>
          </w:divBdr>
        </w:div>
        <w:div w:id="1621034684">
          <w:marLeft w:val="0"/>
          <w:marRight w:val="0"/>
          <w:marTop w:val="0"/>
          <w:marBottom w:val="0"/>
          <w:divBdr>
            <w:top w:val="none" w:sz="0" w:space="0" w:color="auto"/>
            <w:left w:val="none" w:sz="0" w:space="0" w:color="auto"/>
            <w:bottom w:val="none" w:sz="0" w:space="0" w:color="auto"/>
            <w:right w:val="none" w:sz="0" w:space="0" w:color="auto"/>
          </w:divBdr>
        </w:div>
        <w:div w:id="1892301028">
          <w:marLeft w:val="0"/>
          <w:marRight w:val="0"/>
          <w:marTop w:val="0"/>
          <w:marBottom w:val="0"/>
          <w:divBdr>
            <w:top w:val="none" w:sz="0" w:space="0" w:color="auto"/>
            <w:left w:val="none" w:sz="0" w:space="0" w:color="auto"/>
            <w:bottom w:val="none" w:sz="0" w:space="0" w:color="auto"/>
            <w:right w:val="none" w:sz="0" w:space="0" w:color="auto"/>
          </w:divBdr>
        </w:div>
      </w:divsChild>
    </w:div>
    <w:div w:id="1176336671">
      <w:bodyDiv w:val="1"/>
      <w:marLeft w:val="0"/>
      <w:marRight w:val="0"/>
      <w:marTop w:val="0"/>
      <w:marBottom w:val="0"/>
      <w:divBdr>
        <w:top w:val="none" w:sz="0" w:space="0" w:color="auto"/>
        <w:left w:val="none" w:sz="0" w:space="0" w:color="auto"/>
        <w:bottom w:val="none" w:sz="0" w:space="0" w:color="auto"/>
        <w:right w:val="none" w:sz="0" w:space="0" w:color="auto"/>
      </w:divBdr>
    </w:div>
    <w:div w:id="1181242967">
      <w:bodyDiv w:val="1"/>
      <w:marLeft w:val="0"/>
      <w:marRight w:val="0"/>
      <w:marTop w:val="0"/>
      <w:marBottom w:val="0"/>
      <w:divBdr>
        <w:top w:val="none" w:sz="0" w:space="0" w:color="auto"/>
        <w:left w:val="none" w:sz="0" w:space="0" w:color="auto"/>
        <w:bottom w:val="none" w:sz="0" w:space="0" w:color="auto"/>
        <w:right w:val="none" w:sz="0" w:space="0" w:color="auto"/>
      </w:divBdr>
    </w:div>
    <w:div w:id="1190221389">
      <w:bodyDiv w:val="1"/>
      <w:marLeft w:val="0"/>
      <w:marRight w:val="0"/>
      <w:marTop w:val="0"/>
      <w:marBottom w:val="0"/>
      <w:divBdr>
        <w:top w:val="none" w:sz="0" w:space="0" w:color="auto"/>
        <w:left w:val="none" w:sz="0" w:space="0" w:color="auto"/>
        <w:bottom w:val="none" w:sz="0" w:space="0" w:color="auto"/>
        <w:right w:val="none" w:sz="0" w:space="0" w:color="auto"/>
      </w:divBdr>
    </w:div>
    <w:div w:id="1202593174">
      <w:bodyDiv w:val="1"/>
      <w:marLeft w:val="0"/>
      <w:marRight w:val="0"/>
      <w:marTop w:val="0"/>
      <w:marBottom w:val="0"/>
      <w:divBdr>
        <w:top w:val="none" w:sz="0" w:space="0" w:color="auto"/>
        <w:left w:val="none" w:sz="0" w:space="0" w:color="auto"/>
        <w:bottom w:val="none" w:sz="0" w:space="0" w:color="auto"/>
        <w:right w:val="none" w:sz="0" w:space="0" w:color="auto"/>
      </w:divBdr>
    </w:div>
    <w:div w:id="1204516929">
      <w:bodyDiv w:val="1"/>
      <w:marLeft w:val="0"/>
      <w:marRight w:val="0"/>
      <w:marTop w:val="0"/>
      <w:marBottom w:val="0"/>
      <w:divBdr>
        <w:top w:val="none" w:sz="0" w:space="0" w:color="auto"/>
        <w:left w:val="none" w:sz="0" w:space="0" w:color="auto"/>
        <w:bottom w:val="none" w:sz="0" w:space="0" w:color="auto"/>
        <w:right w:val="none" w:sz="0" w:space="0" w:color="auto"/>
      </w:divBdr>
    </w:div>
    <w:div w:id="1215045252">
      <w:bodyDiv w:val="1"/>
      <w:marLeft w:val="0"/>
      <w:marRight w:val="0"/>
      <w:marTop w:val="0"/>
      <w:marBottom w:val="0"/>
      <w:divBdr>
        <w:top w:val="none" w:sz="0" w:space="0" w:color="auto"/>
        <w:left w:val="none" w:sz="0" w:space="0" w:color="auto"/>
        <w:bottom w:val="none" w:sz="0" w:space="0" w:color="auto"/>
        <w:right w:val="none" w:sz="0" w:space="0" w:color="auto"/>
      </w:divBdr>
    </w:div>
    <w:div w:id="1218935254">
      <w:bodyDiv w:val="1"/>
      <w:marLeft w:val="0"/>
      <w:marRight w:val="0"/>
      <w:marTop w:val="0"/>
      <w:marBottom w:val="0"/>
      <w:divBdr>
        <w:top w:val="none" w:sz="0" w:space="0" w:color="auto"/>
        <w:left w:val="none" w:sz="0" w:space="0" w:color="auto"/>
        <w:bottom w:val="none" w:sz="0" w:space="0" w:color="auto"/>
        <w:right w:val="none" w:sz="0" w:space="0" w:color="auto"/>
      </w:divBdr>
    </w:div>
    <w:div w:id="1221987909">
      <w:bodyDiv w:val="1"/>
      <w:marLeft w:val="0"/>
      <w:marRight w:val="0"/>
      <w:marTop w:val="0"/>
      <w:marBottom w:val="0"/>
      <w:divBdr>
        <w:top w:val="none" w:sz="0" w:space="0" w:color="auto"/>
        <w:left w:val="none" w:sz="0" w:space="0" w:color="auto"/>
        <w:bottom w:val="none" w:sz="0" w:space="0" w:color="auto"/>
        <w:right w:val="none" w:sz="0" w:space="0" w:color="auto"/>
      </w:divBdr>
    </w:div>
    <w:div w:id="1248886277">
      <w:bodyDiv w:val="1"/>
      <w:marLeft w:val="0"/>
      <w:marRight w:val="0"/>
      <w:marTop w:val="0"/>
      <w:marBottom w:val="0"/>
      <w:divBdr>
        <w:top w:val="none" w:sz="0" w:space="0" w:color="auto"/>
        <w:left w:val="none" w:sz="0" w:space="0" w:color="auto"/>
        <w:bottom w:val="none" w:sz="0" w:space="0" w:color="auto"/>
        <w:right w:val="none" w:sz="0" w:space="0" w:color="auto"/>
      </w:divBdr>
    </w:div>
    <w:div w:id="1262228315">
      <w:bodyDiv w:val="1"/>
      <w:marLeft w:val="0"/>
      <w:marRight w:val="0"/>
      <w:marTop w:val="0"/>
      <w:marBottom w:val="0"/>
      <w:divBdr>
        <w:top w:val="none" w:sz="0" w:space="0" w:color="auto"/>
        <w:left w:val="none" w:sz="0" w:space="0" w:color="auto"/>
        <w:bottom w:val="none" w:sz="0" w:space="0" w:color="auto"/>
        <w:right w:val="none" w:sz="0" w:space="0" w:color="auto"/>
      </w:divBdr>
    </w:div>
    <w:div w:id="1262683945">
      <w:bodyDiv w:val="1"/>
      <w:marLeft w:val="0"/>
      <w:marRight w:val="0"/>
      <w:marTop w:val="0"/>
      <w:marBottom w:val="0"/>
      <w:divBdr>
        <w:top w:val="none" w:sz="0" w:space="0" w:color="auto"/>
        <w:left w:val="none" w:sz="0" w:space="0" w:color="auto"/>
        <w:bottom w:val="none" w:sz="0" w:space="0" w:color="auto"/>
        <w:right w:val="none" w:sz="0" w:space="0" w:color="auto"/>
      </w:divBdr>
    </w:div>
    <w:div w:id="1292829801">
      <w:bodyDiv w:val="1"/>
      <w:marLeft w:val="0"/>
      <w:marRight w:val="0"/>
      <w:marTop w:val="0"/>
      <w:marBottom w:val="0"/>
      <w:divBdr>
        <w:top w:val="none" w:sz="0" w:space="0" w:color="auto"/>
        <w:left w:val="none" w:sz="0" w:space="0" w:color="auto"/>
        <w:bottom w:val="none" w:sz="0" w:space="0" w:color="auto"/>
        <w:right w:val="none" w:sz="0" w:space="0" w:color="auto"/>
      </w:divBdr>
    </w:div>
    <w:div w:id="1293436920">
      <w:bodyDiv w:val="1"/>
      <w:marLeft w:val="0"/>
      <w:marRight w:val="0"/>
      <w:marTop w:val="0"/>
      <w:marBottom w:val="0"/>
      <w:divBdr>
        <w:top w:val="none" w:sz="0" w:space="0" w:color="auto"/>
        <w:left w:val="none" w:sz="0" w:space="0" w:color="auto"/>
        <w:bottom w:val="none" w:sz="0" w:space="0" w:color="auto"/>
        <w:right w:val="none" w:sz="0" w:space="0" w:color="auto"/>
      </w:divBdr>
    </w:div>
    <w:div w:id="1307517516">
      <w:bodyDiv w:val="1"/>
      <w:marLeft w:val="0"/>
      <w:marRight w:val="0"/>
      <w:marTop w:val="0"/>
      <w:marBottom w:val="0"/>
      <w:divBdr>
        <w:top w:val="none" w:sz="0" w:space="0" w:color="auto"/>
        <w:left w:val="none" w:sz="0" w:space="0" w:color="auto"/>
        <w:bottom w:val="none" w:sz="0" w:space="0" w:color="auto"/>
        <w:right w:val="none" w:sz="0" w:space="0" w:color="auto"/>
      </w:divBdr>
      <w:divsChild>
        <w:div w:id="40911241">
          <w:marLeft w:val="0"/>
          <w:marRight w:val="0"/>
          <w:marTop w:val="0"/>
          <w:marBottom w:val="0"/>
          <w:divBdr>
            <w:top w:val="none" w:sz="0" w:space="0" w:color="auto"/>
            <w:left w:val="none" w:sz="0" w:space="0" w:color="auto"/>
            <w:bottom w:val="none" w:sz="0" w:space="0" w:color="auto"/>
            <w:right w:val="none" w:sz="0" w:space="0" w:color="auto"/>
          </w:divBdr>
          <w:divsChild>
            <w:div w:id="2132238646">
              <w:marLeft w:val="0"/>
              <w:marRight w:val="0"/>
              <w:marTop w:val="0"/>
              <w:marBottom w:val="0"/>
              <w:divBdr>
                <w:top w:val="none" w:sz="0" w:space="0" w:color="auto"/>
                <w:left w:val="none" w:sz="0" w:space="0" w:color="auto"/>
                <w:bottom w:val="none" w:sz="0" w:space="0" w:color="auto"/>
                <w:right w:val="none" w:sz="0" w:space="0" w:color="auto"/>
              </w:divBdr>
            </w:div>
          </w:divsChild>
        </w:div>
        <w:div w:id="48115903">
          <w:marLeft w:val="0"/>
          <w:marRight w:val="0"/>
          <w:marTop w:val="0"/>
          <w:marBottom w:val="0"/>
          <w:divBdr>
            <w:top w:val="none" w:sz="0" w:space="0" w:color="auto"/>
            <w:left w:val="none" w:sz="0" w:space="0" w:color="auto"/>
            <w:bottom w:val="none" w:sz="0" w:space="0" w:color="auto"/>
            <w:right w:val="none" w:sz="0" w:space="0" w:color="auto"/>
          </w:divBdr>
          <w:divsChild>
            <w:div w:id="58216330">
              <w:marLeft w:val="0"/>
              <w:marRight w:val="0"/>
              <w:marTop w:val="0"/>
              <w:marBottom w:val="0"/>
              <w:divBdr>
                <w:top w:val="none" w:sz="0" w:space="0" w:color="auto"/>
                <w:left w:val="none" w:sz="0" w:space="0" w:color="auto"/>
                <w:bottom w:val="none" w:sz="0" w:space="0" w:color="auto"/>
                <w:right w:val="none" w:sz="0" w:space="0" w:color="auto"/>
              </w:divBdr>
            </w:div>
          </w:divsChild>
        </w:div>
        <w:div w:id="97800891">
          <w:marLeft w:val="0"/>
          <w:marRight w:val="0"/>
          <w:marTop w:val="0"/>
          <w:marBottom w:val="0"/>
          <w:divBdr>
            <w:top w:val="none" w:sz="0" w:space="0" w:color="auto"/>
            <w:left w:val="none" w:sz="0" w:space="0" w:color="auto"/>
            <w:bottom w:val="none" w:sz="0" w:space="0" w:color="auto"/>
            <w:right w:val="none" w:sz="0" w:space="0" w:color="auto"/>
          </w:divBdr>
          <w:divsChild>
            <w:div w:id="500003348">
              <w:marLeft w:val="0"/>
              <w:marRight w:val="0"/>
              <w:marTop w:val="0"/>
              <w:marBottom w:val="0"/>
              <w:divBdr>
                <w:top w:val="none" w:sz="0" w:space="0" w:color="auto"/>
                <w:left w:val="none" w:sz="0" w:space="0" w:color="auto"/>
                <w:bottom w:val="none" w:sz="0" w:space="0" w:color="auto"/>
                <w:right w:val="none" w:sz="0" w:space="0" w:color="auto"/>
              </w:divBdr>
            </w:div>
          </w:divsChild>
        </w:div>
        <w:div w:id="192576735">
          <w:marLeft w:val="0"/>
          <w:marRight w:val="0"/>
          <w:marTop w:val="0"/>
          <w:marBottom w:val="0"/>
          <w:divBdr>
            <w:top w:val="none" w:sz="0" w:space="0" w:color="auto"/>
            <w:left w:val="none" w:sz="0" w:space="0" w:color="auto"/>
            <w:bottom w:val="none" w:sz="0" w:space="0" w:color="auto"/>
            <w:right w:val="none" w:sz="0" w:space="0" w:color="auto"/>
          </w:divBdr>
          <w:divsChild>
            <w:div w:id="565846799">
              <w:marLeft w:val="0"/>
              <w:marRight w:val="0"/>
              <w:marTop w:val="0"/>
              <w:marBottom w:val="0"/>
              <w:divBdr>
                <w:top w:val="none" w:sz="0" w:space="0" w:color="auto"/>
                <w:left w:val="none" w:sz="0" w:space="0" w:color="auto"/>
                <w:bottom w:val="none" w:sz="0" w:space="0" w:color="auto"/>
                <w:right w:val="none" w:sz="0" w:space="0" w:color="auto"/>
              </w:divBdr>
            </w:div>
          </w:divsChild>
        </w:div>
        <w:div w:id="298725340">
          <w:marLeft w:val="0"/>
          <w:marRight w:val="0"/>
          <w:marTop w:val="0"/>
          <w:marBottom w:val="0"/>
          <w:divBdr>
            <w:top w:val="none" w:sz="0" w:space="0" w:color="auto"/>
            <w:left w:val="none" w:sz="0" w:space="0" w:color="auto"/>
            <w:bottom w:val="none" w:sz="0" w:space="0" w:color="auto"/>
            <w:right w:val="none" w:sz="0" w:space="0" w:color="auto"/>
          </w:divBdr>
          <w:divsChild>
            <w:div w:id="254288462">
              <w:marLeft w:val="0"/>
              <w:marRight w:val="0"/>
              <w:marTop w:val="0"/>
              <w:marBottom w:val="0"/>
              <w:divBdr>
                <w:top w:val="none" w:sz="0" w:space="0" w:color="auto"/>
                <w:left w:val="none" w:sz="0" w:space="0" w:color="auto"/>
                <w:bottom w:val="none" w:sz="0" w:space="0" w:color="auto"/>
                <w:right w:val="none" w:sz="0" w:space="0" w:color="auto"/>
              </w:divBdr>
            </w:div>
          </w:divsChild>
        </w:div>
        <w:div w:id="542014055">
          <w:marLeft w:val="0"/>
          <w:marRight w:val="0"/>
          <w:marTop w:val="0"/>
          <w:marBottom w:val="0"/>
          <w:divBdr>
            <w:top w:val="none" w:sz="0" w:space="0" w:color="auto"/>
            <w:left w:val="none" w:sz="0" w:space="0" w:color="auto"/>
            <w:bottom w:val="none" w:sz="0" w:space="0" w:color="auto"/>
            <w:right w:val="none" w:sz="0" w:space="0" w:color="auto"/>
          </w:divBdr>
          <w:divsChild>
            <w:div w:id="1713963559">
              <w:marLeft w:val="0"/>
              <w:marRight w:val="0"/>
              <w:marTop w:val="0"/>
              <w:marBottom w:val="0"/>
              <w:divBdr>
                <w:top w:val="none" w:sz="0" w:space="0" w:color="auto"/>
                <w:left w:val="none" w:sz="0" w:space="0" w:color="auto"/>
                <w:bottom w:val="none" w:sz="0" w:space="0" w:color="auto"/>
                <w:right w:val="none" w:sz="0" w:space="0" w:color="auto"/>
              </w:divBdr>
            </w:div>
          </w:divsChild>
        </w:div>
        <w:div w:id="632488054">
          <w:marLeft w:val="0"/>
          <w:marRight w:val="0"/>
          <w:marTop w:val="0"/>
          <w:marBottom w:val="0"/>
          <w:divBdr>
            <w:top w:val="none" w:sz="0" w:space="0" w:color="auto"/>
            <w:left w:val="none" w:sz="0" w:space="0" w:color="auto"/>
            <w:bottom w:val="none" w:sz="0" w:space="0" w:color="auto"/>
            <w:right w:val="none" w:sz="0" w:space="0" w:color="auto"/>
          </w:divBdr>
          <w:divsChild>
            <w:div w:id="222910484">
              <w:marLeft w:val="0"/>
              <w:marRight w:val="0"/>
              <w:marTop w:val="0"/>
              <w:marBottom w:val="0"/>
              <w:divBdr>
                <w:top w:val="none" w:sz="0" w:space="0" w:color="auto"/>
                <w:left w:val="none" w:sz="0" w:space="0" w:color="auto"/>
                <w:bottom w:val="none" w:sz="0" w:space="0" w:color="auto"/>
                <w:right w:val="none" w:sz="0" w:space="0" w:color="auto"/>
              </w:divBdr>
            </w:div>
          </w:divsChild>
        </w:div>
        <w:div w:id="949971125">
          <w:marLeft w:val="0"/>
          <w:marRight w:val="0"/>
          <w:marTop w:val="0"/>
          <w:marBottom w:val="0"/>
          <w:divBdr>
            <w:top w:val="none" w:sz="0" w:space="0" w:color="auto"/>
            <w:left w:val="none" w:sz="0" w:space="0" w:color="auto"/>
            <w:bottom w:val="none" w:sz="0" w:space="0" w:color="auto"/>
            <w:right w:val="none" w:sz="0" w:space="0" w:color="auto"/>
          </w:divBdr>
          <w:divsChild>
            <w:div w:id="659187971">
              <w:marLeft w:val="0"/>
              <w:marRight w:val="0"/>
              <w:marTop w:val="0"/>
              <w:marBottom w:val="0"/>
              <w:divBdr>
                <w:top w:val="none" w:sz="0" w:space="0" w:color="auto"/>
                <w:left w:val="none" w:sz="0" w:space="0" w:color="auto"/>
                <w:bottom w:val="none" w:sz="0" w:space="0" w:color="auto"/>
                <w:right w:val="none" w:sz="0" w:space="0" w:color="auto"/>
              </w:divBdr>
            </w:div>
          </w:divsChild>
        </w:div>
        <w:div w:id="970398595">
          <w:marLeft w:val="0"/>
          <w:marRight w:val="0"/>
          <w:marTop w:val="0"/>
          <w:marBottom w:val="0"/>
          <w:divBdr>
            <w:top w:val="none" w:sz="0" w:space="0" w:color="auto"/>
            <w:left w:val="none" w:sz="0" w:space="0" w:color="auto"/>
            <w:bottom w:val="none" w:sz="0" w:space="0" w:color="auto"/>
            <w:right w:val="none" w:sz="0" w:space="0" w:color="auto"/>
          </w:divBdr>
          <w:divsChild>
            <w:div w:id="1452434590">
              <w:marLeft w:val="0"/>
              <w:marRight w:val="0"/>
              <w:marTop w:val="0"/>
              <w:marBottom w:val="0"/>
              <w:divBdr>
                <w:top w:val="none" w:sz="0" w:space="0" w:color="auto"/>
                <w:left w:val="none" w:sz="0" w:space="0" w:color="auto"/>
                <w:bottom w:val="none" w:sz="0" w:space="0" w:color="auto"/>
                <w:right w:val="none" w:sz="0" w:space="0" w:color="auto"/>
              </w:divBdr>
            </w:div>
          </w:divsChild>
        </w:div>
        <w:div w:id="1025132478">
          <w:marLeft w:val="0"/>
          <w:marRight w:val="0"/>
          <w:marTop w:val="0"/>
          <w:marBottom w:val="0"/>
          <w:divBdr>
            <w:top w:val="none" w:sz="0" w:space="0" w:color="auto"/>
            <w:left w:val="none" w:sz="0" w:space="0" w:color="auto"/>
            <w:bottom w:val="none" w:sz="0" w:space="0" w:color="auto"/>
            <w:right w:val="none" w:sz="0" w:space="0" w:color="auto"/>
          </w:divBdr>
          <w:divsChild>
            <w:div w:id="970862817">
              <w:marLeft w:val="0"/>
              <w:marRight w:val="0"/>
              <w:marTop w:val="0"/>
              <w:marBottom w:val="0"/>
              <w:divBdr>
                <w:top w:val="none" w:sz="0" w:space="0" w:color="auto"/>
                <w:left w:val="none" w:sz="0" w:space="0" w:color="auto"/>
                <w:bottom w:val="none" w:sz="0" w:space="0" w:color="auto"/>
                <w:right w:val="none" w:sz="0" w:space="0" w:color="auto"/>
              </w:divBdr>
            </w:div>
          </w:divsChild>
        </w:div>
        <w:div w:id="1320428764">
          <w:marLeft w:val="0"/>
          <w:marRight w:val="0"/>
          <w:marTop w:val="0"/>
          <w:marBottom w:val="0"/>
          <w:divBdr>
            <w:top w:val="none" w:sz="0" w:space="0" w:color="auto"/>
            <w:left w:val="none" w:sz="0" w:space="0" w:color="auto"/>
            <w:bottom w:val="none" w:sz="0" w:space="0" w:color="auto"/>
            <w:right w:val="none" w:sz="0" w:space="0" w:color="auto"/>
          </w:divBdr>
          <w:divsChild>
            <w:div w:id="2087417726">
              <w:marLeft w:val="0"/>
              <w:marRight w:val="0"/>
              <w:marTop w:val="0"/>
              <w:marBottom w:val="0"/>
              <w:divBdr>
                <w:top w:val="none" w:sz="0" w:space="0" w:color="auto"/>
                <w:left w:val="none" w:sz="0" w:space="0" w:color="auto"/>
                <w:bottom w:val="none" w:sz="0" w:space="0" w:color="auto"/>
                <w:right w:val="none" w:sz="0" w:space="0" w:color="auto"/>
              </w:divBdr>
            </w:div>
          </w:divsChild>
        </w:div>
        <w:div w:id="1350721273">
          <w:marLeft w:val="0"/>
          <w:marRight w:val="0"/>
          <w:marTop w:val="0"/>
          <w:marBottom w:val="0"/>
          <w:divBdr>
            <w:top w:val="none" w:sz="0" w:space="0" w:color="auto"/>
            <w:left w:val="none" w:sz="0" w:space="0" w:color="auto"/>
            <w:bottom w:val="none" w:sz="0" w:space="0" w:color="auto"/>
            <w:right w:val="none" w:sz="0" w:space="0" w:color="auto"/>
          </w:divBdr>
          <w:divsChild>
            <w:div w:id="1708481277">
              <w:marLeft w:val="0"/>
              <w:marRight w:val="0"/>
              <w:marTop w:val="0"/>
              <w:marBottom w:val="0"/>
              <w:divBdr>
                <w:top w:val="none" w:sz="0" w:space="0" w:color="auto"/>
                <w:left w:val="none" w:sz="0" w:space="0" w:color="auto"/>
                <w:bottom w:val="none" w:sz="0" w:space="0" w:color="auto"/>
                <w:right w:val="none" w:sz="0" w:space="0" w:color="auto"/>
              </w:divBdr>
            </w:div>
          </w:divsChild>
        </w:div>
        <w:div w:id="1487699951">
          <w:marLeft w:val="0"/>
          <w:marRight w:val="0"/>
          <w:marTop w:val="0"/>
          <w:marBottom w:val="0"/>
          <w:divBdr>
            <w:top w:val="none" w:sz="0" w:space="0" w:color="auto"/>
            <w:left w:val="none" w:sz="0" w:space="0" w:color="auto"/>
            <w:bottom w:val="none" w:sz="0" w:space="0" w:color="auto"/>
            <w:right w:val="none" w:sz="0" w:space="0" w:color="auto"/>
          </w:divBdr>
          <w:divsChild>
            <w:div w:id="496577137">
              <w:marLeft w:val="0"/>
              <w:marRight w:val="0"/>
              <w:marTop w:val="0"/>
              <w:marBottom w:val="0"/>
              <w:divBdr>
                <w:top w:val="none" w:sz="0" w:space="0" w:color="auto"/>
                <w:left w:val="none" w:sz="0" w:space="0" w:color="auto"/>
                <w:bottom w:val="none" w:sz="0" w:space="0" w:color="auto"/>
                <w:right w:val="none" w:sz="0" w:space="0" w:color="auto"/>
              </w:divBdr>
            </w:div>
          </w:divsChild>
        </w:div>
        <w:div w:id="1591889161">
          <w:marLeft w:val="0"/>
          <w:marRight w:val="0"/>
          <w:marTop w:val="0"/>
          <w:marBottom w:val="0"/>
          <w:divBdr>
            <w:top w:val="none" w:sz="0" w:space="0" w:color="auto"/>
            <w:left w:val="none" w:sz="0" w:space="0" w:color="auto"/>
            <w:bottom w:val="none" w:sz="0" w:space="0" w:color="auto"/>
            <w:right w:val="none" w:sz="0" w:space="0" w:color="auto"/>
          </w:divBdr>
          <w:divsChild>
            <w:div w:id="1762291972">
              <w:marLeft w:val="0"/>
              <w:marRight w:val="0"/>
              <w:marTop w:val="0"/>
              <w:marBottom w:val="0"/>
              <w:divBdr>
                <w:top w:val="none" w:sz="0" w:space="0" w:color="auto"/>
                <w:left w:val="none" w:sz="0" w:space="0" w:color="auto"/>
                <w:bottom w:val="none" w:sz="0" w:space="0" w:color="auto"/>
                <w:right w:val="none" w:sz="0" w:space="0" w:color="auto"/>
              </w:divBdr>
            </w:div>
          </w:divsChild>
        </w:div>
        <w:div w:id="1759985841">
          <w:marLeft w:val="0"/>
          <w:marRight w:val="0"/>
          <w:marTop w:val="0"/>
          <w:marBottom w:val="0"/>
          <w:divBdr>
            <w:top w:val="none" w:sz="0" w:space="0" w:color="auto"/>
            <w:left w:val="none" w:sz="0" w:space="0" w:color="auto"/>
            <w:bottom w:val="none" w:sz="0" w:space="0" w:color="auto"/>
            <w:right w:val="none" w:sz="0" w:space="0" w:color="auto"/>
          </w:divBdr>
          <w:divsChild>
            <w:div w:id="797072386">
              <w:marLeft w:val="0"/>
              <w:marRight w:val="0"/>
              <w:marTop w:val="0"/>
              <w:marBottom w:val="0"/>
              <w:divBdr>
                <w:top w:val="none" w:sz="0" w:space="0" w:color="auto"/>
                <w:left w:val="none" w:sz="0" w:space="0" w:color="auto"/>
                <w:bottom w:val="none" w:sz="0" w:space="0" w:color="auto"/>
                <w:right w:val="none" w:sz="0" w:space="0" w:color="auto"/>
              </w:divBdr>
            </w:div>
          </w:divsChild>
        </w:div>
        <w:div w:id="1790665599">
          <w:marLeft w:val="0"/>
          <w:marRight w:val="0"/>
          <w:marTop w:val="0"/>
          <w:marBottom w:val="0"/>
          <w:divBdr>
            <w:top w:val="none" w:sz="0" w:space="0" w:color="auto"/>
            <w:left w:val="none" w:sz="0" w:space="0" w:color="auto"/>
            <w:bottom w:val="none" w:sz="0" w:space="0" w:color="auto"/>
            <w:right w:val="none" w:sz="0" w:space="0" w:color="auto"/>
          </w:divBdr>
          <w:divsChild>
            <w:div w:id="568996800">
              <w:marLeft w:val="0"/>
              <w:marRight w:val="0"/>
              <w:marTop w:val="0"/>
              <w:marBottom w:val="0"/>
              <w:divBdr>
                <w:top w:val="none" w:sz="0" w:space="0" w:color="auto"/>
                <w:left w:val="none" w:sz="0" w:space="0" w:color="auto"/>
                <w:bottom w:val="none" w:sz="0" w:space="0" w:color="auto"/>
                <w:right w:val="none" w:sz="0" w:space="0" w:color="auto"/>
              </w:divBdr>
            </w:div>
          </w:divsChild>
        </w:div>
        <w:div w:id="1976175272">
          <w:marLeft w:val="0"/>
          <w:marRight w:val="0"/>
          <w:marTop w:val="0"/>
          <w:marBottom w:val="0"/>
          <w:divBdr>
            <w:top w:val="none" w:sz="0" w:space="0" w:color="auto"/>
            <w:left w:val="none" w:sz="0" w:space="0" w:color="auto"/>
            <w:bottom w:val="none" w:sz="0" w:space="0" w:color="auto"/>
            <w:right w:val="none" w:sz="0" w:space="0" w:color="auto"/>
          </w:divBdr>
          <w:divsChild>
            <w:div w:id="88567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8169">
      <w:bodyDiv w:val="1"/>
      <w:marLeft w:val="0"/>
      <w:marRight w:val="0"/>
      <w:marTop w:val="0"/>
      <w:marBottom w:val="0"/>
      <w:divBdr>
        <w:top w:val="none" w:sz="0" w:space="0" w:color="auto"/>
        <w:left w:val="none" w:sz="0" w:space="0" w:color="auto"/>
        <w:bottom w:val="none" w:sz="0" w:space="0" w:color="auto"/>
        <w:right w:val="none" w:sz="0" w:space="0" w:color="auto"/>
      </w:divBdr>
    </w:div>
    <w:div w:id="1363364475">
      <w:bodyDiv w:val="1"/>
      <w:marLeft w:val="0"/>
      <w:marRight w:val="0"/>
      <w:marTop w:val="0"/>
      <w:marBottom w:val="0"/>
      <w:divBdr>
        <w:top w:val="none" w:sz="0" w:space="0" w:color="auto"/>
        <w:left w:val="none" w:sz="0" w:space="0" w:color="auto"/>
        <w:bottom w:val="none" w:sz="0" w:space="0" w:color="auto"/>
        <w:right w:val="none" w:sz="0" w:space="0" w:color="auto"/>
      </w:divBdr>
      <w:divsChild>
        <w:div w:id="1815368899">
          <w:marLeft w:val="0"/>
          <w:marRight w:val="0"/>
          <w:marTop w:val="0"/>
          <w:marBottom w:val="0"/>
          <w:divBdr>
            <w:top w:val="none" w:sz="0" w:space="0" w:color="auto"/>
            <w:left w:val="none" w:sz="0" w:space="0" w:color="auto"/>
            <w:bottom w:val="none" w:sz="0" w:space="0" w:color="auto"/>
            <w:right w:val="none" w:sz="0" w:space="0" w:color="auto"/>
          </w:divBdr>
        </w:div>
      </w:divsChild>
    </w:div>
    <w:div w:id="1374694726">
      <w:bodyDiv w:val="1"/>
      <w:marLeft w:val="0"/>
      <w:marRight w:val="0"/>
      <w:marTop w:val="0"/>
      <w:marBottom w:val="0"/>
      <w:divBdr>
        <w:top w:val="none" w:sz="0" w:space="0" w:color="auto"/>
        <w:left w:val="none" w:sz="0" w:space="0" w:color="auto"/>
        <w:bottom w:val="none" w:sz="0" w:space="0" w:color="auto"/>
        <w:right w:val="none" w:sz="0" w:space="0" w:color="auto"/>
      </w:divBdr>
      <w:divsChild>
        <w:div w:id="1689521472">
          <w:marLeft w:val="0"/>
          <w:marRight w:val="0"/>
          <w:marTop w:val="0"/>
          <w:marBottom w:val="0"/>
          <w:divBdr>
            <w:top w:val="none" w:sz="0" w:space="0" w:color="auto"/>
            <w:left w:val="none" w:sz="0" w:space="0" w:color="auto"/>
            <w:bottom w:val="none" w:sz="0" w:space="0" w:color="auto"/>
            <w:right w:val="none" w:sz="0" w:space="0" w:color="auto"/>
          </w:divBdr>
        </w:div>
      </w:divsChild>
    </w:div>
    <w:div w:id="1378971692">
      <w:bodyDiv w:val="1"/>
      <w:marLeft w:val="0"/>
      <w:marRight w:val="0"/>
      <w:marTop w:val="0"/>
      <w:marBottom w:val="0"/>
      <w:divBdr>
        <w:top w:val="none" w:sz="0" w:space="0" w:color="auto"/>
        <w:left w:val="none" w:sz="0" w:space="0" w:color="auto"/>
        <w:bottom w:val="none" w:sz="0" w:space="0" w:color="auto"/>
        <w:right w:val="none" w:sz="0" w:space="0" w:color="auto"/>
      </w:divBdr>
    </w:div>
    <w:div w:id="1382904344">
      <w:bodyDiv w:val="1"/>
      <w:marLeft w:val="0"/>
      <w:marRight w:val="0"/>
      <w:marTop w:val="0"/>
      <w:marBottom w:val="0"/>
      <w:divBdr>
        <w:top w:val="none" w:sz="0" w:space="0" w:color="auto"/>
        <w:left w:val="none" w:sz="0" w:space="0" w:color="auto"/>
        <w:bottom w:val="none" w:sz="0" w:space="0" w:color="auto"/>
        <w:right w:val="none" w:sz="0" w:space="0" w:color="auto"/>
      </w:divBdr>
    </w:div>
    <w:div w:id="1398044793">
      <w:bodyDiv w:val="1"/>
      <w:marLeft w:val="0"/>
      <w:marRight w:val="0"/>
      <w:marTop w:val="0"/>
      <w:marBottom w:val="0"/>
      <w:divBdr>
        <w:top w:val="none" w:sz="0" w:space="0" w:color="auto"/>
        <w:left w:val="none" w:sz="0" w:space="0" w:color="auto"/>
        <w:bottom w:val="none" w:sz="0" w:space="0" w:color="auto"/>
        <w:right w:val="none" w:sz="0" w:space="0" w:color="auto"/>
      </w:divBdr>
    </w:div>
    <w:div w:id="1414477014">
      <w:bodyDiv w:val="1"/>
      <w:marLeft w:val="0"/>
      <w:marRight w:val="0"/>
      <w:marTop w:val="0"/>
      <w:marBottom w:val="0"/>
      <w:divBdr>
        <w:top w:val="none" w:sz="0" w:space="0" w:color="auto"/>
        <w:left w:val="none" w:sz="0" w:space="0" w:color="auto"/>
        <w:bottom w:val="none" w:sz="0" w:space="0" w:color="auto"/>
        <w:right w:val="none" w:sz="0" w:space="0" w:color="auto"/>
      </w:divBdr>
      <w:divsChild>
        <w:div w:id="2047097782">
          <w:marLeft w:val="0"/>
          <w:marRight w:val="0"/>
          <w:marTop w:val="0"/>
          <w:marBottom w:val="0"/>
          <w:divBdr>
            <w:top w:val="none" w:sz="0" w:space="0" w:color="auto"/>
            <w:left w:val="none" w:sz="0" w:space="0" w:color="auto"/>
            <w:bottom w:val="none" w:sz="0" w:space="0" w:color="auto"/>
            <w:right w:val="none" w:sz="0" w:space="0" w:color="auto"/>
          </w:divBdr>
        </w:div>
      </w:divsChild>
    </w:div>
    <w:div w:id="1415321733">
      <w:bodyDiv w:val="1"/>
      <w:marLeft w:val="0"/>
      <w:marRight w:val="0"/>
      <w:marTop w:val="0"/>
      <w:marBottom w:val="0"/>
      <w:divBdr>
        <w:top w:val="none" w:sz="0" w:space="0" w:color="auto"/>
        <w:left w:val="none" w:sz="0" w:space="0" w:color="auto"/>
        <w:bottom w:val="none" w:sz="0" w:space="0" w:color="auto"/>
        <w:right w:val="none" w:sz="0" w:space="0" w:color="auto"/>
      </w:divBdr>
    </w:div>
    <w:div w:id="1419671496">
      <w:bodyDiv w:val="1"/>
      <w:marLeft w:val="0"/>
      <w:marRight w:val="0"/>
      <w:marTop w:val="0"/>
      <w:marBottom w:val="0"/>
      <w:divBdr>
        <w:top w:val="none" w:sz="0" w:space="0" w:color="auto"/>
        <w:left w:val="none" w:sz="0" w:space="0" w:color="auto"/>
        <w:bottom w:val="none" w:sz="0" w:space="0" w:color="auto"/>
        <w:right w:val="none" w:sz="0" w:space="0" w:color="auto"/>
      </w:divBdr>
    </w:div>
    <w:div w:id="1445995758">
      <w:bodyDiv w:val="1"/>
      <w:marLeft w:val="0"/>
      <w:marRight w:val="0"/>
      <w:marTop w:val="0"/>
      <w:marBottom w:val="0"/>
      <w:divBdr>
        <w:top w:val="none" w:sz="0" w:space="0" w:color="auto"/>
        <w:left w:val="none" w:sz="0" w:space="0" w:color="auto"/>
        <w:bottom w:val="none" w:sz="0" w:space="0" w:color="auto"/>
        <w:right w:val="none" w:sz="0" w:space="0" w:color="auto"/>
      </w:divBdr>
    </w:div>
    <w:div w:id="1448424858">
      <w:bodyDiv w:val="1"/>
      <w:marLeft w:val="0"/>
      <w:marRight w:val="0"/>
      <w:marTop w:val="0"/>
      <w:marBottom w:val="0"/>
      <w:divBdr>
        <w:top w:val="none" w:sz="0" w:space="0" w:color="auto"/>
        <w:left w:val="none" w:sz="0" w:space="0" w:color="auto"/>
        <w:bottom w:val="none" w:sz="0" w:space="0" w:color="auto"/>
        <w:right w:val="none" w:sz="0" w:space="0" w:color="auto"/>
      </w:divBdr>
    </w:div>
    <w:div w:id="1453549035">
      <w:bodyDiv w:val="1"/>
      <w:marLeft w:val="0"/>
      <w:marRight w:val="0"/>
      <w:marTop w:val="0"/>
      <w:marBottom w:val="0"/>
      <w:divBdr>
        <w:top w:val="none" w:sz="0" w:space="0" w:color="auto"/>
        <w:left w:val="none" w:sz="0" w:space="0" w:color="auto"/>
        <w:bottom w:val="none" w:sz="0" w:space="0" w:color="auto"/>
        <w:right w:val="none" w:sz="0" w:space="0" w:color="auto"/>
      </w:divBdr>
      <w:divsChild>
        <w:div w:id="1812020367">
          <w:marLeft w:val="0"/>
          <w:marRight w:val="0"/>
          <w:marTop w:val="0"/>
          <w:marBottom w:val="0"/>
          <w:divBdr>
            <w:top w:val="none" w:sz="0" w:space="0" w:color="auto"/>
            <w:left w:val="none" w:sz="0" w:space="0" w:color="auto"/>
            <w:bottom w:val="none" w:sz="0" w:space="0" w:color="auto"/>
            <w:right w:val="none" w:sz="0" w:space="0" w:color="auto"/>
          </w:divBdr>
        </w:div>
      </w:divsChild>
    </w:div>
    <w:div w:id="1470322961">
      <w:bodyDiv w:val="1"/>
      <w:marLeft w:val="0"/>
      <w:marRight w:val="0"/>
      <w:marTop w:val="0"/>
      <w:marBottom w:val="0"/>
      <w:divBdr>
        <w:top w:val="none" w:sz="0" w:space="0" w:color="auto"/>
        <w:left w:val="none" w:sz="0" w:space="0" w:color="auto"/>
        <w:bottom w:val="none" w:sz="0" w:space="0" w:color="auto"/>
        <w:right w:val="none" w:sz="0" w:space="0" w:color="auto"/>
      </w:divBdr>
    </w:div>
    <w:div w:id="1492911862">
      <w:bodyDiv w:val="1"/>
      <w:marLeft w:val="0"/>
      <w:marRight w:val="0"/>
      <w:marTop w:val="0"/>
      <w:marBottom w:val="0"/>
      <w:divBdr>
        <w:top w:val="none" w:sz="0" w:space="0" w:color="auto"/>
        <w:left w:val="none" w:sz="0" w:space="0" w:color="auto"/>
        <w:bottom w:val="none" w:sz="0" w:space="0" w:color="auto"/>
        <w:right w:val="none" w:sz="0" w:space="0" w:color="auto"/>
      </w:divBdr>
    </w:div>
    <w:div w:id="1501895209">
      <w:bodyDiv w:val="1"/>
      <w:marLeft w:val="0"/>
      <w:marRight w:val="0"/>
      <w:marTop w:val="0"/>
      <w:marBottom w:val="0"/>
      <w:divBdr>
        <w:top w:val="none" w:sz="0" w:space="0" w:color="auto"/>
        <w:left w:val="none" w:sz="0" w:space="0" w:color="auto"/>
        <w:bottom w:val="none" w:sz="0" w:space="0" w:color="auto"/>
        <w:right w:val="none" w:sz="0" w:space="0" w:color="auto"/>
      </w:divBdr>
    </w:div>
    <w:div w:id="1522932284">
      <w:bodyDiv w:val="1"/>
      <w:marLeft w:val="0"/>
      <w:marRight w:val="0"/>
      <w:marTop w:val="0"/>
      <w:marBottom w:val="0"/>
      <w:divBdr>
        <w:top w:val="none" w:sz="0" w:space="0" w:color="auto"/>
        <w:left w:val="none" w:sz="0" w:space="0" w:color="auto"/>
        <w:bottom w:val="none" w:sz="0" w:space="0" w:color="auto"/>
        <w:right w:val="none" w:sz="0" w:space="0" w:color="auto"/>
      </w:divBdr>
    </w:div>
    <w:div w:id="1557740299">
      <w:bodyDiv w:val="1"/>
      <w:marLeft w:val="0"/>
      <w:marRight w:val="0"/>
      <w:marTop w:val="0"/>
      <w:marBottom w:val="0"/>
      <w:divBdr>
        <w:top w:val="none" w:sz="0" w:space="0" w:color="auto"/>
        <w:left w:val="none" w:sz="0" w:space="0" w:color="auto"/>
        <w:bottom w:val="none" w:sz="0" w:space="0" w:color="auto"/>
        <w:right w:val="none" w:sz="0" w:space="0" w:color="auto"/>
      </w:divBdr>
    </w:div>
    <w:div w:id="1575507979">
      <w:bodyDiv w:val="1"/>
      <w:marLeft w:val="0"/>
      <w:marRight w:val="0"/>
      <w:marTop w:val="0"/>
      <w:marBottom w:val="0"/>
      <w:divBdr>
        <w:top w:val="none" w:sz="0" w:space="0" w:color="auto"/>
        <w:left w:val="none" w:sz="0" w:space="0" w:color="auto"/>
        <w:bottom w:val="none" w:sz="0" w:space="0" w:color="auto"/>
        <w:right w:val="none" w:sz="0" w:space="0" w:color="auto"/>
      </w:divBdr>
    </w:div>
    <w:div w:id="1589122177">
      <w:bodyDiv w:val="1"/>
      <w:marLeft w:val="0"/>
      <w:marRight w:val="0"/>
      <w:marTop w:val="0"/>
      <w:marBottom w:val="0"/>
      <w:divBdr>
        <w:top w:val="none" w:sz="0" w:space="0" w:color="auto"/>
        <w:left w:val="none" w:sz="0" w:space="0" w:color="auto"/>
        <w:bottom w:val="none" w:sz="0" w:space="0" w:color="auto"/>
        <w:right w:val="none" w:sz="0" w:space="0" w:color="auto"/>
      </w:divBdr>
    </w:div>
    <w:div w:id="1590970052">
      <w:bodyDiv w:val="1"/>
      <w:marLeft w:val="0"/>
      <w:marRight w:val="0"/>
      <w:marTop w:val="0"/>
      <w:marBottom w:val="0"/>
      <w:divBdr>
        <w:top w:val="none" w:sz="0" w:space="0" w:color="auto"/>
        <w:left w:val="none" w:sz="0" w:space="0" w:color="auto"/>
        <w:bottom w:val="none" w:sz="0" w:space="0" w:color="auto"/>
        <w:right w:val="none" w:sz="0" w:space="0" w:color="auto"/>
      </w:divBdr>
    </w:div>
    <w:div w:id="1592741673">
      <w:bodyDiv w:val="1"/>
      <w:marLeft w:val="0"/>
      <w:marRight w:val="0"/>
      <w:marTop w:val="0"/>
      <w:marBottom w:val="0"/>
      <w:divBdr>
        <w:top w:val="none" w:sz="0" w:space="0" w:color="auto"/>
        <w:left w:val="none" w:sz="0" w:space="0" w:color="auto"/>
        <w:bottom w:val="none" w:sz="0" w:space="0" w:color="auto"/>
        <w:right w:val="none" w:sz="0" w:space="0" w:color="auto"/>
      </w:divBdr>
    </w:div>
    <w:div w:id="1619871102">
      <w:bodyDiv w:val="1"/>
      <w:marLeft w:val="0"/>
      <w:marRight w:val="0"/>
      <w:marTop w:val="0"/>
      <w:marBottom w:val="0"/>
      <w:divBdr>
        <w:top w:val="none" w:sz="0" w:space="0" w:color="auto"/>
        <w:left w:val="none" w:sz="0" w:space="0" w:color="auto"/>
        <w:bottom w:val="none" w:sz="0" w:space="0" w:color="auto"/>
        <w:right w:val="none" w:sz="0" w:space="0" w:color="auto"/>
      </w:divBdr>
    </w:div>
    <w:div w:id="1632320996">
      <w:bodyDiv w:val="1"/>
      <w:marLeft w:val="0"/>
      <w:marRight w:val="0"/>
      <w:marTop w:val="0"/>
      <w:marBottom w:val="0"/>
      <w:divBdr>
        <w:top w:val="none" w:sz="0" w:space="0" w:color="auto"/>
        <w:left w:val="none" w:sz="0" w:space="0" w:color="auto"/>
        <w:bottom w:val="none" w:sz="0" w:space="0" w:color="auto"/>
        <w:right w:val="none" w:sz="0" w:space="0" w:color="auto"/>
      </w:divBdr>
    </w:div>
    <w:div w:id="1646231453">
      <w:bodyDiv w:val="1"/>
      <w:marLeft w:val="0"/>
      <w:marRight w:val="0"/>
      <w:marTop w:val="0"/>
      <w:marBottom w:val="0"/>
      <w:divBdr>
        <w:top w:val="none" w:sz="0" w:space="0" w:color="auto"/>
        <w:left w:val="none" w:sz="0" w:space="0" w:color="auto"/>
        <w:bottom w:val="none" w:sz="0" w:space="0" w:color="auto"/>
        <w:right w:val="none" w:sz="0" w:space="0" w:color="auto"/>
      </w:divBdr>
    </w:div>
    <w:div w:id="1650477808">
      <w:bodyDiv w:val="1"/>
      <w:marLeft w:val="0"/>
      <w:marRight w:val="0"/>
      <w:marTop w:val="0"/>
      <w:marBottom w:val="0"/>
      <w:divBdr>
        <w:top w:val="none" w:sz="0" w:space="0" w:color="auto"/>
        <w:left w:val="none" w:sz="0" w:space="0" w:color="auto"/>
        <w:bottom w:val="none" w:sz="0" w:space="0" w:color="auto"/>
        <w:right w:val="none" w:sz="0" w:space="0" w:color="auto"/>
      </w:divBdr>
    </w:div>
    <w:div w:id="1680085655">
      <w:bodyDiv w:val="1"/>
      <w:marLeft w:val="0"/>
      <w:marRight w:val="0"/>
      <w:marTop w:val="0"/>
      <w:marBottom w:val="0"/>
      <w:divBdr>
        <w:top w:val="none" w:sz="0" w:space="0" w:color="auto"/>
        <w:left w:val="none" w:sz="0" w:space="0" w:color="auto"/>
        <w:bottom w:val="none" w:sz="0" w:space="0" w:color="auto"/>
        <w:right w:val="none" w:sz="0" w:space="0" w:color="auto"/>
      </w:divBdr>
    </w:div>
    <w:div w:id="1710834050">
      <w:bodyDiv w:val="1"/>
      <w:marLeft w:val="0"/>
      <w:marRight w:val="0"/>
      <w:marTop w:val="0"/>
      <w:marBottom w:val="0"/>
      <w:divBdr>
        <w:top w:val="none" w:sz="0" w:space="0" w:color="auto"/>
        <w:left w:val="none" w:sz="0" w:space="0" w:color="auto"/>
        <w:bottom w:val="none" w:sz="0" w:space="0" w:color="auto"/>
        <w:right w:val="none" w:sz="0" w:space="0" w:color="auto"/>
      </w:divBdr>
    </w:div>
    <w:div w:id="1716615920">
      <w:bodyDiv w:val="1"/>
      <w:marLeft w:val="0"/>
      <w:marRight w:val="0"/>
      <w:marTop w:val="0"/>
      <w:marBottom w:val="0"/>
      <w:divBdr>
        <w:top w:val="none" w:sz="0" w:space="0" w:color="auto"/>
        <w:left w:val="none" w:sz="0" w:space="0" w:color="auto"/>
        <w:bottom w:val="none" w:sz="0" w:space="0" w:color="auto"/>
        <w:right w:val="none" w:sz="0" w:space="0" w:color="auto"/>
      </w:divBdr>
    </w:div>
    <w:div w:id="1822114302">
      <w:bodyDiv w:val="1"/>
      <w:marLeft w:val="0"/>
      <w:marRight w:val="0"/>
      <w:marTop w:val="0"/>
      <w:marBottom w:val="0"/>
      <w:divBdr>
        <w:top w:val="none" w:sz="0" w:space="0" w:color="auto"/>
        <w:left w:val="none" w:sz="0" w:space="0" w:color="auto"/>
        <w:bottom w:val="none" w:sz="0" w:space="0" w:color="auto"/>
        <w:right w:val="none" w:sz="0" w:space="0" w:color="auto"/>
      </w:divBdr>
    </w:div>
    <w:div w:id="1826048946">
      <w:bodyDiv w:val="1"/>
      <w:marLeft w:val="0"/>
      <w:marRight w:val="0"/>
      <w:marTop w:val="0"/>
      <w:marBottom w:val="0"/>
      <w:divBdr>
        <w:top w:val="none" w:sz="0" w:space="0" w:color="auto"/>
        <w:left w:val="none" w:sz="0" w:space="0" w:color="auto"/>
        <w:bottom w:val="none" w:sz="0" w:space="0" w:color="auto"/>
        <w:right w:val="none" w:sz="0" w:space="0" w:color="auto"/>
      </w:divBdr>
    </w:div>
    <w:div w:id="1826967513">
      <w:bodyDiv w:val="1"/>
      <w:marLeft w:val="0"/>
      <w:marRight w:val="0"/>
      <w:marTop w:val="0"/>
      <w:marBottom w:val="0"/>
      <w:divBdr>
        <w:top w:val="none" w:sz="0" w:space="0" w:color="auto"/>
        <w:left w:val="none" w:sz="0" w:space="0" w:color="auto"/>
        <w:bottom w:val="none" w:sz="0" w:space="0" w:color="auto"/>
        <w:right w:val="none" w:sz="0" w:space="0" w:color="auto"/>
      </w:divBdr>
    </w:div>
    <w:div w:id="1836219870">
      <w:bodyDiv w:val="1"/>
      <w:marLeft w:val="0"/>
      <w:marRight w:val="0"/>
      <w:marTop w:val="0"/>
      <w:marBottom w:val="0"/>
      <w:divBdr>
        <w:top w:val="none" w:sz="0" w:space="0" w:color="auto"/>
        <w:left w:val="none" w:sz="0" w:space="0" w:color="auto"/>
        <w:bottom w:val="none" w:sz="0" w:space="0" w:color="auto"/>
        <w:right w:val="none" w:sz="0" w:space="0" w:color="auto"/>
      </w:divBdr>
    </w:div>
    <w:div w:id="1852253334">
      <w:bodyDiv w:val="1"/>
      <w:marLeft w:val="0"/>
      <w:marRight w:val="0"/>
      <w:marTop w:val="0"/>
      <w:marBottom w:val="0"/>
      <w:divBdr>
        <w:top w:val="none" w:sz="0" w:space="0" w:color="auto"/>
        <w:left w:val="none" w:sz="0" w:space="0" w:color="auto"/>
        <w:bottom w:val="none" w:sz="0" w:space="0" w:color="auto"/>
        <w:right w:val="none" w:sz="0" w:space="0" w:color="auto"/>
      </w:divBdr>
    </w:div>
    <w:div w:id="1863395813">
      <w:bodyDiv w:val="1"/>
      <w:marLeft w:val="0"/>
      <w:marRight w:val="0"/>
      <w:marTop w:val="0"/>
      <w:marBottom w:val="0"/>
      <w:divBdr>
        <w:top w:val="none" w:sz="0" w:space="0" w:color="auto"/>
        <w:left w:val="none" w:sz="0" w:space="0" w:color="auto"/>
        <w:bottom w:val="none" w:sz="0" w:space="0" w:color="auto"/>
        <w:right w:val="none" w:sz="0" w:space="0" w:color="auto"/>
      </w:divBdr>
    </w:div>
    <w:div w:id="1874535232">
      <w:bodyDiv w:val="1"/>
      <w:marLeft w:val="0"/>
      <w:marRight w:val="0"/>
      <w:marTop w:val="0"/>
      <w:marBottom w:val="0"/>
      <w:divBdr>
        <w:top w:val="none" w:sz="0" w:space="0" w:color="auto"/>
        <w:left w:val="none" w:sz="0" w:space="0" w:color="auto"/>
        <w:bottom w:val="none" w:sz="0" w:space="0" w:color="auto"/>
        <w:right w:val="none" w:sz="0" w:space="0" w:color="auto"/>
      </w:divBdr>
    </w:div>
    <w:div w:id="1920092037">
      <w:bodyDiv w:val="1"/>
      <w:marLeft w:val="0"/>
      <w:marRight w:val="0"/>
      <w:marTop w:val="0"/>
      <w:marBottom w:val="0"/>
      <w:divBdr>
        <w:top w:val="none" w:sz="0" w:space="0" w:color="auto"/>
        <w:left w:val="none" w:sz="0" w:space="0" w:color="auto"/>
        <w:bottom w:val="none" w:sz="0" w:space="0" w:color="auto"/>
        <w:right w:val="none" w:sz="0" w:space="0" w:color="auto"/>
      </w:divBdr>
    </w:div>
    <w:div w:id="1924488372">
      <w:bodyDiv w:val="1"/>
      <w:marLeft w:val="0"/>
      <w:marRight w:val="0"/>
      <w:marTop w:val="0"/>
      <w:marBottom w:val="0"/>
      <w:divBdr>
        <w:top w:val="none" w:sz="0" w:space="0" w:color="auto"/>
        <w:left w:val="none" w:sz="0" w:space="0" w:color="auto"/>
        <w:bottom w:val="none" w:sz="0" w:space="0" w:color="auto"/>
        <w:right w:val="none" w:sz="0" w:space="0" w:color="auto"/>
      </w:divBdr>
      <w:divsChild>
        <w:div w:id="17630568">
          <w:marLeft w:val="0"/>
          <w:marRight w:val="0"/>
          <w:marTop w:val="0"/>
          <w:marBottom w:val="0"/>
          <w:divBdr>
            <w:top w:val="none" w:sz="0" w:space="0" w:color="auto"/>
            <w:left w:val="none" w:sz="0" w:space="0" w:color="auto"/>
            <w:bottom w:val="none" w:sz="0" w:space="0" w:color="auto"/>
            <w:right w:val="none" w:sz="0" w:space="0" w:color="auto"/>
          </w:divBdr>
          <w:divsChild>
            <w:div w:id="663123696">
              <w:marLeft w:val="0"/>
              <w:marRight w:val="0"/>
              <w:marTop w:val="0"/>
              <w:marBottom w:val="0"/>
              <w:divBdr>
                <w:top w:val="none" w:sz="0" w:space="0" w:color="auto"/>
                <w:left w:val="none" w:sz="0" w:space="0" w:color="auto"/>
                <w:bottom w:val="none" w:sz="0" w:space="0" w:color="auto"/>
                <w:right w:val="none" w:sz="0" w:space="0" w:color="auto"/>
              </w:divBdr>
            </w:div>
            <w:div w:id="1441611047">
              <w:marLeft w:val="0"/>
              <w:marRight w:val="0"/>
              <w:marTop w:val="0"/>
              <w:marBottom w:val="0"/>
              <w:divBdr>
                <w:top w:val="none" w:sz="0" w:space="0" w:color="auto"/>
                <w:left w:val="none" w:sz="0" w:space="0" w:color="auto"/>
                <w:bottom w:val="none" w:sz="0" w:space="0" w:color="auto"/>
                <w:right w:val="none" w:sz="0" w:space="0" w:color="auto"/>
              </w:divBdr>
              <w:divsChild>
                <w:div w:id="13464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300210">
      <w:bodyDiv w:val="1"/>
      <w:marLeft w:val="0"/>
      <w:marRight w:val="0"/>
      <w:marTop w:val="0"/>
      <w:marBottom w:val="0"/>
      <w:divBdr>
        <w:top w:val="none" w:sz="0" w:space="0" w:color="auto"/>
        <w:left w:val="none" w:sz="0" w:space="0" w:color="auto"/>
        <w:bottom w:val="none" w:sz="0" w:space="0" w:color="auto"/>
        <w:right w:val="none" w:sz="0" w:space="0" w:color="auto"/>
      </w:divBdr>
    </w:div>
    <w:div w:id="1931158317">
      <w:bodyDiv w:val="1"/>
      <w:marLeft w:val="0"/>
      <w:marRight w:val="0"/>
      <w:marTop w:val="0"/>
      <w:marBottom w:val="0"/>
      <w:divBdr>
        <w:top w:val="none" w:sz="0" w:space="0" w:color="auto"/>
        <w:left w:val="none" w:sz="0" w:space="0" w:color="auto"/>
        <w:bottom w:val="none" w:sz="0" w:space="0" w:color="auto"/>
        <w:right w:val="none" w:sz="0" w:space="0" w:color="auto"/>
      </w:divBdr>
    </w:div>
    <w:div w:id="1932812080">
      <w:bodyDiv w:val="1"/>
      <w:marLeft w:val="0"/>
      <w:marRight w:val="0"/>
      <w:marTop w:val="0"/>
      <w:marBottom w:val="0"/>
      <w:divBdr>
        <w:top w:val="none" w:sz="0" w:space="0" w:color="auto"/>
        <w:left w:val="none" w:sz="0" w:space="0" w:color="auto"/>
        <w:bottom w:val="none" w:sz="0" w:space="0" w:color="auto"/>
        <w:right w:val="none" w:sz="0" w:space="0" w:color="auto"/>
      </w:divBdr>
    </w:div>
    <w:div w:id="1934589367">
      <w:bodyDiv w:val="1"/>
      <w:marLeft w:val="0"/>
      <w:marRight w:val="0"/>
      <w:marTop w:val="0"/>
      <w:marBottom w:val="0"/>
      <w:divBdr>
        <w:top w:val="none" w:sz="0" w:space="0" w:color="auto"/>
        <w:left w:val="none" w:sz="0" w:space="0" w:color="auto"/>
        <w:bottom w:val="none" w:sz="0" w:space="0" w:color="auto"/>
        <w:right w:val="none" w:sz="0" w:space="0" w:color="auto"/>
      </w:divBdr>
    </w:div>
    <w:div w:id="1943685030">
      <w:bodyDiv w:val="1"/>
      <w:marLeft w:val="0"/>
      <w:marRight w:val="0"/>
      <w:marTop w:val="0"/>
      <w:marBottom w:val="0"/>
      <w:divBdr>
        <w:top w:val="none" w:sz="0" w:space="0" w:color="auto"/>
        <w:left w:val="none" w:sz="0" w:space="0" w:color="auto"/>
        <w:bottom w:val="none" w:sz="0" w:space="0" w:color="auto"/>
        <w:right w:val="none" w:sz="0" w:space="0" w:color="auto"/>
      </w:divBdr>
    </w:div>
    <w:div w:id="1954096321">
      <w:bodyDiv w:val="1"/>
      <w:marLeft w:val="0"/>
      <w:marRight w:val="0"/>
      <w:marTop w:val="0"/>
      <w:marBottom w:val="0"/>
      <w:divBdr>
        <w:top w:val="none" w:sz="0" w:space="0" w:color="auto"/>
        <w:left w:val="none" w:sz="0" w:space="0" w:color="auto"/>
        <w:bottom w:val="none" w:sz="0" w:space="0" w:color="auto"/>
        <w:right w:val="none" w:sz="0" w:space="0" w:color="auto"/>
      </w:divBdr>
      <w:divsChild>
        <w:div w:id="367528834">
          <w:marLeft w:val="0"/>
          <w:marRight w:val="0"/>
          <w:marTop w:val="0"/>
          <w:marBottom w:val="0"/>
          <w:divBdr>
            <w:top w:val="none" w:sz="0" w:space="0" w:color="auto"/>
            <w:left w:val="none" w:sz="0" w:space="0" w:color="auto"/>
            <w:bottom w:val="none" w:sz="0" w:space="0" w:color="auto"/>
            <w:right w:val="none" w:sz="0" w:space="0" w:color="auto"/>
          </w:divBdr>
        </w:div>
      </w:divsChild>
    </w:div>
    <w:div w:id="1980766147">
      <w:bodyDiv w:val="1"/>
      <w:marLeft w:val="0"/>
      <w:marRight w:val="0"/>
      <w:marTop w:val="0"/>
      <w:marBottom w:val="0"/>
      <w:divBdr>
        <w:top w:val="none" w:sz="0" w:space="0" w:color="auto"/>
        <w:left w:val="none" w:sz="0" w:space="0" w:color="auto"/>
        <w:bottom w:val="none" w:sz="0" w:space="0" w:color="auto"/>
        <w:right w:val="none" w:sz="0" w:space="0" w:color="auto"/>
      </w:divBdr>
    </w:div>
    <w:div w:id="1998877269">
      <w:bodyDiv w:val="1"/>
      <w:marLeft w:val="0"/>
      <w:marRight w:val="0"/>
      <w:marTop w:val="0"/>
      <w:marBottom w:val="0"/>
      <w:divBdr>
        <w:top w:val="none" w:sz="0" w:space="0" w:color="auto"/>
        <w:left w:val="none" w:sz="0" w:space="0" w:color="auto"/>
        <w:bottom w:val="none" w:sz="0" w:space="0" w:color="auto"/>
        <w:right w:val="none" w:sz="0" w:space="0" w:color="auto"/>
      </w:divBdr>
    </w:div>
    <w:div w:id="2010401703">
      <w:bodyDiv w:val="1"/>
      <w:marLeft w:val="0"/>
      <w:marRight w:val="0"/>
      <w:marTop w:val="0"/>
      <w:marBottom w:val="0"/>
      <w:divBdr>
        <w:top w:val="none" w:sz="0" w:space="0" w:color="auto"/>
        <w:left w:val="none" w:sz="0" w:space="0" w:color="auto"/>
        <w:bottom w:val="none" w:sz="0" w:space="0" w:color="auto"/>
        <w:right w:val="none" w:sz="0" w:space="0" w:color="auto"/>
      </w:divBdr>
    </w:div>
    <w:div w:id="2018071281">
      <w:bodyDiv w:val="1"/>
      <w:marLeft w:val="0"/>
      <w:marRight w:val="0"/>
      <w:marTop w:val="0"/>
      <w:marBottom w:val="0"/>
      <w:divBdr>
        <w:top w:val="none" w:sz="0" w:space="0" w:color="auto"/>
        <w:left w:val="none" w:sz="0" w:space="0" w:color="auto"/>
        <w:bottom w:val="none" w:sz="0" w:space="0" w:color="auto"/>
        <w:right w:val="none" w:sz="0" w:space="0" w:color="auto"/>
      </w:divBdr>
    </w:div>
    <w:div w:id="2018578254">
      <w:bodyDiv w:val="1"/>
      <w:marLeft w:val="0"/>
      <w:marRight w:val="0"/>
      <w:marTop w:val="0"/>
      <w:marBottom w:val="0"/>
      <w:divBdr>
        <w:top w:val="none" w:sz="0" w:space="0" w:color="auto"/>
        <w:left w:val="none" w:sz="0" w:space="0" w:color="auto"/>
        <w:bottom w:val="none" w:sz="0" w:space="0" w:color="auto"/>
        <w:right w:val="none" w:sz="0" w:space="0" w:color="auto"/>
      </w:divBdr>
      <w:divsChild>
        <w:div w:id="408114800">
          <w:marLeft w:val="0"/>
          <w:marRight w:val="0"/>
          <w:marTop w:val="0"/>
          <w:marBottom w:val="0"/>
          <w:divBdr>
            <w:top w:val="none" w:sz="0" w:space="0" w:color="auto"/>
            <w:left w:val="none" w:sz="0" w:space="0" w:color="auto"/>
            <w:bottom w:val="none" w:sz="0" w:space="0" w:color="auto"/>
            <w:right w:val="none" w:sz="0" w:space="0" w:color="auto"/>
          </w:divBdr>
        </w:div>
        <w:div w:id="545534628">
          <w:marLeft w:val="0"/>
          <w:marRight w:val="0"/>
          <w:marTop w:val="0"/>
          <w:marBottom w:val="0"/>
          <w:divBdr>
            <w:top w:val="none" w:sz="0" w:space="0" w:color="auto"/>
            <w:left w:val="none" w:sz="0" w:space="0" w:color="auto"/>
            <w:bottom w:val="none" w:sz="0" w:space="0" w:color="auto"/>
            <w:right w:val="none" w:sz="0" w:space="0" w:color="auto"/>
          </w:divBdr>
        </w:div>
        <w:div w:id="808209731">
          <w:marLeft w:val="0"/>
          <w:marRight w:val="0"/>
          <w:marTop w:val="0"/>
          <w:marBottom w:val="0"/>
          <w:divBdr>
            <w:top w:val="none" w:sz="0" w:space="0" w:color="auto"/>
            <w:left w:val="none" w:sz="0" w:space="0" w:color="auto"/>
            <w:bottom w:val="none" w:sz="0" w:space="0" w:color="auto"/>
            <w:right w:val="none" w:sz="0" w:space="0" w:color="auto"/>
          </w:divBdr>
        </w:div>
        <w:div w:id="1619600426">
          <w:marLeft w:val="0"/>
          <w:marRight w:val="0"/>
          <w:marTop w:val="0"/>
          <w:marBottom w:val="0"/>
          <w:divBdr>
            <w:top w:val="none" w:sz="0" w:space="0" w:color="auto"/>
            <w:left w:val="none" w:sz="0" w:space="0" w:color="auto"/>
            <w:bottom w:val="none" w:sz="0" w:space="0" w:color="auto"/>
            <w:right w:val="none" w:sz="0" w:space="0" w:color="auto"/>
          </w:divBdr>
        </w:div>
        <w:div w:id="1992367064">
          <w:marLeft w:val="0"/>
          <w:marRight w:val="0"/>
          <w:marTop w:val="0"/>
          <w:marBottom w:val="0"/>
          <w:divBdr>
            <w:top w:val="none" w:sz="0" w:space="0" w:color="auto"/>
            <w:left w:val="none" w:sz="0" w:space="0" w:color="auto"/>
            <w:bottom w:val="none" w:sz="0" w:space="0" w:color="auto"/>
            <w:right w:val="none" w:sz="0" w:space="0" w:color="auto"/>
          </w:divBdr>
        </w:div>
      </w:divsChild>
    </w:div>
    <w:div w:id="2057896468">
      <w:bodyDiv w:val="1"/>
      <w:marLeft w:val="0"/>
      <w:marRight w:val="0"/>
      <w:marTop w:val="0"/>
      <w:marBottom w:val="0"/>
      <w:divBdr>
        <w:top w:val="none" w:sz="0" w:space="0" w:color="auto"/>
        <w:left w:val="none" w:sz="0" w:space="0" w:color="auto"/>
        <w:bottom w:val="none" w:sz="0" w:space="0" w:color="auto"/>
        <w:right w:val="none" w:sz="0" w:space="0" w:color="auto"/>
      </w:divBdr>
    </w:div>
    <w:div w:id="2060394293">
      <w:bodyDiv w:val="1"/>
      <w:marLeft w:val="0"/>
      <w:marRight w:val="0"/>
      <w:marTop w:val="0"/>
      <w:marBottom w:val="0"/>
      <w:divBdr>
        <w:top w:val="none" w:sz="0" w:space="0" w:color="auto"/>
        <w:left w:val="none" w:sz="0" w:space="0" w:color="auto"/>
        <w:bottom w:val="none" w:sz="0" w:space="0" w:color="auto"/>
        <w:right w:val="none" w:sz="0" w:space="0" w:color="auto"/>
      </w:divBdr>
    </w:div>
    <w:div w:id="2064014075">
      <w:bodyDiv w:val="1"/>
      <w:marLeft w:val="0"/>
      <w:marRight w:val="0"/>
      <w:marTop w:val="0"/>
      <w:marBottom w:val="0"/>
      <w:divBdr>
        <w:top w:val="none" w:sz="0" w:space="0" w:color="auto"/>
        <w:left w:val="none" w:sz="0" w:space="0" w:color="auto"/>
        <w:bottom w:val="none" w:sz="0" w:space="0" w:color="auto"/>
        <w:right w:val="none" w:sz="0" w:space="0" w:color="auto"/>
      </w:divBdr>
    </w:div>
    <w:div w:id="2089501007">
      <w:bodyDiv w:val="1"/>
      <w:marLeft w:val="0"/>
      <w:marRight w:val="0"/>
      <w:marTop w:val="0"/>
      <w:marBottom w:val="0"/>
      <w:divBdr>
        <w:top w:val="none" w:sz="0" w:space="0" w:color="auto"/>
        <w:left w:val="none" w:sz="0" w:space="0" w:color="auto"/>
        <w:bottom w:val="none" w:sz="0" w:space="0" w:color="auto"/>
        <w:right w:val="none" w:sz="0" w:space="0" w:color="auto"/>
      </w:divBdr>
    </w:div>
    <w:div w:id="2090468733">
      <w:bodyDiv w:val="1"/>
      <w:marLeft w:val="0"/>
      <w:marRight w:val="0"/>
      <w:marTop w:val="0"/>
      <w:marBottom w:val="0"/>
      <w:divBdr>
        <w:top w:val="none" w:sz="0" w:space="0" w:color="auto"/>
        <w:left w:val="none" w:sz="0" w:space="0" w:color="auto"/>
        <w:bottom w:val="none" w:sz="0" w:space="0" w:color="auto"/>
        <w:right w:val="none" w:sz="0" w:space="0" w:color="auto"/>
      </w:divBdr>
      <w:divsChild>
        <w:div w:id="178546486">
          <w:marLeft w:val="0"/>
          <w:marRight w:val="0"/>
          <w:marTop w:val="0"/>
          <w:marBottom w:val="0"/>
          <w:divBdr>
            <w:top w:val="none" w:sz="0" w:space="0" w:color="auto"/>
            <w:left w:val="none" w:sz="0" w:space="0" w:color="auto"/>
            <w:bottom w:val="none" w:sz="0" w:space="0" w:color="auto"/>
            <w:right w:val="none" w:sz="0" w:space="0" w:color="auto"/>
          </w:divBdr>
        </w:div>
        <w:div w:id="723600665">
          <w:marLeft w:val="0"/>
          <w:marRight w:val="0"/>
          <w:marTop w:val="0"/>
          <w:marBottom w:val="0"/>
          <w:divBdr>
            <w:top w:val="none" w:sz="0" w:space="0" w:color="auto"/>
            <w:left w:val="none" w:sz="0" w:space="0" w:color="auto"/>
            <w:bottom w:val="none" w:sz="0" w:space="0" w:color="auto"/>
            <w:right w:val="none" w:sz="0" w:space="0" w:color="auto"/>
          </w:divBdr>
        </w:div>
        <w:div w:id="826169532">
          <w:marLeft w:val="0"/>
          <w:marRight w:val="0"/>
          <w:marTop w:val="0"/>
          <w:marBottom w:val="0"/>
          <w:divBdr>
            <w:top w:val="none" w:sz="0" w:space="0" w:color="auto"/>
            <w:left w:val="none" w:sz="0" w:space="0" w:color="auto"/>
            <w:bottom w:val="none" w:sz="0" w:space="0" w:color="auto"/>
            <w:right w:val="none" w:sz="0" w:space="0" w:color="auto"/>
          </w:divBdr>
        </w:div>
        <w:div w:id="949556569">
          <w:marLeft w:val="0"/>
          <w:marRight w:val="0"/>
          <w:marTop w:val="0"/>
          <w:marBottom w:val="0"/>
          <w:divBdr>
            <w:top w:val="none" w:sz="0" w:space="0" w:color="auto"/>
            <w:left w:val="none" w:sz="0" w:space="0" w:color="auto"/>
            <w:bottom w:val="none" w:sz="0" w:space="0" w:color="auto"/>
            <w:right w:val="none" w:sz="0" w:space="0" w:color="auto"/>
          </w:divBdr>
        </w:div>
        <w:div w:id="1139030784">
          <w:marLeft w:val="0"/>
          <w:marRight w:val="0"/>
          <w:marTop w:val="0"/>
          <w:marBottom w:val="0"/>
          <w:divBdr>
            <w:top w:val="none" w:sz="0" w:space="0" w:color="auto"/>
            <w:left w:val="none" w:sz="0" w:space="0" w:color="auto"/>
            <w:bottom w:val="none" w:sz="0" w:space="0" w:color="auto"/>
            <w:right w:val="none" w:sz="0" w:space="0" w:color="auto"/>
          </w:divBdr>
        </w:div>
        <w:div w:id="2001425045">
          <w:marLeft w:val="0"/>
          <w:marRight w:val="0"/>
          <w:marTop w:val="0"/>
          <w:marBottom w:val="0"/>
          <w:divBdr>
            <w:top w:val="none" w:sz="0" w:space="0" w:color="auto"/>
            <w:left w:val="none" w:sz="0" w:space="0" w:color="auto"/>
            <w:bottom w:val="none" w:sz="0" w:space="0" w:color="auto"/>
            <w:right w:val="none" w:sz="0" w:space="0" w:color="auto"/>
          </w:divBdr>
        </w:div>
        <w:div w:id="2106995762">
          <w:marLeft w:val="0"/>
          <w:marRight w:val="0"/>
          <w:marTop w:val="0"/>
          <w:marBottom w:val="0"/>
          <w:divBdr>
            <w:top w:val="none" w:sz="0" w:space="0" w:color="auto"/>
            <w:left w:val="none" w:sz="0" w:space="0" w:color="auto"/>
            <w:bottom w:val="none" w:sz="0" w:space="0" w:color="auto"/>
            <w:right w:val="none" w:sz="0" w:space="0" w:color="auto"/>
          </w:divBdr>
        </w:div>
      </w:divsChild>
    </w:div>
    <w:div w:id="2095855869">
      <w:bodyDiv w:val="1"/>
      <w:marLeft w:val="0"/>
      <w:marRight w:val="0"/>
      <w:marTop w:val="0"/>
      <w:marBottom w:val="0"/>
      <w:divBdr>
        <w:top w:val="none" w:sz="0" w:space="0" w:color="auto"/>
        <w:left w:val="none" w:sz="0" w:space="0" w:color="auto"/>
        <w:bottom w:val="none" w:sz="0" w:space="0" w:color="auto"/>
        <w:right w:val="none" w:sz="0" w:space="0" w:color="auto"/>
      </w:divBdr>
    </w:div>
    <w:div w:id="2113738334">
      <w:bodyDiv w:val="1"/>
      <w:marLeft w:val="0"/>
      <w:marRight w:val="0"/>
      <w:marTop w:val="0"/>
      <w:marBottom w:val="0"/>
      <w:divBdr>
        <w:top w:val="none" w:sz="0" w:space="0" w:color="auto"/>
        <w:left w:val="none" w:sz="0" w:space="0" w:color="auto"/>
        <w:bottom w:val="none" w:sz="0" w:space="0" w:color="auto"/>
        <w:right w:val="none" w:sz="0" w:space="0" w:color="auto"/>
      </w:divBdr>
    </w:div>
    <w:div w:id="2118021816">
      <w:bodyDiv w:val="1"/>
      <w:marLeft w:val="0"/>
      <w:marRight w:val="0"/>
      <w:marTop w:val="0"/>
      <w:marBottom w:val="0"/>
      <w:divBdr>
        <w:top w:val="none" w:sz="0" w:space="0" w:color="auto"/>
        <w:left w:val="none" w:sz="0" w:space="0" w:color="auto"/>
        <w:bottom w:val="none" w:sz="0" w:space="0" w:color="auto"/>
        <w:right w:val="none" w:sz="0" w:space="0" w:color="auto"/>
      </w:divBdr>
      <w:divsChild>
        <w:div w:id="309406801">
          <w:marLeft w:val="0"/>
          <w:marRight w:val="0"/>
          <w:marTop w:val="0"/>
          <w:marBottom w:val="0"/>
          <w:divBdr>
            <w:top w:val="none" w:sz="0" w:space="0" w:color="auto"/>
            <w:left w:val="none" w:sz="0" w:space="0" w:color="auto"/>
            <w:bottom w:val="none" w:sz="0" w:space="0" w:color="auto"/>
            <w:right w:val="none" w:sz="0" w:space="0" w:color="auto"/>
          </w:divBdr>
        </w:div>
        <w:div w:id="953364013">
          <w:marLeft w:val="0"/>
          <w:marRight w:val="0"/>
          <w:marTop w:val="0"/>
          <w:marBottom w:val="0"/>
          <w:divBdr>
            <w:top w:val="none" w:sz="0" w:space="0" w:color="auto"/>
            <w:left w:val="none" w:sz="0" w:space="0" w:color="auto"/>
            <w:bottom w:val="none" w:sz="0" w:space="0" w:color="auto"/>
            <w:right w:val="none" w:sz="0" w:space="0" w:color="auto"/>
          </w:divBdr>
        </w:div>
      </w:divsChild>
    </w:div>
    <w:div w:id="2122725813">
      <w:bodyDiv w:val="1"/>
      <w:marLeft w:val="0"/>
      <w:marRight w:val="0"/>
      <w:marTop w:val="0"/>
      <w:marBottom w:val="0"/>
      <w:divBdr>
        <w:top w:val="none" w:sz="0" w:space="0" w:color="auto"/>
        <w:left w:val="none" w:sz="0" w:space="0" w:color="auto"/>
        <w:bottom w:val="none" w:sz="0" w:space="0" w:color="auto"/>
        <w:right w:val="none" w:sz="0" w:space="0" w:color="auto"/>
      </w:divBdr>
      <w:divsChild>
        <w:div w:id="1717730636">
          <w:marLeft w:val="0"/>
          <w:marRight w:val="0"/>
          <w:marTop w:val="0"/>
          <w:marBottom w:val="0"/>
          <w:divBdr>
            <w:top w:val="none" w:sz="0" w:space="0" w:color="auto"/>
            <w:left w:val="none" w:sz="0" w:space="0" w:color="auto"/>
            <w:bottom w:val="none" w:sz="0" w:space="0" w:color="auto"/>
            <w:right w:val="none" w:sz="0" w:space="0" w:color="auto"/>
          </w:divBdr>
        </w:div>
      </w:divsChild>
    </w:div>
    <w:div w:id="21302025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maven.apache.org/install.html" TargetMode="External"/><Relationship Id="rId26" Type="http://schemas.openxmlformats.org/officeDocument/2006/relationships/hyperlink" Target="mailto:zsolt.tofalvi@accenture.com" TargetMode="External"/><Relationship Id="rId39" Type="http://schemas.openxmlformats.org/officeDocument/2006/relationships/image" Target="media/image11.png"/><Relationship Id="rId21" Type="http://schemas.openxmlformats.org/officeDocument/2006/relationships/hyperlink" Target="mailto:florian.tournier@accenture.com" TargetMode="External"/><Relationship Id="rId34" Type="http://schemas.openxmlformats.org/officeDocument/2006/relationships/image" Target="media/image7.png"/><Relationship Id="rId42" Type="http://schemas.openxmlformats.org/officeDocument/2006/relationships/hyperlink" Target="https://ts.accenture.com/:t:/r/sites/GlobalDocTemplates/Published%20Documents/IX%20Thread/Linked%20Files/SDK%20Guide/SDK_Guide_Application_Properties_Example.txt" TargetMode="External"/><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jetbrains.com/idea/download/"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laura.mosconi@accenture.com" TargetMode="External"/><Relationship Id="rId32" Type="http://schemas.openxmlformats.org/officeDocument/2006/relationships/image" Target="media/image6.png"/><Relationship Id="rId37" Type="http://schemas.openxmlformats.org/officeDocument/2006/relationships/image" Target="media/image9.png"/><Relationship Id="rId40" Type="http://schemas.openxmlformats.org/officeDocument/2006/relationships/image" Target="media/image12.jpeg"/><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jetbrains.com/idea/download/" TargetMode="External"/><Relationship Id="rId23" Type="http://schemas.openxmlformats.org/officeDocument/2006/relationships/hyperlink" Target="mailto:karthik.ramachandra@accenture.com" TargetMode="External"/><Relationship Id="rId28" Type="http://schemas.openxmlformats.org/officeDocument/2006/relationships/image" Target="media/image2.png"/><Relationship Id="rId36" Type="http://schemas.openxmlformats.org/officeDocument/2006/relationships/hyperlink" Target="https://ts.accenture.com/:u:/r/sites/GlobalDocTemplates/Published%20Documents/IX%20Thread/Linked%20Files/SDK_settings.xml?csf=1&amp;web=1&amp;e=fUfXL0" TargetMode="External"/><Relationship Id="rId10" Type="http://schemas.openxmlformats.org/officeDocument/2006/relationships/footnotes" Target="footnotes.xml"/><Relationship Id="rId19" Type="http://schemas.openxmlformats.org/officeDocument/2006/relationships/hyperlink" Target="https://ts.accenture.com/:t:/r/sites/GlobalDocTemplates/Published%20Documents/IX%20Thread/Linked%20Files/DT_Role_Mapping_Config.txt?csf=1&amp;web=1&amp;e=CLRCB8" TargetMode="External"/><Relationship Id="rId31" Type="http://schemas.openxmlformats.org/officeDocument/2006/relationships/image" Target="media/image5.png"/><Relationship Id="rId44"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ts.accenture.com/sites/GlobalDocTemplates/ixthread/Shared%20Documents/RC1/&#8226;%09https:/docs.oracle.com/en/java/javase/16/install/installation-jdk-microsoft-windows-platforms.html" TargetMode="External"/><Relationship Id="rId22" Type="http://schemas.openxmlformats.org/officeDocument/2006/relationships/hyperlink" Target="mailto:laura.mosconi@accenture.com" TargetMode="External"/><Relationship Id="rId27" Type="http://schemas.openxmlformats.org/officeDocument/2006/relationships/hyperlink" Target="mailto:stefano.giacco@accenture.com" TargetMode="External"/><Relationship Id="rId30" Type="http://schemas.openxmlformats.org/officeDocument/2006/relationships/image" Target="media/image4.png"/><Relationship Id="rId35" Type="http://schemas.openxmlformats.org/officeDocument/2006/relationships/image" Target="media/image8.png"/><Relationship Id="rId43" Type="http://schemas.openxmlformats.org/officeDocument/2006/relationships/hyperlink" Target="https://ts.accenture.com/:t:/r/sites/GlobalDocTemplates/Published%20Documents/IX%20Thread/Linked%20Files/SDK%20Guide/SDK_Guide_Application_Properties_Example.txt"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maven.apache.org/download.cgi" TargetMode="External"/><Relationship Id="rId25" Type="http://schemas.openxmlformats.org/officeDocument/2006/relationships/hyperlink" Target="mailto:janos.puskas@accenture.com" TargetMode="External"/><Relationship Id="rId33" Type="http://schemas.openxmlformats.org/officeDocument/2006/relationships/hyperlink" Target="https://ts.accenture.com/sites/GlobalDocTemplates/Published%20Documents/IX%20Thread/Linked%20Files/DT_Role_Mapping_Config.txt" TargetMode="External"/><Relationship Id="rId38" Type="http://schemas.openxmlformats.org/officeDocument/2006/relationships/image" Target="media/image10.png"/><Relationship Id="rId46" Type="http://schemas.openxmlformats.org/officeDocument/2006/relationships/glossaryDocument" Target="glossary/document.xml"/><Relationship Id="rId20" Type="http://schemas.openxmlformats.org/officeDocument/2006/relationships/hyperlink" Target="https://industryxdevhub.accenture.com/asset-home;search_text=IX%20Digital%20Thread" TargetMode="External"/><Relationship Id="rId41"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A41E09F78E40E1942722F10D94BF6A"/>
        <w:category>
          <w:name w:val="General"/>
          <w:gallery w:val="placeholder"/>
        </w:category>
        <w:types>
          <w:type w:val="bbPlcHdr"/>
        </w:types>
        <w:behaviors>
          <w:behavior w:val="content"/>
        </w:behaviors>
        <w:guid w:val="{799C31A9-DD55-49D6-98AD-EAA049EE92F5}"/>
      </w:docPartPr>
      <w:docPartBody>
        <w:p w:rsidR="00EE69A4" w:rsidRDefault="0094184E">
          <w:r w:rsidRPr="00E22395">
            <w:rPr>
              <w:rStyle w:val="PlaceholderText"/>
            </w:rPr>
            <w:t>[Release]</w:t>
          </w:r>
        </w:p>
      </w:docPartBody>
    </w:docPart>
    <w:docPart>
      <w:docPartPr>
        <w:name w:val="3A3C15ACB7754DE0B65CD22AB12E81DA"/>
        <w:category>
          <w:name w:val="General"/>
          <w:gallery w:val="placeholder"/>
        </w:category>
        <w:types>
          <w:type w:val="bbPlcHdr"/>
        </w:types>
        <w:behaviors>
          <w:behavior w:val="content"/>
        </w:behaviors>
        <w:guid w:val="{8B57BC67-7FB3-4DE3-AA25-FA7B80485593}"/>
      </w:docPartPr>
      <w:docPartBody>
        <w:p w:rsidR="00C53B97" w:rsidRDefault="009E012F">
          <w:pPr>
            <w:pStyle w:val="3A3C15ACB7754DE0B65CD22AB12E81DA"/>
          </w:pPr>
          <w:r w:rsidRPr="00585204">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84E"/>
    <w:rsid w:val="00006D60"/>
    <w:rsid w:val="00035458"/>
    <w:rsid w:val="000374A7"/>
    <w:rsid w:val="000477E3"/>
    <w:rsid w:val="000657DB"/>
    <w:rsid w:val="000666E2"/>
    <w:rsid w:val="000B0435"/>
    <w:rsid w:val="000C00C7"/>
    <w:rsid w:val="001320C8"/>
    <w:rsid w:val="001471F7"/>
    <w:rsid w:val="001B5A64"/>
    <w:rsid w:val="00205BC3"/>
    <w:rsid w:val="00237696"/>
    <w:rsid w:val="00241A8F"/>
    <w:rsid w:val="00285E2D"/>
    <w:rsid w:val="00295252"/>
    <w:rsid w:val="002B50C5"/>
    <w:rsid w:val="002C6BF5"/>
    <w:rsid w:val="002D36FC"/>
    <w:rsid w:val="002D63EE"/>
    <w:rsid w:val="002E7DDA"/>
    <w:rsid w:val="00306B12"/>
    <w:rsid w:val="003152D3"/>
    <w:rsid w:val="0033567E"/>
    <w:rsid w:val="00367255"/>
    <w:rsid w:val="003A43C8"/>
    <w:rsid w:val="00417FE7"/>
    <w:rsid w:val="00421B1C"/>
    <w:rsid w:val="004365DC"/>
    <w:rsid w:val="00460200"/>
    <w:rsid w:val="004E78FB"/>
    <w:rsid w:val="004F0714"/>
    <w:rsid w:val="0050567D"/>
    <w:rsid w:val="0052118B"/>
    <w:rsid w:val="005242E0"/>
    <w:rsid w:val="0059423D"/>
    <w:rsid w:val="005D4295"/>
    <w:rsid w:val="006002F7"/>
    <w:rsid w:val="00605F94"/>
    <w:rsid w:val="006211DC"/>
    <w:rsid w:val="006874D5"/>
    <w:rsid w:val="00697FCB"/>
    <w:rsid w:val="006F2187"/>
    <w:rsid w:val="007A056E"/>
    <w:rsid w:val="007A7B76"/>
    <w:rsid w:val="00801565"/>
    <w:rsid w:val="008036AB"/>
    <w:rsid w:val="00841207"/>
    <w:rsid w:val="008441F8"/>
    <w:rsid w:val="0086130C"/>
    <w:rsid w:val="00884C3F"/>
    <w:rsid w:val="008E0561"/>
    <w:rsid w:val="00933F93"/>
    <w:rsid w:val="0094184E"/>
    <w:rsid w:val="009656B9"/>
    <w:rsid w:val="00981E0C"/>
    <w:rsid w:val="009A227F"/>
    <w:rsid w:val="009D2142"/>
    <w:rsid w:val="009E012F"/>
    <w:rsid w:val="009F2CA0"/>
    <w:rsid w:val="00A017F6"/>
    <w:rsid w:val="00A40FBF"/>
    <w:rsid w:val="00A609F4"/>
    <w:rsid w:val="00A676B2"/>
    <w:rsid w:val="00AB1EAA"/>
    <w:rsid w:val="00AC01E0"/>
    <w:rsid w:val="00AC240B"/>
    <w:rsid w:val="00B22A58"/>
    <w:rsid w:val="00B46336"/>
    <w:rsid w:val="00B47883"/>
    <w:rsid w:val="00B54AB5"/>
    <w:rsid w:val="00B652D0"/>
    <w:rsid w:val="00B852EF"/>
    <w:rsid w:val="00B911B4"/>
    <w:rsid w:val="00B96DD4"/>
    <w:rsid w:val="00BB3C04"/>
    <w:rsid w:val="00BC70C9"/>
    <w:rsid w:val="00C0135E"/>
    <w:rsid w:val="00C41698"/>
    <w:rsid w:val="00C53B97"/>
    <w:rsid w:val="00CE3EA1"/>
    <w:rsid w:val="00CF4419"/>
    <w:rsid w:val="00D3333D"/>
    <w:rsid w:val="00D627E2"/>
    <w:rsid w:val="00D716A1"/>
    <w:rsid w:val="00D74ECB"/>
    <w:rsid w:val="00DC67B6"/>
    <w:rsid w:val="00DD72D2"/>
    <w:rsid w:val="00DE12FD"/>
    <w:rsid w:val="00DF2499"/>
    <w:rsid w:val="00DF314C"/>
    <w:rsid w:val="00E05052"/>
    <w:rsid w:val="00E20884"/>
    <w:rsid w:val="00E269D6"/>
    <w:rsid w:val="00E26A75"/>
    <w:rsid w:val="00E41114"/>
    <w:rsid w:val="00EA63BE"/>
    <w:rsid w:val="00ED4CB1"/>
    <w:rsid w:val="00EE69A4"/>
    <w:rsid w:val="00F1362B"/>
    <w:rsid w:val="00F25E65"/>
    <w:rsid w:val="00F376D7"/>
    <w:rsid w:val="00F42BA6"/>
    <w:rsid w:val="00FB6950"/>
    <w:rsid w:val="00FD78D7"/>
    <w:rsid w:val="00FF7E1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012F"/>
    <w:rPr>
      <w:color w:val="808080"/>
    </w:rPr>
  </w:style>
  <w:style w:type="paragraph" w:customStyle="1" w:styleId="3A3C15ACB7754DE0B65CD22AB12E81DA">
    <w:name w:val="3A3C15ACB7754DE0B65CD22AB12E81DA"/>
    <w:pPr>
      <w:spacing w:line="278" w:lineRule="auto"/>
    </w:pPr>
    <w:rPr>
      <w:sz w:val="24"/>
      <w:szCs w:val="24"/>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1.2</Release>
    <Author1 xmlns="c4bbe816-f9b7-401b-8d8f-485022adc0f2">
      <UserInfo>
        <DisplayName>Gajbhiye, Shweta</DisplayName>
        <AccountId>972</AccountId>
        <AccountType/>
      </UserInfo>
    </Author1>
    <Approver xmlns="c4bbe816-f9b7-401b-8d8f-485022adc0f2">
      <UserInfo>
        <DisplayName>Ramachandra, Karthik</DisplayName>
        <AccountId>63</AccountId>
        <AccountType/>
      </UserInfo>
    </Approver>
    <SME xmlns="c4bbe816-f9b7-401b-8d8f-485022adc0f2">
      <UserInfo>
        <DisplayName>Kumari, Shristy</DisplayName>
        <AccountId>1807</AccountId>
        <AccountType/>
      </UserInfo>
    </SME>
    <DLCPolicyLabelClientValue xmlns="4dd2697e-1121-4f39-a4a5-b3e938ee93d2">{_UIVersionString}</DLCPolicyLabelClientValue>
    <Status_x0020_Flag xmlns="c4bbe816-f9b7-401b-8d8f-485022adc0f2">PDF Created</Status_x0020_Flag>
    <Pending_x0020_Content xmlns="c4bbe816-f9b7-401b-8d8f-485022adc0f2">-</Pending_x0020_Content>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DLCPolicyLabelValue xmlns="4dd2697e-1121-4f39-a4a5-b3e938ee93d2">25.0</DLCPolicyLabelValue>
    <SharedWithUsers xmlns="c4bbe816-f9b7-401b-8d8f-485022adc0f2">
      <UserInfo>
        <DisplayName/>
        <AccountId xsi:nil="true"/>
        <AccountType/>
      </UserInfo>
    </SharedWithUsers>
    <Release_x0020_Date xmlns="c4bbe816-f9b7-401b-8d8f-485022adc0f2" xsi:nil="true"/>
    <Flow_x0020_Trigger xmlns="c4bbe816-f9b7-401b-8d8f-485022adc0f2">No Action</Flow_x0020_Trigger>
    <Open_x0020_Comments xmlns="c4bbe816-f9b7-401b-8d8f-485022adc0f2" xsi:nil="true"/>
    <BA xmlns="c4bbe816-f9b7-401b-8d8f-485022adc0f2">
      <UserInfo>
        <DisplayName>Dhar, Riju</DisplayName>
        <AccountId>1139</AccountId>
        <AccountType/>
      </UserInfo>
      <UserInfo>
        <DisplayName>Konambhotla, Vamsi</DisplayName>
        <AccountId>3328</AccountId>
        <AccountType/>
      </UserInfo>
    </BA>
    <UseCase_x002f_Type xmlns="4dd2697e-1121-4f39-a4a5-b3e938ee93d2">General</UseCase_x002f_Type>
  </documentManagement>
</p:properties>
</file>

<file path=customXml/itemProps1.xml><?xml version="1.0" encoding="utf-8"?>
<ds:datastoreItem xmlns:ds="http://schemas.openxmlformats.org/officeDocument/2006/customXml" ds:itemID="{44DD235A-F633-42F6-ADB0-8B45195C2204}">
  <ds:schemaRefs>
    <ds:schemaRef ds:uri="http://schemas.microsoft.com/sharepoint/v3/contenttype/forms"/>
  </ds:schemaRefs>
</ds:datastoreItem>
</file>

<file path=customXml/itemProps2.xml><?xml version="1.0" encoding="utf-8"?>
<ds:datastoreItem xmlns:ds="http://schemas.openxmlformats.org/officeDocument/2006/customXml" ds:itemID="{0A2C863A-41CA-4DAF-B591-1C9663B8900C}">
  <ds:schemaRefs>
    <ds:schemaRef ds:uri="http://schemas.openxmlformats.org/officeDocument/2006/bibliography"/>
  </ds:schemaRefs>
</ds:datastoreItem>
</file>

<file path=customXml/itemProps3.xml><?xml version="1.0" encoding="utf-8"?>
<ds:datastoreItem xmlns:ds="http://schemas.openxmlformats.org/officeDocument/2006/customXml" ds:itemID="{7221F731-F992-4E91-98A0-EC79B0A1EF8A}">
  <ds:schemaRefs>
    <ds:schemaRef ds:uri="office.server.policy"/>
  </ds:schemaRefs>
</ds:datastoreItem>
</file>

<file path=customXml/itemProps4.xml><?xml version="1.0" encoding="utf-8"?>
<ds:datastoreItem xmlns:ds="http://schemas.openxmlformats.org/officeDocument/2006/customXml" ds:itemID="{68F3AD45-2957-472E-890F-4706AD7942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6FEF638-8425-43D2-BE03-CDB548E06DCB}">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1472</TotalTime>
  <Pages>21</Pages>
  <Words>3177</Words>
  <Characters>23481</Characters>
  <Application>Microsoft Office Word</Application>
  <DocSecurity>0</DocSecurity>
  <Lines>782</Lines>
  <Paragraphs>522</Paragraphs>
  <ScaleCrop>false</ScaleCrop>
  <HeadingPairs>
    <vt:vector size="2" baseType="variant">
      <vt:variant>
        <vt:lpstr>Title</vt:lpstr>
      </vt:variant>
      <vt:variant>
        <vt:i4>1</vt:i4>
      </vt:variant>
    </vt:vector>
  </HeadingPairs>
  <TitlesOfParts>
    <vt:vector size="1" baseType="lpstr">
      <vt:lpstr>DT SDK Guide</vt:lpstr>
    </vt:vector>
  </TitlesOfParts>
  <Company/>
  <LinksUpToDate>false</LinksUpToDate>
  <CharactersWithSpaces>26136</CharactersWithSpaces>
  <SharedDoc>false</SharedDoc>
  <HLinks>
    <vt:vector size="258" baseType="variant">
      <vt:variant>
        <vt:i4>6750243</vt:i4>
      </vt:variant>
      <vt:variant>
        <vt:i4>194</vt:i4>
      </vt:variant>
      <vt:variant>
        <vt:i4>0</vt:i4>
      </vt:variant>
      <vt:variant>
        <vt:i4>5</vt:i4>
      </vt:variant>
      <vt:variant>
        <vt:lpwstr>https://ts.accenture.com/:t:/r/sites/GlobalDocTemplates/Published Documents/IX Thread/Linked Files/SDK Guide/SDK_Guide_Application_Properties_Example.txt</vt:lpwstr>
      </vt:variant>
      <vt:variant>
        <vt:lpwstr/>
      </vt:variant>
      <vt:variant>
        <vt:i4>6750243</vt:i4>
      </vt:variant>
      <vt:variant>
        <vt:i4>192</vt:i4>
      </vt:variant>
      <vt:variant>
        <vt:i4>0</vt:i4>
      </vt:variant>
      <vt:variant>
        <vt:i4>5</vt:i4>
      </vt:variant>
      <vt:variant>
        <vt:lpwstr>https://ts.accenture.com/:t:/r/sites/GlobalDocTemplates/Published Documents/IX Thread/Linked Files/SDK Guide/SDK_Guide_Application_Properties_Example.txt</vt:lpwstr>
      </vt:variant>
      <vt:variant>
        <vt:lpwstr/>
      </vt:variant>
      <vt:variant>
        <vt:i4>1638435</vt:i4>
      </vt:variant>
      <vt:variant>
        <vt:i4>189</vt:i4>
      </vt:variant>
      <vt:variant>
        <vt:i4>0</vt:i4>
      </vt:variant>
      <vt:variant>
        <vt:i4>5</vt:i4>
      </vt:variant>
      <vt:variant>
        <vt:lpwstr>https://ts.accenture.com/:u:/r/sites/GlobalDocTemplates/Published Documents/IX Thread/Linked Files/SDK_settings.xml?csf=1&amp;web=1&amp;e=fUfXL0</vt:lpwstr>
      </vt:variant>
      <vt:variant>
        <vt:lpwstr/>
      </vt:variant>
      <vt:variant>
        <vt:i4>99</vt:i4>
      </vt:variant>
      <vt:variant>
        <vt:i4>186</vt:i4>
      </vt:variant>
      <vt:variant>
        <vt:i4>0</vt:i4>
      </vt:variant>
      <vt:variant>
        <vt:i4>5</vt:i4>
      </vt:variant>
      <vt:variant>
        <vt:lpwstr>https://ts.accenture.com/sites/GlobalDocTemplates/Published Documents/IX Thread/Linked Files/DT_Role_Mapping_Config.txt</vt:lpwstr>
      </vt:variant>
      <vt:variant>
        <vt:lpwstr/>
      </vt:variant>
      <vt:variant>
        <vt:i4>1966178</vt:i4>
      </vt:variant>
      <vt:variant>
        <vt:i4>183</vt:i4>
      </vt:variant>
      <vt:variant>
        <vt:i4>0</vt:i4>
      </vt:variant>
      <vt:variant>
        <vt:i4>5</vt:i4>
      </vt:variant>
      <vt:variant>
        <vt:lpwstr>mailto:stefano.giacco@accenture.com</vt:lpwstr>
      </vt:variant>
      <vt:variant>
        <vt:lpwstr/>
      </vt:variant>
      <vt:variant>
        <vt:i4>6684674</vt:i4>
      </vt:variant>
      <vt:variant>
        <vt:i4>180</vt:i4>
      </vt:variant>
      <vt:variant>
        <vt:i4>0</vt:i4>
      </vt:variant>
      <vt:variant>
        <vt:i4>5</vt:i4>
      </vt:variant>
      <vt:variant>
        <vt:lpwstr>mailto:zsolt.tofalvi@accenture.com</vt:lpwstr>
      </vt:variant>
      <vt:variant>
        <vt:lpwstr/>
      </vt:variant>
      <vt:variant>
        <vt:i4>7733272</vt:i4>
      </vt:variant>
      <vt:variant>
        <vt:i4>177</vt:i4>
      </vt:variant>
      <vt:variant>
        <vt:i4>0</vt:i4>
      </vt:variant>
      <vt:variant>
        <vt:i4>5</vt:i4>
      </vt:variant>
      <vt:variant>
        <vt:lpwstr>mailto:janos.puskas@accenture.com</vt:lpwstr>
      </vt:variant>
      <vt:variant>
        <vt:lpwstr/>
      </vt:variant>
      <vt:variant>
        <vt:i4>7340052</vt:i4>
      </vt:variant>
      <vt:variant>
        <vt:i4>174</vt:i4>
      </vt:variant>
      <vt:variant>
        <vt:i4>0</vt:i4>
      </vt:variant>
      <vt:variant>
        <vt:i4>5</vt:i4>
      </vt:variant>
      <vt:variant>
        <vt:lpwstr>mailto:laura.mosconi@accenture.com</vt:lpwstr>
      </vt:variant>
      <vt:variant>
        <vt:lpwstr/>
      </vt:variant>
      <vt:variant>
        <vt:i4>1179757</vt:i4>
      </vt:variant>
      <vt:variant>
        <vt:i4>171</vt:i4>
      </vt:variant>
      <vt:variant>
        <vt:i4>0</vt:i4>
      </vt:variant>
      <vt:variant>
        <vt:i4>5</vt:i4>
      </vt:variant>
      <vt:variant>
        <vt:lpwstr>mailto:karthik.ramachandra@accenture.com</vt:lpwstr>
      </vt:variant>
      <vt:variant>
        <vt:lpwstr/>
      </vt:variant>
      <vt:variant>
        <vt:i4>7340052</vt:i4>
      </vt:variant>
      <vt:variant>
        <vt:i4>168</vt:i4>
      </vt:variant>
      <vt:variant>
        <vt:i4>0</vt:i4>
      </vt:variant>
      <vt:variant>
        <vt:i4>5</vt:i4>
      </vt:variant>
      <vt:variant>
        <vt:lpwstr>mailto:laura.mosconi@accenture.com</vt:lpwstr>
      </vt:variant>
      <vt:variant>
        <vt:lpwstr/>
      </vt:variant>
      <vt:variant>
        <vt:i4>6750210</vt:i4>
      </vt:variant>
      <vt:variant>
        <vt:i4>165</vt:i4>
      </vt:variant>
      <vt:variant>
        <vt:i4>0</vt:i4>
      </vt:variant>
      <vt:variant>
        <vt:i4>5</vt:i4>
      </vt:variant>
      <vt:variant>
        <vt:lpwstr>mailto:florian.tournier@accenture.com</vt:lpwstr>
      </vt:variant>
      <vt:variant>
        <vt:lpwstr/>
      </vt:variant>
      <vt:variant>
        <vt:i4>5177403</vt:i4>
      </vt:variant>
      <vt:variant>
        <vt:i4>162</vt:i4>
      </vt:variant>
      <vt:variant>
        <vt:i4>0</vt:i4>
      </vt:variant>
      <vt:variant>
        <vt:i4>5</vt:i4>
      </vt:variant>
      <vt:variant>
        <vt:lpwstr>https://industryxdevhub.accenture.com/asset-home;search_text=IX Digital Thread</vt:lpwstr>
      </vt:variant>
      <vt:variant>
        <vt:lpwstr/>
      </vt:variant>
      <vt:variant>
        <vt:i4>5308517</vt:i4>
      </vt:variant>
      <vt:variant>
        <vt:i4>159</vt:i4>
      </vt:variant>
      <vt:variant>
        <vt:i4>0</vt:i4>
      </vt:variant>
      <vt:variant>
        <vt:i4>5</vt:i4>
      </vt:variant>
      <vt:variant>
        <vt:lpwstr>https://ts.accenture.com/:t:/r/sites/GlobalDocTemplates/Published Documents/IX Thread/Linked Files/DT_Role_Mapping_Config.txt?csf=1&amp;web=1&amp;e=CLRCB8</vt:lpwstr>
      </vt:variant>
      <vt:variant>
        <vt:lpwstr/>
      </vt:variant>
      <vt:variant>
        <vt:i4>5701634</vt:i4>
      </vt:variant>
      <vt:variant>
        <vt:i4>156</vt:i4>
      </vt:variant>
      <vt:variant>
        <vt:i4>0</vt:i4>
      </vt:variant>
      <vt:variant>
        <vt:i4>5</vt:i4>
      </vt:variant>
      <vt:variant>
        <vt:lpwstr>https://maven.apache.org/install.html</vt:lpwstr>
      </vt:variant>
      <vt:variant>
        <vt:lpwstr/>
      </vt:variant>
      <vt:variant>
        <vt:i4>1179719</vt:i4>
      </vt:variant>
      <vt:variant>
        <vt:i4>153</vt:i4>
      </vt:variant>
      <vt:variant>
        <vt:i4>0</vt:i4>
      </vt:variant>
      <vt:variant>
        <vt:i4>5</vt:i4>
      </vt:variant>
      <vt:variant>
        <vt:lpwstr>https://maven.apache.org/download.cgi</vt:lpwstr>
      </vt:variant>
      <vt:variant>
        <vt:lpwstr/>
      </vt:variant>
      <vt:variant>
        <vt:i4>1703953</vt:i4>
      </vt:variant>
      <vt:variant>
        <vt:i4>150</vt:i4>
      </vt:variant>
      <vt:variant>
        <vt:i4>0</vt:i4>
      </vt:variant>
      <vt:variant>
        <vt:i4>5</vt:i4>
      </vt:variant>
      <vt:variant>
        <vt:lpwstr>https://www.jetbrains.com/idea/download/</vt:lpwstr>
      </vt:variant>
      <vt:variant>
        <vt:lpwstr/>
      </vt:variant>
      <vt:variant>
        <vt:i4>1703953</vt:i4>
      </vt:variant>
      <vt:variant>
        <vt:i4>147</vt:i4>
      </vt:variant>
      <vt:variant>
        <vt:i4>0</vt:i4>
      </vt:variant>
      <vt:variant>
        <vt:i4>5</vt:i4>
      </vt:variant>
      <vt:variant>
        <vt:lpwstr>https://www.jetbrains.com/idea/download/</vt:lpwstr>
      </vt:variant>
      <vt:variant>
        <vt:lpwstr/>
      </vt:variant>
      <vt:variant>
        <vt:i4>7348323</vt:i4>
      </vt:variant>
      <vt:variant>
        <vt:i4>144</vt:i4>
      </vt:variant>
      <vt:variant>
        <vt:i4>0</vt:i4>
      </vt:variant>
      <vt:variant>
        <vt:i4>5</vt:i4>
      </vt:variant>
      <vt:variant>
        <vt:lpwstr>https://ts.accenture.com/sites/GlobalDocTemplates/ixthread/Shared Documents/RC1/•%09https:/docs.oracle.com/en/java/javase/16/install/installation-jdk-microsoft-windows-platforms.html</vt:lpwstr>
      </vt:variant>
      <vt:variant>
        <vt:lpwstr/>
      </vt:variant>
      <vt:variant>
        <vt:i4>5767260</vt:i4>
      </vt:variant>
      <vt:variant>
        <vt:i4>141</vt:i4>
      </vt:variant>
      <vt:variant>
        <vt:i4>0</vt:i4>
      </vt:variant>
      <vt:variant>
        <vt:i4>5</vt:i4>
      </vt:variant>
      <vt:variant>
        <vt:lpwstr>https://www.java.com/download</vt:lpwstr>
      </vt:variant>
      <vt:variant>
        <vt:lpwstr/>
      </vt:variant>
      <vt:variant>
        <vt:i4>1703993</vt:i4>
      </vt:variant>
      <vt:variant>
        <vt:i4>134</vt:i4>
      </vt:variant>
      <vt:variant>
        <vt:i4>0</vt:i4>
      </vt:variant>
      <vt:variant>
        <vt:i4>5</vt:i4>
      </vt:variant>
      <vt:variant>
        <vt:lpwstr/>
      </vt:variant>
      <vt:variant>
        <vt:lpwstr>_Toc208937032</vt:lpwstr>
      </vt:variant>
      <vt:variant>
        <vt:i4>1703993</vt:i4>
      </vt:variant>
      <vt:variant>
        <vt:i4>128</vt:i4>
      </vt:variant>
      <vt:variant>
        <vt:i4>0</vt:i4>
      </vt:variant>
      <vt:variant>
        <vt:i4>5</vt:i4>
      </vt:variant>
      <vt:variant>
        <vt:lpwstr/>
      </vt:variant>
      <vt:variant>
        <vt:lpwstr>_Toc208937031</vt:lpwstr>
      </vt:variant>
      <vt:variant>
        <vt:i4>1703993</vt:i4>
      </vt:variant>
      <vt:variant>
        <vt:i4>122</vt:i4>
      </vt:variant>
      <vt:variant>
        <vt:i4>0</vt:i4>
      </vt:variant>
      <vt:variant>
        <vt:i4>5</vt:i4>
      </vt:variant>
      <vt:variant>
        <vt:lpwstr/>
      </vt:variant>
      <vt:variant>
        <vt:lpwstr>_Toc208937030</vt:lpwstr>
      </vt:variant>
      <vt:variant>
        <vt:i4>1769529</vt:i4>
      </vt:variant>
      <vt:variant>
        <vt:i4>116</vt:i4>
      </vt:variant>
      <vt:variant>
        <vt:i4>0</vt:i4>
      </vt:variant>
      <vt:variant>
        <vt:i4>5</vt:i4>
      </vt:variant>
      <vt:variant>
        <vt:lpwstr/>
      </vt:variant>
      <vt:variant>
        <vt:lpwstr>_Toc208937029</vt:lpwstr>
      </vt:variant>
      <vt:variant>
        <vt:i4>1769529</vt:i4>
      </vt:variant>
      <vt:variant>
        <vt:i4>110</vt:i4>
      </vt:variant>
      <vt:variant>
        <vt:i4>0</vt:i4>
      </vt:variant>
      <vt:variant>
        <vt:i4>5</vt:i4>
      </vt:variant>
      <vt:variant>
        <vt:lpwstr/>
      </vt:variant>
      <vt:variant>
        <vt:lpwstr>_Toc208937028</vt:lpwstr>
      </vt:variant>
      <vt:variant>
        <vt:i4>1769529</vt:i4>
      </vt:variant>
      <vt:variant>
        <vt:i4>104</vt:i4>
      </vt:variant>
      <vt:variant>
        <vt:i4>0</vt:i4>
      </vt:variant>
      <vt:variant>
        <vt:i4>5</vt:i4>
      </vt:variant>
      <vt:variant>
        <vt:lpwstr/>
      </vt:variant>
      <vt:variant>
        <vt:lpwstr>_Toc208937027</vt:lpwstr>
      </vt:variant>
      <vt:variant>
        <vt:i4>1769529</vt:i4>
      </vt:variant>
      <vt:variant>
        <vt:i4>98</vt:i4>
      </vt:variant>
      <vt:variant>
        <vt:i4>0</vt:i4>
      </vt:variant>
      <vt:variant>
        <vt:i4>5</vt:i4>
      </vt:variant>
      <vt:variant>
        <vt:lpwstr/>
      </vt:variant>
      <vt:variant>
        <vt:lpwstr>_Toc208937026</vt:lpwstr>
      </vt:variant>
      <vt:variant>
        <vt:i4>1769529</vt:i4>
      </vt:variant>
      <vt:variant>
        <vt:i4>92</vt:i4>
      </vt:variant>
      <vt:variant>
        <vt:i4>0</vt:i4>
      </vt:variant>
      <vt:variant>
        <vt:i4>5</vt:i4>
      </vt:variant>
      <vt:variant>
        <vt:lpwstr/>
      </vt:variant>
      <vt:variant>
        <vt:lpwstr>_Toc208937025</vt:lpwstr>
      </vt:variant>
      <vt:variant>
        <vt:i4>1769529</vt:i4>
      </vt:variant>
      <vt:variant>
        <vt:i4>86</vt:i4>
      </vt:variant>
      <vt:variant>
        <vt:i4>0</vt:i4>
      </vt:variant>
      <vt:variant>
        <vt:i4>5</vt:i4>
      </vt:variant>
      <vt:variant>
        <vt:lpwstr/>
      </vt:variant>
      <vt:variant>
        <vt:lpwstr>_Toc208937024</vt:lpwstr>
      </vt:variant>
      <vt:variant>
        <vt:i4>1769529</vt:i4>
      </vt:variant>
      <vt:variant>
        <vt:i4>80</vt:i4>
      </vt:variant>
      <vt:variant>
        <vt:i4>0</vt:i4>
      </vt:variant>
      <vt:variant>
        <vt:i4>5</vt:i4>
      </vt:variant>
      <vt:variant>
        <vt:lpwstr/>
      </vt:variant>
      <vt:variant>
        <vt:lpwstr>_Toc208937023</vt:lpwstr>
      </vt:variant>
      <vt:variant>
        <vt:i4>1769529</vt:i4>
      </vt:variant>
      <vt:variant>
        <vt:i4>74</vt:i4>
      </vt:variant>
      <vt:variant>
        <vt:i4>0</vt:i4>
      </vt:variant>
      <vt:variant>
        <vt:i4>5</vt:i4>
      </vt:variant>
      <vt:variant>
        <vt:lpwstr/>
      </vt:variant>
      <vt:variant>
        <vt:lpwstr>_Toc208937022</vt:lpwstr>
      </vt:variant>
      <vt:variant>
        <vt:i4>1769529</vt:i4>
      </vt:variant>
      <vt:variant>
        <vt:i4>68</vt:i4>
      </vt:variant>
      <vt:variant>
        <vt:i4>0</vt:i4>
      </vt:variant>
      <vt:variant>
        <vt:i4>5</vt:i4>
      </vt:variant>
      <vt:variant>
        <vt:lpwstr/>
      </vt:variant>
      <vt:variant>
        <vt:lpwstr>_Toc208937021</vt:lpwstr>
      </vt:variant>
      <vt:variant>
        <vt:i4>1769529</vt:i4>
      </vt:variant>
      <vt:variant>
        <vt:i4>62</vt:i4>
      </vt:variant>
      <vt:variant>
        <vt:i4>0</vt:i4>
      </vt:variant>
      <vt:variant>
        <vt:i4>5</vt:i4>
      </vt:variant>
      <vt:variant>
        <vt:lpwstr/>
      </vt:variant>
      <vt:variant>
        <vt:lpwstr>_Toc208937020</vt:lpwstr>
      </vt:variant>
      <vt:variant>
        <vt:i4>1572921</vt:i4>
      </vt:variant>
      <vt:variant>
        <vt:i4>56</vt:i4>
      </vt:variant>
      <vt:variant>
        <vt:i4>0</vt:i4>
      </vt:variant>
      <vt:variant>
        <vt:i4>5</vt:i4>
      </vt:variant>
      <vt:variant>
        <vt:lpwstr/>
      </vt:variant>
      <vt:variant>
        <vt:lpwstr>_Toc208937019</vt:lpwstr>
      </vt:variant>
      <vt:variant>
        <vt:i4>1572921</vt:i4>
      </vt:variant>
      <vt:variant>
        <vt:i4>50</vt:i4>
      </vt:variant>
      <vt:variant>
        <vt:i4>0</vt:i4>
      </vt:variant>
      <vt:variant>
        <vt:i4>5</vt:i4>
      </vt:variant>
      <vt:variant>
        <vt:lpwstr/>
      </vt:variant>
      <vt:variant>
        <vt:lpwstr>_Toc208937018</vt:lpwstr>
      </vt:variant>
      <vt:variant>
        <vt:i4>1572921</vt:i4>
      </vt:variant>
      <vt:variant>
        <vt:i4>44</vt:i4>
      </vt:variant>
      <vt:variant>
        <vt:i4>0</vt:i4>
      </vt:variant>
      <vt:variant>
        <vt:i4>5</vt:i4>
      </vt:variant>
      <vt:variant>
        <vt:lpwstr/>
      </vt:variant>
      <vt:variant>
        <vt:lpwstr>_Toc208937017</vt:lpwstr>
      </vt:variant>
      <vt:variant>
        <vt:i4>1572921</vt:i4>
      </vt:variant>
      <vt:variant>
        <vt:i4>38</vt:i4>
      </vt:variant>
      <vt:variant>
        <vt:i4>0</vt:i4>
      </vt:variant>
      <vt:variant>
        <vt:i4>5</vt:i4>
      </vt:variant>
      <vt:variant>
        <vt:lpwstr/>
      </vt:variant>
      <vt:variant>
        <vt:lpwstr>_Toc208937016</vt:lpwstr>
      </vt:variant>
      <vt:variant>
        <vt:i4>1572921</vt:i4>
      </vt:variant>
      <vt:variant>
        <vt:i4>32</vt:i4>
      </vt:variant>
      <vt:variant>
        <vt:i4>0</vt:i4>
      </vt:variant>
      <vt:variant>
        <vt:i4>5</vt:i4>
      </vt:variant>
      <vt:variant>
        <vt:lpwstr/>
      </vt:variant>
      <vt:variant>
        <vt:lpwstr>_Toc208937015</vt:lpwstr>
      </vt:variant>
      <vt:variant>
        <vt:i4>1572921</vt:i4>
      </vt:variant>
      <vt:variant>
        <vt:i4>26</vt:i4>
      </vt:variant>
      <vt:variant>
        <vt:i4>0</vt:i4>
      </vt:variant>
      <vt:variant>
        <vt:i4>5</vt:i4>
      </vt:variant>
      <vt:variant>
        <vt:lpwstr/>
      </vt:variant>
      <vt:variant>
        <vt:lpwstr>_Toc208937014</vt:lpwstr>
      </vt:variant>
      <vt:variant>
        <vt:i4>1572921</vt:i4>
      </vt:variant>
      <vt:variant>
        <vt:i4>20</vt:i4>
      </vt:variant>
      <vt:variant>
        <vt:i4>0</vt:i4>
      </vt:variant>
      <vt:variant>
        <vt:i4>5</vt:i4>
      </vt:variant>
      <vt:variant>
        <vt:lpwstr/>
      </vt:variant>
      <vt:variant>
        <vt:lpwstr>_Toc208937013</vt:lpwstr>
      </vt:variant>
      <vt:variant>
        <vt:i4>1572921</vt:i4>
      </vt:variant>
      <vt:variant>
        <vt:i4>14</vt:i4>
      </vt:variant>
      <vt:variant>
        <vt:i4>0</vt:i4>
      </vt:variant>
      <vt:variant>
        <vt:i4>5</vt:i4>
      </vt:variant>
      <vt:variant>
        <vt:lpwstr/>
      </vt:variant>
      <vt:variant>
        <vt:lpwstr>_Toc208937012</vt:lpwstr>
      </vt:variant>
      <vt:variant>
        <vt:i4>1572921</vt:i4>
      </vt:variant>
      <vt:variant>
        <vt:i4>8</vt:i4>
      </vt:variant>
      <vt:variant>
        <vt:i4>0</vt:i4>
      </vt:variant>
      <vt:variant>
        <vt:i4>5</vt:i4>
      </vt:variant>
      <vt:variant>
        <vt:lpwstr/>
      </vt:variant>
      <vt:variant>
        <vt:lpwstr>_Toc208937011</vt:lpwstr>
      </vt:variant>
      <vt:variant>
        <vt:i4>1572921</vt:i4>
      </vt:variant>
      <vt:variant>
        <vt:i4>2</vt:i4>
      </vt:variant>
      <vt:variant>
        <vt:i4>0</vt:i4>
      </vt:variant>
      <vt:variant>
        <vt:i4>5</vt:i4>
      </vt:variant>
      <vt:variant>
        <vt:lpwstr/>
      </vt:variant>
      <vt:variant>
        <vt:lpwstr>_Toc208937010</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SDK Guide</dc:title>
  <dc:subject/>
  <dc:creator>Anaparthi, Rohan</dc:creator>
  <cp:keywords/>
  <dc:description/>
  <cp:lastModifiedBy>Olson, Ed</cp:lastModifiedBy>
  <cp:revision>367</cp:revision>
  <cp:lastPrinted>2026-01-27T22:04:00Z</cp:lastPrinted>
  <dcterms:created xsi:type="dcterms:W3CDTF">2024-07-19T21:38:00Z</dcterms:created>
  <dcterms:modified xsi:type="dcterms:W3CDTF">2026-01-27T22:05:00Z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xd_ProgID">
    <vt:lpwstr/>
  </property>
  <property fmtid="{D5CDD505-2E9C-101B-9397-08002B2CF9AE}" pid="4" name="Project Acronym">
    <vt:lpwstr>OTHER</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docLang">
    <vt:lpwstr>en</vt:lpwstr>
  </property>
</Properties>
</file>