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b/>
          <w:sz w:val="32"/>
        </w:rPr>
        <w:t>QQ Bot v2.1 懒人使用教程</w:t>
      </w:r>
    </w:p>
    <w:p/>
    <w:p w14:paraId="6C6AAE7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</w:p>
    <w:p w14:paraId="6C587BD0">
      <w:pPr>
        <w:rPr>
          <w:rFonts w:hint="eastAsia"/>
          <w:lang w:val="en-US" w:eastAsia="zh-CN"/>
        </w:rPr>
      </w:pPr>
    </w:p>
    <w:p w14:paraId="712FA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确保你安装了Python和 Claude Code</w:t>
      </w:r>
    </w:p>
    <w:p>
      <w:r>
        <w:t>在 config.yaml 的 claude.api_key 填入 DeepSeek key，或设置环境变量 ANTHROPIC_AUTH_TOKEN。bot 会隔离全局 Claude Code 配置，settings.json 里的 key 不会被 bot 使用。</w:t>
      </w:r>
    </w:p>
    <w:p w14:paraId="6BD33950">
      <w:pPr>
        <w:rPr>
          <w:rFonts w:hint="eastAsia"/>
          <w:lang w:val="en-US" w:eastAsia="zh-CN"/>
        </w:rPr>
      </w:pPr>
    </w:p>
    <w:p w14:paraId="354CC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Claude Code 安装教程</w:t>
      </w:r>
    </w:p>
    <w:p w14:paraId="1F2AE35A"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sz w:val="21"/>
          <w:szCs w:val="21"/>
        </w:rPr>
        <w:instrText xml:space="preserve"> HYPERLINK "https://www.bilibili.com/video/BV16YRLB7Exd/?spm_id_from=333.337.search-card.all.click&amp;vd_source=92697a866d8edf8918bd9cbd076aa548"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>
        <w:rPr>
          <w:rStyle w:val="4"/>
          <w:rFonts w:ascii="宋体" w:hAnsi="宋体" w:eastAsia="宋体" w:cs="宋体"/>
          <w:sz w:val="21"/>
          <w:szCs w:val="21"/>
        </w:rPr>
        <w:t>5分钟安装ClaudeCode并接入DeepSeek_哔哩哔哩_bilibili</w:t>
      </w:r>
      <w:r>
        <w:rPr>
          <w:rFonts w:ascii="宋体" w:hAnsi="宋体" w:eastAsia="宋体" w:cs="宋体"/>
          <w:sz w:val="21"/>
          <w:szCs w:val="21"/>
        </w:rPr>
        <w:fldChar w:fldCharType="end"/>
      </w:r>
    </w:p>
    <w:p w14:paraId="6DB31874">
      <w:pPr>
        <w:rPr>
          <w:rFonts w:ascii="宋体" w:hAnsi="宋体" w:eastAsia="宋体" w:cs="宋体"/>
          <w:sz w:val="21"/>
          <w:szCs w:val="21"/>
        </w:rPr>
      </w:pPr>
    </w:p>
    <w:p w14:paraId="3644E48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运行 python setup_mcp.py 自动安装并注册 bilibili 搜索 MCP（也可以让 Claude Code 帮你安装并配置 .mcp.json）</w:t>
      </w:r>
    </w:p>
    <w:p w14:paraId="3E442B63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（B站搜索需要这一步；Web 搜索不需要额外安装）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lang w:val="en-US" w:eastAsia="zh-CN"/>
        </w:rPr>
      </w:r>
    </w:p>
    <w:p w14:paraId="1F4C6D8B">
      <w:pPr>
        <w:rPr>
          <w:rFonts w:ascii="宋体" w:hAnsi="宋体" w:eastAsia="宋体" w:cs="宋体"/>
          <w:sz w:val="21"/>
          <w:szCs w:val="21"/>
        </w:rPr>
      </w:pPr>
    </w:p>
    <w:p w14:paraId="732F1460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第二步：</w:t>
      </w:r>
    </w:p>
    <w:p w14:paraId="15D9ED2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E4547B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运行 LLBot 登录你的QQ</w:t>
      </w:r>
    </w:p>
    <w:p>
      <w:r>
        <w:t>如果 Windows Defender 隔离了 sign-proxy.win-x64.node，请在安全中心保护历史中恢复，并把 LLBot-Desktop-win-x64 目录加入排除项。</w:t>
      </w:r>
    </w:p>
    <w:p w14:paraId="35CDBEA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2F2F898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然后选择Bot配置，进行如下设置（不同Bot填不同端口）。然后保存设置</w:t>
      </w:r>
    </w:p>
    <w:p w14:paraId="29E543BC">
      <w:r>
        <w:drawing>
          <wp:inline distT="0" distB="0" distL="114300" distR="114300">
            <wp:extent cx="5268595" cy="2658110"/>
            <wp:effectExtent l="0" t="0" r="190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9A00E"/>
    <w:p w14:paraId="75F8D49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第三步：</w:t>
      </w:r>
    </w:p>
    <w:p w14:paraId="1B5765EB">
      <w:pPr>
        <w:rPr>
          <w:rFonts w:hint="eastAsia"/>
          <w:lang w:val="en-US" w:eastAsia="zh-CN"/>
        </w:rPr>
      </w:pPr>
    </w:p>
    <w:p w14:paraId="606AC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 bots.yaml 注册你的bot</w:t>
      </w:r>
    </w:p>
    <w:p w14:paraId="5254CC16">
      <w:r>
        <w:drawing>
          <wp:inline distT="0" distB="0" distL="114300" distR="114300">
            <wp:extent cx="5016500" cy="20637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95F5B"/>
    <w:p w14:paraId="5F0FE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（可选）仿照格式创建你自己的人设文件（persona文件夹），和表情包（stickers文件夹）</w:t>
      </w:r>
    </w:p>
    <w:p w14:paraId="1FDF6919">
      <w:pPr>
        <w:rPr>
          <w:rFonts w:hint="eastAsia"/>
          <w:lang w:val="en-US" w:eastAsia="zh-CN"/>
        </w:rPr>
      </w:pPr>
    </w:p>
    <w:p w14:paraId="54591B3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第四步：</w:t>
      </w:r>
    </w:p>
    <w:p w14:paraId="15888B9D">
      <w:pPr>
        <w:rPr>
          <w:rFonts w:hint="eastAsia"/>
          <w:lang w:val="en-US" w:eastAsia="zh-CN"/>
        </w:rPr>
      </w:pPr>
    </w:p>
    <w:p w14:paraId="0B3D1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点击一键安装，等待依赖安装和 MCP 配置；如提示登录 B站，用手机扫码。</w:t>
      </w:r>
    </w:p>
    <w:p w14:paraId="5EF4F252">
      <w:pPr>
        <w:rPr>
          <w:rFonts w:hint="eastAsia"/>
          <w:lang w:val="en-US" w:eastAsia="zh-CN"/>
        </w:rPr>
      </w:pPr>
    </w:p>
    <w:p w14:paraId="2ABB5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点击一键启动，保持你LLBot的QQ登录，即可收发消息</w:t>
      </w:r>
    </w:p>
    <w:p w14:paraId="3AC2958A">
      <w:pPr>
        <w:rPr>
          <w:rFonts w:hint="eastAsia"/>
          <w:lang w:val="en-US" w:eastAsia="zh-CN"/>
        </w:rPr>
      </w:pPr>
    </w:p>
    <w:p w14:paraId="69D78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识图使用 DeepSeek 原生多模态，默认不需要本地视觉模型或独立显卡。</w:t>
      </w:r>
    </w:p>
    <w:p w14:paraId="577B2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如需回退到本地 Qwen2-VL，在 config.yaml 设置 vision.native_in_chat: false，并安装 requirements-vision.txt。</w:t>
      </w:r>
    </w:p>
    <w:p>
      <w:r>
        <w:t>bot 只暴露 WebSearch、WebFetch 和 B站搜索工具；不会调用 Bash 或读取本地文件。</w:t>
      </w:r>
    </w:p>
    <w:p w14:paraId="19F68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（多开Bot直接多开LLBot登录多个账号并配置即可）</w:t>
      </w:r>
    </w:p>
    <w:p w14:paraId="2E5238C5">
      <w:pPr>
        <w:rPr>
          <w:rFonts w:hint="eastAsia"/>
          <w:lang w:val="en-US" w:eastAsia="zh-CN"/>
        </w:rPr>
      </w:pPr>
    </w:p>
    <w:p w14:paraId="1E08F9CD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既然你已经安装了Claude Code，让 Claude Code 帮你解决bug就好了</w:t>
      </w:r>
    </w:p>
    <w:p w14:paraId="75C2BFD6">
      <w:pPr>
        <w:rPr>
          <w:rFonts w:hint="eastAsia"/>
          <w:lang w:val="en-US" w:eastAsia="zh-CN"/>
        </w:rPr>
      </w:pPr>
    </w:p>
    <w:p w14:paraId="47F5A268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更详细的内容请阅读 README.md（当前版本 v2.1）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7626C"/>
    <w:rsid w:val="2C765C4E"/>
    <w:rsid w:val="36E74686"/>
    <w:rsid w:val="404662BB"/>
    <w:rsid w:val="4B3E671B"/>
    <w:rsid w:val="50E90B1B"/>
    <w:rsid w:val="600F4E9F"/>
    <w:rsid w:val="7CD5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</Words>
  <Characters>1</Characters>
  <Lines>0</Lines>
  <Paragraphs>0</Paragraphs>
  <TotalTime>37</TotalTime>
  <ScaleCrop>false</ScaleCrop>
  <LinksUpToDate>false</LinksUpToDate>
  <CharactersWithSpaces>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2026-07-17T12:41:57Z</dcterms:created>
  <dc:creator>Astin</dc:creator>
  <cp:lastModifiedBy>ASTIN</cp:lastModifiedBy>
  <dcterms:modified xsi:type="dcterms:W3CDTF">2026-07-17T13:23:10Z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eyJoZGlkIjoiMTJjMzFmYzg2MGMxZTUyODZmOGE4Y2FiYTlhNjg0ZDAiLCJ1c2VySWQiOiIxNTI1NTEyNjIwIn0=</vt:lpwstr>
  </property>
  <property fmtid="{D5CDD505-2E9C-101B-9397-08002B2CF9AE}" pid="4" name="ICV">
    <vt:lpwstr>0A3B84DEDB324783A39E20F026C4EE45_12</vt:lpwstr>
  </property>
</Properties>
</file>