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E3F0A" w14:textId="7979D7BA" w:rsidR="0097073B" w:rsidRDefault="0097073B" w:rsidP="0097073B">
      <w:pPr>
        <w:spacing w:after="0" w:line="360" w:lineRule="auto"/>
        <w:rPr>
          <w:rFonts w:ascii="Times New Roman" w:hAnsi="Times New Roman" w:cs="Times New Roman"/>
          <w:sz w:val="24"/>
          <w:szCs w:val="24"/>
        </w:rPr>
      </w:pPr>
      <w:r w:rsidRPr="0097073B">
        <w:rPr>
          <w:rFonts w:ascii="Times New Roman" w:hAnsi="Times New Roman" w:cs="Times New Roman"/>
          <w:sz w:val="24"/>
          <w:szCs w:val="24"/>
        </w:rPr>
        <w:t xml:space="preserve">Nama: </w:t>
      </w:r>
      <w:r>
        <w:rPr>
          <w:rFonts w:ascii="Times New Roman" w:hAnsi="Times New Roman" w:cs="Times New Roman"/>
          <w:sz w:val="24"/>
          <w:szCs w:val="24"/>
        </w:rPr>
        <w:t>Ezra Hans Soputra</w:t>
      </w:r>
    </w:p>
    <w:p w14:paraId="468B1ACC" w14:textId="73AC370D"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NIM: 131520230501</w:t>
      </w:r>
    </w:p>
    <w:p w14:paraId="233A9E70" w14:textId="6A41FF35"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Mata Kuliah: Manajemen dan Analisis data dengan R</w:t>
      </w:r>
    </w:p>
    <w:p w14:paraId="1F2F0D2D" w14:textId="7419E2D9"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Dosen: </w:t>
      </w:r>
      <w:r w:rsidRPr="0097073B">
        <w:rPr>
          <w:rFonts w:ascii="Times New Roman" w:hAnsi="Times New Roman" w:cs="Times New Roman"/>
          <w:sz w:val="24"/>
          <w:szCs w:val="24"/>
        </w:rPr>
        <w:t>Dwi Agustian, dr., MPH., Ph.D</w:t>
      </w:r>
    </w:p>
    <w:p w14:paraId="71DCA8FB" w14:textId="5EEDA656" w:rsidR="0097073B" w:rsidRDefault="0097073B" w:rsidP="0097073B">
      <w:pPr>
        <w:spacing w:after="0" w:line="360" w:lineRule="auto"/>
        <w:rPr>
          <w:rFonts w:ascii="Times New Roman" w:hAnsi="Times New Roman" w:cs="Times New Roman"/>
          <w:sz w:val="24"/>
          <w:szCs w:val="24"/>
        </w:rPr>
      </w:pPr>
      <w:r>
        <w:rPr>
          <w:rFonts w:ascii="Times New Roman" w:hAnsi="Times New Roman" w:cs="Times New Roman"/>
          <w:sz w:val="24"/>
          <w:szCs w:val="24"/>
        </w:rPr>
        <w:t>Ujian Akhir Semester</w:t>
      </w:r>
    </w:p>
    <w:p w14:paraId="1D9638A0" w14:textId="77777777" w:rsidR="0097073B" w:rsidRDefault="0097073B" w:rsidP="0097073B">
      <w:pPr>
        <w:spacing w:after="0" w:line="360" w:lineRule="auto"/>
        <w:rPr>
          <w:rFonts w:ascii="Times New Roman" w:hAnsi="Times New Roman" w:cs="Times New Roman"/>
          <w:sz w:val="24"/>
          <w:szCs w:val="24"/>
        </w:rPr>
      </w:pPr>
    </w:p>
    <w:p w14:paraId="4C7EDF83" w14:textId="77777777" w:rsidR="00C030D8" w:rsidRDefault="00C030D8" w:rsidP="00C030D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Instruction 4</w:t>
      </w:r>
    </w:p>
    <w:p w14:paraId="3A518C5E" w14:textId="77777777" w:rsidR="00C030D8" w:rsidRDefault="00C030D8" w:rsidP="00C030D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Kode R yang digunakan</w:t>
      </w:r>
    </w:p>
    <w:p w14:paraId="6582BB94" w14:textId="77777777" w:rsidR="00C030D8" w:rsidRDefault="00C030D8" w:rsidP="00C030D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Diagram Alur</w:t>
      </w:r>
    </w:p>
    <w:p w14:paraId="6362F6E7" w14:textId="77777777" w:rsidR="00C030D8" w:rsidRDefault="00C030D8" w:rsidP="00C030D8">
      <w:pPr>
        <w:pStyle w:val="ListParagraph"/>
        <w:spacing w:after="0" w:line="360" w:lineRule="auto"/>
        <w:jc w:val="center"/>
        <w:rPr>
          <w:rFonts w:ascii="Times New Roman" w:hAnsi="Times New Roman" w:cs="Times New Roman"/>
          <w:sz w:val="24"/>
          <w:szCs w:val="24"/>
        </w:rPr>
      </w:pPr>
      <w:r>
        <w:rPr>
          <w:noProof/>
        </w:rPr>
        <w:drawing>
          <wp:inline distT="0" distB="0" distL="0" distR="0" wp14:anchorId="12FFE641" wp14:editId="7E30FB0A">
            <wp:extent cx="2870200" cy="1820545"/>
            <wp:effectExtent l="0" t="0" r="6350" b="8255"/>
            <wp:docPr id="8437169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0200" cy="1820545"/>
                    </a:xfrm>
                    <a:prstGeom prst="rect">
                      <a:avLst/>
                    </a:prstGeom>
                    <a:noFill/>
                    <a:ln>
                      <a:noFill/>
                    </a:ln>
                  </pic:spPr>
                </pic:pic>
              </a:graphicData>
            </a:graphic>
          </wp:inline>
        </w:drawing>
      </w:r>
    </w:p>
    <w:p w14:paraId="66A6E976" w14:textId="77777777" w:rsidR="00C030D8" w:rsidRDefault="00C030D8" w:rsidP="00C030D8">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Table dan grafik deskriptif</w:t>
      </w:r>
    </w:p>
    <w:p w14:paraId="2C574323" w14:textId="77777777" w:rsidR="00C030D8" w:rsidRDefault="00C030D8" w:rsidP="00C030D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Pef, Age dan Height berdasarkan Jenis kelamin</w:t>
      </w:r>
    </w:p>
    <w:p w14:paraId="0930F02D" w14:textId="599C829A" w:rsidR="003E608F" w:rsidRDefault="00BB1924" w:rsidP="00C030D8">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164F7" wp14:editId="6F77B8E9">
            <wp:extent cx="4961299" cy="3049132"/>
            <wp:effectExtent l="0" t="0" r="0" b="0"/>
            <wp:docPr id="1878928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544" cy="3051126"/>
                    </a:xfrm>
                    <a:prstGeom prst="rect">
                      <a:avLst/>
                    </a:prstGeom>
                    <a:noFill/>
                  </pic:spPr>
                </pic:pic>
              </a:graphicData>
            </a:graphic>
          </wp:inline>
        </w:drawing>
      </w:r>
    </w:p>
    <w:p w14:paraId="48652DCA" w14:textId="44BBA1CC" w:rsidR="00BB1924" w:rsidRDefault="00BB1924" w:rsidP="00BB192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dilihat dalam grafik histogram ini bahwa variable age tidak berdistribusi normal.</w:t>
      </w:r>
    </w:p>
    <w:p w14:paraId="0E6918EA" w14:textId="4A3CA579" w:rsidR="007B7B0D" w:rsidRDefault="007B7B0D" w:rsidP="00BB192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Uji Kolmogorov-smirnov menunjukkan nilai p &lt;0.05 yang berarti data age tidak berdistribusi normal. </w:t>
      </w:r>
    </w:p>
    <w:p w14:paraId="390BE08F" w14:textId="24DD750D" w:rsidR="007B7B0D" w:rsidRDefault="007B7B0D" w:rsidP="007B7B0D">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5A8722" wp14:editId="710B1F18">
            <wp:extent cx="4789283" cy="2943414"/>
            <wp:effectExtent l="0" t="0" r="0" b="9525"/>
            <wp:docPr id="1841013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33" cy="2944858"/>
                    </a:xfrm>
                    <a:prstGeom prst="rect">
                      <a:avLst/>
                    </a:prstGeom>
                    <a:noFill/>
                  </pic:spPr>
                </pic:pic>
              </a:graphicData>
            </a:graphic>
          </wp:inline>
        </w:drawing>
      </w:r>
    </w:p>
    <w:p w14:paraId="7B1BAFE1" w14:textId="306FADE9" w:rsidR="007B7B0D" w:rsidRDefault="007B7B0D" w:rsidP="007B7B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Pada histrogram diatas tampak data height tidak berdistribusi normal. Pada Kolmogorov-smirnov nilai P &lt; 0.05 yang berarti data height tidak berdistribusi normal.</w:t>
      </w:r>
    </w:p>
    <w:p w14:paraId="1EF6BB5C" w14:textId="77777777" w:rsidR="007B7B0D" w:rsidRDefault="007B7B0D" w:rsidP="007B7B0D">
      <w:pPr>
        <w:pStyle w:val="ListParagraph"/>
        <w:spacing w:after="0" w:line="360" w:lineRule="auto"/>
        <w:jc w:val="both"/>
        <w:rPr>
          <w:rFonts w:ascii="Times New Roman" w:hAnsi="Times New Roman" w:cs="Times New Roman"/>
          <w:sz w:val="24"/>
          <w:szCs w:val="24"/>
        </w:rPr>
      </w:pPr>
    </w:p>
    <w:p w14:paraId="62C3FCC5" w14:textId="2D58A964" w:rsidR="007B7B0D" w:rsidRDefault="007B7B0D" w:rsidP="007B7B0D">
      <w:pPr>
        <w:pStyle w:val="ListParagraph"/>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D96A26" wp14:editId="26240FBA">
            <wp:extent cx="4789283" cy="2943414"/>
            <wp:effectExtent l="0" t="0" r="0" b="9525"/>
            <wp:docPr id="221957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471" cy="2945988"/>
                    </a:xfrm>
                    <a:prstGeom prst="rect">
                      <a:avLst/>
                    </a:prstGeom>
                    <a:noFill/>
                  </pic:spPr>
                </pic:pic>
              </a:graphicData>
            </a:graphic>
          </wp:inline>
        </w:drawing>
      </w:r>
    </w:p>
    <w:p w14:paraId="439BAE07" w14:textId="7EBA6F4C" w:rsidR="007B7B0D" w:rsidRDefault="007B7B0D" w:rsidP="007B7B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grafik diatas tampak pef tidak berdistribusi normal dengan hasil Kolmogorov Smirnov </w:t>
      </w:r>
      <w:r w:rsidR="000D12BE">
        <w:rPr>
          <w:rFonts w:ascii="Times New Roman" w:hAnsi="Times New Roman" w:cs="Times New Roman"/>
          <w:sz w:val="24"/>
          <w:szCs w:val="24"/>
        </w:rPr>
        <w:t>menunjukkan nilai p &lt;0.05 yang berarti data pef tidak berdistribusi normal.</w:t>
      </w:r>
    </w:p>
    <w:p w14:paraId="09327681" w14:textId="77777777" w:rsidR="00BB1924" w:rsidRDefault="00BB1924" w:rsidP="00BB1924">
      <w:pPr>
        <w:pStyle w:val="ListParagraph"/>
        <w:spacing w:after="0" w:line="360" w:lineRule="auto"/>
        <w:jc w:val="both"/>
        <w:rPr>
          <w:rFonts w:ascii="Times New Roman" w:hAnsi="Times New Roman" w:cs="Times New Roman"/>
          <w:sz w:val="24"/>
          <w:szCs w:val="24"/>
        </w:rPr>
      </w:pPr>
    </w:p>
    <w:p w14:paraId="3043C7D7" w14:textId="77777777" w:rsidR="002F33D2" w:rsidRDefault="002F33D2" w:rsidP="00BB1924">
      <w:pPr>
        <w:pStyle w:val="ListParagraph"/>
        <w:spacing w:after="0" w:line="360" w:lineRule="auto"/>
        <w:jc w:val="both"/>
        <w:rPr>
          <w:rFonts w:ascii="Times New Roman" w:hAnsi="Times New Roman" w:cs="Times New Roman"/>
          <w:sz w:val="24"/>
          <w:szCs w:val="24"/>
        </w:rPr>
      </w:pPr>
    </w:p>
    <w:p w14:paraId="1BAD3905" w14:textId="77777777" w:rsidR="002F33D2" w:rsidRDefault="002F33D2" w:rsidP="00BB1924">
      <w:pPr>
        <w:pStyle w:val="ListParagraph"/>
        <w:spacing w:after="0" w:line="360" w:lineRule="auto"/>
        <w:jc w:val="both"/>
        <w:rPr>
          <w:rFonts w:ascii="Times New Roman" w:hAnsi="Times New Roman" w:cs="Times New Roman"/>
          <w:sz w:val="24"/>
          <w:szCs w:val="24"/>
        </w:rPr>
      </w:pPr>
    </w:p>
    <w:p w14:paraId="15347F20" w14:textId="77777777" w:rsidR="002F33D2" w:rsidRDefault="002F33D2" w:rsidP="00BB1924">
      <w:pPr>
        <w:pStyle w:val="ListParagraph"/>
        <w:spacing w:after="0" w:line="360" w:lineRule="auto"/>
        <w:jc w:val="both"/>
        <w:rPr>
          <w:rFonts w:ascii="Times New Roman" w:hAnsi="Times New Roman" w:cs="Times New Roman"/>
          <w:sz w:val="24"/>
          <w:szCs w:val="24"/>
        </w:rPr>
      </w:pPr>
    </w:p>
    <w:p w14:paraId="33884260" w14:textId="77777777" w:rsidR="002F33D2" w:rsidRDefault="002F33D2" w:rsidP="00BB1924">
      <w:pPr>
        <w:pStyle w:val="ListParagraph"/>
        <w:spacing w:after="0" w:line="360" w:lineRule="auto"/>
        <w:jc w:val="both"/>
        <w:rPr>
          <w:rFonts w:ascii="Times New Roman" w:hAnsi="Times New Roman" w:cs="Times New Roman"/>
          <w:sz w:val="24"/>
          <w:szCs w:val="24"/>
        </w:rPr>
      </w:pPr>
    </w:p>
    <w:p w14:paraId="6624F56F" w14:textId="67F7CF04" w:rsidR="00C030D8" w:rsidRPr="00084A5B" w:rsidRDefault="009E03EA" w:rsidP="00084A5B">
      <w:pPr>
        <w:spacing w:after="0" w:line="360" w:lineRule="auto"/>
        <w:rPr>
          <w:rFonts w:ascii="Times New Roman" w:hAnsi="Times New Roman" w:cs="Times New Roman"/>
          <w:sz w:val="24"/>
          <w:szCs w:val="24"/>
        </w:rPr>
      </w:pPr>
      <w:r w:rsidRPr="00084A5B">
        <w:rPr>
          <w:rFonts w:ascii="Times New Roman" w:hAnsi="Times New Roman" w:cs="Times New Roman"/>
          <w:sz w:val="24"/>
          <w:szCs w:val="24"/>
        </w:rPr>
        <w:lastRenderedPageBreak/>
        <w:t>Analisis diagnostic regresi</w:t>
      </w:r>
    </w:p>
    <w:p w14:paraId="5BD037FA" w14:textId="2D17CC02" w:rsidR="009E03EA" w:rsidRDefault="002F33D2" w:rsidP="009E03EA">
      <w:pPr>
        <w:pStyle w:val="ListParagraph"/>
        <w:spacing w:after="0" w:line="360" w:lineRule="auto"/>
        <w:rPr>
          <w:rFonts w:ascii="Times New Roman" w:hAnsi="Times New Roman" w:cs="Times New Roman"/>
          <w:sz w:val="24"/>
          <w:szCs w:val="24"/>
        </w:rPr>
      </w:pPr>
      <w:r w:rsidRPr="002F33D2">
        <w:rPr>
          <w:rFonts w:ascii="Times New Roman" w:hAnsi="Times New Roman" w:cs="Times New Roman"/>
          <w:sz w:val="24"/>
          <w:szCs w:val="24"/>
        </w:rPr>
        <w:drawing>
          <wp:inline distT="0" distB="0" distL="0" distR="0" wp14:anchorId="04FA45F1" wp14:editId="0B75D409">
            <wp:extent cx="5731510" cy="3592830"/>
            <wp:effectExtent l="0" t="0" r="2540" b="7620"/>
            <wp:docPr id="22656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62819" name=""/>
                    <pic:cNvPicPr/>
                  </pic:nvPicPr>
                  <pic:blipFill>
                    <a:blip r:embed="rId10"/>
                    <a:stretch>
                      <a:fillRect/>
                    </a:stretch>
                  </pic:blipFill>
                  <pic:spPr>
                    <a:xfrm>
                      <a:off x="0" y="0"/>
                      <a:ext cx="5731510" cy="3592830"/>
                    </a:xfrm>
                    <a:prstGeom prst="rect">
                      <a:avLst/>
                    </a:prstGeom>
                  </pic:spPr>
                </pic:pic>
              </a:graphicData>
            </a:graphic>
          </wp:inline>
        </w:drawing>
      </w:r>
    </w:p>
    <w:p w14:paraId="569212E5" w14:textId="3456C299" w:rsidR="00435623" w:rsidRDefault="00084A5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Berdasarkan hasil linear model tersebut, variabel usia dan tinggi badan akan mempengaruhi rata-rata pef. Seiring bertambahnya Usia, akan mengurangi rata-rata pef sebesar 2.35 secara signifikan sedangkan faktor tinggi akan meningkatkan pef sebesar2.46.</w:t>
      </w:r>
    </w:p>
    <w:p w14:paraId="2AA27689" w14:textId="42C8DA17" w:rsidR="00084A5B" w:rsidRDefault="00084A5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Jenis kelamin laki-laki akan memiliki nilai pef 96.42 kali lebih besar dibandingkan dengan jenis kelamin Perempuan. </w:t>
      </w:r>
    </w:p>
    <w:p w14:paraId="387D2664" w14:textId="53759F1C" w:rsidR="00084A5B" w:rsidRDefault="00084A5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Individu yang memiliki asthma akan memiliki nilai pef 58.24 kali lebih rendah dibandingkan yang tidak memiliki asthma. </w:t>
      </w:r>
    </w:p>
    <w:p w14:paraId="79025DE5" w14:textId="04F51E4B" w:rsidR="00084A5B" w:rsidRDefault="00084A5B"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Individu yang tidak merokok akan memiliki nilai pef 3.63 kali lebih tinggi dibandingkan dengan individu yang merokok sedangkan individu yagn berhenti merokok akan memiliki nilai pef 11.93 kali lebih rendah dibandingkan individu yang merokok.</w:t>
      </w:r>
    </w:p>
    <w:p w14:paraId="0017391E" w14:textId="77777777" w:rsidR="003912F6" w:rsidRDefault="003912F6" w:rsidP="00084A5B">
      <w:pPr>
        <w:spacing w:after="0" w:line="360" w:lineRule="auto"/>
        <w:rPr>
          <w:rFonts w:ascii="Times New Roman" w:hAnsi="Times New Roman" w:cs="Times New Roman"/>
          <w:sz w:val="24"/>
          <w:szCs w:val="24"/>
        </w:rPr>
      </w:pPr>
    </w:p>
    <w:p w14:paraId="3C171F8C" w14:textId="29ABF355"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C0BCDA" wp14:editId="7B3EA82A">
            <wp:extent cx="5513560" cy="3388542"/>
            <wp:effectExtent l="0" t="0" r="0" b="2540"/>
            <wp:docPr id="14660023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0774" cy="3392975"/>
                    </a:xfrm>
                    <a:prstGeom prst="rect">
                      <a:avLst/>
                    </a:prstGeom>
                    <a:noFill/>
                  </pic:spPr>
                </pic:pic>
              </a:graphicData>
            </a:graphic>
          </wp:inline>
        </w:drawing>
      </w:r>
    </w:p>
    <w:p w14:paraId="2A3801BD" w14:textId="362583E4"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AC4AE" wp14:editId="0157F5C3">
            <wp:extent cx="5730844" cy="3522081"/>
            <wp:effectExtent l="0" t="0" r="3810" b="2540"/>
            <wp:docPr id="1055217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9073" cy="3527139"/>
                    </a:xfrm>
                    <a:prstGeom prst="rect">
                      <a:avLst/>
                    </a:prstGeom>
                    <a:noFill/>
                  </pic:spPr>
                </pic:pic>
              </a:graphicData>
            </a:graphic>
          </wp:inline>
        </w:drawing>
      </w:r>
    </w:p>
    <w:p w14:paraId="4F260C87" w14:textId="6D077F1F"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Berdasarkan plot diatas, PEF yang merepresentasi fungsi paru akan menurun seiring dengan pertambahan usia dan bahwa hal ini terjadi pada baik pria maupun Wanita dengan fungsi paru pada pria lebih tinggi dibandingkan Wanita pada tiap usia.</w:t>
      </w:r>
    </w:p>
    <w:p w14:paraId="7C1824EA" w14:textId="5B9BCBAC"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480AC" wp14:editId="0AAF04D3">
            <wp:extent cx="5748950" cy="3533209"/>
            <wp:effectExtent l="0" t="0" r="4445" b="0"/>
            <wp:docPr id="11565808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144" cy="3535172"/>
                    </a:xfrm>
                    <a:prstGeom prst="rect">
                      <a:avLst/>
                    </a:prstGeom>
                    <a:noFill/>
                  </pic:spPr>
                </pic:pic>
              </a:graphicData>
            </a:graphic>
          </wp:inline>
        </w:drawing>
      </w:r>
    </w:p>
    <w:p w14:paraId="0EAF43D0" w14:textId="54AE9BEF" w:rsidR="003912F6" w:rsidRDefault="00CB3EF2"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DAFD5B" wp14:editId="39C0C902">
            <wp:extent cx="6020554" cy="3700132"/>
            <wp:effectExtent l="0" t="0" r="0" b="0"/>
            <wp:docPr id="4336290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8527" cy="3705032"/>
                    </a:xfrm>
                    <a:prstGeom prst="rect">
                      <a:avLst/>
                    </a:prstGeom>
                    <a:noFill/>
                  </pic:spPr>
                </pic:pic>
              </a:graphicData>
            </a:graphic>
          </wp:inline>
        </w:drawing>
      </w:r>
    </w:p>
    <w:p w14:paraId="266A727F" w14:textId="0A49E9CE" w:rsidR="003912F6" w:rsidRDefault="003912F6" w:rsidP="00084A5B">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7F5DC4" wp14:editId="772DC8B7">
            <wp:extent cx="5394873" cy="3315599"/>
            <wp:effectExtent l="0" t="0" r="0" b="0"/>
            <wp:docPr id="16234147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1594" cy="3325875"/>
                    </a:xfrm>
                    <a:prstGeom prst="rect">
                      <a:avLst/>
                    </a:prstGeom>
                    <a:noFill/>
                  </pic:spPr>
                </pic:pic>
              </a:graphicData>
            </a:graphic>
          </wp:inline>
        </w:drawing>
      </w:r>
    </w:p>
    <w:p w14:paraId="61FCDE83" w14:textId="51E4814F" w:rsidR="0068564E" w:rsidRDefault="0068564E" w:rsidP="00084A5B">
      <w:pPr>
        <w:spacing w:after="0" w:line="360" w:lineRule="auto"/>
        <w:rPr>
          <w:rFonts w:ascii="Times New Roman" w:hAnsi="Times New Roman" w:cs="Times New Roman"/>
          <w:sz w:val="24"/>
          <w:szCs w:val="24"/>
        </w:rPr>
      </w:pPr>
      <w:r>
        <w:rPr>
          <w:rFonts w:ascii="Times New Roman" w:hAnsi="Times New Roman" w:cs="Times New Roman"/>
          <w:sz w:val="24"/>
          <w:szCs w:val="24"/>
        </w:rPr>
        <w:t>Pada grafik di atas menunjukkan hubungan antara usia dan PEF berdasarkan Riwayat asma. Dimana PEF menunjukkan penurunan yang lebih tinggi seiring penambahan usia pada pasien2 dengan asma.</w:t>
      </w:r>
    </w:p>
    <w:sectPr w:rsidR="00685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911D8"/>
    <w:multiLevelType w:val="hybridMultilevel"/>
    <w:tmpl w:val="1CBCB0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923A08"/>
    <w:multiLevelType w:val="hybridMultilevel"/>
    <w:tmpl w:val="0158FB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1030A1E"/>
    <w:multiLevelType w:val="hybridMultilevel"/>
    <w:tmpl w:val="6F103F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9F78F9"/>
    <w:multiLevelType w:val="hybridMultilevel"/>
    <w:tmpl w:val="A7BC79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5427591">
    <w:abstractNumId w:val="2"/>
  </w:num>
  <w:num w:numId="2" w16cid:durableId="568076600">
    <w:abstractNumId w:val="1"/>
  </w:num>
  <w:num w:numId="3" w16cid:durableId="1739549805">
    <w:abstractNumId w:val="3"/>
  </w:num>
  <w:num w:numId="4" w16cid:durableId="198045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3B"/>
    <w:rsid w:val="00084A5B"/>
    <w:rsid w:val="000864F4"/>
    <w:rsid w:val="000D12BE"/>
    <w:rsid w:val="000E15CA"/>
    <w:rsid w:val="00174D0F"/>
    <w:rsid w:val="002200D7"/>
    <w:rsid w:val="00290BDB"/>
    <w:rsid w:val="002F2939"/>
    <w:rsid w:val="002F33D2"/>
    <w:rsid w:val="003912F6"/>
    <w:rsid w:val="003970F5"/>
    <w:rsid w:val="003A1C84"/>
    <w:rsid w:val="003E608F"/>
    <w:rsid w:val="00435623"/>
    <w:rsid w:val="00482C1A"/>
    <w:rsid w:val="005B0CF2"/>
    <w:rsid w:val="0068564E"/>
    <w:rsid w:val="00790B19"/>
    <w:rsid w:val="00792494"/>
    <w:rsid w:val="007A5A97"/>
    <w:rsid w:val="007B7B0D"/>
    <w:rsid w:val="007F7369"/>
    <w:rsid w:val="008232B8"/>
    <w:rsid w:val="00913C3E"/>
    <w:rsid w:val="00960F1B"/>
    <w:rsid w:val="0097073B"/>
    <w:rsid w:val="009D7EC8"/>
    <w:rsid w:val="009E03EA"/>
    <w:rsid w:val="00A35A7B"/>
    <w:rsid w:val="00AA7CFA"/>
    <w:rsid w:val="00AD30B2"/>
    <w:rsid w:val="00BB1924"/>
    <w:rsid w:val="00C030D8"/>
    <w:rsid w:val="00C82910"/>
    <w:rsid w:val="00CB3EF2"/>
    <w:rsid w:val="00D4773D"/>
    <w:rsid w:val="00D95D93"/>
    <w:rsid w:val="00DE3584"/>
    <w:rsid w:val="00E50578"/>
    <w:rsid w:val="00E72714"/>
    <w:rsid w:val="00E73682"/>
    <w:rsid w:val="00E96FC4"/>
    <w:rsid w:val="00F7770B"/>
    <w:rsid w:val="00FD2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56F8"/>
  <w15:chartTrackingRefBased/>
  <w15:docId w15:val="{829FE0FA-6002-43B8-BBAF-76A63929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73B"/>
    <w:pPr>
      <w:ind w:left="720"/>
      <w:contextualSpacing/>
    </w:pPr>
  </w:style>
  <w:style w:type="character" w:styleId="Hyperlink">
    <w:name w:val="Hyperlink"/>
    <w:basedOn w:val="DefaultParagraphFont"/>
    <w:uiPriority w:val="99"/>
    <w:unhideWhenUsed/>
    <w:rsid w:val="0097073B"/>
    <w:rPr>
      <w:color w:val="0563C1" w:themeColor="hyperlink"/>
      <w:u w:val="single"/>
    </w:rPr>
  </w:style>
  <w:style w:type="character" w:styleId="UnresolvedMention">
    <w:name w:val="Unresolved Mention"/>
    <w:basedOn w:val="DefaultParagraphFont"/>
    <w:uiPriority w:val="99"/>
    <w:semiHidden/>
    <w:unhideWhenUsed/>
    <w:rsid w:val="00970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06255">
      <w:bodyDiv w:val="1"/>
      <w:marLeft w:val="0"/>
      <w:marRight w:val="0"/>
      <w:marTop w:val="0"/>
      <w:marBottom w:val="0"/>
      <w:divBdr>
        <w:top w:val="none" w:sz="0" w:space="0" w:color="auto"/>
        <w:left w:val="none" w:sz="0" w:space="0" w:color="auto"/>
        <w:bottom w:val="none" w:sz="0" w:space="0" w:color="auto"/>
        <w:right w:val="none" w:sz="0" w:space="0" w:color="auto"/>
      </w:divBdr>
    </w:div>
    <w:div w:id="19522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32A745-9ADE-48EA-BFE1-CC9B9CF6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6</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Hans Soputra_Medsite</dc:creator>
  <cp:keywords/>
  <dc:description/>
  <cp:lastModifiedBy>Ezra Hans Soputra_Medsite</cp:lastModifiedBy>
  <cp:revision>8</cp:revision>
  <dcterms:created xsi:type="dcterms:W3CDTF">2024-12-23T07:39:00Z</dcterms:created>
  <dcterms:modified xsi:type="dcterms:W3CDTF">2024-12-31T14:45:00Z</dcterms:modified>
</cp:coreProperties>
</file>