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rFonts w:ascii="Times New Roman" w:hAnsi="Times New Roman"/>
          <w:b w:val="false"/>
          <w:bCs w:val="false"/>
          <w:color w:val="000000"/>
        </w:rPr>
      </w:pPr>
      <w:r>
        <w:rPr>
          <w:rFonts w:ascii="Times New Roman" w:hAnsi="Times New Roman"/>
          <w:b w:val="false"/>
          <w:bCs w:val="false"/>
          <w:color w:val="000000"/>
        </w:rPr>
        <w:t xml:space="preserve">Dokumentasi Minggu </w:t>
      </w:r>
      <w:r>
        <w:rPr>
          <w:rFonts w:ascii="Times New Roman" w:hAnsi="Times New Roman"/>
          <w:b w:val="false"/>
          <w:bCs w:val="false"/>
          <w:color w:val="000000"/>
        </w:rPr>
        <w:t xml:space="preserve">7 </w:t>
      </w:r>
      <w:r>
        <w:rPr>
          <w:rFonts w:ascii="Times New Roman" w:hAnsi="Times New Roman"/>
          <w:b w:val="false"/>
          <w:bCs w:val="false"/>
          <w:color w:val="000000"/>
        </w:rPr>
        <w:t>Local Storage &amp; Offline First</w:t>
      </w:r>
    </w:p>
    <w:p>
      <w:pPr>
        <w:pStyle w:val="Heading1"/>
        <w:rPr>
          <w:rFonts w:ascii="Times New Roman" w:hAnsi="Times New Roman"/>
          <w:b w:val="false"/>
          <w:bCs w:val="false"/>
          <w:color w:val="000000"/>
        </w:rPr>
      </w:pPr>
      <w:r>
        <w:rPr>
          <w:rFonts w:ascii="Times New Roman" w:hAnsi="Times New Roman"/>
          <w:b w:val="false"/>
          <w:bCs w:val="false"/>
          <w:color w:val="000000"/>
        </w:rPr>
        <w:t>Nama: Nawaf Azril Annaufal</w:t>
      </w:r>
    </w:p>
    <w:p>
      <w:pPr>
        <w:pStyle w:val="Normal"/>
        <w:rPr>
          <w:rFonts w:ascii="Times New Roman" w:hAnsi="Times New Roman"/>
          <w:b w:val="false"/>
          <w:bCs w:val="false"/>
          <w:color w:val="000000"/>
        </w:rPr>
      </w:pPr>
      <w:r>
        <w:rPr>
          <w:rFonts w:ascii="Times New Roman" w:hAnsi="Times New Roman"/>
          <w:b w:val="false"/>
          <w:bCs w:val="false"/>
          <w:color w:val="000000"/>
        </w:rPr>
        <w:t>Kelas: TI-3C</w:t>
      </w:r>
    </w:p>
    <w:p>
      <w:pPr>
        <w:pStyle w:val="Heading1"/>
        <w:rPr>
          <w:rFonts w:ascii="Times New Roman" w:hAnsi="Times New Roman"/>
          <w:color w:val="000000"/>
        </w:rPr>
      </w:pPr>
      <w:r>
        <w:rPr>
          <w:rFonts w:ascii="Times New Roman" w:hAnsi="Times New Roman"/>
          <w:color w:val="000000"/>
        </w:rPr>
        <w:t>AI Prompt Challenge</w:t>
      </w:r>
    </w:p>
    <w:p>
      <w:pPr>
        <w:pStyle w:val="Heading2"/>
        <w:rPr>
          <w:rFonts w:ascii="Times New Roman" w:hAnsi="Times New Roman"/>
          <w:color w:val="000000"/>
        </w:rPr>
      </w:pPr>
      <w:r>
        <w:rPr>
          <w:rFonts w:ascii="Times New Roman" w:hAnsi="Times New Roman"/>
          <w:color w:val="000000"/>
        </w:rPr>
        <w:t>Prompt yang digunakan</w:t>
      </w:r>
    </w:p>
    <w:p>
      <w:pPr>
        <w:pStyle w:val="Normal"/>
        <w:rPr>
          <w:rFonts w:ascii="Times New Roman" w:hAnsi="Times New Roman"/>
          <w:color w:val="000000"/>
        </w:rPr>
      </w:pPr>
      <w:r>
        <w:rPr>
          <w:rFonts w:ascii="Times New Roman" w:hAnsi="Times New Roman"/>
          <w:color w:val="000000"/>
          <w:sz w:val="18"/>
        </w:rPr>
        <w:t>Aplikasi Flutter Offline Notes: CRUD catatan + preferensi tema.</w:t>
        <w:br/>
        <w:t>Bandingkan SharedPreferences, Hive, sqflite (SQLite), dan Drift</w:t>
        <w:br/>
        <w:t>untuk dua kebutuhan ini. Requirements:</w:t>
        <w:br/>
        <w:t>- Kriteria: kompleksitas query, kebutuhan relasi, reaktivitas (stream),</w:t>
        <w:br/>
        <w:t xml:space="preserve">  type-safety, ukuran boilerplate, dan kemudahan testing.</w:t>
        <w:br/>
        <w:t>- Beri rekomendasi final: mana untuk preferensi, mana untuk catatan,</w:t>
        <w:br/>
        <w:t xml:space="preserve">  beserta alasannya dalam 1 tabel.</w:t>
        <w:br/>
        <w:t>- Tunjukkan skema tabel/kotak untuk 1000+ catatan.</w:t>
        <w:br/>
        <w:t>Jelaskan trade-off setiap pilihan.</w:t>
      </w:r>
    </w:p>
    <w:p>
      <w:pPr>
        <w:pStyle w:val="Heading2"/>
        <w:rPr>
          <w:rFonts w:ascii="Times New Roman" w:hAnsi="Times New Roman"/>
          <w:color w:val="000000"/>
        </w:rPr>
      </w:pPr>
      <w:r>
        <w:rPr>
          <w:rFonts w:ascii="Times New Roman" w:hAnsi="Times New Roman"/>
          <w:color w:val="000000"/>
        </w:rPr>
        <w:t>Ringkasan output awal AI</w:t>
      </w:r>
    </w:p>
    <w:p>
      <w:pPr>
        <w:pStyle w:val="ListBullet"/>
        <w:numPr>
          <w:ilvl w:val="0"/>
          <w:numId w:val="1"/>
        </w:numPr>
        <w:rPr>
          <w:rFonts w:ascii="Times New Roman" w:hAnsi="Times New Roman"/>
          <w:color w:val="000000"/>
        </w:rPr>
      </w:pPr>
      <w:r>
        <w:rPr>
          <w:rFonts w:ascii="Times New Roman" w:hAnsi="Times New Roman"/>
          <w:color w:val="000000"/>
        </w:rPr>
        <w:t>Preferensi: SharedPreferences. Catatan: sqflite atau Drift (Drift bila butuh stream reaktif). Hive dinilai cepat tetapi lemah untuk query/relasi.</w:t>
      </w:r>
    </w:p>
    <w:p>
      <w:pPr>
        <w:pStyle w:val="ListBullet"/>
        <w:numPr>
          <w:ilvl w:val="0"/>
          <w:numId w:val="1"/>
        </w:numPr>
        <w:rPr>
          <w:rFonts w:ascii="Times New Roman" w:hAnsi="Times New Roman"/>
          <w:color w:val="000000"/>
        </w:rPr>
      </w:pPr>
      <w:r>
        <w:rPr>
          <w:rFonts w:ascii="Times New Roman" w:hAnsi="Times New Roman"/>
          <w:color w:val="000000"/>
        </w:rPr>
        <w:t>Skema notes(id, title, body, updated_at, dirty) dengan indeks pada updated_at.</w:t>
      </w:r>
    </w:p>
    <w:p>
      <w:pPr>
        <w:pStyle w:val="Heading2"/>
        <w:rPr>
          <w:rFonts w:ascii="Times New Roman" w:hAnsi="Times New Roman"/>
          <w:color w:val="000000"/>
        </w:rPr>
      </w:pPr>
      <w:r>
        <w:rPr>
          <w:rFonts w:ascii="Times New Roman" w:hAnsi="Times New Roman"/>
          <w:color w:val="000000"/>
        </w:rPr>
        <w:t>Verifikasi (AI Verification Checklist)</w:t>
      </w:r>
    </w:p>
    <w:tbl>
      <w:tblPr>
        <w:tblStyle w:val="TableGrid"/>
        <w:tblW w:w="864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320"/>
        <w:gridCol w:w="4320"/>
      </w:tblGrid>
      <w:tr>
        <w:trPr/>
        <w:tc>
          <w:tcPr>
            <w:tcW w:w="4320" w:type="dxa"/>
            <w:tcBorders/>
          </w:tcPr>
          <w:p>
            <w:pPr>
              <w:pStyle w:val="Normal"/>
              <w:widowControl/>
              <w:spacing w:lineRule="auto" w:line="240" w:before="0" w:after="0"/>
              <w:jc w:val="start"/>
              <w:rPr>
                <w:rFonts w:ascii="Times New Roman" w:hAnsi="Times New Roman" w:eastAsia="ＭＳ 明朝" w:cs=""/>
                <w:color w:val="000000"/>
                <w:kern w:val="0"/>
                <w:szCs w:val="22"/>
                <w:lang w:val="en-US" w:eastAsia="en-US" w:bidi="ar-SA"/>
              </w:rPr>
            </w:pPr>
            <w:r>
              <w:rPr>
                <w:rFonts w:eastAsia="ＭＳ 明朝" w:cs="" w:ascii="Times New Roman" w:hAnsi="Times New Roman"/>
                <w:b/>
                <w:color w:val="000000"/>
                <w:kern w:val="0"/>
                <w:sz w:val="18"/>
                <w:szCs w:val="22"/>
                <w:lang w:val="en-US" w:eastAsia="en-US" w:bidi="ar-SA"/>
              </w:rPr>
              <w:t>Pemeriksaan</w:t>
            </w:r>
          </w:p>
        </w:tc>
        <w:tc>
          <w:tcPr>
            <w:tcW w:w="4320" w:type="dxa"/>
            <w:tcBorders/>
          </w:tcPr>
          <w:p>
            <w:pPr>
              <w:pStyle w:val="Normal"/>
              <w:widowControl/>
              <w:spacing w:lineRule="auto" w:line="240" w:before="0" w:after="0"/>
              <w:jc w:val="start"/>
              <w:rPr>
                <w:rFonts w:ascii="Times New Roman" w:hAnsi="Times New Roman" w:eastAsia="ＭＳ 明朝" w:cs=""/>
                <w:color w:val="000000"/>
                <w:kern w:val="0"/>
                <w:szCs w:val="22"/>
                <w:lang w:val="en-US" w:eastAsia="en-US" w:bidi="ar-SA"/>
              </w:rPr>
            </w:pPr>
            <w:r>
              <w:rPr>
                <w:rFonts w:eastAsia="ＭＳ 明朝" w:cs="" w:ascii="Times New Roman" w:hAnsi="Times New Roman"/>
                <w:b/>
                <w:color w:val="000000"/>
                <w:kern w:val="0"/>
                <w:sz w:val="18"/>
                <w:szCs w:val="22"/>
                <w:lang w:val="en-US" w:eastAsia="en-US" w:bidi="ar-SA"/>
              </w:rPr>
              <w:t>Temuan</w:t>
            </w:r>
          </w:p>
        </w:tc>
      </w:tr>
      <w:tr>
        <w:trPr/>
        <w:tc>
          <w:tcPr>
            <w:tcW w:w="4320" w:type="dxa"/>
            <w:tcBorders/>
          </w:tcPr>
          <w:p>
            <w:pPr>
              <w:pStyle w:val="Normal"/>
              <w:widowControl/>
              <w:spacing w:lineRule="auto" w:line="240" w:before="0" w:after="0"/>
              <w:jc w:val="start"/>
              <w:rPr>
                <w:rFonts w:ascii="Times New Roman" w:hAnsi="Times New Roman" w:eastAsia="ＭＳ 明朝" w:cs=""/>
                <w:color w:val="000000"/>
                <w:kern w:val="0"/>
                <w:szCs w:val="22"/>
                <w:lang w:val="en-US" w:eastAsia="en-US" w:bidi="ar-SA"/>
              </w:rPr>
            </w:pPr>
            <w:r>
              <w:rPr>
                <w:rFonts w:eastAsia="ＭＳ 明朝" w:cs="" w:ascii="Times New Roman" w:hAnsi="Times New Roman"/>
                <w:color w:val="000000"/>
                <w:kern w:val="0"/>
                <w:sz w:val="18"/>
                <w:szCs w:val="22"/>
                <w:lang w:val="en-US" w:eastAsia="en-US" w:bidi="ar-SA"/>
              </w:rPr>
              <w:t>Daftar catatan di SharedPreferences?</w:t>
            </w:r>
          </w:p>
        </w:tc>
        <w:tc>
          <w:tcPr>
            <w:tcW w:w="4320" w:type="dxa"/>
            <w:tcBorders/>
          </w:tcPr>
          <w:p>
            <w:pPr>
              <w:pStyle w:val="Normal"/>
              <w:widowControl/>
              <w:spacing w:lineRule="auto" w:line="240" w:before="0" w:after="0"/>
              <w:jc w:val="start"/>
              <w:rPr>
                <w:rFonts w:ascii="Times New Roman" w:hAnsi="Times New Roman" w:eastAsia="ＭＳ 明朝" w:cs=""/>
                <w:color w:val="000000"/>
                <w:kern w:val="0"/>
                <w:szCs w:val="22"/>
                <w:lang w:val="en-US" w:eastAsia="en-US" w:bidi="ar-SA"/>
              </w:rPr>
            </w:pPr>
            <w:r>
              <w:rPr>
                <w:rFonts w:eastAsia="ＭＳ 明朝" w:cs="" w:ascii="Times New Roman" w:hAnsi="Times New Roman"/>
                <w:color w:val="000000"/>
                <w:kern w:val="0"/>
                <w:sz w:val="18"/>
                <w:szCs w:val="22"/>
                <w:lang w:val="en-US" w:eastAsia="en-US" w:bidi="ar-SA"/>
              </w:rPr>
              <w:t xml:space="preserve">Tidak. Ditolak karena rapuh untuk koleksi </w:t>
            </w:r>
          </w:p>
        </w:tc>
      </w:tr>
      <w:tr>
        <w:trPr/>
        <w:tc>
          <w:tcPr>
            <w:tcW w:w="4320" w:type="dxa"/>
            <w:tcBorders/>
          </w:tcPr>
          <w:p>
            <w:pPr>
              <w:pStyle w:val="Normal"/>
              <w:widowControl/>
              <w:spacing w:lineRule="auto" w:line="240" w:before="0" w:after="0"/>
              <w:jc w:val="start"/>
              <w:rPr>
                <w:rFonts w:ascii="Times New Roman" w:hAnsi="Times New Roman" w:eastAsia="ＭＳ 明朝" w:cs=""/>
                <w:color w:val="000000"/>
                <w:kern w:val="0"/>
                <w:szCs w:val="22"/>
                <w:lang w:val="en-US" w:eastAsia="en-US" w:bidi="ar-SA"/>
              </w:rPr>
            </w:pPr>
            <w:r>
              <w:rPr>
                <w:rFonts w:eastAsia="ＭＳ 明朝" w:cs="" w:ascii="Times New Roman" w:hAnsi="Times New Roman"/>
                <w:color w:val="000000"/>
                <w:kern w:val="0"/>
                <w:sz w:val="18"/>
                <w:szCs w:val="22"/>
                <w:lang w:val="en-US" w:eastAsia="en-US" w:bidi="ar-SA"/>
              </w:rPr>
              <w:t>Skema mendukung antrean sync?</w:t>
            </w:r>
          </w:p>
        </w:tc>
        <w:tc>
          <w:tcPr>
            <w:tcW w:w="4320" w:type="dxa"/>
            <w:tcBorders/>
          </w:tcPr>
          <w:p>
            <w:pPr>
              <w:pStyle w:val="Normal"/>
              <w:widowControl/>
              <w:spacing w:lineRule="auto" w:line="240" w:before="0" w:after="0"/>
              <w:jc w:val="start"/>
              <w:rPr>
                <w:rFonts w:ascii="Times New Roman" w:hAnsi="Times New Roman" w:eastAsia="ＭＳ 明朝" w:cs=""/>
                <w:color w:val="000000"/>
                <w:kern w:val="0"/>
                <w:szCs w:val="22"/>
                <w:lang w:val="en-US" w:eastAsia="en-US" w:bidi="ar-SA"/>
              </w:rPr>
            </w:pPr>
            <w:r>
              <w:rPr>
                <w:rFonts w:eastAsia="ＭＳ 明朝" w:cs="" w:ascii="Times New Roman" w:hAnsi="Times New Roman"/>
                <w:color w:val="000000"/>
                <w:kern w:val="0"/>
                <w:sz w:val="18"/>
                <w:szCs w:val="22"/>
                <w:lang w:val="en-US" w:eastAsia="en-US" w:bidi="ar-SA"/>
              </w:rPr>
              <w:t xml:space="preserve">Ya: kolom </w:t>
            </w:r>
            <w:r>
              <w:rPr>
                <w:rFonts w:eastAsia="ＭＳ 明朝" w:cs="" w:ascii="Times New Roman" w:hAnsi="Times New Roman"/>
                <w:color w:val="000000"/>
                <w:kern w:val="0"/>
                <w:sz w:val="18"/>
                <w:szCs w:val="22"/>
                <w:lang w:val="en-US" w:eastAsia="en-US" w:bidi="ar-SA"/>
              </w:rPr>
              <w:t>dirty</w:t>
            </w:r>
            <w:r>
              <w:rPr>
                <w:rFonts w:eastAsia="ＭＳ 明朝" w:cs="" w:ascii="Times New Roman" w:hAnsi="Times New Roman"/>
                <w:color w:val="000000"/>
                <w:kern w:val="0"/>
                <w:sz w:val="18"/>
                <w:szCs w:val="22"/>
                <w:lang w:val="en-US" w:eastAsia="en-US" w:bidi="ar-SA"/>
              </w:rPr>
              <w:t xml:space="preserve"> dan </w:t>
            </w:r>
            <w:r>
              <w:rPr>
                <w:rFonts w:eastAsia="ＭＳ 明朝" w:cs="" w:ascii="Times New Roman" w:hAnsi="Times New Roman"/>
                <w:color w:val="000000"/>
                <w:kern w:val="0"/>
                <w:sz w:val="18"/>
                <w:szCs w:val="22"/>
                <w:lang w:val="en-US" w:eastAsia="en-US" w:bidi="ar-SA"/>
              </w:rPr>
              <w:t>updated_at</w:t>
            </w:r>
            <w:r>
              <w:rPr>
                <w:rFonts w:eastAsia="ＭＳ 明朝" w:cs="" w:ascii="Times New Roman" w:hAnsi="Times New Roman"/>
                <w:color w:val="000000"/>
                <w:kern w:val="0"/>
                <w:sz w:val="18"/>
                <w:szCs w:val="22"/>
                <w:lang w:val="en-US" w:eastAsia="en-US" w:bidi="ar-SA"/>
              </w:rPr>
              <w:t xml:space="preserve"> sudah ada. Kelemahan </w:t>
            </w:r>
            <w:r>
              <w:rPr>
                <w:rFonts w:eastAsia="ＭＳ 明朝" w:cs="" w:ascii="Times New Roman" w:hAnsi="Times New Roman"/>
                <w:color w:val="000000"/>
                <w:kern w:val="0"/>
                <w:sz w:val="18"/>
                <w:szCs w:val="22"/>
                <w:lang w:val="en-US" w:eastAsia="en-US" w:bidi="ar-SA"/>
              </w:rPr>
              <w:t>markAllSynced</w:t>
            </w:r>
            <w:r>
              <w:rPr>
                <w:rFonts w:eastAsia="ＭＳ 明朝" w:cs="" w:ascii="Times New Roman" w:hAnsi="Times New Roman"/>
                <w:color w:val="000000"/>
                <w:kern w:val="0"/>
                <w:sz w:val="18"/>
                <w:szCs w:val="22"/>
                <w:lang w:val="en-US" w:eastAsia="en-US" w:bidi="ar-SA"/>
              </w:rPr>
              <w:t xml:space="preserve"> dan kebutuhan tombstone/outbox tetap dicatat.</w:t>
            </w:r>
          </w:p>
        </w:tc>
      </w:tr>
      <w:tr>
        <w:trPr/>
        <w:tc>
          <w:tcPr>
            <w:tcW w:w="4320" w:type="dxa"/>
            <w:tcBorders/>
          </w:tcPr>
          <w:p>
            <w:pPr>
              <w:pStyle w:val="Normal"/>
              <w:widowControl/>
              <w:spacing w:lineRule="auto" w:line="240" w:before="0" w:after="0"/>
              <w:jc w:val="start"/>
              <w:rPr>
                <w:rFonts w:ascii="Times New Roman" w:hAnsi="Times New Roman" w:eastAsia="ＭＳ 明朝" w:cs=""/>
                <w:color w:val="000000"/>
                <w:kern w:val="0"/>
                <w:szCs w:val="22"/>
                <w:lang w:val="en-US" w:eastAsia="en-US" w:bidi="ar-SA"/>
              </w:rPr>
            </w:pPr>
            <w:r>
              <w:rPr>
                <w:rFonts w:eastAsia="ＭＳ 明朝" w:cs="" w:ascii="Times New Roman" w:hAnsi="Times New Roman"/>
                <w:color w:val="000000"/>
                <w:kern w:val="0"/>
                <w:sz w:val="18"/>
                <w:szCs w:val="22"/>
                <w:lang w:val="en-US" w:eastAsia="en-US" w:bidi="ar-SA"/>
              </w:rPr>
              <w:t>Klaim "real-time" didukung stream?</w:t>
            </w:r>
          </w:p>
        </w:tc>
        <w:tc>
          <w:tcPr>
            <w:tcW w:w="4320" w:type="dxa"/>
            <w:tcBorders/>
          </w:tcPr>
          <w:p>
            <w:pPr>
              <w:pStyle w:val="Normal"/>
              <w:widowControl/>
              <w:spacing w:lineRule="auto" w:line="240" w:before="0" w:after="0"/>
              <w:jc w:val="start"/>
              <w:rPr>
                <w:rFonts w:ascii="Times New Roman" w:hAnsi="Times New Roman" w:eastAsia="ＭＳ 明朝" w:cs=""/>
                <w:color w:val="000000"/>
                <w:kern w:val="0"/>
                <w:szCs w:val="22"/>
                <w:lang w:val="en-US" w:eastAsia="en-US" w:bidi="ar-SA"/>
              </w:rPr>
            </w:pPr>
            <w:r>
              <w:rPr>
                <w:rFonts w:eastAsia="ＭＳ 明朝" w:cs="" w:ascii="Times New Roman" w:hAnsi="Times New Roman"/>
                <w:color w:val="000000"/>
                <w:kern w:val="0"/>
                <w:sz w:val="18"/>
                <w:szCs w:val="22"/>
                <w:lang w:val="en-US" w:eastAsia="en-US" w:bidi="ar-SA"/>
              </w:rPr>
              <w:t>Hanya Drift (</w:t>
            </w:r>
            <w:r>
              <w:rPr>
                <w:rFonts w:eastAsia="ＭＳ 明朝" w:cs="" w:ascii="Times New Roman" w:hAnsi="Times New Roman"/>
                <w:color w:val="000000"/>
                <w:kern w:val="0"/>
                <w:sz w:val="18"/>
                <w:szCs w:val="22"/>
                <w:lang w:val="en-US" w:eastAsia="en-US" w:bidi="ar-SA"/>
              </w:rPr>
              <w:t>watch</w:t>
            </w:r>
            <w:r>
              <w:rPr>
                <w:rFonts w:eastAsia="ＭＳ 明朝" w:cs="" w:ascii="Times New Roman" w:hAnsi="Times New Roman"/>
                <w:color w:val="000000"/>
                <w:kern w:val="0"/>
                <w:sz w:val="18"/>
                <w:szCs w:val="22"/>
                <w:lang w:val="en-US" w:eastAsia="en-US" w:bidi="ar-SA"/>
              </w:rPr>
              <w:t>) dan Hive (</w:t>
            </w:r>
            <w:r>
              <w:rPr>
                <w:rFonts w:eastAsia="ＭＳ 明朝" w:cs="" w:ascii="Times New Roman" w:hAnsi="Times New Roman"/>
                <w:color w:val="000000"/>
                <w:kern w:val="0"/>
                <w:sz w:val="18"/>
                <w:szCs w:val="22"/>
                <w:lang w:val="en-US" w:eastAsia="en-US" w:bidi="ar-SA"/>
              </w:rPr>
              <w:t>box.watch</w:t>
            </w:r>
            <w:r>
              <w:rPr>
                <w:rFonts w:eastAsia="ＭＳ 明朝" w:cs="" w:ascii="Times New Roman" w:hAnsi="Times New Roman"/>
                <w:color w:val="000000"/>
                <w:kern w:val="0"/>
                <w:sz w:val="18"/>
                <w:szCs w:val="22"/>
                <w:lang w:val="en-US" w:eastAsia="en-US" w:bidi="ar-SA"/>
              </w:rPr>
              <w:t xml:space="preserve">) yang punya stream. sqflite tidak; aplikasi ini memakai </w:t>
            </w:r>
            <w:r>
              <w:rPr>
                <w:rFonts w:eastAsia="ＭＳ 明朝" w:cs="" w:ascii="Times New Roman" w:hAnsi="Times New Roman"/>
                <w:color w:val="000000"/>
                <w:kern w:val="0"/>
                <w:sz w:val="18"/>
                <w:szCs w:val="22"/>
                <w:lang w:val="en-US" w:eastAsia="en-US" w:bidi="ar-SA"/>
              </w:rPr>
              <w:t>ref.invalidate</w:t>
            </w:r>
            <w:r>
              <w:rPr>
                <w:rFonts w:eastAsia="ＭＳ 明朝" w:cs="" w:ascii="Times New Roman" w:hAnsi="Times New Roman"/>
                <w:color w:val="000000"/>
                <w:kern w:val="0"/>
                <w:sz w:val="18"/>
                <w:szCs w:val="22"/>
                <w:lang w:val="en-US" w:eastAsia="en-US" w:bidi="ar-SA"/>
              </w:rPr>
              <w:t xml:space="preserve"> setelah mutasi.</w:t>
            </w:r>
          </w:p>
        </w:tc>
      </w:tr>
      <w:tr>
        <w:trPr/>
        <w:tc>
          <w:tcPr>
            <w:tcW w:w="4320" w:type="dxa"/>
            <w:tcBorders/>
          </w:tcPr>
          <w:p>
            <w:pPr>
              <w:pStyle w:val="Normal"/>
              <w:widowControl/>
              <w:spacing w:lineRule="auto" w:line="240" w:before="0" w:after="0"/>
              <w:jc w:val="start"/>
              <w:rPr>
                <w:rFonts w:ascii="Times New Roman" w:hAnsi="Times New Roman" w:eastAsia="ＭＳ 明朝" w:cs=""/>
                <w:color w:val="000000"/>
                <w:kern w:val="0"/>
                <w:szCs w:val="22"/>
                <w:lang w:val="en-US" w:eastAsia="en-US" w:bidi="ar-SA"/>
              </w:rPr>
            </w:pPr>
            <w:r>
              <w:rPr>
                <w:rFonts w:eastAsia="ＭＳ 明朝" w:cs="" w:ascii="Times New Roman" w:hAnsi="Times New Roman"/>
                <w:color w:val="000000"/>
                <w:kern w:val="0"/>
                <w:sz w:val="18"/>
                <w:szCs w:val="22"/>
                <w:lang w:val="en-US" w:eastAsia="en-US" w:bidi="ar-SA"/>
              </w:rPr>
              <w:t>Estimasi boilerplate masuk akal?</w:t>
            </w:r>
          </w:p>
        </w:tc>
        <w:tc>
          <w:tcPr>
            <w:tcW w:w="4320" w:type="dxa"/>
            <w:tcBorders/>
          </w:tcPr>
          <w:p>
            <w:pPr>
              <w:pStyle w:val="Normal"/>
              <w:widowControl/>
              <w:spacing w:lineRule="auto" w:line="240" w:before="0" w:after="0"/>
              <w:jc w:val="start"/>
              <w:rPr>
                <w:rFonts w:ascii="Times New Roman" w:hAnsi="Times New Roman" w:eastAsia="ＭＳ 明朝" w:cs=""/>
                <w:color w:val="000000"/>
                <w:kern w:val="0"/>
                <w:szCs w:val="22"/>
                <w:lang w:val="en-US" w:eastAsia="en-US" w:bidi="ar-SA"/>
              </w:rPr>
            </w:pPr>
            <w:r>
              <w:rPr>
                <w:rFonts w:eastAsia="ＭＳ 明朝" w:cs="" w:ascii="Times New Roman" w:hAnsi="Times New Roman"/>
                <w:color w:val="000000"/>
                <w:kern w:val="0"/>
                <w:sz w:val="18"/>
                <w:szCs w:val="22"/>
                <w:lang w:val="en-US" w:eastAsia="en-US" w:bidi="ar-SA"/>
              </w:rPr>
              <w:t xml:space="preserve">sqflite: SQL + </w:t>
            </w:r>
            <w:r>
              <w:rPr>
                <w:rFonts w:eastAsia="ＭＳ 明朝" w:cs="" w:ascii="Times New Roman" w:hAnsi="Times New Roman"/>
                <w:color w:val="000000"/>
                <w:kern w:val="0"/>
                <w:sz w:val="18"/>
                <w:szCs w:val="22"/>
                <w:lang w:val="en-US" w:eastAsia="en-US" w:bidi="ar-SA"/>
              </w:rPr>
              <w:t>toMap</w:t>
            </w:r>
            <w:r>
              <w:rPr>
                <w:rFonts w:eastAsia="ＭＳ 明朝" w:cs="" w:ascii="Times New Roman" w:hAnsi="Times New Roman"/>
                <w:color w:val="000000"/>
                <w:kern w:val="0"/>
                <w:sz w:val="18"/>
                <w:szCs w:val="22"/>
                <w:lang w:val="en-US" w:eastAsia="en-US" w:bidi="ar-SA"/>
              </w:rPr>
              <w:t>/</w:t>
            </w:r>
            <w:r>
              <w:rPr>
                <w:rFonts w:eastAsia="ＭＳ 明朝" w:cs="" w:ascii="Times New Roman" w:hAnsi="Times New Roman"/>
                <w:color w:val="000000"/>
                <w:kern w:val="0"/>
                <w:sz w:val="18"/>
                <w:szCs w:val="22"/>
                <w:lang w:val="en-US" w:eastAsia="en-US" w:bidi="ar-SA"/>
              </w:rPr>
              <w:t>fromMap</w:t>
            </w:r>
            <w:r>
              <w:rPr>
                <w:rFonts w:eastAsia="ＭＳ 明朝" w:cs="" w:ascii="Times New Roman" w:hAnsi="Times New Roman"/>
                <w:color w:val="000000"/>
                <w:kern w:val="0"/>
                <w:sz w:val="18"/>
                <w:szCs w:val="22"/>
                <w:lang w:val="en-US" w:eastAsia="en-US" w:bidi="ar-SA"/>
              </w:rPr>
              <w:t xml:space="preserve">, tanpa code generation. Drift butuh </w:t>
            </w:r>
            <w:r>
              <w:rPr>
                <w:rFonts w:eastAsia="ＭＳ 明朝" w:cs="" w:ascii="Times New Roman" w:hAnsi="Times New Roman"/>
                <w:color w:val="000000"/>
                <w:kern w:val="0"/>
                <w:sz w:val="18"/>
                <w:szCs w:val="22"/>
                <w:lang w:val="en-US" w:eastAsia="en-US" w:bidi="ar-SA"/>
              </w:rPr>
              <w:t>build_runner</w:t>
            </w:r>
            <w:r>
              <w:rPr>
                <w:rFonts w:eastAsia="ＭＳ 明朝" w:cs="" w:ascii="Times New Roman" w:hAnsi="Times New Roman"/>
                <w:color w:val="000000"/>
                <w:kern w:val="0"/>
                <w:sz w:val="18"/>
                <w:szCs w:val="22"/>
                <w:lang w:val="en-US" w:eastAsia="en-US" w:bidi="ar-SA"/>
              </w:rPr>
              <w:t xml:space="preserve"> dan file generate  lebih berat untuk 1 tabel.</w:t>
            </w:r>
          </w:p>
        </w:tc>
      </w:tr>
      <w:tr>
        <w:trPr/>
        <w:tc>
          <w:tcPr>
            <w:tcW w:w="4320" w:type="dxa"/>
            <w:tcBorders/>
          </w:tcPr>
          <w:p>
            <w:pPr>
              <w:pStyle w:val="Normal"/>
              <w:widowControl/>
              <w:spacing w:lineRule="auto" w:line="240" w:before="0" w:after="0"/>
              <w:jc w:val="start"/>
              <w:rPr>
                <w:rFonts w:ascii="Times New Roman" w:hAnsi="Times New Roman" w:eastAsia="ＭＳ 明朝" w:cs=""/>
                <w:color w:val="000000"/>
                <w:kern w:val="0"/>
                <w:szCs w:val="22"/>
                <w:lang w:val="en-US" w:eastAsia="en-US" w:bidi="ar-SA"/>
              </w:rPr>
            </w:pPr>
            <w:r>
              <w:rPr>
                <w:rFonts w:eastAsia="ＭＳ 明朝" w:cs="" w:ascii="Times New Roman" w:hAnsi="Times New Roman"/>
                <w:color w:val="000000"/>
                <w:kern w:val="0"/>
                <w:sz w:val="18"/>
                <w:szCs w:val="22"/>
                <w:lang w:val="en-US" w:eastAsia="en-US" w:bidi="ar-SA"/>
              </w:rPr>
              <w:t>Keputusan final</w:t>
            </w:r>
          </w:p>
        </w:tc>
        <w:tc>
          <w:tcPr>
            <w:tcW w:w="4320" w:type="dxa"/>
            <w:tcBorders/>
          </w:tcPr>
          <w:p>
            <w:pPr>
              <w:pStyle w:val="Normal"/>
              <w:widowControl/>
              <w:spacing w:lineRule="auto" w:line="240" w:before="0" w:after="0"/>
              <w:jc w:val="start"/>
              <w:rPr>
                <w:rFonts w:ascii="Times New Roman" w:hAnsi="Times New Roman" w:eastAsia="ＭＳ 明朝" w:cs=""/>
                <w:color w:val="000000"/>
                <w:kern w:val="0"/>
                <w:szCs w:val="22"/>
                <w:lang w:val="en-US" w:eastAsia="en-US" w:bidi="ar-SA"/>
              </w:rPr>
            </w:pPr>
            <w:r>
              <w:rPr>
                <w:rFonts w:eastAsia="ＭＳ 明朝" w:cs="" w:ascii="Times New Roman" w:hAnsi="Times New Roman"/>
                <w:color w:val="000000"/>
                <w:kern w:val="0"/>
                <w:sz w:val="18"/>
                <w:szCs w:val="22"/>
                <w:lang w:val="en-US" w:eastAsia="en-US" w:bidi="ar-SA"/>
              </w:rPr>
              <w:t>SharedPreferences + sqflite (lihat perbandingan-storage.md).</w:t>
            </w:r>
          </w:p>
        </w:tc>
      </w:tr>
    </w:tbl>
    <w:p>
      <w:pPr>
        <w:pStyle w:val="Normal"/>
        <w:rPr>
          <w:rFonts w:ascii="Times New Roman" w:hAnsi="Times New Roman"/>
          <w:color w:val="000000"/>
        </w:rPr>
      </w:pPr>
      <w:r>
        <w:rPr>
          <w:rFonts w:ascii="Times New Roman" w:hAnsi="Times New Roman"/>
          <w:color w:val="000000"/>
        </w:rPr>
      </w:r>
    </w:p>
    <w:p>
      <w:pPr>
        <w:pStyle w:val="Heading2"/>
        <w:rPr>
          <w:rFonts w:ascii="Times New Roman" w:hAnsi="Times New Roman"/>
          <w:color w:val="000000"/>
        </w:rPr>
      </w:pPr>
      <w:r>
        <w:rPr>
          <w:rFonts w:ascii="Times New Roman" w:hAnsi="Times New Roman"/>
          <w:color w:val="000000"/>
        </w:rPr>
        <w:t>Bagian yang ditolak dari rekomendasi AI</w:t>
      </w:r>
    </w:p>
    <w:p>
      <w:pPr>
        <w:pStyle w:val="Normal"/>
        <w:rPr>
          <w:rFonts w:ascii="Times New Roman" w:hAnsi="Times New Roman"/>
          <w:color w:val="000000"/>
        </w:rPr>
      </w:pPr>
      <w:r>
        <w:rPr>
          <w:rFonts w:ascii="Times New Roman" w:hAnsi="Times New Roman"/>
          <w:color w:val="000000"/>
        </w:rPr>
        <w:t>Penggunaan Drift untuk skala aplikasi ini: boilerplate dan code generation tidak sebanding dengan satu tabel sederhana. Dipertimbangkan kembali bila butuh stream reaktif atau banyak tabel berelasi.</w:t>
      </w:r>
    </w:p>
    <w:p>
      <w:pPr>
        <w:pStyle w:val="Normal"/>
        <w:rPr>
          <w:rFonts w:ascii="Times New Roman" w:hAnsi="Times New Roman"/>
          <w:color w:val="000000"/>
        </w:rPr>
      </w:pPr>
      <w:r>
        <w:rPr>
          <w:rFonts w:ascii="Times New Roman" w:hAnsi="Times New Roman"/>
          <w:color w:val="000000"/>
        </w:rPr>
      </w:r>
      <w:r>
        <w:br w:type="page"/>
      </w:r>
    </w:p>
    <w:p>
      <w:pPr>
        <w:pStyle w:val="Heading1"/>
        <w:spacing w:before="0" w:after="0"/>
        <w:rPr>
          <w:rFonts w:ascii="Times New Roman" w:hAnsi="Times New Roman"/>
          <w:color w:val="000000"/>
        </w:rPr>
      </w:pPr>
      <w:r>
        <w:rPr>
          <w:rFonts w:ascii="Times New Roman" w:hAnsi="Times New Roman"/>
          <w:color w:val="000000"/>
        </w:rPr>
        <w:t>Perbandingan Storage</w:t>
      </w:r>
    </w:p>
    <w:tbl>
      <w:tblPr>
        <w:tblStyle w:val="TableGrid"/>
        <w:tblW w:w="864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728"/>
        <w:gridCol w:w="1728"/>
        <w:gridCol w:w="1728"/>
        <w:gridCol w:w="1728"/>
        <w:gridCol w:w="1728"/>
      </w:tblGrid>
      <w:tr>
        <w:trPr/>
        <w:tc>
          <w:tcPr>
            <w:tcW w:w="1728" w:type="dxa"/>
            <w:tcBorders/>
          </w:tcPr>
          <w:p>
            <w:pPr>
              <w:pStyle w:val="Normal"/>
              <w:widowControl/>
              <w:spacing w:lineRule="auto" w:line="240" w:before="0" w:after="0"/>
              <w:jc w:val="start"/>
              <w:rPr>
                <w:rFonts w:ascii="Times New Roman" w:hAnsi="Times New Roman" w:eastAsia="ＭＳ 明朝" w:cs=""/>
                <w:color w:val="000000"/>
                <w:kern w:val="0"/>
                <w:szCs w:val="22"/>
                <w:lang w:val="en-US" w:eastAsia="en-US" w:bidi="ar-SA"/>
              </w:rPr>
            </w:pPr>
            <w:r>
              <w:rPr>
                <w:rFonts w:eastAsia="ＭＳ 明朝" w:cs="" w:ascii="Times New Roman" w:hAnsi="Times New Roman"/>
                <w:b/>
                <w:color w:val="000000"/>
                <w:kern w:val="0"/>
                <w:sz w:val="18"/>
                <w:szCs w:val="22"/>
                <w:lang w:val="en-US" w:eastAsia="en-US" w:bidi="ar-SA"/>
              </w:rPr>
              <w:t>Kriteria</w:t>
            </w:r>
          </w:p>
        </w:tc>
        <w:tc>
          <w:tcPr>
            <w:tcW w:w="1728" w:type="dxa"/>
            <w:tcBorders/>
          </w:tcPr>
          <w:p>
            <w:pPr>
              <w:pStyle w:val="Normal"/>
              <w:widowControl/>
              <w:spacing w:lineRule="auto" w:line="240" w:before="0" w:after="0"/>
              <w:jc w:val="start"/>
              <w:rPr>
                <w:rFonts w:ascii="Times New Roman" w:hAnsi="Times New Roman" w:eastAsia="ＭＳ 明朝" w:cs=""/>
                <w:color w:val="000000"/>
                <w:kern w:val="0"/>
                <w:szCs w:val="22"/>
                <w:lang w:val="en-US" w:eastAsia="en-US" w:bidi="ar-SA"/>
              </w:rPr>
            </w:pPr>
            <w:r>
              <w:rPr>
                <w:rFonts w:eastAsia="ＭＳ 明朝" w:cs="" w:ascii="Times New Roman" w:hAnsi="Times New Roman"/>
                <w:b/>
                <w:color w:val="000000"/>
                <w:kern w:val="0"/>
                <w:sz w:val="18"/>
                <w:szCs w:val="22"/>
                <w:lang w:val="en-US" w:eastAsia="en-US" w:bidi="ar-SA"/>
              </w:rPr>
              <w:t>SharedPreferences</w:t>
            </w:r>
          </w:p>
        </w:tc>
        <w:tc>
          <w:tcPr>
            <w:tcW w:w="1728" w:type="dxa"/>
            <w:tcBorders/>
          </w:tcPr>
          <w:p>
            <w:pPr>
              <w:pStyle w:val="Normal"/>
              <w:widowControl/>
              <w:spacing w:lineRule="auto" w:line="240" w:before="0" w:after="0"/>
              <w:jc w:val="start"/>
              <w:rPr>
                <w:rFonts w:ascii="Times New Roman" w:hAnsi="Times New Roman" w:eastAsia="ＭＳ 明朝" w:cs=""/>
                <w:color w:val="000000"/>
                <w:kern w:val="0"/>
                <w:szCs w:val="22"/>
                <w:lang w:val="en-US" w:eastAsia="en-US" w:bidi="ar-SA"/>
              </w:rPr>
            </w:pPr>
            <w:r>
              <w:rPr>
                <w:rFonts w:eastAsia="ＭＳ 明朝" w:cs="" w:ascii="Times New Roman" w:hAnsi="Times New Roman"/>
                <w:b/>
                <w:color w:val="000000"/>
                <w:kern w:val="0"/>
                <w:sz w:val="18"/>
                <w:szCs w:val="22"/>
                <w:lang w:val="en-US" w:eastAsia="en-US" w:bidi="ar-SA"/>
              </w:rPr>
              <w:t>Hive</w:t>
            </w:r>
          </w:p>
        </w:tc>
        <w:tc>
          <w:tcPr>
            <w:tcW w:w="1728" w:type="dxa"/>
            <w:tcBorders/>
          </w:tcPr>
          <w:p>
            <w:pPr>
              <w:pStyle w:val="Normal"/>
              <w:widowControl/>
              <w:spacing w:lineRule="auto" w:line="240" w:before="0" w:after="0"/>
              <w:jc w:val="start"/>
              <w:rPr>
                <w:rFonts w:ascii="Times New Roman" w:hAnsi="Times New Roman" w:eastAsia="ＭＳ 明朝" w:cs=""/>
                <w:color w:val="000000"/>
                <w:kern w:val="0"/>
                <w:szCs w:val="22"/>
                <w:lang w:val="en-US" w:eastAsia="en-US" w:bidi="ar-SA"/>
              </w:rPr>
            </w:pPr>
            <w:r>
              <w:rPr>
                <w:rFonts w:eastAsia="ＭＳ 明朝" w:cs="" w:ascii="Times New Roman" w:hAnsi="Times New Roman"/>
                <w:b/>
                <w:color w:val="000000"/>
                <w:kern w:val="0"/>
                <w:sz w:val="18"/>
                <w:szCs w:val="22"/>
                <w:lang w:val="en-US" w:eastAsia="en-US" w:bidi="ar-SA"/>
              </w:rPr>
              <w:t>sqflite</w:t>
            </w:r>
          </w:p>
        </w:tc>
        <w:tc>
          <w:tcPr>
            <w:tcW w:w="1728" w:type="dxa"/>
            <w:tcBorders/>
          </w:tcPr>
          <w:p>
            <w:pPr>
              <w:pStyle w:val="Normal"/>
              <w:widowControl/>
              <w:spacing w:lineRule="auto" w:line="240" w:before="0" w:after="0"/>
              <w:jc w:val="start"/>
              <w:rPr>
                <w:rFonts w:ascii="Times New Roman" w:hAnsi="Times New Roman" w:eastAsia="ＭＳ 明朝" w:cs=""/>
                <w:color w:val="000000"/>
                <w:kern w:val="0"/>
                <w:szCs w:val="22"/>
                <w:lang w:val="en-US" w:eastAsia="en-US" w:bidi="ar-SA"/>
              </w:rPr>
            </w:pPr>
            <w:r>
              <w:rPr>
                <w:rFonts w:eastAsia="ＭＳ 明朝" w:cs="" w:ascii="Times New Roman" w:hAnsi="Times New Roman"/>
                <w:b/>
                <w:color w:val="000000"/>
                <w:kern w:val="0"/>
                <w:sz w:val="18"/>
                <w:szCs w:val="22"/>
                <w:lang w:val="en-US" w:eastAsia="en-US" w:bidi="ar-SA"/>
              </w:rPr>
              <w:t>Drift</w:t>
            </w:r>
          </w:p>
        </w:tc>
      </w:tr>
      <w:tr>
        <w:trPr/>
        <w:tc>
          <w:tcPr>
            <w:tcW w:w="1728" w:type="dxa"/>
            <w:tcBorders/>
          </w:tcPr>
          <w:p>
            <w:pPr>
              <w:pStyle w:val="Normal"/>
              <w:widowControl/>
              <w:spacing w:lineRule="auto" w:line="240" w:before="0" w:after="0"/>
              <w:jc w:val="start"/>
              <w:rPr>
                <w:rFonts w:ascii="Times New Roman" w:hAnsi="Times New Roman" w:eastAsia="ＭＳ 明朝" w:cs=""/>
                <w:color w:val="000000"/>
                <w:kern w:val="0"/>
                <w:szCs w:val="22"/>
                <w:lang w:val="en-US" w:eastAsia="en-US" w:bidi="ar-SA"/>
              </w:rPr>
            </w:pPr>
            <w:r>
              <w:rPr>
                <w:rFonts w:eastAsia="ＭＳ 明朝" w:cs="" w:ascii="Times New Roman" w:hAnsi="Times New Roman"/>
                <w:color w:val="000000"/>
                <w:kern w:val="0"/>
                <w:sz w:val="18"/>
                <w:szCs w:val="22"/>
                <w:lang w:val="en-US" w:eastAsia="en-US" w:bidi="ar-SA"/>
              </w:rPr>
              <w:t>Kompleksitas query</w:t>
            </w:r>
          </w:p>
        </w:tc>
        <w:tc>
          <w:tcPr>
            <w:tcW w:w="1728" w:type="dxa"/>
            <w:tcBorders/>
          </w:tcPr>
          <w:p>
            <w:pPr>
              <w:pStyle w:val="Normal"/>
              <w:widowControl/>
              <w:spacing w:lineRule="auto" w:line="240" w:before="0" w:after="0"/>
              <w:jc w:val="start"/>
              <w:rPr>
                <w:rFonts w:ascii="Times New Roman" w:hAnsi="Times New Roman" w:eastAsia="ＭＳ 明朝" w:cs=""/>
                <w:color w:val="000000"/>
                <w:kern w:val="0"/>
                <w:szCs w:val="22"/>
                <w:lang w:val="en-US" w:eastAsia="en-US" w:bidi="ar-SA"/>
              </w:rPr>
            </w:pPr>
            <w:r>
              <w:rPr>
                <w:rFonts w:eastAsia="ＭＳ 明朝" w:cs="" w:ascii="Times New Roman" w:hAnsi="Times New Roman"/>
                <w:color w:val="000000"/>
                <w:kern w:val="0"/>
                <w:sz w:val="18"/>
                <w:szCs w:val="22"/>
                <w:lang w:val="en-US" w:eastAsia="en-US" w:bidi="ar-SA"/>
              </w:rPr>
              <w:t>Tidak ada query; hanya get/set per key</w:t>
            </w:r>
          </w:p>
        </w:tc>
        <w:tc>
          <w:tcPr>
            <w:tcW w:w="1728" w:type="dxa"/>
            <w:tcBorders/>
          </w:tcPr>
          <w:p>
            <w:pPr>
              <w:pStyle w:val="Normal"/>
              <w:widowControl/>
              <w:spacing w:lineRule="auto" w:line="240" w:before="0" w:after="0"/>
              <w:jc w:val="start"/>
              <w:rPr>
                <w:rFonts w:ascii="Times New Roman" w:hAnsi="Times New Roman" w:eastAsia="ＭＳ 明朝" w:cs=""/>
                <w:color w:val="000000"/>
                <w:kern w:val="0"/>
                <w:szCs w:val="22"/>
                <w:lang w:val="en-US" w:eastAsia="en-US" w:bidi="ar-SA"/>
              </w:rPr>
            </w:pPr>
            <w:r>
              <w:rPr>
                <w:rFonts w:eastAsia="ＭＳ 明朝" w:cs="" w:ascii="Times New Roman" w:hAnsi="Times New Roman"/>
                <w:color w:val="000000"/>
                <w:kern w:val="0"/>
                <w:sz w:val="18"/>
                <w:szCs w:val="22"/>
                <w:lang w:val="en-US" w:eastAsia="en-US" w:bidi="ar-SA"/>
              </w:rPr>
              <w:t>Akses per key; filter manual di Dart</w:t>
            </w:r>
          </w:p>
        </w:tc>
        <w:tc>
          <w:tcPr>
            <w:tcW w:w="1728" w:type="dxa"/>
            <w:tcBorders/>
          </w:tcPr>
          <w:p>
            <w:pPr>
              <w:pStyle w:val="Normal"/>
              <w:widowControl/>
              <w:spacing w:lineRule="auto" w:line="240" w:before="0" w:after="0"/>
              <w:jc w:val="start"/>
              <w:rPr>
                <w:rFonts w:ascii="Times New Roman" w:hAnsi="Times New Roman" w:eastAsia="ＭＳ 明朝" w:cs=""/>
                <w:color w:val="000000"/>
                <w:kern w:val="0"/>
                <w:szCs w:val="22"/>
                <w:lang w:val="en-US" w:eastAsia="en-US" w:bidi="ar-SA"/>
              </w:rPr>
            </w:pPr>
            <w:r>
              <w:rPr>
                <w:rFonts w:eastAsia="ＭＳ 明朝" w:cs="" w:ascii="Times New Roman" w:hAnsi="Times New Roman"/>
                <w:color w:val="000000"/>
                <w:kern w:val="0"/>
                <w:sz w:val="18"/>
                <w:szCs w:val="22"/>
                <w:lang w:val="en-US" w:eastAsia="en-US" w:bidi="ar-SA"/>
              </w:rPr>
              <w:t>SQL penuh: WHERE, ORDER BY, JOIN, agregat</w:t>
            </w:r>
          </w:p>
        </w:tc>
        <w:tc>
          <w:tcPr>
            <w:tcW w:w="1728" w:type="dxa"/>
            <w:tcBorders/>
          </w:tcPr>
          <w:p>
            <w:pPr>
              <w:pStyle w:val="Normal"/>
              <w:widowControl/>
              <w:spacing w:lineRule="auto" w:line="240" w:before="0" w:after="0"/>
              <w:jc w:val="start"/>
              <w:rPr>
                <w:rFonts w:ascii="Times New Roman" w:hAnsi="Times New Roman" w:eastAsia="ＭＳ 明朝" w:cs=""/>
                <w:color w:val="000000"/>
                <w:kern w:val="0"/>
                <w:szCs w:val="22"/>
                <w:lang w:val="en-US" w:eastAsia="en-US" w:bidi="ar-SA"/>
              </w:rPr>
            </w:pPr>
            <w:r>
              <w:rPr>
                <w:rFonts w:eastAsia="ＭＳ 明朝" w:cs="" w:ascii="Times New Roman" w:hAnsi="Times New Roman"/>
                <w:color w:val="000000"/>
                <w:kern w:val="0"/>
                <w:sz w:val="18"/>
                <w:szCs w:val="22"/>
                <w:lang w:val="en-US" w:eastAsia="en-US" w:bidi="ar-SA"/>
              </w:rPr>
              <w:t>SQL penuh via API Dart type-safe</w:t>
            </w:r>
          </w:p>
        </w:tc>
      </w:tr>
      <w:tr>
        <w:trPr/>
        <w:tc>
          <w:tcPr>
            <w:tcW w:w="1728" w:type="dxa"/>
            <w:tcBorders/>
          </w:tcPr>
          <w:p>
            <w:pPr>
              <w:pStyle w:val="Normal"/>
              <w:widowControl/>
              <w:spacing w:lineRule="auto" w:line="240" w:before="0" w:after="0"/>
              <w:jc w:val="start"/>
              <w:rPr>
                <w:rFonts w:ascii="Times New Roman" w:hAnsi="Times New Roman" w:eastAsia="ＭＳ 明朝" w:cs=""/>
                <w:color w:val="000000"/>
                <w:kern w:val="0"/>
                <w:szCs w:val="22"/>
                <w:lang w:val="en-US" w:eastAsia="en-US" w:bidi="ar-SA"/>
              </w:rPr>
            </w:pPr>
            <w:r>
              <w:rPr>
                <w:rFonts w:eastAsia="ＭＳ 明朝" w:cs="" w:ascii="Times New Roman" w:hAnsi="Times New Roman"/>
                <w:color w:val="000000"/>
                <w:kern w:val="0"/>
                <w:sz w:val="18"/>
                <w:szCs w:val="22"/>
                <w:lang w:val="en-US" w:eastAsia="en-US" w:bidi="ar-SA"/>
              </w:rPr>
              <w:t>Dukungan relasi</w:t>
            </w:r>
          </w:p>
        </w:tc>
        <w:tc>
          <w:tcPr>
            <w:tcW w:w="1728" w:type="dxa"/>
            <w:tcBorders/>
          </w:tcPr>
          <w:p>
            <w:pPr>
              <w:pStyle w:val="Normal"/>
              <w:widowControl/>
              <w:spacing w:lineRule="auto" w:line="240" w:before="0" w:after="0"/>
              <w:jc w:val="start"/>
              <w:rPr>
                <w:rFonts w:ascii="Times New Roman" w:hAnsi="Times New Roman" w:eastAsia="ＭＳ 明朝" w:cs=""/>
                <w:color w:val="000000"/>
                <w:kern w:val="0"/>
                <w:szCs w:val="22"/>
                <w:lang w:val="en-US" w:eastAsia="en-US" w:bidi="ar-SA"/>
              </w:rPr>
            </w:pPr>
            <w:r>
              <w:rPr>
                <w:rFonts w:eastAsia="ＭＳ 明朝" w:cs="" w:ascii="Times New Roman" w:hAnsi="Times New Roman"/>
                <w:color w:val="000000"/>
                <w:kern w:val="0"/>
                <w:sz w:val="18"/>
                <w:szCs w:val="22"/>
                <w:lang w:val="en-US" w:eastAsia="en-US" w:bidi="ar-SA"/>
              </w:rPr>
              <w:t>Tidak ada</w:t>
            </w:r>
          </w:p>
        </w:tc>
        <w:tc>
          <w:tcPr>
            <w:tcW w:w="1728" w:type="dxa"/>
            <w:tcBorders/>
          </w:tcPr>
          <w:p>
            <w:pPr>
              <w:pStyle w:val="Normal"/>
              <w:widowControl/>
              <w:spacing w:lineRule="auto" w:line="240" w:before="0" w:after="0"/>
              <w:jc w:val="start"/>
              <w:rPr>
                <w:rFonts w:ascii="Times New Roman" w:hAnsi="Times New Roman" w:eastAsia="ＭＳ 明朝" w:cs=""/>
                <w:color w:val="000000"/>
                <w:kern w:val="0"/>
                <w:szCs w:val="22"/>
                <w:lang w:val="en-US" w:eastAsia="en-US" w:bidi="ar-SA"/>
              </w:rPr>
            </w:pPr>
            <w:r>
              <w:rPr>
                <w:rFonts w:eastAsia="ＭＳ 明朝" w:cs="" w:ascii="Times New Roman" w:hAnsi="Times New Roman"/>
                <w:color w:val="000000"/>
                <w:kern w:val="0"/>
                <w:sz w:val="18"/>
                <w:szCs w:val="22"/>
                <w:lang w:val="en-US" w:eastAsia="en-US" w:bidi="ar-SA"/>
              </w:rPr>
              <w:t>Terbatas (simpan referensi key manual)</w:t>
            </w:r>
          </w:p>
        </w:tc>
        <w:tc>
          <w:tcPr>
            <w:tcW w:w="1728" w:type="dxa"/>
            <w:tcBorders/>
          </w:tcPr>
          <w:p>
            <w:pPr>
              <w:pStyle w:val="Normal"/>
              <w:widowControl/>
              <w:spacing w:lineRule="auto" w:line="240" w:before="0" w:after="0"/>
              <w:jc w:val="start"/>
              <w:rPr>
                <w:rFonts w:ascii="Times New Roman" w:hAnsi="Times New Roman" w:eastAsia="ＭＳ 明朝" w:cs=""/>
                <w:color w:val="000000"/>
                <w:kern w:val="0"/>
                <w:szCs w:val="22"/>
                <w:lang w:val="en-US" w:eastAsia="en-US" w:bidi="ar-SA"/>
              </w:rPr>
            </w:pPr>
            <w:r>
              <w:rPr>
                <w:rFonts w:eastAsia="ＭＳ 明朝" w:cs="" w:ascii="Times New Roman" w:hAnsi="Times New Roman"/>
                <w:color w:val="000000"/>
                <w:kern w:val="0"/>
                <w:sz w:val="18"/>
                <w:szCs w:val="22"/>
                <w:lang w:val="en-US" w:eastAsia="en-US" w:bidi="ar-SA"/>
              </w:rPr>
              <w:t>Ya (foreign key, JOIN)</w:t>
            </w:r>
          </w:p>
        </w:tc>
        <w:tc>
          <w:tcPr>
            <w:tcW w:w="1728" w:type="dxa"/>
            <w:tcBorders/>
          </w:tcPr>
          <w:p>
            <w:pPr>
              <w:pStyle w:val="Normal"/>
              <w:widowControl/>
              <w:spacing w:lineRule="auto" w:line="240" w:before="0" w:after="0"/>
              <w:jc w:val="start"/>
              <w:rPr>
                <w:rFonts w:ascii="Times New Roman" w:hAnsi="Times New Roman" w:eastAsia="ＭＳ 明朝" w:cs=""/>
                <w:color w:val="000000"/>
                <w:kern w:val="0"/>
                <w:szCs w:val="22"/>
                <w:lang w:val="en-US" w:eastAsia="en-US" w:bidi="ar-SA"/>
              </w:rPr>
            </w:pPr>
            <w:r>
              <w:rPr>
                <w:rFonts w:eastAsia="ＭＳ 明朝" w:cs="" w:ascii="Times New Roman" w:hAnsi="Times New Roman"/>
                <w:color w:val="000000"/>
                <w:kern w:val="0"/>
                <w:sz w:val="18"/>
                <w:szCs w:val="22"/>
                <w:lang w:val="en-US" w:eastAsia="en-US" w:bidi="ar-SA"/>
              </w:rPr>
              <w:t>Ya (foreign key, JOIN)</w:t>
            </w:r>
          </w:p>
        </w:tc>
      </w:tr>
      <w:tr>
        <w:trPr/>
        <w:tc>
          <w:tcPr>
            <w:tcW w:w="1728" w:type="dxa"/>
            <w:tcBorders/>
          </w:tcPr>
          <w:p>
            <w:pPr>
              <w:pStyle w:val="Normal"/>
              <w:widowControl/>
              <w:spacing w:lineRule="auto" w:line="240" w:before="0" w:after="0"/>
              <w:jc w:val="start"/>
              <w:rPr>
                <w:rFonts w:ascii="Times New Roman" w:hAnsi="Times New Roman" w:eastAsia="ＭＳ 明朝" w:cs=""/>
                <w:color w:val="000000"/>
                <w:kern w:val="0"/>
                <w:szCs w:val="22"/>
                <w:lang w:val="en-US" w:eastAsia="en-US" w:bidi="ar-SA"/>
              </w:rPr>
            </w:pPr>
            <w:r>
              <w:rPr>
                <w:rFonts w:eastAsia="ＭＳ 明朝" w:cs="" w:ascii="Times New Roman" w:hAnsi="Times New Roman"/>
                <w:color w:val="000000"/>
                <w:kern w:val="0"/>
                <w:sz w:val="18"/>
                <w:szCs w:val="22"/>
                <w:lang w:val="en-US" w:eastAsia="en-US" w:bidi="ar-SA"/>
              </w:rPr>
              <w:t>Reaktivitas (stream)</w:t>
            </w:r>
          </w:p>
        </w:tc>
        <w:tc>
          <w:tcPr>
            <w:tcW w:w="1728" w:type="dxa"/>
            <w:tcBorders/>
          </w:tcPr>
          <w:p>
            <w:pPr>
              <w:pStyle w:val="Normal"/>
              <w:widowControl/>
              <w:spacing w:lineRule="auto" w:line="240" w:before="0" w:after="0"/>
              <w:jc w:val="start"/>
              <w:rPr>
                <w:rFonts w:ascii="Times New Roman" w:hAnsi="Times New Roman" w:eastAsia="ＭＳ 明朝" w:cs=""/>
                <w:color w:val="000000"/>
                <w:kern w:val="0"/>
                <w:szCs w:val="22"/>
                <w:lang w:val="en-US" w:eastAsia="en-US" w:bidi="ar-SA"/>
              </w:rPr>
            </w:pPr>
            <w:r>
              <w:rPr>
                <w:rFonts w:eastAsia="ＭＳ 明朝" w:cs="" w:ascii="Times New Roman" w:hAnsi="Times New Roman"/>
                <w:color w:val="000000"/>
                <w:kern w:val="0"/>
                <w:sz w:val="18"/>
                <w:szCs w:val="22"/>
                <w:lang w:val="en-US" w:eastAsia="en-US" w:bidi="ar-SA"/>
              </w:rPr>
              <w:t>Tidak ada</w:t>
            </w:r>
          </w:p>
        </w:tc>
        <w:tc>
          <w:tcPr>
            <w:tcW w:w="1728" w:type="dxa"/>
            <w:tcBorders/>
          </w:tcPr>
          <w:p>
            <w:pPr>
              <w:pStyle w:val="Normal"/>
              <w:widowControl/>
              <w:spacing w:lineRule="auto" w:line="240" w:before="0" w:after="0"/>
              <w:jc w:val="start"/>
              <w:rPr>
                <w:rFonts w:ascii="Times New Roman" w:hAnsi="Times New Roman" w:eastAsia="ＭＳ 明朝" w:cs=""/>
                <w:color w:val="000000"/>
                <w:kern w:val="0"/>
                <w:szCs w:val="22"/>
                <w:lang w:val="en-US" w:eastAsia="en-US" w:bidi="ar-SA"/>
              </w:rPr>
            </w:pPr>
            <w:r>
              <w:rPr>
                <w:rFonts w:eastAsia="ＭＳ 明朝" w:cs="" w:ascii="Times New Roman" w:hAnsi="Times New Roman"/>
                <w:color w:val="000000"/>
                <w:kern w:val="0"/>
                <w:sz w:val="18"/>
                <w:szCs w:val="22"/>
                <w:lang w:val="en-US" w:eastAsia="en-US" w:bidi="ar-SA"/>
              </w:rPr>
              <w:t>box.watch()</w:t>
            </w:r>
            <w:r>
              <w:rPr>
                <w:rFonts w:eastAsia="ＭＳ 明朝" w:cs="" w:ascii="Times New Roman" w:hAnsi="Times New Roman"/>
                <w:color w:val="000000"/>
                <w:kern w:val="0"/>
                <w:sz w:val="18"/>
                <w:szCs w:val="22"/>
                <w:lang w:val="en-US" w:eastAsia="en-US" w:bidi="ar-SA"/>
              </w:rPr>
              <w:t xml:space="preserve"> / </w:t>
            </w:r>
            <w:r>
              <w:rPr>
                <w:rFonts w:eastAsia="ＭＳ 明朝" w:cs="" w:ascii="Times New Roman" w:hAnsi="Times New Roman"/>
                <w:color w:val="000000"/>
                <w:kern w:val="0"/>
                <w:sz w:val="18"/>
                <w:szCs w:val="22"/>
                <w:lang w:val="en-US" w:eastAsia="en-US" w:bidi="ar-SA"/>
              </w:rPr>
              <w:t>ValueListenable</w:t>
            </w:r>
          </w:p>
        </w:tc>
        <w:tc>
          <w:tcPr>
            <w:tcW w:w="1728" w:type="dxa"/>
            <w:tcBorders/>
          </w:tcPr>
          <w:p>
            <w:pPr>
              <w:pStyle w:val="Normal"/>
              <w:widowControl/>
              <w:spacing w:lineRule="auto" w:line="240" w:before="0" w:after="0"/>
              <w:jc w:val="start"/>
              <w:rPr>
                <w:rFonts w:ascii="Times New Roman" w:hAnsi="Times New Roman" w:eastAsia="ＭＳ 明朝" w:cs=""/>
                <w:color w:val="000000"/>
                <w:kern w:val="0"/>
                <w:szCs w:val="22"/>
                <w:lang w:val="en-US" w:eastAsia="en-US" w:bidi="ar-SA"/>
              </w:rPr>
            </w:pPr>
            <w:r>
              <w:rPr>
                <w:rFonts w:eastAsia="ＭＳ 明朝" w:cs="" w:ascii="Times New Roman" w:hAnsi="Times New Roman"/>
                <w:color w:val="000000"/>
                <w:kern w:val="0"/>
                <w:sz w:val="18"/>
                <w:szCs w:val="22"/>
                <w:lang w:val="en-US" w:eastAsia="en-US" w:bidi="ar-SA"/>
              </w:rPr>
              <w:t xml:space="preserve">Tidak bawaan; manual via </w:t>
            </w:r>
            <w:r>
              <w:rPr>
                <w:rFonts w:eastAsia="ＭＳ 明朝" w:cs="" w:ascii="Times New Roman" w:hAnsi="Times New Roman"/>
                <w:color w:val="000000"/>
                <w:kern w:val="0"/>
                <w:sz w:val="18"/>
                <w:szCs w:val="22"/>
                <w:lang w:val="en-US" w:eastAsia="en-US" w:bidi="ar-SA"/>
              </w:rPr>
              <w:t>invalidate</w:t>
            </w:r>
            <w:r>
              <w:rPr>
                <w:rFonts w:eastAsia="ＭＳ 明朝" w:cs="" w:ascii="Times New Roman" w:hAnsi="Times New Roman"/>
                <w:color w:val="000000"/>
                <w:kern w:val="0"/>
                <w:sz w:val="18"/>
                <w:szCs w:val="22"/>
                <w:lang w:val="en-US" w:eastAsia="en-US" w:bidi="ar-SA"/>
              </w:rPr>
              <w:t xml:space="preserve"> provider</w:t>
            </w:r>
          </w:p>
        </w:tc>
        <w:tc>
          <w:tcPr>
            <w:tcW w:w="1728" w:type="dxa"/>
            <w:tcBorders/>
          </w:tcPr>
          <w:p>
            <w:pPr>
              <w:pStyle w:val="Normal"/>
              <w:widowControl/>
              <w:spacing w:lineRule="auto" w:line="240" w:before="0" w:after="0"/>
              <w:jc w:val="start"/>
              <w:rPr>
                <w:rFonts w:ascii="Times New Roman" w:hAnsi="Times New Roman" w:eastAsia="ＭＳ 明朝" w:cs=""/>
                <w:color w:val="000000"/>
                <w:kern w:val="0"/>
                <w:szCs w:val="22"/>
                <w:lang w:val="en-US" w:eastAsia="en-US" w:bidi="ar-SA"/>
              </w:rPr>
            </w:pPr>
            <w:r>
              <w:rPr>
                <w:rFonts w:eastAsia="ＭＳ 明朝" w:cs="" w:ascii="Times New Roman" w:hAnsi="Times New Roman"/>
                <w:color w:val="000000"/>
                <w:kern w:val="0"/>
                <w:sz w:val="18"/>
                <w:szCs w:val="22"/>
                <w:lang w:val="en-US" w:eastAsia="en-US" w:bidi="ar-SA"/>
              </w:rPr>
              <w:t xml:space="preserve">Ya, </w:t>
            </w:r>
            <w:r>
              <w:rPr>
                <w:rFonts w:eastAsia="ＭＳ 明朝" w:cs="" w:ascii="Times New Roman" w:hAnsi="Times New Roman"/>
                <w:color w:val="000000"/>
                <w:kern w:val="0"/>
                <w:sz w:val="18"/>
                <w:szCs w:val="22"/>
                <w:lang w:val="en-US" w:eastAsia="en-US" w:bidi="ar-SA"/>
              </w:rPr>
              <w:t>watch()</w:t>
            </w:r>
            <w:r>
              <w:rPr>
                <w:rFonts w:eastAsia="ＭＳ 明朝" w:cs="" w:ascii="Times New Roman" w:hAnsi="Times New Roman"/>
                <w:color w:val="000000"/>
                <w:kern w:val="0"/>
                <w:sz w:val="18"/>
                <w:szCs w:val="22"/>
                <w:lang w:val="en-US" w:eastAsia="en-US" w:bidi="ar-SA"/>
              </w:rPr>
              <w:t xml:space="preserve"> mengembalikan </w:t>
            </w:r>
            <w:r>
              <w:rPr>
                <w:rFonts w:eastAsia="ＭＳ 明朝" w:cs="" w:ascii="Times New Roman" w:hAnsi="Times New Roman"/>
                <w:color w:val="000000"/>
                <w:kern w:val="0"/>
                <w:sz w:val="18"/>
                <w:szCs w:val="22"/>
                <w:lang w:val="en-US" w:eastAsia="en-US" w:bidi="ar-SA"/>
              </w:rPr>
              <w:t>Stream</w:t>
            </w:r>
          </w:p>
        </w:tc>
      </w:tr>
      <w:tr>
        <w:trPr/>
        <w:tc>
          <w:tcPr>
            <w:tcW w:w="1728" w:type="dxa"/>
            <w:tcBorders/>
          </w:tcPr>
          <w:p>
            <w:pPr>
              <w:pStyle w:val="Normal"/>
              <w:widowControl/>
              <w:spacing w:lineRule="auto" w:line="240" w:before="0" w:after="0"/>
              <w:jc w:val="start"/>
              <w:rPr>
                <w:rFonts w:ascii="Times New Roman" w:hAnsi="Times New Roman" w:eastAsia="ＭＳ 明朝" w:cs=""/>
                <w:color w:val="000000"/>
                <w:kern w:val="0"/>
                <w:szCs w:val="22"/>
                <w:lang w:val="en-US" w:eastAsia="en-US" w:bidi="ar-SA"/>
              </w:rPr>
            </w:pPr>
            <w:r>
              <w:rPr>
                <w:rFonts w:eastAsia="ＭＳ 明朝" w:cs="" w:ascii="Times New Roman" w:hAnsi="Times New Roman"/>
                <w:color w:val="000000"/>
                <w:kern w:val="0"/>
                <w:sz w:val="18"/>
                <w:szCs w:val="22"/>
                <w:lang w:val="en-US" w:eastAsia="en-US" w:bidi="ar-SA"/>
              </w:rPr>
              <w:t>Type-safety</w:t>
            </w:r>
          </w:p>
        </w:tc>
        <w:tc>
          <w:tcPr>
            <w:tcW w:w="1728" w:type="dxa"/>
            <w:tcBorders/>
          </w:tcPr>
          <w:p>
            <w:pPr>
              <w:pStyle w:val="Normal"/>
              <w:widowControl/>
              <w:spacing w:lineRule="auto" w:line="240" w:before="0" w:after="0"/>
              <w:jc w:val="start"/>
              <w:rPr>
                <w:rFonts w:ascii="Times New Roman" w:hAnsi="Times New Roman" w:eastAsia="ＭＳ 明朝" w:cs=""/>
                <w:color w:val="000000"/>
                <w:kern w:val="0"/>
                <w:szCs w:val="22"/>
                <w:lang w:val="en-US" w:eastAsia="en-US" w:bidi="ar-SA"/>
              </w:rPr>
            </w:pPr>
            <w:r>
              <w:rPr>
                <w:rFonts w:eastAsia="ＭＳ 明朝" w:cs="" w:ascii="Times New Roman" w:hAnsi="Times New Roman"/>
                <w:color w:val="000000"/>
                <w:kern w:val="0"/>
                <w:sz w:val="18"/>
                <w:szCs w:val="22"/>
                <w:lang w:val="en-US" w:eastAsia="en-US" w:bidi="ar-SA"/>
              </w:rPr>
              <w:t>Rendah (key string, tipe primitif)</w:t>
            </w:r>
          </w:p>
        </w:tc>
        <w:tc>
          <w:tcPr>
            <w:tcW w:w="1728" w:type="dxa"/>
            <w:tcBorders/>
          </w:tcPr>
          <w:p>
            <w:pPr>
              <w:pStyle w:val="Normal"/>
              <w:widowControl/>
              <w:spacing w:lineRule="auto" w:line="240" w:before="0" w:after="0"/>
              <w:jc w:val="start"/>
              <w:rPr>
                <w:rFonts w:ascii="Times New Roman" w:hAnsi="Times New Roman" w:eastAsia="ＭＳ 明朝" w:cs=""/>
                <w:color w:val="000000"/>
                <w:kern w:val="0"/>
                <w:szCs w:val="22"/>
                <w:lang w:val="en-US" w:eastAsia="en-US" w:bidi="ar-SA"/>
              </w:rPr>
            </w:pPr>
            <w:r>
              <w:rPr>
                <w:rFonts w:eastAsia="ＭＳ 明朝" w:cs="" w:ascii="Times New Roman" w:hAnsi="Times New Roman"/>
                <w:color w:val="000000"/>
                <w:kern w:val="0"/>
                <w:sz w:val="18"/>
                <w:szCs w:val="22"/>
                <w:lang w:val="en-US" w:eastAsia="en-US" w:bidi="ar-SA"/>
              </w:rPr>
              <w:t>Sedang (TypeAdapter)</w:t>
            </w:r>
          </w:p>
        </w:tc>
        <w:tc>
          <w:tcPr>
            <w:tcW w:w="1728" w:type="dxa"/>
            <w:tcBorders/>
          </w:tcPr>
          <w:p>
            <w:pPr>
              <w:pStyle w:val="Normal"/>
              <w:widowControl/>
              <w:spacing w:lineRule="auto" w:line="240" w:before="0" w:after="0"/>
              <w:jc w:val="start"/>
              <w:rPr>
                <w:rFonts w:ascii="Times New Roman" w:hAnsi="Times New Roman" w:eastAsia="ＭＳ 明朝" w:cs=""/>
                <w:color w:val="000000"/>
                <w:kern w:val="0"/>
                <w:szCs w:val="22"/>
                <w:lang w:val="en-US" w:eastAsia="en-US" w:bidi="ar-SA"/>
              </w:rPr>
            </w:pPr>
            <w:r>
              <w:rPr>
                <w:rFonts w:eastAsia="ＭＳ 明朝" w:cs="" w:ascii="Times New Roman" w:hAnsi="Times New Roman"/>
                <w:color w:val="000000"/>
                <w:kern w:val="0"/>
                <w:sz w:val="18"/>
                <w:szCs w:val="22"/>
                <w:lang w:val="en-US" w:eastAsia="en-US" w:bidi="ar-SA"/>
              </w:rPr>
              <w:t>Rendah (</w:t>
            </w:r>
            <w:r>
              <w:rPr>
                <w:rFonts w:eastAsia="ＭＳ 明朝" w:cs="" w:ascii="Times New Roman" w:hAnsi="Times New Roman"/>
                <w:color w:val="000000"/>
                <w:kern w:val="0"/>
                <w:sz w:val="18"/>
                <w:szCs w:val="22"/>
                <w:lang w:val="en-US" w:eastAsia="en-US" w:bidi="ar-SA"/>
              </w:rPr>
              <w:t>Map&lt;String, Object?&gt;</w:t>
            </w:r>
            <w:r>
              <w:rPr>
                <w:rFonts w:eastAsia="ＭＳ 明朝" w:cs="" w:ascii="Times New Roman" w:hAnsi="Times New Roman"/>
                <w:color w:val="000000"/>
                <w:kern w:val="0"/>
                <w:sz w:val="18"/>
                <w:szCs w:val="22"/>
                <w:lang w:val="en-US" w:eastAsia="en-US" w:bidi="ar-SA"/>
              </w:rPr>
              <w:t>, string SQL)</w:t>
            </w:r>
          </w:p>
        </w:tc>
        <w:tc>
          <w:tcPr>
            <w:tcW w:w="1728" w:type="dxa"/>
            <w:tcBorders/>
          </w:tcPr>
          <w:p>
            <w:pPr>
              <w:pStyle w:val="Normal"/>
              <w:widowControl/>
              <w:spacing w:lineRule="auto" w:line="240" w:before="0" w:after="0"/>
              <w:jc w:val="start"/>
              <w:rPr>
                <w:rFonts w:ascii="Times New Roman" w:hAnsi="Times New Roman" w:eastAsia="ＭＳ 明朝" w:cs=""/>
                <w:color w:val="000000"/>
                <w:kern w:val="0"/>
                <w:szCs w:val="22"/>
                <w:lang w:val="en-US" w:eastAsia="en-US" w:bidi="ar-SA"/>
              </w:rPr>
            </w:pPr>
            <w:r>
              <w:rPr>
                <w:rFonts w:eastAsia="ＭＳ 明朝" w:cs="" w:ascii="Times New Roman" w:hAnsi="Times New Roman"/>
                <w:color w:val="000000"/>
                <w:kern w:val="0"/>
                <w:sz w:val="18"/>
                <w:szCs w:val="22"/>
                <w:lang w:val="en-US" w:eastAsia="en-US" w:bidi="ar-SA"/>
              </w:rPr>
              <w:t>Tinggi (kode hasil generate)</w:t>
            </w:r>
          </w:p>
        </w:tc>
      </w:tr>
      <w:tr>
        <w:trPr/>
        <w:tc>
          <w:tcPr>
            <w:tcW w:w="1728" w:type="dxa"/>
            <w:tcBorders/>
          </w:tcPr>
          <w:p>
            <w:pPr>
              <w:pStyle w:val="Normal"/>
              <w:widowControl/>
              <w:spacing w:lineRule="auto" w:line="240" w:before="0" w:after="0"/>
              <w:jc w:val="start"/>
              <w:rPr>
                <w:rFonts w:ascii="Times New Roman" w:hAnsi="Times New Roman" w:eastAsia="ＭＳ 明朝" w:cs=""/>
                <w:color w:val="000000"/>
                <w:kern w:val="0"/>
                <w:szCs w:val="22"/>
                <w:lang w:val="en-US" w:eastAsia="en-US" w:bidi="ar-SA"/>
              </w:rPr>
            </w:pPr>
            <w:r>
              <w:rPr>
                <w:rFonts w:eastAsia="ＭＳ 明朝" w:cs="" w:ascii="Times New Roman" w:hAnsi="Times New Roman"/>
                <w:color w:val="000000"/>
                <w:kern w:val="0"/>
                <w:sz w:val="18"/>
                <w:szCs w:val="22"/>
                <w:lang w:val="en-US" w:eastAsia="en-US" w:bidi="ar-SA"/>
              </w:rPr>
              <w:t>Ukuran boilerplate</w:t>
            </w:r>
          </w:p>
        </w:tc>
        <w:tc>
          <w:tcPr>
            <w:tcW w:w="1728" w:type="dxa"/>
            <w:tcBorders/>
          </w:tcPr>
          <w:p>
            <w:pPr>
              <w:pStyle w:val="Normal"/>
              <w:widowControl/>
              <w:spacing w:lineRule="auto" w:line="240" w:before="0" w:after="0"/>
              <w:jc w:val="start"/>
              <w:rPr>
                <w:rFonts w:ascii="Times New Roman" w:hAnsi="Times New Roman" w:eastAsia="ＭＳ 明朝" w:cs=""/>
                <w:color w:val="000000"/>
                <w:kern w:val="0"/>
                <w:szCs w:val="22"/>
                <w:lang w:val="en-US" w:eastAsia="en-US" w:bidi="ar-SA"/>
              </w:rPr>
            </w:pPr>
            <w:r>
              <w:rPr>
                <w:rFonts w:eastAsia="ＭＳ 明朝" w:cs="" w:ascii="Times New Roman" w:hAnsi="Times New Roman"/>
                <w:color w:val="000000"/>
                <w:kern w:val="0"/>
                <w:sz w:val="18"/>
                <w:szCs w:val="22"/>
                <w:lang w:val="en-US" w:eastAsia="en-US" w:bidi="ar-SA"/>
              </w:rPr>
              <w:t>Sangat kecil</w:t>
            </w:r>
          </w:p>
        </w:tc>
        <w:tc>
          <w:tcPr>
            <w:tcW w:w="1728" w:type="dxa"/>
            <w:tcBorders/>
          </w:tcPr>
          <w:p>
            <w:pPr>
              <w:pStyle w:val="Normal"/>
              <w:widowControl/>
              <w:spacing w:lineRule="auto" w:line="240" w:before="0" w:after="0"/>
              <w:jc w:val="start"/>
              <w:rPr>
                <w:rFonts w:ascii="Times New Roman" w:hAnsi="Times New Roman" w:eastAsia="ＭＳ 明朝" w:cs=""/>
                <w:color w:val="000000"/>
                <w:kern w:val="0"/>
                <w:szCs w:val="22"/>
                <w:lang w:val="en-US" w:eastAsia="en-US" w:bidi="ar-SA"/>
              </w:rPr>
            </w:pPr>
            <w:r>
              <w:rPr>
                <w:rFonts w:eastAsia="ＭＳ 明朝" w:cs="" w:ascii="Times New Roman" w:hAnsi="Times New Roman"/>
                <w:color w:val="000000"/>
                <w:kern w:val="0"/>
                <w:sz w:val="18"/>
                <w:szCs w:val="22"/>
                <w:lang w:val="en-US" w:eastAsia="en-US" w:bidi="ar-SA"/>
              </w:rPr>
              <w:t>Sedang (adapter + generator)</w:t>
            </w:r>
          </w:p>
        </w:tc>
        <w:tc>
          <w:tcPr>
            <w:tcW w:w="1728" w:type="dxa"/>
            <w:tcBorders/>
          </w:tcPr>
          <w:p>
            <w:pPr>
              <w:pStyle w:val="Normal"/>
              <w:widowControl/>
              <w:spacing w:lineRule="auto" w:line="240" w:before="0" w:after="0"/>
              <w:jc w:val="start"/>
              <w:rPr>
                <w:rFonts w:ascii="Times New Roman" w:hAnsi="Times New Roman" w:eastAsia="ＭＳ 明朝" w:cs=""/>
                <w:color w:val="000000"/>
                <w:kern w:val="0"/>
                <w:szCs w:val="22"/>
                <w:lang w:val="en-US" w:eastAsia="en-US" w:bidi="ar-SA"/>
              </w:rPr>
            </w:pPr>
            <w:r>
              <w:rPr>
                <w:rFonts w:eastAsia="ＭＳ 明朝" w:cs="" w:ascii="Times New Roman" w:hAnsi="Times New Roman"/>
                <w:color w:val="000000"/>
                <w:kern w:val="0"/>
                <w:sz w:val="18"/>
                <w:szCs w:val="22"/>
                <w:lang w:val="en-US" w:eastAsia="en-US" w:bidi="ar-SA"/>
              </w:rPr>
              <w:t xml:space="preserve">Sedang (SQL + mapping </w:t>
            </w:r>
            <w:r>
              <w:rPr>
                <w:rFonts w:eastAsia="ＭＳ 明朝" w:cs="" w:ascii="Times New Roman" w:hAnsi="Times New Roman"/>
                <w:color w:val="000000"/>
                <w:kern w:val="0"/>
                <w:sz w:val="18"/>
                <w:szCs w:val="22"/>
                <w:lang w:val="en-US" w:eastAsia="en-US" w:bidi="ar-SA"/>
              </w:rPr>
              <w:t>toMap</w:t>
            </w:r>
            <w:r>
              <w:rPr>
                <w:rFonts w:eastAsia="ＭＳ 明朝" w:cs="" w:ascii="Times New Roman" w:hAnsi="Times New Roman"/>
                <w:color w:val="000000"/>
                <w:kern w:val="0"/>
                <w:sz w:val="18"/>
                <w:szCs w:val="22"/>
                <w:lang w:val="en-US" w:eastAsia="en-US" w:bidi="ar-SA"/>
              </w:rPr>
              <w:t>/</w:t>
            </w:r>
            <w:r>
              <w:rPr>
                <w:rFonts w:eastAsia="ＭＳ 明朝" w:cs="" w:ascii="Times New Roman" w:hAnsi="Times New Roman"/>
                <w:color w:val="000000"/>
                <w:kern w:val="0"/>
                <w:sz w:val="18"/>
                <w:szCs w:val="22"/>
                <w:lang w:val="en-US" w:eastAsia="en-US" w:bidi="ar-SA"/>
              </w:rPr>
              <w:t>fromMap</w:t>
            </w:r>
            <w:r>
              <w:rPr>
                <w:rFonts w:eastAsia="ＭＳ 明朝" w:cs="" w:ascii="Times New Roman" w:hAnsi="Times New Roman"/>
                <w:color w:val="000000"/>
                <w:kern w:val="0"/>
                <w:sz w:val="18"/>
                <w:szCs w:val="22"/>
                <w:lang w:val="en-US" w:eastAsia="en-US" w:bidi="ar-SA"/>
              </w:rPr>
              <w:t>)</w:t>
            </w:r>
          </w:p>
        </w:tc>
        <w:tc>
          <w:tcPr>
            <w:tcW w:w="1728" w:type="dxa"/>
            <w:tcBorders/>
          </w:tcPr>
          <w:p>
            <w:pPr>
              <w:pStyle w:val="Normal"/>
              <w:widowControl/>
              <w:spacing w:lineRule="auto" w:line="240" w:before="0" w:after="0"/>
              <w:jc w:val="start"/>
              <w:rPr>
                <w:rFonts w:ascii="Times New Roman" w:hAnsi="Times New Roman" w:eastAsia="ＭＳ 明朝" w:cs=""/>
                <w:color w:val="000000"/>
                <w:kern w:val="0"/>
                <w:szCs w:val="22"/>
                <w:lang w:val="en-US" w:eastAsia="en-US" w:bidi="ar-SA"/>
              </w:rPr>
            </w:pPr>
            <w:r>
              <w:rPr>
                <w:rFonts w:eastAsia="ＭＳ 明朝" w:cs="" w:ascii="Times New Roman" w:hAnsi="Times New Roman"/>
                <w:color w:val="000000"/>
                <w:kern w:val="0"/>
                <w:sz w:val="18"/>
                <w:szCs w:val="22"/>
                <w:lang w:val="en-US" w:eastAsia="en-US" w:bidi="ar-SA"/>
              </w:rPr>
              <w:t>Besar (code generation, build_runner)</w:t>
            </w:r>
          </w:p>
        </w:tc>
      </w:tr>
      <w:tr>
        <w:trPr/>
        <w:tc>
          <w:tcPr>
            <w:tcW w:w="1728" w:type="dxa"/>
            <w:tcBorders/>
          </w:tcPr>
          <w:p>
            <w:pPr>
              <w:pStyle w:val="Normal"/>
              <w:widowControl/>
              <w:spacing w:lineRule="auto" w:line="240" w:before="0" w:after="0"/>
              <w:jc w:val="start"/>
              <w:rPr>
                <w:rFonts w:ascii="Times New Roman" w:hAnsi="Times New Roman" w:eastAsia="ＭＳ 明朝" w:cs=""/>
                <w:color w:val="000000"/>
                <w:kern w:val="0"/>
                <w:szCs w:val="22"/>
                <w:lang w:val="en-US" w:eastAsia="en-US" w:bidi="ar-SA"/>
              </w:rPr>
            </w:pPr>
            <w:r>
              <w:rPr>
                <w:rFonts w:eastAsia="ＭＳ 明朝" w:cs="" w:ascii="Times New Roman" w:hAnsi="Times New Roman"/>
                <w:color w:val="000000"/>
                <w:kern w:val="0"/>
                <w:sz w:val="18"/>
                <w:szCs w:val="22"/>
                <w:lang w:val="en-US" w:eastAsia="en-US" w:bidi="ar-SA"/>
              </w:rPr>
              <w:t>Kemudahan testing</w:t>
            </w:r>
          </w:p>
        </w:tc>
        <w:tc>
          <w:tcPr>
            <w:tcW w:w="1728" w:type="dxa"/>
            <w:tcBorders/>
          </w:tcPr>
          <w:p>
            <w:pPr>
              <w:pStyle w:val="Normal"/>
              <w:widowControl/>
              <w:spacing w:lineRule="auto" w:line="240" w:before="0" w:after="0"/>
              <w:jc w:val="start"/>
              <w:rPr>
                <w:rFonts w:ascii="Times New Roman" w:hAnsi="Times New Roman" w:eastAsia="ＭＳ 明朝" w:cs=""/>
                <w:color w:val="000000"/>
                <w:kern w:val="0"/>
                <w:szCs w:val="22"/>
                <w:lang w:val="en-US" w:eastAsia="en-US" w:bidi="ar-SA"/>
              </w:rPr>
            </w:pPr>
            <w:r>
              <w:rPr>
                <w:rFonts w:eastAsia="ＭＳ 明朝" w:cs="" w:ascii="Times New Roman" w:hAnsi="Times New Roman"/>
                <w:color w:val="000000"/>
                <w:kern w:val="0"/>
                <w:sz w:val="18"/>
                <w:szCs w:val="22"/>
                <w:lang w:val="en-US" w:eastAsia="en-US" w:bidi="ar-SA"/>
              </w:rPr>
              <w:t>Mudah (</w:t>
            </w:r>
            <w:r>
              <w:rPr>
                <w:rFonts w:eastAsia="ＭＳ 明朝" w:cs="" w:ascii="Times New Roman" w:hAnsi="Times New Roman"/>
                <w:color w:val="000000"/>
                <w:kern w:val="0"/>
                <w:sz w:val="18"/>
                <w:szCs w:val="22"/>
                <w:lang w:val="en-US" w:eastAsia="en-US" w:bidi="ar-SA"/>
              </w:rPr>
              <w:t>setMockInitialValues</w:t>
            </w:r>
            <w:r>
              <w:rPr>
                <w:rFonts w:eastAsia="ＭＳ 明朝" w:cs="" w:ascii="Times New Roman" w:hAnsi="Times New Roman"/>
                <w:color w:val="000000"/>
                <w:kern w:val="0"/>
                <w:sz w:val="18"/>
                <w:szCs w:val="22"/>
                <w:lang w:val="en-US" w:eastAsia="en-US" w:bidi="ar-SA"/>
              </w:rPr>
              <w:t>)</w:t>
            </w:r>
          </w:p>
        </w:tc>
        <w:tc>
          <w:tcPr>
            <w:tcW w:w="1728" w:type="dxa"/>
            <w:tcBorders/>
          </w:tcPr>
          <w:p>
            <w:pPr>
              <w:pStyle w:val="Normal"/>
              <w:widowControl/>
              <w:spacing w:lineRule="auto" w:line="240" w:before="0" w:after="0"/>
              <w:jc w:val="start"/>
              <w:rPr>
                <w:rFonts w:ascii="Times New Roman" w:hAnsi="Times New Roman" w:eastAsia="ＭＳ 明朝" w:cs=""/>
                <w:color w:val="000000"/>
                <w:kern w:val="0"/>
                <w:szCs w:val="22"/>
                <w:lang w:val="en-US" w:eastAsia="en-US" w:bidi="ar-SA"/>
              </w:rPr>
            </w:pPr>
            <w:r>
              <w:rPr>
                <w:rFonts w:eastAsia="ＭＳ 明朝" w:cs="" w:ascii="Times New Roman" w:hAnsi="Times New Roman"/>
                <w:color w:val="000000"/>
                <w:kern w:val="0"/>
                <w:sz w:val="18"/>
                <w:szCs w:val="22"/>
                <w:lang w:val="en-US" w:eastAsia="en-US" w:bidi="ar-SA"/>
              </w:rPr>
              <w:t>Sedang (butuh init path)</w:t>
            </w:r>
          </w:p>
        </w:tc>
        <w:tc>
          <w:tcPr>
            <w:tcW w:w="1728" w:type="dxa"/>
            <w:tcBorders/>
          </w:tcPr>
          <w:p>
            <w:pPr>
              <w:pStyle w:val="Normal"/>
              <w:widowControl/>
              <w:spacing w:lineRule="auto" w:line="240" w:before="0" w:after="0"/>
              <w:jc w:val="start"/>
              <w:rPr>
                <w:rFonts w:ascii="Times New Roman" w:hAnsi="Times New Roman" w:eastAsia="ＭＳ 明朝" w:cs=""/>
                <w:color w:val="000000"/>
                <w:kern w:val="0"/>
                <w:szCs w:val="22"/>
                <w:lang w:val="en-US" w:eastAsia="en-US" w:bidi="ar-SA"/>
              </w:rPr>
            </w:pPr>
            <w:r>
              <w:rPr>
                <w:rFonts w:eastAsia="ＭＳ 明朝" w:cs="" w:ascii="Times New Roman" w:hAnsi="Times New Roman"/>
                <w:color w:val="000000"/>
                <w:kern w:val="0"/>
                <w:sz w:val="18"/>
                <w:szCs w:val="22"/>
                <w:lang w:val="en-US" w:eastAsia="en-US" w:bidi="ar-SA"/>
              </w:rPr>
              <w:t xml:space="preserve">Perlu repository palsu atau </w:t>
            </w:r>
            <w:r>
              <w:rPr>
                <w:rFonts w:eastAsia="ＭＳ 明朝" w:cs="" w:ascii="Times New Roman" w:hAnsi="Times New Roman"/>
                <w:color w:val="000000"/>
                <w:kern w:val="0"/>
                <w:sz w:val="18"/>
                <w:szCs w:val="22"/>
                <w:lang w:val="en-US" w:eastAsia="en-US" w:bidi="ar-SA"/>
              </w:rPr>
              <w:t>sqflite_common_ffi</w:t>
            </w:r>
          </w:p>
        </w:tc>
        <w:tc>
          <w:tcPr>
            <w:tcW w:w="1728" w:type="dxa"/>
            <w:tcBorders/>
          </w:tcPr>
          <w:p>
            <w:pPr>
              <w:pStyle w:val="Normal"/>
              <w:widowControl/>
              <w:spacing w:lineRule="auto" w:line="240" w:before="0" w:after="0"/>
              <w:jc w:val="start"/>
              <w:rPr>
                <w:rFonts w:ascii="Times New Roman" w:hAnsi="Times New Roman" w:eastAsia="ＭＳ 明朝" w:cs=""/>
                <w:color w:val="000000"/>
                <w:kern w:val="0"/>
                <w:szCs w:val="22"/>
                <w:lang w:val="en-US" w:eastAsia="en-US" w:bidi="ar-SA"/>
              </w:rPr>
            </w:pPr>
            <w:r>
              <w:rPr>
                <w:rFonts w:eastAsia="ＭＳ 明朝" w:cs="" w:ascii="Times New Roman" w:hAnsi="Times New Roman"/>
                <w:color w:val="000000"/>
                <w:kern w:val="0"/>
                <w:sz w:val="18"/>
                <w:szCs w:val="22"/>
                <w:lang w:val="en-US" w:eastAsia="en-US" w:bidi="ar-SA"/>
              </w:rPr>
              <w:t>Baik (database in-memory bawaan)</w:t>
            </w:r>
          </w:p>
        </w:tc>
      </w:tr>
      <w:tr>
        <w:trPr/>
        <w:tc>
          <w:tcPr>
            <w:tcW w:w="1728" w:type="dxa"/>
            <w:tcBorders/>
          </w:tcPr>
          <w:p>
            <w:pPr>
              <w:pStyle w:val="Normal"/>
              <w:widowControl/>
              <w:spacing w:lineRule="auto" w:line="240" w:before="0" w:after="0"/>
              <w:jc w:val="start"/>
              <w:rPr>
                <w:rFonts w:ascii="Times New Roman" w:hAnsi="Times New Roman" w:eastAsia="ＭＳ 明朝" w:cs=""/>
                <w:color w:val="000000"/>
                <w:kern w:val="0"/>
                <w:szCs w:val="22"/>
                <w:lang w:val="en-US" w:eastAsia="en-US" w:bidi="ar-SA"/>
              </w:rPr>
            </w:pPr>
            <w:r>
              <w:rPr>
                <w:rFonts w:eastAsia="ＭＳ 明朝" w:cs="" w:ascii="Times New Roman" w:hAnsi="Times New Roman"/>
                <w:color w:val="000000"/>
                <w:kern w:val="0"/>
                <w:sz w:val="18"/>
                <w:szCs w:val="22"/>
                <w:lang w:val="en-US" w:eastAsia="en-US" w:bidi="ar-SA"/>
              </w:rPr>
              <w:t>Cocok untuk preferensi?</w:t>
            </w:r>
          </w:p>
        </w:tc>
        <w:tc>
          <w:tcPr>
            <w:tcW w:w="1728" w:type="dxa"/>
            <w:tcBorders/>
          </w:tcPr>
          <w:p>
            <w:pPr>
              <w:pStyle w:val="Normal"/>
              <w:widowControl/>
              <w:spacing w:lineRule="auto" w:line="240" w:before="0" w:after="0"/>
              <w:jc w:val="start"/>
              <w:rPr>
                <w:rFonts w:ascii="Times New Roman" w:hAnsi="Times New Roman" w:eastAsia="ＭＳ 明朝" w:cs=""/>
                <w:color w:val="000000"/>
                <w:kern w:val="0"/>
                <w:szCs w:val="22"/>
                <w:lang w:val="en-US" w:eastAsia="en-US" w:bidi="ar-SA"/>
              </w:rPr>
            </w:pPr>
            <w:r>
              <w:rPr>
                <w:rFonts w:eastAsia="ＭＳ 明朝" w:cs="" w:ascii="Times New Roman" w:hAnsi="Times New Roman"/>
                <w:b/>
                <w:color w:val="000000"/>
                <w:kern w:val="0"/>
                <w:sz w:val="18"/>
                <w:szCs w:val="22"/>
                <w:lang w:val="en-US" w:eastAsia="en-US" w:bidi="ar-SA"/>
              </w:rPr>
              <w:t>Ya</w:t>
            </w:r>
          </w:p>
        </w:tc>
        <w:tc>
          <w:tcPr>
            <w:tcW w:w="1728" w:type="dxa"/>
            <w:tcBorders/>
          </w:tcPr>
          <w:p>
            <w:pPr>
              <w:pStyle w:val="Normal"/>
              <w:widowControl/>
              <w:spacing w:lineRule="auto" w:line="240" w:before="0" w:after="0"/>
              <w:jc w:val="start"/>
              <w:rPr>
                <w:rFonts w:ascii="Times New Roman" w:hAnsi="Times New Roman" w:eastAsia="ＭＳ 明朝" w:cs=""/>
                <w:color w:val="000000"/>
                <w:kern w:val="0"/>
                <w:szCs w:val="22"/>
                <w:lang w:val="en-US" w:eastAsia="en-US" w:bidi="ar-SA"/>
              </w:rPr>
            </w:pPr>
            <w:r>
              <w:rPr>
                <w:rFonts w:eastAsia="ＭＳ 明朝" w:cs="" w:ascii="Times New Roman" w:hAnsi="Times New Roman"/>
                <w:color w:val="000000"/>
                <w:kern w:val="0"/>
                <w:sz w:val="18"/>
                <w:szCs w:val="22"/>
                <w:lang w:val="en-US" w:eastAsia="en-US" w:bidi="ar-SA"/>
              </w:rPr>
              <w:t>Bisa, tapi berlebihan</w:t>
            </w:r>
          </w:p>
        </w:tc>
        <w:tc>
          <w:tcPr>
            <w:tcW w:w="1728" w:type="dxa"/>
            <w:tcBorders/>
          </w:tcPr>
          <w:p>
            <w:pPr>
              <w:pStyle w:val="Normal"/>
              <w:widowControl/>
              <w:spacing w:lineRule="auto" w:line="240" w:before="0" w:after="0"/>
              <w:jc w:val="start"/>
              <w:rPr>
                <w:rFonts w:ascii="Times New Roman" w:hAnsi="Times New Roman" w:eastAsia="ＭＳ 明朝" w:cs=""/>
                <w:color w:val="000000"/>
                <w:kern w:val="0"/>
                <w:szCs w:val="22"/>
                <w:lang w:val="en-US" w:eastAsia="en-US" w:bidi="ar-SA"/>
              </w:rPr>
            </w:pPr>
            <w:r>
              <w:rPr>
                <w:rFonts w:eastAsia="ＭＳ 明朝" w:cs="" w:ascii="Times New Roman" w:hAnsi="Times New Roman"/>
                <w:color w:val="000000"/>
                <w:kern w:val="0"/>
                <w:sz w:val="18"/>
                <w:szCs w:val="22"/>
                <w:lang w:val="en-US" w:eastAsia="en-US" w:bidi="ar-SA"/>
              </w:rPr>
              <w:t>Berlebihan</w:t>
            </w:r>
          </w:p>
        </w:tc>
        <w:tc>
          <w:tcPr>
            <w:tcW w:w="1728" w:type="dxa"/>
            <w:tcBorders/>
          </w:tcPr>
          <w:p>
            <w:pPr>
              <w:pStyle w:val="Normal"/>
              <w:widowControl/>
              <w:spacing w:lineRule="auto" w:line="240" w:before="0" w:after="0"/>
              <w:jc w:val="start"/>
              <w:rPr>
                <w:rFonts w:ascii="Times New Roman" w:hAnsi="Times New Roman" w:eastAsia="ＭＳ 明朝" w:cs=""/>
                <w:color w:val="000000"/>
                <w:kern w:val="0"/>
                <w:szCs w:val="22"/>
                <w:lang w:val="en-US" w:eastAsia="en-US" w:bidi="ar-SA"/>
              </w:rPr>
            </w:pPr>
            <w:r>
              <w:rPr>
                <w:rFonts w:eastAsia="ＭＳ 明朝" w:cs="" w:ascii="Times New Roman" w:hAnsi="Times New Roman"/>
                <w:color w:val="000000"/>
                <w:kern w:val="0"/>
                <w:sz w:val="18"/>
                <w:szCs w:val="22"/>
                <w:lang w:val="en-US" w:eastAsia="en-US" w:bidi="ar-SA"/>
              </w:rPr>
              <w:t>Berlebihan</w:t>
            </w:r>
          </w:p>
        </w:tc>
      </w:tr>
      <w:tr>
        <w:trPr/>
        <w:tc>
          <w:tcPr>
            <w:tcW w:w="1728" w:type="dxa"/>
            <w:tcBorders/>
          </w:tcPr>
          <w:p>
            <w:pPr>
              <w:pStyle w:val="Normal"/>
              <w:widowControl/>
              <w:spacing w:lineRule="auto" w:line="240" w:before="0" w:after="0"/>
              <w:jc w:val="start"/>
              <w:rPr>
                <w:rFonts w:ascii="Times New Roman" w:hAnsi="Times New Roman" w:eastAsia="ＭＳ 明朝" w:cs=""/>
                <w:color w:val="000000"/>
                <w:kern w:val="0"/>
                <w:szCs w:val="22"/>
                <w:lang w:val="en-US" w:eastAsia="en-US" w:bidi="ar-SA"/>
              </w:rPr>
            </w:pPr>
            <w:r>
              <w:rPr>
                <w:rFonts w:eastAsia="ＭＳ 明朝" w:cs="" w:ascii="Times New Roman" w:hAnsi="Times New Roman"/>
                <w:color w:val="000000"/>
                <w:kern w:val="0"/>
                <w:sz w:val="18"/>
                <w:szCs w:val="22"/>
                <w:lang w:val="en-US" w:eastAsia="en-US" w:bidi="ar-SA"/>
              </w:rPr>
              <w:t>Cocok untuk 1000+ catatan?</w:t>
            </w:r>
          </w:p>
        </w:tc>
        <w:tc>
          <w:tcPr>
            <w:tcW w:w="1728" w:type="dxa"/>
            <w:tcBorders/>
          </w:tcPr>
          <w:p>
            <w:pPr>
              <w:pStyle w:val="Normal"/>
              <w:widowControl/>
              <w:spacing w:lineRule="auto" w:line="240" w:before="0" w:after="0"/>
              <w:jc w:val="start"/>
              <w:rPr>
                <w:rFonts w:ascii="Times New Roman" w:hAnsi="Times New Roman" w:eastAsia="ＭＳ 明朝" w:cs=""/>
                <w:color w:val="000000"/>
                <w:kern w:val="0"/>
                <w:szCs w:val="22"/>
                <w:lang w:val="en-US" w:eastAsia="en-US" w:bidi="ar-SA"/>
              </w:rPr>
            </w:pPr>
            <w:r>
              <w:rPr>
                <w:rFonts w:eastAsia="ＭＳ 明朝" w:cs="" w:ascii="Times New Roman" w:hAnsi="Times New Roman"/>
                <w:b/>
                <w:color w:val="000000"/>
                <w:kern w:val="0"/>
                <w:sz w:val="18"/>
                <w:szCs w:val="22"/>
                <w:lang w:val="en-US" w:eastAsia="en-US" w:bidi="ar-SA"/>
              </w:rPr>
              <w:t>Tidak</w:t>
            </w:r>
          </w:p>
        </w:tc>
        <w:tc>
          <w:tcPr>
            <w:tcW w:w="1728" w:type="dxa"/>
            <w:tcBorders/>
          </w:tcPr>
          <w:p>
            <w:pPr>
              <w:pStyle w:val="Normal"/>
              <w:widowControl/>
              <w:spacing w:lineRule="auto" w:line="240" w:before="0" w:after="0"/>
              <w:jc w:val="start"/>
              <w:rPr>
                <w:rFonts w:ascii="Times New Roman" w:hAnsi="Times New Roman" w:eastAsia="ＭＳ 明朝" w:cs=""/>
                <w:color w:val="000000"/>
                <w:kern w:val="0"/>
                <w:szCs w:val="22"/>
                <w:lang w:val="en-US" w:eastAsia="en-US" w:bidi="ar-SA"/>
              </w:rPr>
            </w:pPr>
            <w:r>
              <w:rPr>
                <w:rFonts w:eastAsia="ＭＳ 明朝" w:cs="" w:ascii="Times New Roman" w:hAnsi="Times New Roman"/>
                <w:color w:val="000000"/>
                <w:kern w:val="0"/>
                <w:sz w:val="18"/>
                <w:szCs w:val="22"/>
                <w:lang w:val="en-US" w:eastAsia="en-US" w:bidi="ar-SA"/>
              </w:rPr>
              <w:t>Bisa, tapi query/sync terbatas</w:t>
            </w:r>
          </w:p>
        </w:tc>
        <w:tc>
          <w:tcPr>
            <w:tcW w:w="1728" w:type="dxa"/>
            <w:tcBorders/>
          </w:tcPr>
          <w:p>
            <w:pPr>
              <w:pStyle w:val="Normal"/>
              <w:widowControl/>
              <w:spacing w:lineRule="auto" w:line="240" w:before="0" w:after="0"/>
              <w:jc w:val="start"/>
              <w:rPr>
                <w:rFonts w:ascii="Times New Roman" w:hAnsi="Times New Roman" w:eastAsia="ＭＳ 明朝" w:cs=""/>
                <w:color w:val="000000"/>
                <w:kern w:val="0"/>
                <w:szCs w:val="22"/>
                <w:lang w:val="en-US" w:eastAsia="en-US" w:bidi="ar-SA"/>
              </w:rPr>
            </w:pPr>
            <w:r>
              <w:rPr>
                <w:rFonts w:eastAsia="ＭＳ 明朝" w:cs="" w:ascii="Times New Roman" w:hAnsi="Times New Roman"/>
                <w:b/>
                <w:color w:val="000000"/>
                <w:kern w:val="0"/>
                <w:sz w:val="18"/>
                <w:szCs w:val="22"/>
                <w:lang w:val="en-US" w:eastAsia="en-US" w:bidi="ar-SA"/>
              </w:rPr>
              <w:t>Ya</w:t>
            </w:r>
          </w:p>
        </w:tc>
        <w:tc>
          <w:tcPr>
            <w:tcW w:w="1728" w:type="dxa"/>
            <w:tcBorders/>
          </w:tcPr>
          <w:p>
            <w:pPr>
              <w:pStyle w:val="Normal"/>
              <w:widowControl/>
              <w:spacing w:lineRule="auto" w:line="240" w:before="0" w:after="0"/>
              <w:jc w:val="start"/>
              <w:rPr>
                <w:rFonts w:ascii="Times New Roman" w:hAnsi="Times New Roman" w:eastAsia="ＭＳ 明朝" w:cs=""/>
                <w:color w:val="000000"/>
                <w:kern w:val="0"/>
                <w:szCs w:val="22"/>
                <w:lang w:val="en-US" w:eastAsia="en-US" w:bidi="ar-SA"/>
              </w:rPr>
            </w:pPr>
            <w:r>
              <w:rPr>
                <w:rFonts w:eastAsia="ＭＳ 明朝" w:cs="" w:ascii="Times New Roman" w:hAnsi="Times New Roman"/>
                <w:color w:val="000000"/>
                <w:kern w:val="0"/>
                <w:sz w:val="18"/>
                <w:szCs w:val="22"/>
                <w:lang w:val="en-US" w:eastAsia="en-US" w:bidi="ar-SA"/>
              </w:rPr>
              <w:t>Ya</w:t>
            </w:r>
          </w:p>
        </w:tc>
      </w:tr>
      <w:tr>
        <w:trPr/>
        <w:tc>
          <w:tcPr>
            <w:tcW w:w="1728" w:type="dxa"/>
            <w:tcBorders/>
          </w:tcPr>
          <w:p>
            <w:pPr>
              <w:pStyle w:val="Normal"/>
              <w:widowControl/>
              <w:spacing w:lineRule="auto" w:line="240" w:before="0" w:after="0"/>
              <w:jc w:val="start"/>
              <w:rPr>
                <w:rFonts w:ascii="Times New Roman" w:hAnsi="Times New Roman" w:eastAsia="ＭＳ 明朝" w:cs=""/>
                <w:color w:val="000000"/>
                <w:kern w:val="0"/>
                <w:szCs w:val="22"/>
                <w:lang w:val="en-US" w:eastAsia="en-US" w:bidi="ar-SA"/>
              </w:rPr>
            </w:pPr>
            <w:r>
              <w:rPr>
                <w:rFonts w:eastAsia="ＭＳ 明朝" w:cs="" w:ascii="Times New Roman" w:hAnsi="Times New Roman"/>
                <w:color w:val="000000"/>
                <w:kern w:val="0"/>
                <w:sz w:val="18"/>
                <w:szCs w:val="22"/>
                <w:lang w:val="en-US" w:eastAsia="en-US" w:bidi="ar-SA"/>
              </w:rPr>
              <w:t>Keputusan &amp; alasan</w:t>
            </w:r>
          </w:p>
        </w:tc>
        <w:tc>
          <w:tcPr>
            <w:tcW w:w="1728" w:type="dxa"/>
            <w:tcBorders/>
          </w:tcPr>
          <w:p>
            <w:pPr>
              <w:pStyle w:val="Normal"/>
              <w:widowControl/>
              <w:spacing w:lineRule="auto" w:line="240" w:before="0" w:after="0"/>
              <w:jc w:val="start"/>
              <w:rPr>
                <w:rFonts w:ascii="Times New Roman" w:hAnsi="Times New Roman" w:eastAsia="ＭＳ 明朝" w:cs=""/>
                <w:color w:val="000000"/>
                <w:kern w:val="0"/>
                <w:szCs w:val="22"/>
                <w:lang w:val="en-US" w:eastAsia="en-US" w:bidi="ar-SA"/>
              </w:rPr>
            </w:pPr>
            <w:r>
              <w:rPr>
                <w:rFonts w:eastAsia="ＭＳ 明朝" w:cs="" w:ascii="Times New Roman" w:hAnsi="Times New Roman"/>
                <w:b/>
                <w:color w:val="000000"/>
                <w:kern w:val="0"/>
                <w:sz w:val="18"/>
                <w:szCs w:val="22"/>
                <w:lang w:val="en-US" w:eastAsia="en-US" w:bidi="ar-SA"/>
              </w:rPr>
              <w:t>Dipakai</w:t>
            </w:r>
            <w:r>
              <w:rPr>
                <w:rFonts w:eastAsia="ＭＳ 明朝" w:cs="" w:ascii="Times New Roman" w:hAnsi="Times New Roman"/>
                <w:color w:val="000000"/>
                <w:kern w:val="0"/>
                <w:sz w:val="18"/>
                <w:szCs w:val="22"/>
                <w:lang w:val="en-US" w:eastAsia="en-US" w:bidi="ar-SA"/>
              </w:rPr>
              <w:t xml:space="preserve"> untuk tema &amp; waktu terakhir dibuka: nilai primitif kecil, API paling sederhana</w:t>
            </w:r>
          </w:p>
        </w:tc>
        <w:tc>
          <w:tcPr>
            <w:tcW w:w="1728" w:type="dxa"/>
            <w:tcBorders/>
          </w:tcPr>
          <w:p>
            <w:pPr>
              <w:pStyle w:val="Normal"/>
              <w:widowControl/>
              <w:spacing w:lineRule="auto" w:line="240" w:before="0" w:after="0"/>
              <w:jc w:val="start"/>
              <w:rPr>
                <w:rFonts w:ascii="Times New Roman" w:hAnsi="Times New Roman" w:eastAsia="ＭＳ 明朝" w:cs=""/>
                <w:color w:val="000000"/>
                <w:kern w:val="0"/>
                <w:szCs w:val="22"/>
                <w:lang w:val="en-US" w:eastAsia="en-US" w:bidi="ar-SA"/>
              </w:rPr>
            </w:pPr>
            <w:r>
              <w:rPr>
                <w:rFonts w:eastAsia="ＭＳ 明朝" w:cs="" w:ascii="Times New Roman" w:hAnsi="Times New Roman"/>
                <w:color w:val="000000"/>
                <w:kern w:val="0"/>
                <w:sz w:val="18"/>
                <w:szCs w:val="22"/>
                <w:lang w:val="en-US" w:eastAsia="en-US" w:bidi="ar-SA"/>
              </w:rPr>
              <w:t>Tidak dipakai: tanpa SQL, dirty flag/urutan/query sync lebih repot, dan menambah dependensi</w:t>
            </w:r>
          </w:p>
        </w:tc>
        <w:tc>
          <w:tcPr>
            <w:tcW w:w="1728" w:type="dxa"/>
            <w:tcBorders/>
          </w:tcPr>
          <w:p>
            <w:pPr>
              <w:pStyle w:val="Normal"/>
              <w:widowControl/>
              <w:spacing w:lineRule="auto" w:line="240" w:before="0" w:after="0"/>
              <w:jc w:val="start"/>
              <w:rPr>
                <w:rFonts w:ascii="Times New Roman" w:hAnsi="Times New Roman" w:eastAsia="ＭＳ 明朝" w:cs=""/>
                <w:color w:val="000000"/>
                <w:kern w:val="0"/>
                <w:szCs w:val="22"/>
                <w:lang w:val="en-US" w:eastAsia="en-US" w:bidi="ar-SA"/>
              </w:rPr>
            </w:pPr>
            <w:r>
              <w:rPr>
                <w:rFonts w:eastAsia="ＭＳ 明朝" w:cs="" w:ascii="Times New Roman" w:hAnsi="Times New Roman"/>
                <w:b/>
                <w:color w:val="000000"/>
                <w:kern w:val="0"/>
                <w:sz w:val="18"/>
                <w:szCs w:val="22"/>
                <w:lang w:val="en-US" w:eastAsia="en-US" w:bidi="ar-SA"/>
              </w:rPr>
              <w:t>Dipakai</w:t>
            </w:r>
            <w:r>
              <w:rPr>
                <w:rFonts w:eastAsia="ＭＳ 明朝" w:cs="" w:ascii="Times New Roman" w:hAnsi="Times New Roman"/>
                <w:color w:val="000000"/>
                <w:kern w:val="0"/>
                <w:sz w:val="18"/>
                <w:szCs w:val="22"/>
                <w:lang w:val="en-US" w:eastAsia="en-US" w:bidi="ar-SA"/>
              </w:rPr>
              <w:t xml:space="preserve"> untuk catatan &amp; cache posts: query urut </w:t>
            </w:r>
            <w:r>
              <w:rPr>
                <w:rFonts w:eastAsia="ＭＳ 明朝" w:cs="" w:ascii="Times New Roman" w:hAnsi="Times New Roman"/>
                <w:color w:val="000000"/>
                <w:kern w:val="0"/>
                <w:sz w:val="18"/>
                <w:szCs w:val="22"/>
                <w:lang w:val="en-US" w:eastAsia="en-US" w:bidi="ar-SA"/>
              </w:rPr>
              <w:t>updated_at</w:t>
            </w:r>
            <w:r>
              <w:rPr>
                <w:rFonts w:eastAsia="ＭＳ 明朝" w:cs="" w:ascii="Times New Roman" w:hAnsi="Times New Roman"/>
                <w:color w:val="000000"/>
                <w:kern w:val="0"/>
                <w:sz w:val="18"/>
                <w:szCs w:val="22"/>
                <w:lang w:val="en-US" w:eastAsia="en-US" w:bidi="ar-SA"/>
              </w:rPr>
              <w:t>, update parsial, transaksi, dirty flag; sudah dikenal dari modul</w:t>
            </w:r>
          </w:p>
        </w:tc>
        <w:tc>
          <w:tcPr>
            <w:tcW w:w="1728" w:type="dxa"/>
            <w:tcBorders/>
          </w:tcPr>
          <w:p>
            <w:pPr>
              <w:pStyle w:val="Normal"/>
              <w:widowControl/>
              <w:spacing w:lineRule="auto" w:line="240" w:before="0" w:after="0"/>
              <w:jc w:val="start"/>
              <w:rPr>
                <w:rFonts w:ascii="Times New Roman" w:hAnsi="Times New Roman" w:eastAsia="ＭＳ 明朝" w:cs=""/>
                <w:color w:val="000000"/>
                <w:kern w:val="0"/>
                <w:szCs w:val="22"/>
                <w:lang w:val="en-US" w:eastAsia="en-US" w:bidi="ar-SA"/>
              </w:rPr>
            </w:pPr>
            <w:r>
              <w:rPr>
                <w:rFonts w:eastAsia="ＭＳ 明朝" w:cs="" w:ascii="Times New Roman" w:hAnsi="Times New Roman"/>
                <w:color w:val="000000"/>
                <w:kern w:val="0"/>
                <w:sz w:val="18"/>
                <w:szCs w:val="22"/>
                <w:lang w:val="en-US" w:eastAsia="en-US" w:bidi="ar-SA"/>
              </w:rPr>
              <w:t>Tidak dipakai sekarang: sangat baik, tetapi boilerplate + code generation berlebihan untuk satu tabel sederhana; kandidat bila aplikasi membesar</w:t>
            </w:r>
          </w:p>
        </w:tc>
      </w:tr>
    </w:tbl>
    <w:p>
      <w:pPr>
        <w:pStyle w:val="Normal"/>
        <w:rPr>
          <w:rFonts w:ascii="Times New Roman" w:hAnsi="Times New Roman"/>
          <w:color w:val="000000"/>
        </w:rPr>
      </w:pPr>
      <w:r>
        <w:rPr>
          <w:rFonts w:ascii="Times New Roman" w:hAnsi="Times New Roman"/>
          <w:color w:val="000000"/>
        </w:rPr>
      </w:r>
    </w:p>
    <w:p>
      <w:pPr>
        <w:pStyle w:val="Normal"/>
        <w:rPr>
          <w:rFonts w:ascii="Times New Roman" w:hAnsi="Times New Roman"/>
          <w:color w:val="000000"/>
        </w:rPr>
      </w:pPr>
      <w:r>
        <w:rPr>
          <w:rFonts w:ascii="Times New Roman" w:hAnsi="Times New Roman"/>
          <w:b/>
          <w:color w:val="000000"/>
        </w:rPr>
        <w:t>Keputusan akhir: SharedPreferences (preferensi) + sqflite (catatan &amp; cache).</w:t>
      </w:r>
    </w:p>
    <w:p>
      <w:pPr>
        <w:pStyle w:val="Normal"/>
        <w:rPr>
          <w:rFonts w:ascii="Times New Roman" w:hAnsi="Times New Roman"/>
          <w:color w:val="000000"/>
        </w:rPr>
      </w:pPr>
      <w:r>
        <w:rPr>
          <w:rFonts w:ascii="Times New Roman" w:hAnsi="Times New Roman"/>
          <w:color w:val="000000"/>
        </w:rPr>
        <w:t>Skema untuk 1000+ catatan (lihat lib/data/local/db.dart): tabel notes(id PK, title, body, updated_at, dirty) dengan urutan ORDER BY updated_at DESC. Bila data bertambah sangat besar, tambahkan indeks CREATE INDEX idx_notes_updated ON notes(updated_at) dan idx_notes_dirty ON notes(dirty) lewat migrasi onUpgrade.</w:t>
      </w:r>
    </w:p>
    <w:p>
      <w:pPr>
        <w:pStyle w:val="Normal"/>
        <w:rPr>
          <w:rFonts w:ascii="Times New Roman" w:hAnsi="Times New Roman"/>
          <w:color w:val="000000"/>
        </w:rPr>
      </w:pPr>
      <w:r>
        <w:rPr>
          <w:rFonts w:ascii="Times New Roman" w:hAnsi="Times New Roman"/>
          <w:color w:val="000000"/>
        </w:rPr>
      </w:r>
      <w:r>
        <w:br w:type="page"/>
      </w:r>
    </w:p>
    <w:p>
      <w:pPr>
        <w:pStyle w:val="Heading1"/>
        <w:spacing w:before="0" w:after="0"/>
        <w:rPr>
          <w:rFonts w:ascii="Times New Roman" w:hAnsi="Times New Roman"/>
          <w:color w:val="000000"/>
        </w:rPr>
      </w:pPr>
      <w:r>
        <w:rPr>
          <w:rFonts w:ascii="Times New Roman" w:hAnsi="Times New Roman"/>
          <w:color w:val="000000"/>
        </w:rPr>
        <w:t xml:space="preserve">Jawaban Pertanyaan Praktikum  Minggu </w:t>
      </w:r>
      <w:r>
        <w:rPr>
          <w:rFonts w:ascii="Times New Roman" w:hAnsi="Times New Roman"/>
          <w:color w:val="000000"/>
        </w:rPr>
        <w:t>7</w:t>
      </w:r>
    </w:p>
    <w:p>
      <w:pPr>
        <w:pStyle w:val="Heading2"/>
        <w:rPr>
          <w:rFonts w:ascii="Times New Roman" w:hAnsi="Times New Roman"/>
          <w:color w:val="000000"/>
        </w:rPr>
      </w:pPr>
      <w:r>
        <w:rPr>
          <w:rFonts w:ascii="Times New Roman" w:hAnsi="Times New Roman"/>
          <w:color w:val="000000"/>
        </w:rPr>
        <w:t>Praktikum 1 SharedPreferences</w:t>
      </w:r>
    </w:p>
    <w:p>
      <w:pPr>
        <w:pStyle w:val="Normal"/>
        <w:rPr>
          <w:rFonts w:ascii="Times New Roman" w:hAnsi="Times New Roman"/>
          <w:color w:val="000000"/>
        </w:rPr>
      </w:pPr>
      <w:r>
        <w:rPr>
          <w:rFonts w:ascii="Times New Roman" w:hAnsi="Times New Roman"/>
          <w:b/>
          <w:color w:val="000000"/>
        </w:rPr>
        <w:t>1. Mengapa `SharedPreferences.getInstance()` tidak boleh dipanggil di `build()`?</w:t>
      </w:r>
    </w:p>
    <w:p>
      <w:pPr>
        <w:pStyle w:val="Normal"/>
        <w:rPr>
          <w:rFonts w:ascii="Times New Roman" w:hAnsi="Times New Roman"/>
          <w:color w:val="000000"/>
        </w:rPr>
      </w:pPr>
      <w:r>
        <w:rPr>
          <w:rFonts w:ascii="Times New Roman" w:hAnsi="Times New Roman"/>
          <w:color w:val="000000"/>
        </w:rPr>
        <w:t>build() bisa dipanggil berkali-kali (setiap rebuild) dan harus sinkron. Memanggil operasi async di sana menyebabkan pembacaan berulang, UI berkedip, dan sulit diuji. Dengan repository + provider, hasil ter-cache dan provider bisa di-override di test.</w:t>
      </w:r>
    </w:p>
    <w:p>
      <w:pPr>
        <w:pStyle w:val="Normal"/>
        <w:rPr>
          <w:rFonts w:ascii="Times New Roman" w:hAnsi="Times New Roman"/>
          <w:color w:val="000000"/>
        </w:rPr>
      </w:pPr>
      <w:r>
        <w:rPr>
          <w:rFonts w:ascii="Times New Roman" w:hAnsi="Times New Roman"/>
          <w:b/>
          <w:color w:val="000000"/>
        </w:rPr>
        <w:t>2. Alur data dari switch ditekan sampai tema berubah.</w:t>
      </w:r>
    </w:p>
    <w:p>
      <w:pPr>
        <w:pStyle w:val="Normal"/>
        <w:rPr>
          <w:rFonts w:ascii="Times New Roman" w:hAnsi="Times New Roman"/>
          <w:color w:val="000000"/>
        </w:rPr>
      </w:pPr>
      <w:r>
        <w:rPr>
          <w:rFonts w:ascii="Times New Roman" w:hAnsi="Times New Roman"/>
          <w:color w:val="000000"/>
        </w:rPr>
        <w:t>Switch -&gt; DarkModeNotifier.toggle() -&gt; state diganti AsyncData(next) -&gt; MaterialApp yang me-watch darkModeProvider rebuild (tema berubah seketika) -&gt; PrefsRepository.setDarkMode menulis bool via platform channel -&gt; OS menyimpan ke disk. Saat aplikasi dibuka ulang, build() notifier membaca nilai itu dari disk.</w:t>
      </w:r>
    </w:p>
    <w:p>
      <w:pPr>
        <w:pStyle w:val="Normal"/>
        <w:rPr>
          <w:rFonts w:ascii="Times New Roman" w:hAnsi="Times New Roman"/>
          <w:color w:val="000000"/>
        </w:rPr>
      </w:pPr>
      <w:r>
        <w:rPr>
          <w:rFonts w:ascii="Times New Roman" w:hAnsi="Times New Roman"/>
          <w:b/>
          <w:color w:val="000000"/>
        </w:rPr>
        <w:t>3. Kelebihan dan risiko optimistic update.</w:t>
      </w:r>
    </w:p>
    <w:p>
      <w:pPr>
        <w:pStyle w:val="Normal"/>
        <w:rPr>
          <w:rFonts w:ascii="Times New Roman" w:hAnsi="Times New Roman"/>
          <w:color w:val="000000"/>
        </w:rPr>
      </w:pPr>
      <w:r>
        <w:rPr>
          <w:rFonts w:ascii="Times New Roman" w:hAnsi="Times New Roman"/>
          <w:color w:val="000000"/>
        </w:rPr>
        <w:t>Kelebihan: UI responsif, tanpa kedipan loading. Risiko: UI sempat menampilkan nilai yang ternyata gagal disimpan, sehingga perlu rollback di blok catch (sudah diterapkan).</w:t>
      </w:r>
    </w:p>
    <w:p>
      <w:pPr>
        <w:pStyle w:val="Heading2"/>
        <w:rPr>
          <w:rFonts w:ascii="Times New Roman" w:hAnsi="Times New Roman"/>
          <w:color w:val="000000"/>
        </w:rPr>
      </w:pPr>
      <w:r>
        <w:rPr>
          <w:rFonts w:ascii="Times New Roman" w:hAnsi="Times New Roman"/>
          <w:color w:val="000000"/>
        </w:rPr>
        <w:t>Praktikum 2 — SQLite</w:t>
      </w:r>
    </w:p>
    <w:p>
      <w:pPr>
        <w:pStyle w:val="Normal"/>
        <w:rPr>
          <w:rFonts w:ascii="Times New Roman" w:hAnsi="Times New Roman"/>
          <w:color w:val="000000"/>
        </w:rPr>
      </w:pPr>
      <w:r>
        <w:rPr>
          <w:rFonts w:ascii="Times New Roman" w:hAnsi="Times New Roman"/>
          <w:b/>
          <w:color w:val="000000"/>
        </w:rPr>
        <w:t>1. Mengapa `dirty` bertipe INTEGER?</w:t>
      </w:r>
    </w:p>
    <w:p>
      <w:pPr>
        <w:pStyle w:val="Normal"/>
        <w:rPr>
          <w:rFonts w:ascii="Times New Roman" w:hAnsi="Times New Roman"/>
          <w:color w:val="000000"/>
        </w:rPr>
      </w:pPr>
      <w:r>
        <w:rPr>
          <w:rFonts w:ascii="Times New Roman" w:hAnsi="Times New Roman"/>
          <w:color w:val="000000"/>
        </w:rPr>
        <w:t>SQLite tidak punya tipe BOOLEAN asli. Nilai benar/salah disimpan sebagai 1/0 dan dikonversi di toMap/fromMap.</w:t>
      </w:r>
    </w:p>
    <w:p>
      <w:pPr>
        <w:pStyle w:val="Normal"/>
        <w:rPr>
          <w:rFonts w:ascii="Times New Roman" w:hAnsi="Times New Roman"/>
          <w:color w:val="000000"/>
        </w:rPr>
      </w:pPr>
      <w:r>
        <w:rPr>
          <w:rFonts w:ascii="Times New Roman" w:hAnsi="Times New Roman"/>
          <w:b/>
          <w:color w:val="000000"/>
        </w:rPr>
        <w:t>2. Fungsi parameter `openDb`.</w:t>
      </w:r>
    </w:p>
    <w:p>
      <w:pPr>
        <w:pStyle w:val="Normal"/>
        <w:rPr>
          <w:rFonts w:ascii="Times New Roman" w:hAnsi="Times New Roman"/>
          <w:color w:val="000000"/>
        </w:rPr>
      </w:pPr>
      <w:r>
        <w:rPr>
          <w:rFonts w:ascii="Times New Roman" w:hAnsi="Times New Roman"/>
          <w:color w:val="000000"/>
        </w:rPr>
        <w:t>Dependency injection: test dapat menyuntikkan database palsu atau fungsi yang melempar error, sehingga repository bisa diuji tanpa SQLite sungguhan.</w:t>
      </w:r>
    </w:p>
    <w:p>
      <w:pPr>
        <w:pStyle w:val="Normal"/>
        <w:rPr>
          <w:rFonts w:ascii="Times New Roman" w:hAnsi="Times New Roman"/>
          <w:color w:val="000000"/>
        </w:rPr>
      </w:pPr>
      <w:r>
        <w:rPr>
          <w:rFonts w:ascii="Times New Roman" w:hAnsi="Times New Roman"/>
          <w:b/>
          <w:color w:val="000000"/>
        </w:rPr>
        <w:t>3. Mengapa `where: 'id = ?'` + `whereArgs`?</w:t>
      </w:r>
    </w:p>
    <w:p>
      <w:pPr>
        <w:pStyle w:val="Normal"/>
        <w:rPr>
          <w:rFonts w:ascii="Times New Roman" w:hAnsi="Times New Roman"/>
          <w:color w:val="000000"/>
        </w:rPr>
      </w:pPr>
      <w:r>
        <w:rPr>
          <w:rFonts w:ascii="Times New Roman" w:hAnsi="Times New Roman"/>
          <w:color w:val="000000"/>
        </w:rPr>
        <w:t>Mencegah SQL injection dan kesalahan escaping (misalnya tanda kutip). Nilai dikirim terpisah sebagai parameter.</w:t>
      </w:r>
    </w:p>
    <w:p>
      <w:pPr>
        <w:pStyle w:val="Normal"/>
        <w:rPr>
          <w:rFonts w:ascii="Times New Roman" w:hAnsi="Times New Roman"/>
          <w:color w:val="000000"/>
        </w:rPr>
      </w:pPr>
      <w:r>
        <w:rPr>
          <w:rFonts w:ascii="Times New Roman" w:hAnsi="Times New Roman"/>
          <w:b/>
          <w:color w:val="000000"/>
        </w:rPr>
        <w:t>4. Menambah kolom di `onCreate` tanpa menaikkan `version`?</w:t>
      </w:r>
    </w:p>
    <w:p>
      <w:pPr>
        <w:pStyle w:val="Normal"/>
        <w:rPr>
          <w:rFonts w:ascii="Times New Roman" w:hAnsi="Times New Roman"/>
          <w:color w:val="000000"/>
        </w:rPr>
      </w:pPr>
      <w:r>
        <w:rPr>
          <w:rFonts w:ascii="Times New Roman" w:hAnsi="Times New Roman"/>
          <w:color w:val="000000"/>
        </w:rPr>
        <w:t>onCreate tidak dijalankan lagi karena berkas database sudah ada, sehingga kolom baru tidak pernah dibuat dan muncul no such column. Solusi: naikkan version + onUpgrade.</w:t>
      </w:r>
    </w:p>
    <w:p>
      <w:pPr>
        <w:pStyle w:val="Heading2"/>
        <w:rPr>
          <w:rFonts w:ascii="Times New Roman" w:hAnsi="Times New Roman"/>
          <w:color w:val="000000"/>
        </w:rPr>
      </w:pPr>
      <w:r>
        <w:rPr>
          <w:rFonts w:ascii="Times New Roman" w:hAnsi="Times New Roman"/>
          <w:color w:val="000000"/>
        </w:rPr>
        <w:t>Praktikum 3 — Halaman Catatan</w:t>
      </w:r>
    </w:p>
    <w:p>
      <w:pPr>
        <w:pStyle w:val="Normal"/>
        <w:rPr>
          <w:rFonts w:ascii="Times New Roman" w:hAnsi="Times New Roman"/>
          <w:color w:val="000000"/>
        </w:rPr>
      </w:pPr>
      <w:r>
        <w:rPr>
          <w:rFonts w:ascii="Times New Roman" w:hAnsi="Times New Roman"/>
          <w:b/>
          <w:color w:val="000000"/>
        </w:rPr>
        <w:t>1. Mengapa invalidate `notesProvider` dan `dirtyCountProvider`?</w:t>
      </w:r>
    </w:p>
    <w:p>
      <w:pPr>
        <w:pStyle w:val="Normal"/>
        <w:rPr>
          <w:rFonts w:ascii="Times New Roman" w:hAnsi="Times New Roman"/>
          <w:color w:val="000000"/>
        </w:rPr>
      </w:pPr>
      <w:r>
        <w:rPr>
          <w:rFonts w:ascii="Times New Roman" w:hAnsi="Times New Roman"/>
          <w:color w:val="000000"/>
        </w:rPr>
        <w:t>Keduanya membaca tabel yang sama dari sudut berbeda. Jika hanya notesProvider, daftar berubah tetapi badge dirty basi. Jika hanya dirtyCountProvider, badge benar tetapi daftar tidak berubah.</w:t>
      </w:r>
    </w:p>
    <w:p>
      <w:pPr>
        <w:pStyle w:val="Normal"/>
        <w:rPr>
          <w:rFonts w:ascii="Times New Roman" w:hAnsi="Times New Roman"/>
          <w:color w:val="000000"/>
        </w:rPr>
      </w:pPr>
      <w:r>
        <w:rPr>
          <w:rFonts w:ascii="Times New Roman" w:hAnsi="Times New Roman"/>
          <w:b/>
          <w:color w:val="000000"/>
        </w:rPr>
        <w:t>2. Cara memicu state error secara sengaja.</w:t>
      </w:r>
    </w:p>
    <w:p>
      <w:pPr>
        <w:pStyle w:val="Normal"/>
        <w:rPr>
          <w:rFonts w:ascii="Times New Roman" w:hAnsi="Times New Roman"/>
          <w:color w:val="000000"/>
        </w:rPr>
      </w:pPr>
      <w:r>
        <w:rPr>
          <w:rFonts w:ascii="Times New Roman" w:hAnsi="Times New Roman"/>
          <w:color w:val="000000"/>
        </w:rPr>
        <w:t>Override noteRepositoryProvider dengan repository yang melempar exception (seperti FakeNoteRepository(throwError: true)), atau sementara mengubah nama tabel di query fetchNotes.</w:t>
      </w:r>
    </w:p>
    <w:p>
      <w:pPr>
        <w:pStyle w:val="Normal"/>
        <w:rPr>
          <w:rFonts w:ascii="Times New Roman" w:hAnsi="Times New Roman"/>
          <w:color w:val="000000"/>
        </w:rPr>
      </w:pPr>
      <w:r>
        <w:rPr>
          <w:rFonts w:ascii="Times New Roman" w:hAnsi="Times New Roman"/>
          <w:b/>
          <w:color w:val="000000"/>
        </w:rPr>
        <w:t>3. Mengapa tetap berfungsi di mode pesawat?</w:t>
      </w:r>
    </w:p>
    <w:p>
      <w:pPr>
        <w:pStyle w:val="Normal"/>
        <w:rPr>
          <w:rFonts w:ascii="Times New Roman" w:hAnsi="Times New Roman"/>
          <w:color w:val="000000"/>
        </w:rPr>
      </w:pPr>
      <w:r>
        <w:rPr>
          <w:rFonts w:ascii="Times New Roman" w:hAnsi="Times New Roman"/>
          <w:color w:val="000000"/>
        </w:rPr>
        <w:t>Seluruh baca/tulis catatan menuju SQLite lokal; tidak ada operasi catatan yang membutuhkan jaringan.</w:t>
      </w:r>
    </w:p>
    <w:p>
      <w:pPr>
        <w:pStyle w:val="Heading2"/>
        <w:rPr>
          <w:rFonts w:ascii="Times New Roman" w:hAnsi="Times New Roman"/>
          <w:color w:val="000000"/>
        </w:rPr>
      </w:pPr>
      <w:r>
        <w:rPr>
          <w:rFonts w:ascii="Times New Roman" w:hAnsi="Times New Roman"/>
          <w:color w:val="000000"/>
        </w:rPr>
        <w:t>Praktikum 4 — Offline-First</w:t>
      </w:r>
    </w:p>
    <w:p>
      <w:pPr>
        <w:pStyle w:val="Normal"/>
        <w:rPr>
          <w:rFonts w:ascii="Times New Roman" w:hAnsi="Times New Roman"/>
          <w:color w:val="000000"/>
        </w:rPr>
      </w:pPr>
      <w:r>
        <w:rPr>
          <w:rFonts w:ascii="Times New Roman" w:hAnsi="Times New Roman"/>
          <w:b/>
          <w:color w:val="000000"/>
        </w:rPr>
        <w:t>1. Cache-first vs network-first.</w:t>
      </w:r>
    </w:p>
    <w:p>
      <w:pPr>
        <w:pStyle w:val="Normal"/>
        <w:rPr>
          <w:rFonts w:ascii="Times New Roman" w:hAnsi="Times New Roman"/>
          <w:color w:val="000000"/>
        </w:rPr>
      </w:pPr>
      <w:r>
        <w:rPr>
          <w:rFonts w:ascii="Times New Roman" w:hAnsi="Times New Roman"/>
          <w:color w:val="000000"/>
        </w:rPr>
        <w:t>Cache-first: tampilkan data lokal dulu, lalu perbarui di background (cocok untuk artikel/katalog). Network-first: coba jaringan dulu, cache hanya cadangan jika gagal. Contoh network-first: harga saham, saldo rekening, stok real-time.</w:t>
      </w:r>
    </w:p>
    <w:p>
      <w:pPr>
        <w:pStyle w:val="Normal"/>
        <w:rPr>
          <w:rFonts w:ascii="Times New Roman" w:hAnsi="Times New Roman"/>
          <w:color w:val="000000"/>
        </w:rPr>
      </w:pPr>
      <w:r>
        <w:rPr>
          <w:rFonts w:ascii="Times New Roman" w:hAnsi="Times New Roman"/>
          <w:b/>
          <w:color w:val="000000"/>
        </w:rPr>
        <w:t>2. Kehilangan data akibat `markAllSynced()`.</w:t>
      </w:r>
    </w:p>
    <w:p>
      <w:pPr>
        <w:pStyle w:val="Normal"/>
        <w:rPr>
          <w:rFonts w:ascii="Times New Roman" w:hAnsi="Times New Roman"/>
          <w:color w:val="000000"/>
        </w:rPr>
      </w:pPr>
      <w:r>
        <w:rPr>
          <w:rFonts w:ascii="Times New Roman" w:hAnsi="Times New Roman"/>
          <w:color w:val="000000"/>
        </w:rPr>
        <w:t>Semua catatan dirty ditandai bersih. Jika pengguna mengedit catatan saat upload berlangsung (selama latency), versi baru itu ikut ditandai bersih padahal belum terkirim, sehingga tidak pernah tersinkron. Perbaikan: tandai bersih hanya untuk id + updated_at yang benar-benar dikirim (UPDATE ... WHERE id = ? AND updated_at = ?), atau pakai tabel outbox.</w:t>
      </w:r>
    </w:p>
    <w:p>
      <w:pPr>
        <w:pStyle w:val="Normal"/>
        <w:rPr>
          <w:rFonts w:ascii="Times New Roman" w:hAnsi="Times New Roman"/>
          <w:color w:val="000000"/>
        </w:rPr>
      </w:pPr>
      <w:r>
        <w:rPr>
          <w:rFonts w:ascii="Times New Roman" w:hAnsi="Times New Roman"/>
          <w:b/>
          <w:color w:val="000000"/>
        </w:rPr>
        <w:t>3. Mengapa perlu `forceOffline` padahal ada mode pesawat?</w:t>
      </w:r>
    </w:p>
    <w:p>
      <w:pPr>
        <w:pStyle w:val="Normal"/>
        <w:rPr>
          <w:rFonts w:ascii="Times New Roman" w:hAnsi="Times New Roman"/>
          <w:color w:val="000000"/>
        </w:rPr>
      </w:pPr>
      <w:r>
        <w:rPr>
          <w:rFonts w:ascii="Times New Roman" w:hAnsi="Times New Roman"/>
          <w:color w:val="000000"/>
        </w:rPr>
        <w:t>Demo dan test menjadi deterministik, tidak bergantung pada Wi-Fi kelas, bisa diotomatisasi, dan tidak perlu mengubah pengaturan perangkat.</w:t>
      </w:r>
    </w:p>
    <w:p>
      <w:pPr>
        <w:pStyle w:val="Normal"/>
        <w:rPr>
          <w:rFonts w:ascii="Times New Roman" w:hAnsi="Times New Roman"/>
          <w:color w:val="000000"/>
        </w:rPr>
      </w:pPr>
      <w:r>
        <w:rPr>
          <w:rFonts w:ascii="Times New Roman" w:hAnsi="Times New Roman"/>
          <w:b/>
          <w:color w:val="000000"/>
        </w:rPr>
        <w:t>4. Mengapa cache ditulis dalam transaksi?</w:t>
      </w:r>
    </w:p>
    <w:p>
      <w:pPr>
        <w:pStyle w:val="Normal"/>
        <w:rPr>
          <w:rFonts w:ascii="Times New Roman" w:hAnsi="Times New Roman"/>
          <w:color w:val="000000"/>
        </w:rPr>
      </w:pPr>
      <w:r>
        <w:rPr>
          <w:rFonts w:ascii="Times New Roman" w:hAnsi="Times New Roman"/>
          <w:color w:val="000000"/>
        </w:rPr>
        <w:t>Hapus + insert menjadi atomik. Jika gagal di tengah, cache lama tetap utuh dan tidak tersisa cache setengah jadi.</w:t>
      </w:r>
    </w:p>
    <w:p>
      <w:pPr>
        <w:pStyle w:val="Heading2"/>
        <w:rPr>
          <w:rFonts w:ascii="Times New Roman" w:hAnsi="Times New Roman"/>
          <w:color w:val="000000"/>
        </w:rPr>
      </w:pPr>
      <w:r>
        <w:rPr>
          <w:rFonts w:ascii="Times New Roman" w:hAnsi="Times New Roman"/>
          <w:color w:val="000000"/>
        </w:rPr>
        <w:t>Praktikum 5 — Testing</w:t>
      </w:r>
    </w:p>
    <w:p>
      <w:pPr>
        <w:pStyle w:val="Normal"/>
        <w:rPr>
          <w:rFonts w:ascii="Times New Roman" w:hAnsi="Times New Roman"/>
          <w:color w:val="000000"/>
        </w:rPr>
      </w:pPr>
      <w:r>
        <w:rPr>
          <w:rFonts w:ascii="Times New Roman" w:hAnsi="Times New Roman"/>
          <w:b/>
          <w:color w:val="000000"/>
        </w:rPr>
        <w:t>1. Mengapa `ProviderContainer` + `overrideWithValue`, bukan database asli?</w:t>
      </w:r>
    </w:p>
    <w:p>
      <w:pPr>
        <w:pStyle w:val="Normal"/>
        <w:rPr>
          <w:rFonts w:ascii="Times New Roman" w:hAnsi="Times New Roman"/>
          <w:color w:val="000000"/>
        </w:rPr>
      </w:pPr>
      <w:r>
        <w:rPr>
          <w:rFonts w:ascii="Times New Roman" w:hAnsi="Times New Roman"/>
          <w:color w:val="000000"/>
        </w:rPr>
        <w:t>Cepat, deterministik, berjalan tanpa emulator/plugin (flutter test biasa tidak punya databaseFactory), dan fokus menguji logika provider, bukan SQLite.</w:t>
      </w:r>
    </w:p>
    <w:p>
      <w:pPr>
        <w:pStyle w:val="Normal"/>
        <w:rPr>
          <w:rFonts w:ascii="Times New Roman" w:hAnsi="Times New Roman"/>
          <w:color w:val="000000"/>
        </w:rPr>
      </w:pPr>
      <w:r>
        <w:rPr>
          <w:rFonts w:ascii="Times New Roman" w:hAnsi="Times New Roman"/>
          <w:b/>
          <w:color w:val="000000"/>
        </w:rPr>
        <w:t>2. Manfaat parameter `latency`.</w:t>
      </w:r>
    </w:p>
    <w:p>
      <w:pPr>
        <w:pStyle w:val="Normal"/>
        <w:rPr>
          <w:rFonts w:ascii="Times New Roman" w:hAnsi="Times New Roman"/>
          <w:color w:val="000000"/>
        </w:rPr>
      </w:pPr>
      <w:r>
        <w:rPr>
          <w:rFonts w:ascii="Times New Roman" w:hAnsi="Times New Roman"/>
          <w:color w:val="000000"/>
        </w:rPr>
        <w:t>Test memakai Duration.zero sehingga cepat, sementara aplikasi tetap memakai jeda simulasi 1 detik.</w:t>
      </w:r>
    </w:p>
    <w:p>
      <w:pPr>
        <w:pStyle w:val="Normal"/>
        <w:rPr>
          <w:rFonts w:ascii="Times New Roman" w:hAnsi="Times New Roman"/>
          <w:color w:val="000000"/>
        </w:rPr>
      </w:pPr>
      <w:r>
        <w:rPr>
          <w:rFonts w:ascii="Times New Roman" w:hAnsi="Times New Roman"/>
          <w:b/>
          <w:color w:val="000000"/>
        </w:rPr>
        <w:t>3. Satu test tambahan yang penting.</w:t>
      </w:r>
    </w:p>
    <w:p>
      <w:pPr>
        <w:pStyle w:val="Normal"/>
        <w:rPr>
          <w:rFonts w:ascii="Times New Roman" w:hAnsi="Times New Roman"/>
          <w:color w:val="000000"/>
        </w:rPr>
      </w:pPr>
      <w:r>
        <w:rPr>
          <w:rFonts w:ascii="Times New Roman" w:hAnsi="Times New Roman"/>
          <w:color w:val="000000"/>
        </w:rPr>
        <w:t>Test bahwa updateNote menandai dirty = true dan memperbarui updated_at (memastikan antrean sync terisi setelah edit). Belum ada karena repository asli butuh database; dapat ditulis dengan sqflite_common_ffi in-memory.</w:t>
      </w:r>
    </w:p>
    <w:p>
      <w:pPr>
        <w:pStyle w:val="Heading2"/>
        <w:rPr>
          <w:rFonts w:ascii="Times New Roman" w:hAnsi="Times New Roman"/>
          <w:color w:val="000000"/>
        </w:rPr>
      </w:pPr>
      <w:r>
        <w:rPr>
          <w:rFonts w:ascii="Times New Roman" w:hAnsi="Times New Roman"/>
          <w:color w:val="000000"/>
        </w:rPr>
        <w:t>Pertanyaan Refleksi</w:t>
      </w:r>
    </w:p>
    <w:p>
      <w:pPr>
        <w:pStyle w:val="Normal"/>
        <w:rPr>
          <w:rFonts w:ascii="Times New Roman" w:hAnsi="Times New Roman"/>
          <w:color w:val="000000"/>
        </w:rPr>
      </w:pPr>
      <w:r>
        <w:rPr>
          <w:rFonts w:ascii="Times New Roman" w:hAnsi="Times New Roman"/>
          <w:b/>
          <w:color w:val="000000"/>
        </w:rPr>
        <w:t>1. Mengapa daftar catatan tidak boleh di SharedPreferences?</w:t>
      </w:r>
    </w:p>
    <w:p>
      <w:pPr>
        <w:pStyle w:val="Normal"/>
        <w:rPr>
          <w:rFonts w:ascii="Times New Roman" w:hAnsi="Times New Roman"/>
          <w:color w:val="000000"/>
        </w:rPr>
      </w:pPr>
      <w:r>
        <w:rPr>
          <w:rFonts w:ascii="Times New Roman" w:hAnsi="Times New Roman"/>
          <w:color w:val="000000"/>
        </w:rPr>
        <w:t>Menyimpan koleksi sebagai satu string JSON membuat setiap perubahan satu catatan berarti baca–urai–ubah–tulis ulang seluruh daftar: lambat, tidak ada query/urutan/filter, tidak ada update parsial, dan flag dirty per catatan sulit dikelola. Risiko data rusak/tertimpa meningkat seiring banyaknya catatan.</w:t>
      </w:r>
    </w:p>
    <w:p>
      <w:pPr>
        <w:pStyle w:val="Normal"/>
        <w:rPr>
          <w:rFonts w:ascii="Times New Roman" w:hAnsi="Times New Roman"/>
          <w:color w:val="000000"/>
        </w:rPr>
      </w:pPr>
      <w:r>
        <w:rPr>
          <w:rFonts w:ascii="Times New Roman" w:hAnsi="Times New Roman"/>
          <w:b/>
          <w:color w:val="000000"/>
        </w:rPr>
        <w:t>2. Kapan cache-first cukup dan kapan perlu strategi lain?</w:t>
      </w:r>
    </w:p>
    <w:p>
      <w:pPr>
        <w:pStyle w:val="Normal"/>
        <w:rPr>
          <w:rFonts w:ascii="Times New Roman" w:hAnsi="Times New Roman"/>
          <w:color w:val="000000"/>
        </w:rPr>
      </w:pPr>
      <w:r>
        <w:rPr>
          <w:rFonts w:ascii="Times New Roman" w:hAnsi="Times New Roman"/>
          <w:color w:val="000000"/>
        </w:rPr>
        <w:t>Cukup untuk data yang jarang berubah dan toleran basi (posts, katalog). Untuk data yang harus akurat saat itu juga (harga real-time, saldo, stok) gunakan network-first.</w:t>
      </w:r>
    </w:p>
    <w:p>
      <w:pPr>
        <w:pStyle w:val="Normal"/>
        <w:rPr>
          <w:rFonts w:ascii="Times New Roman" w:hAnsi="Times New Roman"/>
          <w:color w:val="000000"/>
        </w:rPr>
      </w:pPr>
      <w:r>
        <w:rPr>
          <w:rFonts w:ascii="Times New Roman" w:hAnsi="Times New Roman"/>
          <w:b/>
          <w:color w:val="000000"/>
        </w:rPr>
        <w:t>3. Bagaimana dirty flag menjadi antrean sync tanpa memblokir UI? Kapan perlu outbox?</w:t>
      </w:r>
    </w:p>
    <w:p>
      <w:pPr>
        <w:pStyle w:val="Normal"/>
        <w:rPr>
          <w:rFonts w:ascii="Times New Roman" w:hAnsi="Times New Roman"/>
          <w:color w:val="000000"/>
        </w:rPr>
      </w:pPr>
      <w:r>
        <w:rPr>
          <w:rFonts w:ascii="Times New Roman" w:hAnsi="Times New Roman"/>
          <w:color w:val="000000"/>
        </w:rPr>
        <w:t>Penulisan lokal selesai seketika dan hanya menandai dirty = 1; sync berjalan async terpisah (await di NoteActions.sync), UI hanya menampilkan badge. Tabel outbox diperlukan bila ada operasi bukan sekadar "baris berubah", misalnya delete (tombstone), urutan operasi penting, retry per operasi, atau banyak jenis entitas.</w:t>
      </w:r>
    </w:p>
    <w:p>
      <w:pPr>
        <w:pStyle w:val="Normal"/>
        <w:rPr>
          <w:b/>
        </w:rPr>
      </w:pPr>
      <w:r>
        <w:rPr>
          <w:rFonts w:ascii="Times New Roman" w:hAnsi="Times New Roman"/>
          <w:color w:val="000000"/>
        </w:rPr>
      </w:r>
      <w:r>
        <w:br w:type="page"/>
      </w:r>
    </w:p>
    <w:p>
      <w:pPr>
        <w:pStyle w:val="Heading1"/>
        <w:spacing w:before="0" w:after="0"/>
        <w:rPr>
          <w:rFonts w:ascii="Times New Roman" w:hAnsi="Times New Roman"/>
          <w:color w:val="000000"/>
        </w:rPr>
      </w:pPr>
      <w:r>
        <w:rPr>
          <w:rFonts w:ascii="Times New Roman" w:hAnsi="Times New Roman"/>
          <w:color w:val="000000"/>
        </w:rPr>
        <w:t>Uji Offline</w:t>
      </w:r>
    </w:p>
    <w:p>
      <w:pPr>
        <w:pStyle w:val="Normal"/>
        <w:rPr>
          <w:rFonts w:ascii="Times New Roman" w:hAnsi="Times New Roman"/>
          <w:color w:val="000000"/>
        </w:rPr>
      </w:pPr>
      <w:r>
        <w:rPr>
          <w:rFonts w:ascii="Times New Roman" w:hAnsi="Times New Roman"/>
          <w:color w:val="000000"/>
        </w:rPr>
        <w:t>Skenario dari Praktikum 3 dan 4.</w:t>
      </w:r>
    </w:p>
    <w:p>
      <w:pPr>
        <w:pStyle w:val="Heading2"/>
        <w:rPr>
          <w:rFonts w:ascii="Times New Roman" w:hAnsi="Times New Roman"/>
          <w:color w:val="000000"/>
        </w:rPr>
      </w:pPr>
      <w:r>
        <w:rPr>
          <w:rFonts w:ascii="Times New Roman" w:hAnsi="Times New Roman"/>
          <w:color w:val="000000"/>
        </w:rPr>
        <w:t>Praktikum 3 — CRUD &amp; mode pesawat</w:t>
      </w:r>
    </w:p>
    <w:tbl>
      <w:tblPr>
        <w:tblStyle w:val="TableGrid"/>
        <w:tblW w:w="864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728"/>
        <w:gridCol w:w="1728"/>
        <w:gridCol w:w="1728"/>
        <w:gridCol w:w="1728"/>
        <w:gridCol w:w="1728"/>
      </w:tblGrid>
      <w:tr>
        <w:trPr/>
        <w:tc>
          <w:tcPr>
            <w:tcW w:w="1728" w:type="dxa"/>
            <w:tcBorders/>
          </w:tcPr>
          <w:p>
            <w:pPr>
              <w:pStyle w:val="Normal"/>
              <w:widowControl/>
              <w:spacing w:lineRule="auto" w:line="240" w:before="0" w:after="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color w:val="000000"/>
                <w:kern w:val="0"/>
                <w:sz w:val="24"/>
                <w:szCs w:val="24"/>
                <w:lang w:val="en-US" w:eastAsia="en-US" w:bidi="ar-SA"/>
              </w:rPr>
              <w:t>No</w:t>
            </w:r>
          </w:p>
        </w:tc>
        <w:tc>
          <w:tcPr>
            <w:tcW w:w="1728" w:type="dxa"/>
            <w:tcBorders/>
          </w:tcPr>
          <w:p>
            <w:pPr>
              <w:pStyle w:val="Normal"/>
              <w:widowControl/>
              <w:spacing w:lineRule="auto" w:line="240" w:before="0" w:after="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color w:val="000000"/>
                <w:kern w:val="0"/>
                <w:sz w:val="24"/>
                <w:szCs w:val="24"/>
                <w:lang w:val="en-US" w:eastAsia="en-US" w:bidi="ar-SA"/>
              </w:rPr>
              <w:t>Skenario</w:t>
            </w:r>
          </w:p>
        </w:tc>
        <w:tc>
          <w:tcPr>
            <w:tcW w:w="1728" w:type="dxa"/>
            <w:tcBorders/>
          </w:tcPr>
          <w:p>
            <w:pPr>
              <w:pStyle w:val="Normal"/>
              <w:widowControl/>
              <w:spacing w:lineRule="auto" w:line="240" w:before="0" w:after="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color w:val="000000"/>
                <w:kern w:val="0"/>
                <w:sz w:val="24"/>
                <w:szCs w:val="24"/>
                <w:lang w:val="en-US" w:eastAsia="en-US" w:bidi="ar-SA"/>
              </w:rPr>
              <w:t>Hasil yang diharapkan</w:t>
            </w:r>
          </w:p>
        </w:tc>
        <w:tc>
          <w:tcPr>
            <w:tcW w:w="1728" w:type="dxa"/>
            <w:tcBorders/>
          </w:tcPr>
          <w:p>
            <w:pPr>
              <w:pStyle w:val="Normal"/>
              <w:widowControl/>
              <w:spacing w:lineRule="auto" w:line="240" w:before="0" w:after="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color w:val="000000"/>
                <w:kern w:val="0"/>
                <w:sz w:val="24"/>
                <w:szCs w:val="24"/>
                <w:lang w:val="en-US" w:eastAsia="en-US" w:bidi="ar-SA"/>
              </w:rPr>
              <w:t>Hasil aktual</w:t>
            </w:r>
          </w:p>
        </w:tc>
        <w:tc>
          <w:tcPr>
            <w:tcW w:w="1728" w:type="dxa"/>
            <w:tcBorders/>
          </w:tcPr>
          <w:p>
            <w:pPr>
              <w:pStyle w:val="Normal"/>
              <w:widowControl/>
              <w:spacing w:lineRule="auto" w:line="240" w:before="0" w:after="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color w:val="000000"/>
                <w:kern w:val="0"/>
                <w:sz w:val="24"/>
                <w:szCs w:val="24"/>
                <w:lang w:val="en-US" w:eastAsia="en-US" w:bidi="ar-SA"/>
              </w:rPr>
              <w:t>Status</w:t>
            </w:r>
          </w:p>
        </w:tc>
      </w:tr>
      <w:tr>
        <w:trPr/>
        <w:tc>
          <w:tcPr>
            <w:tcW w:w="1728" w:type="dxa"/>
            <w:tcBorders/>
          </w:tcPr>
          <w:p>
            <w:pPr>
              <w:pStyle w:val="Normal"/>
              <w:widowControl/>
              <w:spacing w:lineRule="auto" w:line="240" w:before="0" w:after="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color w:val="000000"/>
                <w:kern w:val="0"/>
                <w:sz w:val="24"/>
                <w:szCs w:val="24"/>
                <w:lang w:val="en-US" w:eastAsia="en-US" w:bidi="ar-SA"/>
              </w:rPr>
              <w:t>1</w:t>
            </w:r>
          </w:p>
        </w:tc>
        <w:tc>
          <w:tcPr>
            <w:tcW w:w="1728" w:type="dxa"/>
            <w:tcBorders/>
          </w:tcPr>
          <w:p>
            <w:pPr>
              <w:pStyle w:val="Normal"/>
              <w:widowControl/>
              <w:spacing w:lineRule="auto" w:line="240" w:before="0" w:after="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color w:val="000000"/>
                <w:kern w:val="0"/>
                <w:sz w:val="24"/>
                <w:szCs w:val="24"/>
                <w:lang w:val="en-US" w:eastAsia="en-US" w:bidi="ar-SA"/>
              </w:rPr>
              <w:t>Empty state</w:t>
            </w:r>
          </w:p>
        </w:tc>
        <w:tc>
          <w:tcPr>
            <w:tcW w:w="1728" w:type="dxa"/>
            <w:tcBorders/>
          </w:tcPr>
          <w:p>
            <w:pPr>
              <w:pStyle w:val="Normal"/>
              <w:widowControl/>
              <w:spacing w:lineRule="auto" w:line="240" w:before="0" w:after="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color w:val="000000"/>
                <w:kern w:val="0"/>
                <w:sz w:val="24"/>
                <w:szCs w:val="24"/>
                <w:lang w:val="en-US" w:eastAsia="en-US" w:bidi="ar-SA"/>
              </w:rPr>
              <w:t>Ikon + "Belum ada catatan"</w:t>
            </w:r>
          </w:p>
        </w:tc>
        <w:tc>
          <w:tcPr>
            <w:tcW w:w="1728" w:type="dxa"/>
            <w:tcBorders/>
          </w:tcPr>
          <w:p>
            <w:pPr>
              <w:pStyle w:val="Normal"/>
              <w:widowControl/>
              <w:spacing w:lineRule="auto" w:line="240" w:before="0" w:after="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color w:val="000000"/>
                <w:kern w:val="0"/>
                <w:sz w:val="24"/>
                <w:szCs w:val="24"/>
                <w:lang w:val="en-US" w:eastAsia="en-US" w:bidi="ar-SA"/>
              </w:rPr>
              <w:t>Icon dan Keterangan sudah ada</w:t>
            </w:r>
          </w:p>
        </w:tc>
        <w:tc>
          <w:tcPr>
            <w:tcW w:w="1728" w:type="dxa"/>
            <w:tcBorders/>
          </w:tcPr>
          <w:p>
            <w:pPr>
              <w:pStyle w:val="Normal"/>
              <w:widowControl/>
              <w:spacing w:lineRule="auto" w:line="240" w:before="0" w:after="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color w:val="000000"/>
                <w:kern w:val="0"/>
                <w:sz w:val="24"/>
                <w:szCs w:val="24"/>
                <w:lang w:val="en-US" w:eastAsia="en-US" w:bidi="ar-SA"/>
              </w:rPr>
              <w:t>Lulus</w:t>
            </w:r>
          </w:p>
        </w:tc>
      </w:tr>
      <w:tr>
        <w:trPr/>
        <w:tc>
          <w:tcPr>
            <w:tcW w:w="1728" w:type="dxa"/>
            <w:tcBorders/>
          </w:tcPr>
          <w:p>
            <w:pPr>
              <w:pStyle w:val="Normal"/>
              <w:widowControl/>
              <w:spacing w:lineRule="auto" w:line="240" w:before="0" w:after="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color w:val="000000"/>
                <w:kern w:val="0"/>
                <w:sz w:val="24"/>
                <w:szCs w:val="24"/>
                <w:lang w:val="en-US" w:eastAsia="en-US" w:bidi="ar-SA"/>
              </w:rPr>
              <w:t>2</w:t>
            </w:r>
          </w:p>
        </w:tc>
        <w:tc>
          <w:tcPr>
            <w:tcW w:w="1728" w:type="dxa"/>
            <w:tcBorders/>
          </w:tcPr>
          <w:p>
            <w:pPr>
              <w:pStyle w:val="Normal"/>
              <w:widowControl/>
              <w:spacing w:lineRule="auto" w:line="240" w:before="0" w:after="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color w:val="000000"/>
                <w:kern w:val="0"/>
                <w:sz w:val="24"/>
                <w:szCs w:val="24"/>
                <w:lang w:val="en-US" w:eastAsia="en-US" w:bidi="ar-SA"/>
              </w:rPr>
              <w:t>Create</w:t>
            </w:r>
          </w:p>
        </w:tc>
        <w:tc>
          <w:tcPr>
            <w:tcW w:w="1728" w:type="dxa"/>
            <w:tcBorders/>
          </w:tcPr>
          <w:p>
            <w:pPr>
              <w:pStyle w:val="Normal"/>
              <w:widowControl/>
              <w:spacing w:lineRule="auto" w:line="240" w:before="0" w:after="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color w:val="000000"/>
                <w:kern w:val="0"/>
                <w:sz w:val="24"/>
                <w:szCs w:val="24"/>
                <w:lang w:val="en-US" w:eastAsia="en-US" w:bidi="ar-SA"/>
              </w:rPr>
              <w:t>Catatan muncul teratas, awan oranye, badge = 1</w:t>
            </w:r>
          </w:p>
        </w:tc>
        <w:tc>
          <w:tcPr>
            <w:tcW w:w="1728" w:type="dxa"/>
            <w:tcBorders/>
          </w:tcPr>
          <w:p>
            <w:pPr>
              <w:pStyle w:val="Normal"/>
              <w:widowControl/>
              <w:spacing w:lineRule="auto" w:line="240" w:before="0" w:after="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color w:val="000000"/>
                <w:kern w:val="0"/>
                <w:sz w:val="24"/>
                <w:szCs w:val="24"/>
                <w:lang w:val="en-US" w:eastAsia="en-US" w:bidi="ar-SA"/>
              </w:rPr>
              <w:t>Catatan sudah berada di paling atas dan muncul logo awan</w:t>
            </w:r>
          </w:p>
        </w:tc>
        <w:tc>
          <w:tcPr>
            <w:tcW w:w="1728" w:type="dxa"/>
            <w:tcBorders/>
          </w:tcPr>
          <w:p>
            <w:pPr>
              <w:pStyle w:val="Normal"/>
              <w:widowControl/>
              <w:spacing w:lineRule="auto" w:line="240" w:before="0" w:after="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color w:val="000000"/>
                <w:kern w:val="0"/>
                <w:sz w:val="24"/>
                <w:szCs w:val="24"/>
                <w:lang w:val="en-US" w:eastAsia="en-US" w:bidi="ar-SA"/>
              </w:rPr>
              <w:t>Lulus</w:t>
            </w:r>
          </w:p>
        </w:tc>
      </w:tr>
      <w:tr>
        <w:trPr/>
        <w:tc>
          <w:tcPr>
            <w:tcW w:w="1728" w:type="dxa"/>
            <w:tcBorders/>
          </w:tcPr>
          <w:p>
            <w:pPr>
              <w:pStyle w:val="Normal"/>
              <w:widowControl/>
              <w:spacing w:lineRule="auto" w:line="240" w:before="0" w:after="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color w:val="000000"/>
                <w:kern w:val="0"/>
                <w:sz w:val="24"/>
                <w:szCs w:val="24"/>
                <w:lang w:val="en-US" w:eastAsia="en-US" w:bidi="ar-SA"/>
              </w:rPr>
              <w:t>3</w:t>
            </w:r>
          </w:p>
        </w:tc>
        <w:tc>
          <w:tcPr>
            <w:tcW w:w="1728" w:type="dxa"/>
            <w:tcBorders/>
          </w:tcPr>
          <w:p>
            <w:pPr>
              <w:pStyle w:val="Normal"/>
              <w:widowControl/>
              <w:spacing w:lineRule="auto" w:line="240" w:before="0" w:after="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color w:val="000000"/>
                <w:kern w:val="0"/>
                <w:sz w:val="24"/>
                <w:szCs w:val="24"/>
                <w:lang w:val="en-US" w:eastAsia="en-US" w:bidi="ar-SA"/>
              </w:rPr>
              <w:t>Validasi</w:t>
            </w:r>
          </w:p>
        </w:tc>
        <w:tc>
          <w:tcPr>
            <w:tcW w:w="1728" w:type="dxa"/>
            <w:tcBorders/>
          </w:tcPr>
          <w:p>
            <w:pPr>
              <w:pStyle w:val="Normal"/>
              <w:widowControl/>
              <w:spacing w:lineRule="auto" w:line="240" w:before="0" w:after="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color w:val="000000"/>
                <w:kern w:val="0"/>
                <w:sz w:val="24"/>
                <w:szCs w:val="24"/>
                <w:lang w:val="en-US" w:eastAsia="en-US" w:bidi="ar-SA"/>
              </w:rPr>
              <w:t>"Judul wajib diisi", dialog tetap terbuka</w:t>
            </w:r>
          </w:p>
        </w:tc>
        <w:tc>
          <w:tcPr>
            <w:tcW w:w="1728" w:type="dxa"/>
            <w:tcBorders/>
          </w:tcPr>
          <w:p>
            <w:pPr>
              <w:pStyle w:val="Normal"/>
              <w:widowControl/>
              <w:spacing w:lineRule="auto" w:line="240" w:before="0" w:after="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color w:val="000000"/>
                <w:kern w:val="0"/>
                <w:sz w:val="24"/>
                <w:szCs w:val="24"/>
                <w:lang w:val="en-US" w:eastAsia="en-US" w:bidi="ar-SA"/>
              </w:rPr>
              <w:t>Warning tersampaikan dengan jelas</w:t>
            </w:r>
          </w:p>
        </w:tc>
        <w:tc>
          <w:tcPr>
            <w:tcW w:w="1728" w:type="dxa"/>
            <w:tcBorders/>
          </w:tcPr>
          <w:p>
            <w:pPr>
              <w:pStyle w:val="Normal"/>
              <w:widowControl/>
              <w:spacing w:lineRule="auto" w:line="240" w:before="0" w:after="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color w:val="000000"/>
                <w:kern w:val="0"/>
                <w:sz w:val="24"/>
                <w:szCs w:val="24"/>
                <w:lang w:val="en-US" w:eastAsia="en-US" w:bidi="ar-SA"/>
              </w:rPr>
              <w:t>Lulus</w:t>
            </w:r>
          </w:p>
        </w:tc>
      </w:tr>
      <w:tr>
        <w:trPr/>
        <w:tc>
          <w:tcPr>
            <w:tcW w:w="1728" w:type="dxa"/>
            <w:tcBorders/>
          </w:tcPr>
          <w:p>
            <w:pPr>
              <w:pStyle w:val="Normal"/>
              <w:widowControl/>
              <w:spacing w:lineRule="auto" w:line="240" w:before="0" w:after="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color w:val="000000"/>
                <w:kern w:val="0"/>
                <w:sz w:val="24"/>
                <w:szCs w:val="24"/>
                <w:lang w:val="en-US" w:eastAsia="en-US" w:bidi="ar-SA"/>
              </w:rPr>
              <w:t>4</w:t>
            </w:r>
          </w:p>
        </w:tc>
        <w:tc>
          <w:tcPr>
            <w:tcW w:w="1728" w:type="dxa"/>
            <w:tcBorders/>
          </w:tcPr>
          <w:p>
            <w:pPr>
              <w:pStyle w:val="Normal"/>
              <w:widowControl/>
              <w:spacing w:lineRule="auto" w:line="240" w:before="0" w:after="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color w:val="000000"/>
                <w:kern w:val="0"/>
                <w:sz w:val="24"/>
                <w:szCs w:val="24"/>
                <w:lang w:val="en-US" w:eastAsia="en-US" w:bidi="ar-SA"/>
              </w:rPr>
              <w:t>Update</w:t>
            </w:r>
          </w:p>
        </w:tc>
        <w:tc>
          <w:tcPr>
            <w:tcW w:w="1728" w:type="dxa"/>
            <w:tcBorders/>
          </w:tcPr>
          <w:p>
            <w:pPr>
              <w:pStyle w:val="Normal"/>
              <w:widowControl/>
              <w:spacing w:lineRule="auto" w:line="240" w:before="0" w:after="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color w:val="000000"/>
                <w:kern w:val="0"/>
                <w:sz w:val="24"/>
                <w:szCs w:val="24"/>
                <w:lang w:val="en-US" w:eastAsia="en-US" w:bidi="ar-SA"/>
              </w:rPr>
              <w:t>Isi berubah, catatan naik ke atas</w:t>
            </w:r>
          </w:p>
        </w:tc>
        <w:tc>
          <w:tcPr>
            <w:tcW w:w="1728" w:type="dxa"/>
            <w:tcBorders/>
          </w:tcPr>
          <w:p>
            <w:pPr>
              <w:pStyle w:val="Normal"/>
              <w:widowControl/>
              <w:spacing w:lineRule="auto" w:line="240" w:before="0" w:after="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color w:val="000000"/>
                <w:kern w:val="0"/>
                <w:sz w:val="24"/>
                <w:szCs w:val="24"/>
                <w:lang w:val="en-US" w:eastAsia="en-US" w:bidi="ar-SA"/>
              </w:rPr>
              <w:t>Saat update catatan naik keatas</w:t>
            </w:r>
          </w:p>
        </w:tc>
        <w:tc>
          <w:tcPr>
            <w:tcW w:w="1728" w:type="dxa"/>
            <w:tcBorders/>
          </w:tcPr>
          <w:p>
            <w:pPr>
              <w:pStyle w:val="Normal"/>
              <w:widowControl/>
              <w:spacing w:lineRule="auto" w:line="240" w:before="0" w:after="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color w:val="000000"/>
                <w:kern w:val="0"/>
                <w:sz w:val="24"/>
                <w:szCs w:val="24"/>
                <w:lang w:val="en-US" w:eastAsia="en-US" w:bidi="ar-SA"/>
              </w:rPr>
              <w:t>Lulus</w:t>
            </w:r>
          </w:p>
        </w:tc>
      </w:tr>
      <w:tr>
        <w:trPr/>
        <w:tc>
          <w:tcPr>
            <w:tcW w:w="1728" w:type="dxa"/>
            <w:tcBorders/>
          </w:tcPr>
          <w:p>
            <w:pPr>
              <w:pStyle w:val="Normal"/>
              <w:widowControl/>
              <w:spacing w:lineRule="auto" w:line="240" w:before="0" w:after="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color w:val="000000"/>
                <w:kern w:val="0"/>
                <w:sz w:val="24"/>
                <w:szCs w:val="24"/>
                <w:lang w:val="en-US" w:eastAsia="en-US" w:bidi="ar-SA"/>
              </w:rPr>
              <w:t>5</w:t>
            </w:r>
          </w:p>
        </w:tc>
        <w:tc>
          <w:tcPr>
            <w:tcW w:w="1728" w:type="dxa"/>
            <w:tcBorders/>
          </w:tcPr>
          <w:p>
            <w:pPr>
              <w:pStyle w:val="Normal"/>
              <w:widowControl/>
              <w:spacing w:lineRule="auto" w:line="240" w:before="0" w:after="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color w:val="000000"/>
                <w:kern w:val="0"/>
                <w:sz w:val="24"/>
                <w:szCs w:val="24"/>
                <w:lang w:val="en-US" w:eastAsia="en-US" w:bidi="ar-SA"/>
              </w:rPr>
              <w:t>Delete</w:t>
            </w:r>
          </w:p>
        </w:tc>
        <w:tc>
          <w:tcPr>
            <w:tcW w:w="1728" w:type="dxa"/>
            <w:tcBorders/>
          </w:tcPr>
          <w:p>
            <w:pPr>
              <w:pStyle w:val="Normal"/>
              <w:widowControl/>
              <w:spacing w:lineRule="auto" w:line="240" w:before="0" w:after="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color w:val="000000"/>
                <w:kern w:val="0"/>
                <w:sz w:val="24"/>
                <w:szCs w:val="24"/>
                <w:lang w:val="en-US" w:eastAsia="en-US" w:bidi="ar-SA"/>
              </w:rPr>
              <w:t>Catatan hilang, badge berkurang bila dirty</w:t>
            </w:r>
          </w:p>
        </w:tc>
        <w:tc>
          <w:tcPr>
            <w:tcW w:w="1728" w:type="dxa"/>
            <w:tcBorders/>
          </w:tcPr>
          <w:p>
            <w:pPr>
              <w:pStyle w:val="Normal"/>
              <w:widowControl/>
              <w:spacing w:lineRule="auto" w:line="240" w:before="0" w:after="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color w:val="000000"/>
                <w:kern w:val="0"/>
                <w:sz w:val="24"/>
                <w:szCs w:val="24"/>
                <w:lang w:val="en-US" w:eastAsia="en-US" w:bidi="ar-SA"/>
              </w:rPr>
              <w:t>Pada saat delete catatan berhasil dihapus</w:t>
            </w:r>
          </w:p>
        </w:tc>
        <w:tc>
          <w:tcPr>
            <w:tcW w:w="1728" w:type="dxa"/>
            <w:tcBorders/>
          </w:tcPr>
          <w:p>
            <w:pPr>
              <w:pStyle w:val="Normal"/>
              <w:widowControl/>
              <w:spacing w:lineRule="auto" w:line="240" w:before="0" w:after="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color w:val="000000"/>
                <w:kern w:val="0"/>
                <w:sz w:val="24"/>
                <w:szCs w:val="24"/>
                <w:lang w:val="en-US" w:eastAsia="en-US" w:bidi="ar-SA"/>
              </w:rPr>
              <w:t>Lulus</w:t>
            </w:r>
          </w:p>
        </w:tc>
      </w:tr>
      <w:tr>
        <w:trPr/>
        <w:tc>
          <w:tcPr>
            <w:tcW w:w="1728" w:type="dxa"/>
            <w:tcBorders/>
          </w:tcPr>
          <w:p>
            <w:pPr>
              <w:pStyle w:val="Normal"/>
              <w:widowControl/>
              <w:spacing w:lineRule="auto" w:line="240" w:before="0" w:after="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color w:val="000000"/>
                <w:kern w:val="0"/>
                <w:sz w:val="24"/>
                <w:szCs w:val="24"/>
                <w:lang w:val="en-US" w:eastAsia="en-US" w:bidi="ar-SA"/>
              </w:rPr>
              <w:t>6</w:t>
            </w:r>
          </w:p>
        </w:tc>
        <w:tc>
          <w:tcPr>
            <w:tcW w:w="1728" w:type="dxa"/>
            <w:tcBorders/>
          </w:tcPr>
          <w:p>
            <w:pPr>
              <w:pStyle w:val="Normal"/>
              <w:widowControl/>
              <w:spacing w:lineRule="auto" w:line="240" w:before="0" w:after="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color w:val="000000"/>
                <w:kern w:val="0"/>
                <w:sz w:val="24"/>
                <w:szCs w:val="24"/>
                <w:lang w:val="en-US" w:eastAsia="en-US" w:bidi="ar-SA"/>
              </w:rPr>
              <w:t>Persistensi</w:t>
            </w:r>
          </w:p>
        </w:tc>
        <w:tc>
          <w:tcPr>
            <w:tcW w:w="1728" w:type="dxa"/>
            <w:tcBorders/>
          </w:tcPr>
          <w:p>
            <w:pPr>
              <w:pStyle w:val="Normal"/>
              <w:widowControl/>
              <w:spacing w:lineRule="auto" w:line="240" w:before="0" w:after="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color w:val="000000"/>
                <w:kern w:val="0"/>
                <w:sz w:val="24"/>
                <w:szCs w:val="24"/>
                <w:lang w:val="en-US" w:eastAsia="en-US" w:bidi="ar-SA"/>
              </w:rPr>
              <w:t>Catatan tetap ada setelah aplikasi dibuka ulang</w:t>
            </w:r>
          </w:p>
        </w:tc>
        <w:tc>
          <w:tcPr>
            <w:tcW w:w="1728" w:type="dxa"/>
            <w:tcBorders/>
          </w:tcPr>
          <w:p>
            <w:pPr>
              <w:pStyle w:val="Normal"/>
              <w:widowControl/>
              <w:spacing w:lineRule="auto" w:line="240" w:before="0" w:after="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color w:val="000000"/>
                <w:kern w:val="0"/>
                <w:sz w:val="24"/>
                <w:szCs w:val="24"/>
                <w:lang w:val="en-US" w:eastAsia="en-US" w:bidi="ar-SA"/>
              </w:rPr>
              <w:t>Catatan tetap ada meskipun aplikasi ditutup</w:t>
            </w:r>
          </w:p>
        </w:tc>
        <w:tc>
          <w:tcPr>
            <w:tcW w:w="1728" w:type="dxa"/>
            <w:tcBorders/>
          </w:tcPr>
          <w:p>
            <w:pPr>
              <w:pStyle w:val="Normal"/>
              <w:widowControl/>
              <w:spacing w:lineRule="auto" w:line="240" w:before="0" w:after="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color w:val="000000"/>
                <w:kern w:val="0"/>
                <w:sz w:val="24"/>
                <w:szCs w:val="24"/>
                <w:lang w:val="en-US" w:eastAsia="en-US" w:bidi="ar-SA"/>
              </w:rPr>
              <w:t>Lulus</w:t>
            </w:r>
          </w:p>
        </w:tc>
      </w:tr>
      <w:tr>
        <w:trPr/>
        <w:tc>
          <w:tcPr>
            <w:tcW w:w="1728" w:type="dxa"/>
            <w:tcBorders/>
          </w:tcPr>
          <w:p>
            <w:pPr>
              <w:pStyle w:val="Normal"/>
              <w:widowControl/>
              <w:spacing w:lineRule="auto" w:line="240" w:before="0" w:after="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color w:val="000000"/>
                <w:kern w:val="0"/>
                <w:sz w:val="24"/>
                <w:szCs w:val="24"/>
                <w:lang w:val="en-US" w:eastAsia="en-US" w:bidi="ar-SA"/>
              </w:rPr>
              <w:t>7</w:t>
            </w:r>
          </w:p>
        </w:tc>
        <w:tc>
          <w:tcPr>
            <w:tcW w:w="1728" w:type="dxa"/>
            <w:tcBorders/>
          </w:tcPr>
          <w:p>
            <w:pPr>
              <w:pStyle w:val="Normal"/>
              <w:widowControl/>
              <w:spacing w:lineRule="auto" w:line="240" w:before="0" w:after="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color w:val="000000"/>
                <w:kern w:val="0"/>
                <w:sz w:val="24"/>
                <w:szCs w:val="24"/>
                <w:lang w:val="en-US" w:eastAsia="en-US" w:bidi="ar-SA"/>
              </w:rPr>
              <w:t>Mode pesawat</w:t>
            </w:r>
          </w:p>
        </w:tc>
        <w:tc>
          <w:tcPr>
            <w:tcW w:w="1728" w:type="dxa"/>
            <w:tcBorders/>
          </w:tcPr>
          <w:p>
            <w:pPr>
              <w:pStyle w:val="Normal"/>
              <w:widowControl/>
              <w:spacing w:lineRule="auto" w:line="240" w:before="0" w:after="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color w:val="000000"/>
                <w:kern w:val="0"/>
                <w:sz w:val="24"/>
                <w:szCs w:val="24"/>
                <w:lang w:val="en-US" w:eastAsia="en-US" w:bidi="ar-SA"/>
              </w:rPr>
              <w:t>Skenario 2, 4, 5 tetap berfungsi</w:t>
            </w:r>
          </w:p>
        </w:tc>
        <w:tc>
          <w:tcPr>
            <w:tcW w:w="1728" w:type="dxa"/>
            <w:tcBorders/>
          </w:tcPr>
          <w:p>
            <w:pPr>
              <w:pStyle w:val="Normal"/>
              <w:widowControl/>
              <w:spacing w:lineRule="auto" w:line="240" w:before="0" w:after="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color w:val="000000"/>
                <w:kern w:val="0"/>
                <w:sz w:val="24"/>
                <w:szCs w:val="24"/>
                <w:lang w:val="en-US" w:eastAsia="en-US" w:bidi="ar-SA"/>
              </w:rPr>
              <w:t>Saat mode pesawat Skenario 2, 4, 5 tetap berfungsi dengan baik</w:t>
            </w:r>
          </w:p>
        </w:tc>
        <w:tc>
          <w:tcPr>
            <w:tcW w:w="1728" w:type="dxa"/>
            <w:tcBorders/>
          </w:tcPr>
          <w:p>
            <w:pPr>
              <w:pStyle w:val="Normal"/>
              <w:widowControl/>
              <w:spacing w:lineRule="auto" w:line="240" w:before="0" w:after="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color w:val="000000"/>
                <w:kern w:val="0"/>
                <w:sz w:val="24"/>
                <w:szCs w:val="24"/>
                <w:lang w:val="en-US" w:eastAsia="en-US" w:bidi="ar-SA"/>
              </w:rPr>
              <w:t>Lulus</w:t>
            </w:r>
          </w:p>
        </w:tc>
      </w:tr>
    </w:tbl>
    <w:p>
      <w:pPr>
        <w:pStyle w:val="Normal"/>
        <w:rPr>
          <w:rFonts w:ascii="Times New Roman" w:hAnsi="Times New Roman"/>
          <w:color w:val="000000"/>
        </w:rPr>
      </w:pPr>
      <w:r>
        <w:rPr>
          <w:rFonts w:ascii="Times New Roman" w:hAnsi="Times New Roman"/>
          <w:color w:val="000000"/>
        </w:rPr>
      </w:r>
    </w:p>
    <w:p>
      <w:pPr>
        <w:pStyle w:val="Heading2"/>
        <w:rPr>
          <w:rFonts w:ascii="Times New Roman" w:hAnsi="Times New Roman"/>
          <w:color w:val="000000"/>
        </w:rPr>
      </w:pPr>
      <w:r>
        <w:rPr>
          <w:rFonts w:ascii="Times New Roman" w:hAnsi="Times New Roman"/>
          <w:color w:val="000000"/>
        </w:rPr>
        <w:t>Praktikum 4 — Offline-first</w:t>
      </w:r>
    </w:p>
    <w:tbl>
      <w:tblPr>
        <w:tblStyle w:val="TableGrid"/>
        <w:tblW w:w="864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728"/>
        <w:gridCol w:w="1728"/>
        <w:gridCol w:w="1728"/>
        <w:gridCol w:w="1728"/>
        <w:gridCol w:w="1728"/>
      </w:tblGrid>
      <w:tr>
        <w:trPr/>
        <w:tc>
          <w:tcPr>
            <w:tcW w:w="1728" w:type="dxa"/>
            <w:tcBorders/>
          </w:tcPr>
          <w:p>
            <w:pPr>
              <w:pStyle w:val="Normal"/>
              <w:widowControl/>
              <w:spacing w:lineRule="auto" w:line="240" w:before="0" w:after="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color w:val="000000"/>
                <w:kern w:val="0"/>
                <w:sz w:val="24"/>
                <w:szCs w:val="24"/>
                <w:lang w:val="en-US" w:eastAsia="en-US" w:bidi="ar-SA"/>
              </w:rPr>
              <w:t>No</w:t>
            </w:r>
          </w:p>
        </w:tc>
        <w:tc>
          <w:tcPr>
            <w:tcW w:w="1728" w:type="dxa"/>
            <w:tcBorders/>
          </w:tcPr>
          <w:p>
            <w:pPr>
              <w:pStyle w:val="Normal"/>
              <w:widowControl/>
              <w:spacing w:lineRule="auto" w:line="240" w:before="0" w:after="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color w:val="000000"/>
                <w:kern w:val="0"/>
                <w:sz w:val="24"/>
                <w:szCs w:val="24"/>
                <w:lang w:val="en-US" w:eastAsia="en-US" w:bidi="ar-SA"/>
              </w:rPr>
              <w:t>Skenario</w:t>
            </w:r>
          </w:p>
        </w:tc>
        <w:tc>
          <w:tcPr>
            <w:tcW w:w="1728" w:type="dxa"/>
            <w:tcBorders/>
          </w:tcPr>
          <w:p>
            <w:pPr>
              <w:pStyle w:val="Normal"/>
              <w:widowControl/>
              <w:spacing w:lineRule="auto" w:line="240" w:before="0" w:after="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color w:val="000000"/>
                <w:kern w:val="0"/>
                <w:sz w:val="24"/>
                <w:szCs w:val="24"/>
                <w:lang w:val="en-US" w:eastAsia="en-US" w:bidi="ar-SA"/>
              </w:rPr>
              <w:t>Hasil yang diharapkan</w:t>
            </w:r>
          </w:p>
        </w:tc>
        <w:tc>
          <w:tcPr>
            <w:tcW w:w="1728" w:type="dxa"/>
            <w:tcBorders/>
          </w:tcPr>
          <w:p>
            <w:pPr>
              <w:pStyle w:val="Normal"/>
              <w:widowControl/>
              <w:spacing w:lineRule="auto" w:line="240" w:before="0" w:after="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color w:val="000000"/>
                <w:kern w:val="0"/>
                <w:sz w:val="24"/>
                <w:szCs w:val="24"/>
                <w:lang w:val="en-US" w:eastAsia="en-US" w:bidi="ar-SA"/>
              </w:rPr>
              <w:t>Hasil aktual</w:t>
            </w:r>
          </w:p>
        </w:tc>
        <w:tc>
          <w:tcPr>
            <w:tcW w:w="1728" w:type="dxa"/>
            <w:tcBorders/>
          </w:tcPr>
          <w:p>
            <w:pPr>
              <w:pStyle w:val="Normal"/>
              <w:widowControl/>
              <w:spacing w:lineRule="auto" w:line="240" w:before="0" w:after="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color w:val="000000"/>
                <w:kern w:val="0"/>
                <w:sz w:val="24"/>
                <w:szCs w:val="24"/>
                <w:lang w:val="en-US" w:eastAsia="en-US" w:bidi="ar-SA"/>
              </w:rPr>
              <w:t>Status</w:t>
            </w:r>
          </w:p>
        </w:tc>
      </w:tr>
      <w:tr>
        <w:trPr/>
        <w:tc>
          <w:tcPr>
            <w:tcW w:w="1728" w:type="dxa"/>
            <w:tcBorders/>
          </w:tcPr>
          <w:p>
            <w:pPr>
              <w:pStyle w:val="Normal"/>
              <w:widowControl/>
              <w:spacing w:lineRule="auto" w:line="240" w:before="0" w:after="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color w:val="000000"/>
                <w:kern w:val="0"/>
                <w:sz w:val="24"/>
                <w:szCs w:val="24"/>
                <w:lang w:val="en-US" w:eastAsia="en-US" w:bidi="ar-SA"/>
              </w:rPr>
              <w:t>1</w:t>
            </w:r>
          </w:p>
        </w:tc>
        <w:tc>
          <w:tcPr>
            <w:tcW w:w="1728" w:type="dxa"/>
            <w:tcBorders/>
          </w:tcPr>
          <w:p>
            <w:pPr>
              <w:pStyle w:val="Normal"/>
              <w:widowControl/>
              <w:spacing w:lineRule="auto" w:line="240" w:before="0" w:after="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color w:val="000000"/>
                <w:kern w:val="0"/>
                <w:sz w:val="24"/>
                <w:szCs w:val="24"/>
                <w:lang w:val="en-US" w:eastAsia="en-US" w:bidi="ar-SA"/>
              </w:rPr>
              <w:t>Isi cache</w:t>
            </w:r>
          </w:p>
        </w:tc>
        <w:tc>
          <w:tcPr>
            <w:tcW w:w="1728" w:type="dxa"/>
            <w:tcBorders/>
          </w:tcPr>
          <w:p>
            <w:pPr>
              <w:pStyle w:val="Normal"/>
              <w:widowControl/>
              <w:spacing w:lineRule="auto" w:line="240" w:before="0" w:after="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color w:val="000000"/>
                <w:kern w:val="0"/>
                <w:sz w:val="24"/>
                <w:szCs w:val="24"/>
                <w:lang w:val="en-US" w:eastAsia="en-US" w:bidi="ar-SA"/>
              </w:rPr>
              <w:t>100 posts tampil, tersimpan di cached_posts</w:t>
            </w:r>
          </w:p>
        </w:tc>
        <w:tc>
          <w:tcPr>
            <w:tcW w:w="1728" w:type="dxa"/>
            <w:tcBorders/>
          </w:tcPr>
          <w:p>
            <w:pPr>
              <w:pStyle w:val="Normal"/>
              <w:widowControl/>
              <w:spacing w:lineRule="auto" w:line="240" w:before="0" w:after="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color w:val="000000"/>
                <w:kern w:val="0"/>
                <w:sz w:val="24"/>
                <w:szCs w:val="24"/>
                <w:lang w:val="en-US" w:eastAsia="en-US" w:bidi="ar-SA"/>
              </w:rPr>
              <w:t>Cache terisi pas 100</w:t>
            </w:r>
          </w:p>
        </w:tc>
        <w:tc>
          <w:tcPr>
            <w:tcW w:w="1728" w:type="dxa"/>
            <w:tcBorders/>
          </w:tcPr>
          <w:p>
            <w:pPr>
              <w:pStyle w:val="Normal"/>
              <w:widowControl/>
              <w:spacing w:lineRule="auto" w:line="240" w:before="0" w:after="0"/>
              <w:jc w:val="start"/>
              <w:rPr>
                <w:rFonts w:ascii="Times New Roman" w:hAnsi="Times New Roman" w:eastAsia="ＭＳ 明朝" w:cs=""/>
                <w:color w:val="000000"/>
                <w:kern w:val="0"/>
                <w:szCs w:val="22"/>
                <w:lang w:val="en-US" w:eastAsia="en-US" w:bidi="ar-SA"/>
              </w:rPr>
            </w:pPr>
            <w:r>
              <w:rPr>
                <w:rFonts w:eastAsia="ＭＳ 明朝" w:cs="" w:ascii="Times New Roman" w:hAnsi="Times New Roman"/>
                <w:color w:val="000000"/>
                <w:kern w:val="0"/>
                <w:szCs w:val="22"/>
                <w:lang w:val="en-US" w:eastAsia="en-US" w:bidi="ar-SA"/>
              </w:rPr>
              <w:t>Lulus</w:t>
            </w:r>
          </w:p>
        </w:tc>
      </w:tr>
      <w:tr>
        <w:trPr/>
        <w:tc>
          <w:tcPr>
            <w:tcW w:w="1728" w:type="dxa"/>
            <w:tcBorders/>
          </w:tcPr>
          <w:p>
            <w:pPr>
              <w:pStyle w:val="Normal"/>
              <w:widowControl/>
              <w:spacing w:lineRule="auto" w:line="240" w:before="0" w:after="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color w:val="000000"/>
                <w:kern w:val="0"/>
                <w:sz w:val="24"/>
                <w:szCs w:val="24"/>
                <w:lang w:val="en-US" w:eastAsia="en-US" w:bidi="ar-SA"/>
              </w:rPr>
              <w:t>2</w:t>
            </w:r>
          </w:p>
        </w:tc>
        <w:tc>
          <w:tcPr>
            <w:tcW w:w="1728" w:type="dxa"/>
            <w:tcBorders/>
          </w:tcPr>
          <w:p>
            <w:pPr>
              <w:pStyle w:val="Normal"/>
              <w:widowControl/>
              <w:spacing w:lineRule="auto" w:line="240" w:before="0" w:after="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color w:val="000000"/>
                <w:kern w:val="0"/>
                <w:sz w:val="24"/>
                <w:szCs w:val="24"/>
                <w:lang w:val="en-US" w:eastAsia="en-US" w:bidi="ar-SA"/>
              </w:rPr>
              <w:t>Cache saat offline</w:t>
            </w:r>
          </w:p>
        </w:tc>
        <w:tc>
          <w:tcPr>
            <w:tcW w:w="1728" w:type="dxa"/>
            <w:tcBorders/>
          </w:tcPr>
          <w:p>
            <w:pPr>
              <w:pStyle w:val="Normal"/>
              <w:widowControl/>
              <w:spacing w:lineRule="auto" w:line="240" w:before="0" w:after="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color w:val="000000"/>
                <w:kern w:val="0"/>
                <w:sz w:val="24"/>
                <w:szCs w:val="24"/>
                <w:lang w:val="en-US" w:eastAsia="en-US" w:bidi="ar-SA"/>
              </w:rPr>
              <w:t>Posts tampil dari cache</w:t>
            </w:r>
          </w:p>
        </w:tc>
        <w:tc>
          <w:tcPr>
            <w:tcW w:w="1728" w:type="dxa"/>
            <w:tcBorders/>
          </w:tcPr>
          <w:p>
            <w:pPr>
              <w:pStyle w:val="Normal"/>
              <w:widowControl/>
              <w:spacing w:lineRule="auto" w:line="240" w:before="0" w:after="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color w:val="000000"/>
                <w:kern w:val="0"/>
                <w:sz w:val="24"/>
                <w:szCs w:val="24"/>
                <w:lang w:val="en-US" w:eastAsia="en-US" w:bidi="ar-SA"/>
              </w:rPr>
              <w:t>Post dapat tampil</w:t>
            </w:r>
          </w:p>
        </w:tc>
        <w:tc>
          <w:tcPr>
            <w:tcW w:w="1728" w:type="dxa"/>
            <w:tcBorders/>
          </w:tcPr>
          <w:p>
            <w:pPr>
              <w:pStyle w:val="Normal"/>
              <w:widowControl/>
              <w:spacing w:lineRule="auto" w:line="240" w:before="0" w:after="0"/>
              <w:jc w:val="start"/>
              <w:rPr>
                <w:rFonts w:ascii="Times New Roman" w:hAnsi="Times New Roman" w:eastAsia="ＭＳ 明朝" w:cs=""/>
                <w:color w:val="000000"/>
                <w:kern w:val="0"/>
                <w:szCs w:val="22"/>
                <w:lang w:val="en-US" w:eastAsia="en-US" w:bidi="ar-SA"/>
              </w:rPr>
            </w:pPr>
            <w:r>
              <w:rPr>
                <w:rFonts w:eastAsia="ＭＳ 明朝" w:cs="" w:ascii="Times New Roman" w:hAnsi="Times New Roman"/>
                <w:color w:val="000000"/>
                <w:kern w:val="0"/>
                <w:szCs w:val="22"/>
                <w:lang w:val="en-US" w:eastAsia="en-US" w:bidi="ar-SA"/>
              </w:rPr>
              <w:t>Lulus</w:t>
            </w:r>
          </w:p>
        </w:tc>
      </w:tr>
      <w:tr>
        <w:trPr/>
        <w:tc>
          <w:tcPr>
            <w:tcW w:w="1728" w:type="dxa"/>
            <w:tcBorders/>
          </w:tcPr>
          <w:p>
            <w:pPr>
              <w:pStyle w:val="Normal"/>
              <w:widowControl/>
              <w:spacing w:lineRule="auto" w:line="240" w:before="0" w:after="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color w:val="000000"/>
                <w:kern w:val="0"/>
                <w:sz w:val="24"/>
                <w:szCs w:val="24"/>
                <w:lang w:val="en-US" w:eastAsia="en-US" w:bidi="ar-SA"/>
              </w:rPr>
              <w:t>3</w:t>
            </w:r>
          </w:p>
        </w:tc>
        <w:tc>
          <w:tcPr>
            <w:tcW w:w="1728" w:type="dxa"/>
            <w:tcBorders/>
          </w:tcPr>
          <w:p>
            <w:pPr>
              <w:pStyle w:val="Normal"/>
              <w:widowControl/>
              <w:spacing w:lineRule="auto" w:line="240" w:before="0" w:after="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color w:val="000000"/>
                <w:kern w:val="0"/>
                <w:sz w:val="24"/>
                <w:szCs w:val="24"/>
                <w:lang w:val="en-US" w:eastAsia="en-US" w:bidi="ar-SA"/>
              </w:rPr>
              <w:t>Antrean dirty</w:t>
            </w:r>
          </w:p>
        </w:tc>
        <w:tc>
          <w:tcPr>
            <w:tcW w:w="1728" w:type="dxa"/>
            <w:tcBorders/>
          </w:tcPr>
          <w:p>
            <w:pPr>
              <w:pStyle w:val="Normal"/>
              <w:widowControl/>
              <w:spacing w:lineRule="auto" w:line="240" w:before="0" w:after="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color w:val="000000"/>
                <w:kern w:val="0"/>
                <w:sz w:val="24"/>
                <w:szCs w:val="24"/>
                <w:lang w:val="en-US" w:eastAsia="en-US" w:bidi="ar-SA"/>
              </w:rPr>
              <w:t>Tambah 3 catatan offline, badge = 3</w:t>
            </w:r>
          </w:p>
        </w:tc>
        <w:tc>
          <w:tcPr>
            <w:tcW w:w="1728" w:type="dxa"/>
            <w:tcBorders/>
          </w:tcPr>
          <w:p>
            <w:pPr>
              <w:pStyle w:val="Normal"/>
              <w:widowControl/>
              <w:spacing w:lineRule="auto" w:line="240" w:before="0" w:after="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color w:val="000000"/>
                <w:kern w:val="0"/>
                <w:sz w:val="24"/>
                <w:szCs w:val="24"/>
                <w:lang w:val="en-US" w:eastAsia="en-US" w:bidi="ar-SA"/>
              </w:rPr>
              <w:t>Dapat menambahkan 3 catatan offline</w:t>
            </w:r>
          </w:p>
        </w:tc>
        <w:tc>
          <w:tcPr>
            <w:tcW w:w="1728" w:type="dxa"/>
            <w:tcBorders/>
          </w:tcPr>
          <w:p>
            <w:pPr>
              <w:pStyle w:val="Normal"/>
              <w:widowControl/>
              <w:spacing w:lineRule="auto" w:line="240" w:before="0" w:after="0"/>
              <w:jc w:val="start"/>
              <w:rPr>
                <w:rFonts w:ascii="Times New Roman" w:hAnsi="Times New Roman" w:eastAsia="ＭＳ 明朝" w:cs=""/>
                <w:color w:val="000000"/>
                <w:kern w:val="0"/>
                <w:szCs w:val="22"/>
                <w:lang w:val="en-US" w:eastAsia="en-US" w:bidi="ar-SA"/>
              </w:rPr>
            </w:pPr>
            <w:r>
              <w:rPr>
                <w:rFonts w:eastAsia="ＭＳ 明朝" w:cs="" w:ascii="Times New Roman" w:hAnsi="Times New Roman"/>
                <w:color w:val="000000"/>
                <w:kern w:val="0"/>
                <w:szCs w:val="22"/>
                <w:lang w:val="en-US" w:eastAsia="en-US" w:bidi="ar-SA"/>
              </w:rPr>
              <w:t>Lulus</w:t>
            </w:r>
          </w:p>
        </w:tc>
      </w:tr>
      <w:tr>
        <w:trPr/>
        <w:tc>
          <w:tcPr>
            <w:tcW w:w="1728" w:type="dxa"/>
            <w:tcBorders/>
          </w:tcPr>
          <w:p>
            <w:pPr>
              <w:pStyle w:val="Normal"/>
              <w:widowControl/>
              <w:spacing w:lineRule="auto" w:line="240" w:before="0" w:after="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color w:val="000000"/>
                <w:kern w:val="0"/>
                <w:sz w:val="24"/>
                <w:szCs w:val="24"/>
                <w:lang w:val="en-US" w:eastAsia="en-US" w:bidi="ar-SA"/>
              </w:rPr>
              <w:t>4</w:t>
            </w:r>
          </w:p>
        </w:tc>
        <w:tc>
          <w:tcPr>
            <w:tcW w:w="1728" w:type="dxa"/>
            <w:tcBorders/>
          </w:tcPr>
          <w:p>
            <w:pPr>
              <w:pStyle w:val="Normal"/>
              <w:widowControl/>
              <w:spacing w:lineRule="auto" w:line="240" w:before="0" w:after="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color w:val="000000"/>
                <w:kern w:val="0"/>
                <w:sz w:val="24"/>
                <w:szCs w:val="24"/>
                <w:lang w:val="en-US" w:eastAsia="en-US" w:bidi="ar-SA"/>
              </w:rPr>
              <w:t>Sync ditolak</w:t>
            </w:r>
          </w:p>
        </w:tc>
        <w:tc>
          <w:tcPr>
            <w:tcW w:w="1728" w:type="dxa"/>
            <w:tcBorders/>
          </w:tcPr>
          <w:p>
            <w:pPr>
              <w:pStyle w:val="Normal"/>
              <w:widowControl/>
              <w:spacing w:lineRule="auto" w:line="240" w:before="0" w:after="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color w:val="000000"/>
                <w:kern w:val="0"/>
                <w:sz w:val="24"/>
                <w:szCs w:val="24"/>
                <w:lang w:val="en-US" w:eastAsia="en-US" w:bidi="ar-SA"/>
              </w:rPr>
              <w:t>Snackbar "Perangkat offline…", badge tetap 3</w:t>
            </w:r>
          </w:p>
        </w:tc>
        <w:tc>
          <w:tcPr>
            <w:tcW w:w="1728" w:type="dxa"/>
            <w:tcBorders/>
          </w:tcPr>
          <w:p>
            <w:pPr>
              <w:pStyle w:val="Normal"/>
              <w:widowControl/>
              <w:spacing w:lineRule="auto" w:line="240" w:before="0" w:after="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color w:val="000000"/>
                <w:kern w:val="0"/>
                <w:sz w:val="24"/>
                <w:szCs w:val="24"/>
                <w:lang w:val="en-US" w:eastAsia="en-US" w:bidi="ar-SA"/>
              </w:rPr>
              <w:t>Sncakbar tampil dengan baik</w:t>
            </w:r>
          </w:p>
        </w:tc>
        <w:tc>
          <w:tcPr>
            <w:tcW w:w="1728" w:type="dxa"/>
            <w:tcBorders/>
          </w:tcPr>
          <w:p>
            <w:pPr>
              <w:pStyle w:val="Normal"/>
              <w:widowControl/>
              <w:spacing w:lineRule="auto" w:line="240" w:before="0" w:after="0"/>
              <w:jc w:val="start"/>
              <w:rPr>
                <w:rFonts w:ascii="Times New Roman" w:hAnsi="Times New Roman" w:eastAsia="ＭＳ 明朝" w:cs=""/>
                <w:color w:val="000000"/>
                <w:kern w:val="0"/>
                <w:szCs w:val="22"/>
                <w:lang w:val="en-US" w:eastAsia="en-US" w:bidi="ar-SA"/>
              </w:rPr>
            </w:pPr>
            <w:r>
              <w:rPr>
                <w:rFonts w:eastAsia="ＭＳ 明朝" w:cs="" w:ascii="Times New Roman" w:hAnsi="Times New Roman"/>
                <w:color w:val="000000"/>
                <w:kern w:val="0"/>
                <w:szCs w:val="22"/>
                <w:lang w:val="en-US" w:eastAsia="en-US" w:bidi="ar-SA"/>
              </w:rPr>
              <w:t>Lulus</w:t>
            </w:r>
          </w:p>
        </w:tc>
      </w:tr>
      <w:tr>
        <w:trPr/>
        <w:tc>
          <w:tcPr>
            <w:tcW w:w="1728" w:type="dxa"/>
            <w:tcBorders/>
          </w:tcPr>
          <w:p>
            <w:pPr>
              <w:pStyle w:val="Normal"/>
              <w:widowControl/>
              <w:spacing w:lineRule="auto" w:line="240" w:before="0" w:after="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color w:val="000000"/>
                <w:kern w:val="0"/>
                <w:sz w:val="24"/>
                <w:szCs w:val="24"/>
                <w:lang w:val="en-US" w:eastAsia="en-US" w:bidi="ar-SA"/>
              </w:rPr>
              <w:t>5</w:t>
            </w:r>
          </w:p>
        </w:tc>
        <w:tc>
          <w:tcPr>
            <w:tcW w:w="1728" w:type="dxa"/>
            <w:tcBorders/>
          </w:tcPr>
          <w:p>
            <w:pPr>
              <w:pStyle w:val="Normal"/>
              <w:widowControl/>
              <w:spacing w:lineRule="auto" w:line="240" w:before="0" w:after="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color w:val="000000"/>
                <w:kern w:val="0"/>
                <w:sz w:val="24"/>
                <w:szCs w:val="24"/>
                <w:lang w:val="en-US" w:eastAsia="en-US" w:bidi="ar-SA"/>
              </w:rPr>
              <w:t>Sync berhasil</w:t>
            </w:r>
          </w:p>
        </w:tc>
        <w:tc>
          <w:tcPr>
            <w:tcW w:w="1728" w:type="dxa"/>
            <w:tcBorders/>
          </w:tcPr>
          <w:p>
            <w:pPr>
              <w:pStyle w:val="Normal"/>
              <w:widowControl/>
              <w:spacing w:lineRule="auto" w:line="240" w:before="0" w:after="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color w:val="000000"/>
                <w:kern w:val="0"/>
                <w:sz w:val="24"/>
                <w:szCs w:val="24"/>
                <w:lang w:val="en-US" w:eastAsia="en-US" w:bidi="ar-SA"/>
              </w:rPr>
              <w:t>±1 detik, snackbar "3 catatan…", badge hilang, awan hijau</w:t>
            </w:r>
          </w:p>
        </w:tc>
        <w:tc>
          <w:tcPr>
            <w:tcW w:w="1728" w:type="dxa"/>
            <w:tcBorders/>
          </w:tcPr>
          <w:p>
            <w:pPr>
              <w:pStyle w:val="Normal"/>
              <w:widowControl/>
              <w:spacing w:lineRule="auto" w:line="240" w:before="0" w:after="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color w:val="000000"/>
                <w:kern w:val="0"/>
                <w:sz w:val="24"/>
                <w:szCs w:val="24"/>
                <w:lang w:val="en-US" w:eastAsia="en-US" w:bidi="ar-SA"/>
              </w:rPr>
              <w:t>Sudah muncul dengan baik</w:t>
            </w:r>
          </w:p>
        </w:tc>
        <w:tc>
          <w:tcPr>
            <w:tcW w:w="1728" w:type="dxa"/>
            <w:tcBorders/>
          </w:tcPr>
          <w:p>
            <w:pPr>
              <w:pStyle w:val="Normal"/>
              <w:widowControl/>
              <w:spacing w:lineRule="auto" w:line="240" w:before="0" w:after="0"/>
              <w:jc w:val="start"/>
              <w:rPr>
                <w:rFonts w:ascii="Times New Roman" w:hAnsi="Times New Roman" w:eastAsia="ＭＳ 明朝" w:cs=""/>
                <w:color w:val="000000"/>
                <w:kern w:val="0"/>
                <w:szCs w:val="22"/>
                <w:lang w:val="en-US" w:eastAsia="en-US" w:bidi="ar-SA"/>
              </w:rPr>
            </w:pPr>
            <w:r>
              <w:rPr>
                <w:rFonts w:eastAsia="ＭＳ 明朝" w:cs="" w:ascii="Times New Roman" w:hAnsi="Times New Roman"/>
                <w:color w:val="000000"/>
                <w:kern w:val="0"/>
                <w:szCs w:val="22"/>
                <w:lang w:val="en-US" w:eastAsia="en-US" w:bidi="ar-SA"/>
              </w:rPr>
              <w:t>Lulus</w:t>
            </w:r>
          </w:p>
        </w:tc>
      </w:tr>
      <w:tr>
        <w:trPr>
          <w:trHeight w:val="1170" w:hRule="atLeast"/>
        </w:trPr>
        <w:tc>
          <w:tcPr>
            <w:tcW w:w="1728" w:type="dxa"/>
            <w:tcBorders/>
          </w:tcPr>
          <w:p>
            <w:pPr>
              <w:pStyle w:val="Normal"/>
              <w:widowControl/>
              <w:spacing w:lineRule="auto" w:line="240" w:before="0" w:after="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color w:val="000000"/>
                <w:kern w:val="0"/>
                <w:sz w:val="24"/>
                <w:szCs w:val="24"/>
                <w:lang w:val="en-US" w:eastAsia="en-US" w:bidi="ar-SA"/>
              </w:rPr>
              <w:t>6</w:t>
            </w:r>
          </w:p>
        </w:tc>
        <w:tc>
          <w:tcPr>
            <w:tcW w:w="1728" w:type="dxa"/>
            <w:tcBorders/>
          </w:tcPr>
          <w:p>
            <w:pPr>
              <w:pStyle w:val="Normal"/>
              <w:widowControl/>
              <w:spacing w:lineRule="auto" w:line="240" w:before="0" w:after="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color w:val="000000"/>
                <w:kern w:val="0"/>
                <w:sz w:val="24"/>
                <w:szCs w:val="24"/>
                <w:lang w:val="en-US" w:eastAsia="en-US" w:bidi="ar-SA"/>
              </w:rPr>
              <w:t>Refresh background</w:t>
            </w:r>
          </w:p>
        </w:tc>
        <w:tc>
          <w:tcPr>
            <w:tcW w:w="1728" w:type="dxa"/>
            <w:tcBorders/>
          </w:tcPr>
          <w:p>
            <w:pPr>
              <w:pStyle w:val="Normal"/>
              <w:widowControl/>
              <w:spacing w:lineRule="auto" w:line="240" w:before="0" w:after="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color w:val="000000"/>
                <w:kern w:val="0"/>
                <w:sz w:val="24"/>
                <w:szCs w:val="24"/>
                <w:lang w:val="en-US" w:eastAsia="en-US" w:bidi="ar-SA"/>
              </w:rPr>
              <w:t>Posts tampil seketika dari cache lalu diperbarui</w:t>
            </w:r>
          </w:p>
        </w:tc>
        <w:tc>
          <w:tcPr>
            <w:tcW w:w="1728" w:type="dxa"/>
            <w:tcBorders/>
          </w:tcPr>
          <w:p>
            <w:pPr>
              <w:pStyle w:val="Normal"/>
              <w:widowControl/>
              <w:spacing w:lineRule="auto" w:line="240" w:before="0" w:after="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color w:val="000000"/>
                <w:kern w:val="0"/>
                <w:sz w:val="24"/>
                <w:szCs w:val="24"/>
                <w:lang w:val="en-US" w:eastAsia="en-US" w:bidi="ar-SA"/>
              </w:rPr>
              <w:t>Sudah berjalan dengan baik</w:t>
            </w:r>
          </w:p>
        </w:tc>
        <w:tc>
          <w:tcPr>
            <w:tcW w:w="1728" w:type="dxa"/>
            <w:tcBorders/>
          </w:tcPr>
          <w:p>
            <w:pPr>
              <w:pStyle w:val="Normal"/>
              <w:widowControl/>
              <w:spacing w:lineRule="auto" w:line="240" w:before="0" w:after="0"/>
              <w:jc w:val="start"/>
              <w:rPr>
                <w:rFonts w:ascii="Times New Roman" w:hAnsi="Times New Roman" w:eastAsia="ＭＳ 明朝" w:cs=""/>
                <w:color w:val="000000"/>
                <w:kern w:val="0"/>
                <w:szCs w:val="22"/>
                <w:lang w:val="en-US" w:eastAsia="en-US" w:bidi="ar-SA"/>
              </w:rPr>
            </w:pPr>
            <w:r>
              <w:rPr>
                <w:rFonts w:eastAsia="ＭＳ 明朝" w:cs="" w:ascii="Times New Roman" w:hAnsi="Times New Roman"/>
                <w:color w:val="000000"/>
                <w:kern w:val="0"/>
                <w:szCs w:val="22"/>
                <w:lang w:val="en-US" w:eastAsia="en-US" w:bidi="ar-SA"/>
              </w:rPr>
              <w:t>Lulus</w:t>
            </w:r>
          </w:p>
        </w:tc>
      </w:tr>
    </w:tbl>
    <w:p>
      <w:pPr>
        <w:pStyle w:val="Normal"/>
        <w:rPr>
          <w:rFonts w:ascii="Times New Roman" w:hAnsi="Times New Roman"/>
          <w:color w:val="000000"/>
        </w:rPr>
      </w:pPr>
      <w:r>
        <w:rPr>
          <w:rFonts w:ascii="Times New Roman" w:hAnsi="Times New Roman"/>
          <w:color w:val="000000"/>
        </w:rPr>
      </w:r>
    </w:p>
    <w:p>
      <w:pPr>
        <w:pStyle w:val="Heading2"/>
        <w:rPr>
          <w:rFonts w:ascii="Times New Roman" w:hAnsi="Times New Roman"/>
          <w:color w:val="000000"/>
        </w:rPr>
      </w:pPr>
      <w:r>
        <w:rPr>
          <w:rFonts w:ascii="Times New Roman" w:hAnsi="Times New Roman"/>
          <w:color w:val="000000"/>
        </w:rPr>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Times New Roman">
    <w:charset w:val="01"/>
    <w:family w:val="roman"/>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25"/>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libri" w:hAnsi="Calibri" w:eastAsia="ＭＳ 明朝"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Application>LibreOffice/26.2.6.3$Linux_X86_64 LibreOffice_project/620$Build-3</Application>
  <AppVersion>15.0000</AppVersion>
  <Pages>7</Pages>
  <Words>1394</Words>
  <Characters>8816</Characters>
  <CharactersWithSpaces>10015</CharactersWithSpaces>
  <Paragraphs>203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2026-10-06T22:08:52Z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