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de Corrección de Apellidos</w:t>
      </w:r>
    </w:p>
    <w:p>
      <w:pPr>
        <w:pStyle w:val="Heading1"/>
      </w:pPr>
      <w:r>
        <w:t>Información del Documento</w:t>
      </w:r>
    </w:p>
    <w:p>
      <w:r>
        <w:t>Documento original: merged_document.docx</w:t>
      </w:r>
    </w:p>
    <w:p>
      <w:r>
        <w:t>Documento corregido: merged_document_corregido.docx</w:t>
      </w:r>
    </w:p>
    <w:p>
      <w:r>
        <w:t>Fecha de procesamiento: 2025-06-24 15:07:15</w:t>
      </w:r>
    </w:p>
    <w:p>
      <w:pPr>
        <w:pStyle w:val="Heading1"/>
      </w:pPr>
      <w:r>
        <w:t>Resumen</w:t>
      </w:r>
    </w:p>
    <w:p>
      <w:r>
        <w:t>Total de correcciones: 39</w:t>
      </w:r>
    </w:p>
    <w:p>
      <w:pPr>
        <w:pStyle w:val="Heading1"/>
      </w:pPr>
      <w:r>
        <w:t>Correcciones Detalladas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Apellido Original</w:t>
            </w:r>
          </w:p>
        </w:tc>
        <w:tc>
          <w:tcPr>
            <w:tcW w:type="dxa" w:w="1728"/>
          </w:tcPr>
          <w:p>
            <w:r>
              <w:t>Apellido Corregido</w:t>
            </w:r>
          </w:p>
        </w:tc>
        <w:tc>
          <w:tcPr>
            <w:tcW w:type="dxa" w:w="1728"/>
          </w:tcPr>
          <w:p>
            <w:r>
              <w:t>Confianza Detección</w:t>
            </w:r>
          </w:p>
        </w:tc>
        <w:tc>
          <w:tcPr>
            <w:tcW w:type="dxa" w:w="1728"/>
          </w:tcPr>
          <w:p>
            <w:r>
              <w:t>Confianza Corrección</w:t>
            </w:r>
          </w:p>
        </w:tc>
        <w:tc>
          <w:tcPr>
            <w:tcW w:type="dxa" w:w="1728"/>
          </w:tcPr>
          <w:p>
            <w:r>
              <w:t>Contexto</w:t>
            </w:r>
          </w:p>
        </w:tc>
      </w:tr>
      <w:tr>
        <w:tc>
          <w:tcPr>
            <w:tcW w:type="dxa" w:w="1728"/>
          </w:tcPr>
          <w:p>
            <w:r>
              <w:t>Montvic</w:t>
            </w:r>
          </w:p>
        </w:tc>
        <w:tc>
          <w:tcPr>
            <w:tcW w:type="dxa" w:w="1728"/>
          </w:tcPr>
          <w:p>
            <w:r>
              <w:t>Coblentz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West Montvic, ON – Ben Freyer</w:t>
              <w:br/>
              <w:t>Ap</w:t>
            </w:r>
          </w:p>
        </w:tc>
      </w:tr>
      <w:tr>
        <w:tc>
          <w:tcPr>
            <w:tcW w:type="dxa" w:w="1728"/>
          </w:tcPr>
          <w:p>
            <w:r>
              <w:t>Freyer</w:t>
            </w:r>
          </w:p>
        </w:tc>
        <w:tc>
          <w:tcPr>
            <w:tcW w:type="dxa" w:w="1728"/>
          </w:tcPr>
          <w:p>
            <w:r>
              <w:t>Troyer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West Montvic, ON – Ben Freyer</w:t>
              <w:br/>
              <w:t>April. 25, 2025 – G</w:t>
            </w:r>
          </w:p>
        </w:tc>
      </w:tr>
      <w:tr>
        <w:tc>
          <w:tcPr>
            <w:tcW w:type="dxa" w:w="1728"/>
          </w:tcPr>
          <w:p>
            <w:r>
              <w:t>Garcias</w:t>
            </w:r>
          </w:p>
        </w:tc>
        <w:tc>
          <w:tcPr>
            <w:tcW w:type="dxa" w:w="1728"/>
          </w:tcPr>
          <w:p>
            <w:r>
              <w:t>Lavina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sert. Yesterday was Kid Garcias 103rd birthday....</w:t>
            </w:r>
          </w:p>
        </w:tc>
      </w:tr>
      <w:tr>
        <w:tc>
          <w:tcPr>
            <w:tcW w:type="dxa" w:w="1728"/>
          </w:tcPr>
          <w:p>
            <w:r>
              <w:t>Luigertulen</w:t>
            </w:r>
          </w:p>
        </w:tc>
        <w:tc>
          <w:tcPr>
            <w:tcW w:type="dxa" w:w="1728"/>
          </w:tcPr>
          <w:p>
            <w:r>
              <w:t>Hertzler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s he had pneumonia. Joe Luigertulen are always ...</w:t>
            </w:r>
          </w:p>
        </w:tc>
      </w:tr>
      <w:tr>
        <w:tc>
          <w:tcPr>
            <w:tcW w:type="dxa" w:w="1728"/>
          </w:tcPr>
          <w:p>
            <w:r>
              <w:t>Helmuth's</w:t>
            </w:r>
          </w:p>
        </w:tc>
        <w:tc>
          <w:tcPr>
            <w:tcW w:type="dxa" w:w="1728"/>
          </w:tcPr>
          <w:p>
            <w:r>
              <w:t>Helmuth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This was my mother, Edna Helmuth's last sibling...</w:t>
            </w:r>
          </w:p>
        </w:tc>
      </w:tr>
      <w:tr>
        <w:tc>
          <w:tcPr>
            <w:tcW w:type="dxa" w:w="1728"/>
          </w:tcPr>
          <w:p>
            <w:r>
              <w:t>Rhoda</w:t>
            </w:r>
          </w:p>
        </w:tc>
        <w:tc>
          <w:tcPr>
            <w:tcW w:type="dxa" w:w="1728"/>
          </w:tcPr>
          <w:p>
            <w:r>
              <w:t>Burkholder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urviving. See obit. Daniel Rocke Rhoda is plann...</w:t>
            </w:r>
          </w:p>
        </w:tc>
      </w:tr>
      <w:tr>
        <w:tc>
          <w:tcPr>
            <w:tcW w:type="dxa" w:w="1728"/>
          </w:tcPr>
          <w:p>
            <w:r>
              <w:t>Treva</w:t>
            </w:r>
          </w:p>
        </w:tc>
        <w:tc>
          <w:tcPr>
            <w:tcW w:type="dxa" w:w="1728"/>
          </w:tcPr>
          <w:p>
            <w:r>
              <w:t>Troyer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  <w:tc>
          <w:tcPr>
            <w:tcW w:type="dxa" w:w="1728"/>
          </w:tcPr>
          <w:p>
            <w:r>
              <w:t>ing a long weekend. Lewis Diener Treva had been...</w:t>
            </w:r>
          </w:p>
        </w:tc>
      </w:tr>
      <w:tr>
        <w:tc>
          <w:tcPr>
            <w:tcW w:type="dxa" w:w="1728"/>
          </w:tcPr>
          <w:p>
            <w:r>
              <w:t>Dieners</w:t>
            </w:r>
          </w:p>
        </w:tc>
        <w:tc>
          <w:tcPr>
            <w:tcW w:type="dxa" w:w="1728"/>
          </w:tcPr>
          <w:p>
            <w:r>
              <w:t>Millers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 xml:space="preserve"> at her son Larry &amp; Loven Dieners on May 23. Sh...</w:t>
            </w:r>
          </w:p>
        </w:tc>
      </w:tr>
      <w:tr>
        <w:tc>
          <w:tcPr>
            <w:tcW w:type="dxa" w:w="1728"/>
          </w:tcPr>
          <w:p>
            <w:r>
              <w:t>Christi</w:t>
            </w:r>
          </w:p>
        </w:tc>
        <w:tc>
          <w:tcPr>
            <w:tcW w:type="dxa" w:w="1728"/>
          </w:tcPr>
          <w:p>
            <w:r>
              <w:t>Schwartz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 xml:space="preserve"> present partook of Das Gedächtnis Mahl Christi...</w:t>
            </w:r>
          </w:p>
        </w:tc>
      </w:tr>
      <w:tr>
        <w:tc>
          <w:tcPr>
            <w:tcW w:type="dxa" w:w="1728"/>
          </w:tcPr>
          <w:p>
            <w:r>
              <w:t>Miriam</w:t>
            </w:r>
          </w:p>
        </w:tc>
        <w:tc>
          <w:tcPr>
            <w:tcW w:type="dxa" w:w="1728"/>
          </w:tcPr>
          <w:p>
            <w:r>
              <w:t>Ramer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e with no visitors.</w:t>
              <w:br/>
              <w:t>Daughter Miriam and baby so...</w:t>
            </w:r>
          </w:p>
        </w:tc>
      </w:tr>
      <w:tr>
        <w:tc>
          <w:tcPr>
            <w:tcW w:type="dxa" w:w="1728"/>
          </w:tcPr>
          <w:p>
            <w:r>
              <w:t>Ivan</w:t>
            </w:r>
          </w:p>
        </w:tc>
        <w:tc>
          <w:tcPr>
            <w:tcW w:type="dxa" w:w="1728"/>
          </w:tcPr>
          <w:p>
            <w:r>
              <w:t>(Ida)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 xml:space="preserve"> from Bethany, MO.</w:t>
              <w:br/>
              <w:br/>
              <w:t>Son Ivan was with Ivan Mulle</w:t>
            </w:r>
          </w:p>
        </w:tc>
      </w:tr>
      <w:tr>
        <w:tc>
          <w:tcPr>
            <w:tcW w:type="dxa" w:w="1728"/>
          </w:tcPr>
          <w:p>
            <w:r>
              <w:t>Mullett</w:t>
            </w:r>
          </w:p>
        </w:tc>
        <w:tc>
          <w:tcPr>
            <w:tcW w:type="dxa" w:w="1728"/>
          </w:tcPr>
          <w:p>
            <w:r>
              <w:t>Millers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br/>
              <w:br/>
              <w:t>Son Ivan was with Ivan Mullett to a wedding i...</w:t>
            </w:r>
          </w:p>
        </w:tc>
      </w:tr>
      <w:tr>
        <w:tc>
          <w:tcPr>
            <w:tcW w:type="dxa" w:w="1728"/>
          </w:tcPr>
          <w:p>
            <w:r>
              <w:t>Shockes</w:t>
            </w:r>
          </w:p>
        </w:tc>
        <w:tc>
          <w:tcPr>
            <w:tcW w:type="dxa" w:w="1728"/>
          </w:tcPr>
          <w:p>
            <w:r>
              <w:t>Smoker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ding in Lyndon, KS. Leroy Shockes also went alo...</w:t>
            </w:r>
          </w:p>
        </w:tc>
      </w:tr>
      <w:tr>
        <w:tc>
          <w:tcPr>
            <w:tcW w:type="dxa" w:w="1728"/>
          </w:tcPr>
          <w:p>
            <w:r>
              <w:t>Hochstetlers</w:t>
            </w:r>
          </w:p>
        </w:tc>
        <w:tc>
          <w:tcPr>
            <w:tcW w:type="dxa" w:w="1728"/>
          </w:tcPr>
          <w:p>
            <w:r>
              <w:t>Hohstetler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dding was the 2nd.</w:t>
              <w:br/>
              <w:br/>
              <w:t>Amos Hochstetlers had forks...</w:t>
            </w:r>
          </w:p>
        </w:tc>
      </w:tr>
      <w:tr>
        <w:tc>
          <w:tcPr>
            <w:tcW w:type="dxa" w:w="1728"/>
          </w:tcPr>
          <w:p>
            <w:r>
              <w:t>Nettle</w:t>
            </w:r>
          </w:p>
        </w:tc>
        <w:tc>
          <w:tcPr>
            <w:tcW w:type="dxa" w:w="1728"/>
          </w:tcPr>
          <w:p>
            <w:r>
              <w:t>Shetler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 xml:space="preserve"> it leaked out that Ethel Nettle and Freeman Mi...</w:t>
            </w:r>
          </w:p>
        </w:tc>
      </w:tr>
      <w:tr>
        <w:tc>
          <w:tcPr>
            <w:tcW w:type="dxa" w:w="1728"/>
          </w:tcPr>
          <w:p>
            <w:r>
              <w:t>Ervin</w:t>
            </w:r>
          </w:p>
        </w:tc>
        <w:tc>
          <w:tcPr>
            <w:tcW w:type="dxa" w:w="1728"/>
          </w:tcPr>
          <w:p>
            <w:r>
              <w:t>Lavina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 xml:space="preserve">erger was the 19th. Son Ervin is planned for the </w:t>
            </w:r>
          </w:p>
        </w:tc>
      </w:tr>
      <w:tr>
        <w:tc>
          <w:tcPr>
            <w:tcW w:type="dxa" w:w="1728"/>
          </w:tcPr>
          <w:p>
            <w:r>
              <w:t>Shelter</w:t>
            </w:r>
          </w:p>
        </w:tc>
        <w:tc>
          <w:tcPr>
            <w:tcW w:type="dxa" w:w="1728"/>
          </w:tcPr>
          <w:p>
            <w:r>
              <w:t>Shetler's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 xml:space="preserve"> picnic on the 28th Samuel Shelter got kicked b...</w:t>
            </w:r>
          </w:p>
        </w:tc>
      </w:tr>
      <w:tr>
        <w:tc>
          <w:tcPr>
            <w:tcW w:type="dxa" w:w="1728"/>
          </w:tcPr>
          <w:p>
            <w:r>
              <w:t>Graber's</w:t>
            </w:r>
          </w:p>
        </w:tc>
        <w:tc>
          <w:tcPr>
            <w:tcW w:type="dxa" w:w="1728"/>
          </w:tcPr>
          <w:p>
            <w:r>
              <w:t>Bylers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  <w:tc>
          <w:tcPr>
            <w:tcW w:type="dxa" w:w="1728"/>
          </w:tcPr>
          <w:p>
            <w:r>
              <w:t>for Dan and Martha. Jacob Graber's and of there...</w:t>
            </w:r>
          </w:p>
        </w:tc>
      </w:tr>
      <w:tr>
        <w:tc>
          <w:tcPr>
            <w:tcW w:type="dxa" w:w="1728"/>
          </w:tcPr>
          <w:p>
            <w:r>
              <w:t>Schmucker's</w:t>
            </w:r>
          </w:p>
        </w:tc>
        <w:tc>
          <w:tcPr>
            <w:tcW w:type="dxa" w:w="1728"/>
          </w:tcPr>
          <w:p>
            <w:r>
              <w:t>Schrock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h in Hindsdaholt at Enos Schmucker's on the 12t...</w:t>
            </w:r>
          </w:p>
        </w:tc>
      </w:tr>
      <w:tr>
        <w:tc>
          <w:tcPr>
            <w:tcW w:type="dxa" w:w="1728"/>
          </w:tcPr>
          <w:p>
            <w:r>
              <w:t>Eichers</w:t>
            </w:r>
          </w:p>
        </w:tc>
        <w:tc>
          <w:tcPr>
            <w:tcW w:type="dxa" w:w="1728"/>
          </w:tcPr>
          <w:p>
            <w:r>
              <w:t>Lengacher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  <w:tc>
          <w:tcPr>
            <w:tcW w:type="dxa" w:w="1728"/>
          </w:tcPr>
          <w:p>
            <w:r>
              <w:t>lcome visitors when Jacob Eichers, son Andy, Me...</w:t>
            </w:r>
          </w:p>
        </w:tc>
      </w:tr>
      <w:tr>
        <w:tc>
          <w:tcPr>
            <w:tcW w:type="dxa" w:w="1728"/>
          </w:tcPr>
          <w:p>
            <w:r>
              <w:t>Delagrange</w:t>
            </w:r>
          </w:p>
        </w:tc>
        <w:tc>
          <w:tcPr>
            <w:tcW w:type="dxa" w:w="1728"/>
          </w:tcPr>
          <w:p>
            <w:r>
              <w:t>Graber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 xml:space="preserve"> Melvin Millers and Louis Delagrange of Camden ...</w:t>
            </w:r>
          </w:p>
        </w:tc>
      </w:tr>
      <w:tr>
        <w:tc>
          <w:tcPr>
            <w:tcW w:type="dxa" w:w="1728"/>
          </w:tcPr>
          <w:p>
            <w:r>
              <w:t>K.'s</w:t>
            </w:r>
          </w:p>
        </w:tc>
        <w:tc>
          <w:tcPr>
            <w:tcW w:type="dxa" w:w="1728"/>
          </w:tcPr>
          <w:p>
            <w:r>
              <w:t>Esh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 xml:space="preserve">s Bro Joe to one of Sam K.'s friends daughters. </w:t>
            </w:r>
          </w:p>
        </w:tc>
      </w:tr>
      <w:tr>
        <w:tc>
          <w:tcPr>
            <w:tcW w:type="dxa" w:w="1728"/>
          </w:tcPr>
          <w:p>
            <w:r>
              <w:t>Ridders</w:t>
            </w:r>
          </w:p>
        </w:tc>
        <w:tc>
          <w:tcPr>
            <w:tcW w:type="dxa" w:w="1728"/>
          </w:tcPr>
          <w:p>
            <w:r>
              <w:t>Yoders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 xml:space="preserve"> – Greetings to all Living Ridders, This is a d...</w:t>
            </w:r>
          </w:p>
        </w:tc>
      </w:tr>
      <w:tr>
        <w:tc>
          <w:tcPr>
            <w:tcW w:type="dxa" w:w="1728"/>
          </w:tcPr>
          <w:p>
            <w:r>
              <w:t>Cake</w:t>
            </w:r>
          </w:p>
        </w:tc>
        <w:tc>
          <w:tcPr>
            <w:tcW w:type="dxa" w:w="1728"/>
          </w:tcPr>
          <w:p>
            <w:r>
              <w:t>Smucker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eady to use to bake Rhubarb Cake Dessert. Yeste...</w:t>
            </w:r>
          </w:p>
        </w:tc>
      </w:tr>
      <w:tr>
        <w:tc>
          <w:tcPr>
            <w:tcW w:type="dxa" w:w="1728"/>
          </w:tcPr>
          <w:p>
            <w:r>
              <w:t>Lou</w:t>
            </w:r>
          </w:p>
        </w:tc>
        <w:tc>
          <w:tcPr>
            <w:tcW w:type="dxa" w:w="1728"/>
          </w:tcPr>
          <w:p>
            <w:r>
              <w:t>BLOSSERS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th donuts. Her dau. Mary Lou D. Miller from Fill</w:t>
            </w:r>
          </w:p>
        </w:tc>
      </w:tr>
      <w:tr>
        <w:tc>
          <w:tcPr>
            <w:tcW w:type="dxa" w:w="1728"/>
          </w:tcPr>
          <w:p>
            <w:r>
              <w:t>Hospital</w:t>
            </w:r>
          </w:p>
        </w:tc>
        <w:tc>
          <w:tcPr>
            <w:tcW w:type="dxa" w:w="1728"/>
          </w:tcPr>
          <w:p>
            <w:r>
              <w:t>Hochstetler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Sunday to Thurs. in Fillmore Hospital as he had...</w:t>
            </w:r>
          </w:p>
        </w:tc>
      </w:tr>
      <w:tr>
        <w:tc>
          <w:tcPr>
            <w:tcW w:type="dxa" w:w="1728"/>
          </w:tcPr>
          <w:p>
            <w:r>
              <w:t>Rocke</w:t>
            </w:r>
          </w:p>
        </w:tc>
        <w:tc>
          <w:tcPr>
            <w:tcW w:type="dxa" w:w="1728"/>
          </w:tcPr>
          <w:p>
            <w:r>
              <w:t>Rachel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urviving. See obit. Daniel Rocke Rhoda is plann...</w:t>
            </w:r>
          </w:p>
        </w:tc>
      </w:tr>
      <w:tr>
        <w:tc>
          <w:tcPr>
            <w:tcW w:type="dxa" w:w="1728"/>
          </w:tcPr>
          <w:p>
            <w:r>
              <w:t>Ascension</w:t>
            </w:r>
          </w:p>
        </w:tc>
        <w:tc>
          <w:tcPr>
            <w:tcW w:type="dxa" w:w="1728"/>
          </w:tcPr>
          <w:p>
            <w:r>
              <w:t>Sensenig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ies, only soreness. On Ascension Day is the wid...</w:t>
            </w:r>
          </w:p>
        </w:tc>
      </w:tr>
      <w:tr>
        <w:tc>
          <w:tcPr>
            <w:tcW w:type="dxa" w:w="1728"/>
          </w:tcPr>
          <w:p>
            <w:r>
              <w:t>Sisters</w:t>
            </w:r>
          </w:p>
        </w:tc>
        <w:tc>
          <w:tcPr>
            <w:tcW w:type="dxa" w:w="1728"/>
          </w:tcPr>
          <w:p>
            <w:r>
              <w:t>Shetler's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gathering where the Secret Sisters get revealed...</w:t>
            </w:r>
          </w:p>
        </w:tc>
      </w:tr>
      <w:tr>
        <w:tc>
          <w:tcPr>
            <w:tcW w:type="dxa" w:w="1728"/>
          </w:tcPr>
          <w:p>
            <w:r>
              <w:t>Diener</w:t>
            </w:r>
          </w:p>
        </w:tc>
        <w:tc>
          <w:tcPr>
            <w:tcW w:type="dxa" w:w="1728"/>
          </w:tcPr>
          <w:p>
            <w:r>
              <w:t>Yoder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ing a long weekend. Lewis Diener Treva had been...</w:t>
            </w:r>
          </w:p>
        </w:tc>
      </w:tr>
      <w:tr>
        <w:tc>
          <w:tcPr>
            <w:tcW w:type="dxa" w:w="1728"/>
          </w:tcPr>
          <w:p>
            <w:r>
              <w:t>Church</w:t>
            </w:r>
          </w:p>
        </w:tc>
        <w:tc>
          <w:tcPr>
            <w:tcW w:type="dxa" w:w="1728"/>
          </w:tcPr>
          <w:p>
            <w:r>
              <w:t>Hurst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dnungsgemäß gnuy at Wallace Church with Andrew ...</w:t>
            </w:r>
          </w:p>
        </w:tc>
      </w:tr>
      <w:tr>
        <w:tc>
          <w:tcPr>
            <w:tcW w:type="dxa" w:w="1728"/>
          </w:tcPr>
          <w:p>
            <w:r>
              <w:t>Bunkholder</w:t>
            </w:r>
          </w:p>
        </w:tc>
        <w:tc>
          <w:tcPr>
            <w:tcW w:type="dxa" w:w="1728"/>
          </w:tcPr>
          <w:p>
            <w:r>
              <w:t>Brubaker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es that mean to us? Eli Bunkholder, Lydia and l...</w:t>
            </w:r>
          </w:p>
        </w:tc>
      </w:tr>
      <w:tr>
        <w:tc>
          <w:tcPr>
            <w:tcW w:type="dxa" w:w="1728"/>
          </w:tcPr>
          <w:p>
            <w:r>
              <w:t>Friday</w:t>
            </w:r>
          </w:p>
        </w:tc>
        <w:tc>
          <w:tcPr>
            <w:tcW w:type="dxa" w:w="1728"/>
          </w:tcPr>
          <w:p>
            <w:r>
              <w:t>Freys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y; And in church on Good Friday at that. Now th...</w:t>
            </w:r>
          </w:p>
        </w:tc>
      </w:tr>
      <w:tr>
        <w:tc>
          <w:tcPr>
            <w:tcW w:type="dxa" w:w="1728"/>
          </w:tcPr>
          <w:p>
            <w:r>
              <w:t>Willing</w:t>
            </w:r>
          </w:p>
        </w:tc>
        <w:tc>
          <w:tcPr>
            <w:tcW w:type="dxa" w:w="1728"/>
          </w:tcPr>
          <w:p>
            <w:r>
              <w:t>Millie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 xml:space="preserve"> is to be on May 9, Lord Willing. Maybe I won't...</w:t>
            </w:r>
          </w:p>
        </w:tc>
      </w:tr>
      <w:tr>
        <w:tc>
          <w:tcPr>
            <w:tcW w:type="dxa" w:w="1728"/>
          </w:tcPr>
          <w:p>
            <w:r>
              <w:t>Saturday</w:t>
            </w:r>
          </w:p>
        </w:tc>
        <w:tc>
          <w:tcPr>
            <w:tcW w:type="dxa" w:w="1728"/>
          </w:tcPr>
          <w:p>
            <w:r>
              <w:t>Swarey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 people went thru. Then Saturday was the funer...</w:t>
            </w:r>
          </w:p>
        </w:tc>
      </w:tr>
      <w:tr>
        <w:tc>
          <w:tcPr>
            <w:tcW w:type="dxa" w:w="1728"/>
          </w:tcPr>
          <w:p>
            <w:r>
              <w:t>Daniel</w:t>
            </w:r>
          </w:p>
        </w:tc>
        <w:tc>
          <w:tcPr>
            <w:tcW w:type="dxa" w:w="1728"/>
          </w:tcPr>
          <w:p>
            <w:r>
              <w:t>Family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 xml:space="preserve"> Tom. On the 4th at Uncle Daniel's church we ha...</w:t>
            </w:r>
          </w:p>
        </w:tc>
      </w:tr>
      <w:tr>
        <w:tc>
          <w:tcPr>
            <w:tcW w:type="dxa" w:w="1728"/>
          </w:tcPr>
          <w:p>
            <w:r>
              <w:t>Great</w:t>
            </w:r>
          </w:p>
        </w:tc>
        <w:tc>
          <w:tcPr>
            <w:tcW w:type="dxa" w:w="1728"/>
          </w:tcPr>
          <w:p>
            <w:r>
              <w:t>Graber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put up with me! Ha! My Great Aunt Maryann Schwar</w:t>
            </w:r>
          </w:p>
        </w:tc>
      </w:tr>
      <w:tr>
        <w:tc>
          <w:tcPr>
            <w:tcW w:type="dxa" w:w="1728"/>
          </w:tcPr>
          <w:p>
            <w:r>
              <w:t>Maryann</w:t>
            </w:r>
          </w:p>
        </w:tc>
        <w:tc>
          <w:tcPr>
            <w:tcW w:type="dxa" w:w="1728"/>
          </w:tcPr>
          <w:p>
            <w:r>
              <w:t>Martin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th me! Ha! My Great Aunt Maryann Schwartz plans...</w:t>
            </w:r>
          </w:p>
        </w:tc>
      </w:tr>
      <w:tr>
        <w:tc>
          <w:tcPr>
            <w:tcW w:type="dxa" w:w="1728"/>
          </w:tcPr>
          <w:p>
            <w:r>
              <w:t>Jake</w:t>
            </w:r>
          </w:p>
        </w:tc>
        <w:tc>
          <w:tcPr>
            <w:tcW w:type="dxa" w:w="1728"/>
          </w:tcPr>
          <w:p>
            <w:r>
              <w:t>Joe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 xml:space="preserve">ere for supper also Uncle Jake J. S. Schwartz and </w:t>
            </w:r>
          </w:p>
        </w:tc>
      </w:tr>
    </w:tbl>
    <w:p>
      <w:pPr>
        <w:pStyle w:val="Heading1"/>
      </w:pPr>
      <w:r>
        <w:t>Metodología</w:t>
      </w:r>
    </w:p>
    <w:p>
      <w:r>
        <w:t>El sistema utiliza un enfoque de dos etapas para la corrección de apellidos:</w:t>
        <w:br/>
        <w:br/>
        <w:t>1. Detección de Apellidos: Se utiliza una combinación de Named Entity Recognition (NER) y reglas contextuales para identificar palabras que probablemente sean apellidos.</w:t>
        <w:br/>
        <w:br/>
        <w:t>2. Corrección de Apellidos: Para cada apellido detectado, se utiliza un modelo de machine learning entrenado para determinar la versión correcta del apellido.</w:t>
        <w:br/>
        <w:br/>
        <w:t>La 'Confianza Detección' indica la seguridad del sistema de que la palabra es un apellido. La 'Confianza Corrección' indica la seguridad en la corrección propuesta.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