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Version: 1.8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Date of Last Update: March 14, 2025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OUR COMMITMENT TO RESPONSIBLE SOCIAL GAMEPLAY</w:t>
        <w:br w:type="textWrapping"/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rtl w:val="0"/>
        </w:rPr>
        <w:t xml:space="preserve">EZ Sweeps, Inc.</w:t>
      </w:r>
      <w:r w:rsidDel="00000000" w:rsidR="00000000" w:rsidRPr="00000000">
        <w:rPr>
          <w:rtl w:val="0"/>
        </w:rPr>
        <w:t xml:space="preserve"> (hereinafter, </w:t>
      </w:r>
      <w:r w:rsidDel="00000000" w:rsidR="00000000" w:rsidRPr="00000000">
        <w:rPr>
          <w:b w:val="1"/>
          <w:rtl w:val="0"/>
        </w:rPr>
        <w:t xml:space="preserve">“we,” “us,”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“our”</w:t>
      </w:r>
      <w:r w:rsidDel="00000000" w:rsidR="00000000" w:rsidRPr="00000000">
        <w:rPr>
          <w:rtl w:val="0"/>
        </w:rPr>
        <w:t xml:space="preserve">), we aim to ensure that every participant (hereinafter, </w:t>
      </w:r>
      <w:r w:rsidDel="00000000" w:rsidR="00000000" w:rsidRPr="00000000">
        <w:rPr>
          <w:b w:val="1"/>
          <w:rtl w:val="0"/>
        </w:rPr>
        <w:t xml:space="preserve">“you,”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“your”</w:t>
      </w:r>
      <w:r w:rsidDel="00000000" w:rsidR="00000000" w:rsidRPr="00000000">
        <w:rPr>
          <w:rtl w:val="0"/>
        </w:rPr>
        <w:t xml:space="preserve">) has a </w:t>
      </w:r>
      <w:r w:rsidDel="00000000" w:rsidR="00000000" w:rsidRPr="00000000">
        <w:rPr>
          <w:b w:val="1"/>
          <w:rtl w:val="0"/>
        </w:rPr>
        <w:t xml:space="preserve">safe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positive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enjoyable</w:t>
      </w:r>
      <w:r w:rsidDel="00000000" w:rsidR="00000000" w:rsidRPr="00000000">
        <w:rPr>
          <w:rtl w:val="0"/>
        </w:rPr>
        <w:t xml:space="preserve"> experience on our </w:t>
      </w:r>
      <w:r w:rsidDel="00000000" w:rsidR="00000000" w:rsidRPr="00000000">
        <w:rPr>
          <w:b w:val="1"/>
          <w:rtl w:val="0"/>
        </w:rPr>
        <w:t xml:space="preserve">social casino platform</w:t>
      </w:r>
      <w:r w:rsidDel="00000000" w:rsidR="00000000" w:rsidRPr="00000000">
        <w:rPr>
          <w:rtl w:val="0"/>
        </w:rPr>
        <w:t xml:space="preserve"> (the </w:t>
      </w:r>
      <w:r w:rsidDel="00000000" w:rsidR="00000000" w:rsidRPr="00000000">
        <w:rPr>
          <w:b w:val="1"/>
          <w:rtl w:val="0"/>
        </w:rPr>
        <w:t xml:space="preserve">“Platform”</w:t>
      </w:r>
      <w:r w:rsidDel="00000000" w:rsidR="00000000" w:rsidRPr="00000000">
        <w:rPr>
          <w:rtl w:val="0"/>
        </w:rPr>
        <w:t xml:space="preserve">). Although most users play purely for fun, a limited subset may encounter complications with excessive gameplay or </w:t>
      </w:r>
      <w:r w:rsidDel="00000000" w:rsidR="00000000" w:rsidRPr="00000000">
        <w:rPr>
          <w:b w:val="1"/>
          <w:rtl w:val="0"/>
        </w:rPr>
        <w:t xml:space="preserve">underage</w:t>
      </w:r>
      <w:r w:rsidDel="00000000" w:rsidR="00000000" w:rsidRPr="00000000">
        <w:rPr>
          <w:rtl w:val="0"/>
        </w:rPr>
        <w:t xml:space="preserve"> participation. This </w:t>
      </w:r>
      <w:r w:rsidDel="00000000" w:rsidR="00000000" w:rsidRPr="00000000">
        <w:rPr>
          <w:b w:val="1"/>
          <w:rtl w:val="0"/>
        </w:rPr>
        <w:t xml:space="preserve">Responsible Social Gameplay Policy</w:t>
      </w:r>
      <w:r w:rsidDel="00000000" w:rsidR="00000000" w:rsidRPr="00000000">
        <w:rPr>
          <w:rtl w:val="0"/>
        </w:rPr>
        <w:t xml:space="preserve"> (hereinafter, the </w:t>
      </w:r>
      <w:r w:rsidDel="00000000" w:rsidR="00000000" w:rsidRPr="00000000">
        <w:rPr>
          <w:b w:val="1"/>
          <w:rtl w:val="0"/>
        </w:rPr>
        <w:t xml:space="preserve">“Policy”</w:t>
      </w:r>
      <w:r w:rsidDel="00000000" w:rsidR="00000000" w:rsidRPr="00000000">
        <w:rPr>
          <w:rtl w:val="0"/>
        </w:rPr>
        <w:t xml:space="preserve">) outlines the </w:t>
      </w:r>
      <w:r w:rsidDel="00000000" w:rsidR="00000000" w:rsidRPr="00000000">
        <w:rPr>
          <w:b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safeguards</w:t>
      </w:r>
      <w:r w:rsidDel="00000000" w:rsidR="00000000" w:rsidRPr="00000000">
        <w:rPr>
          <w:rtl w:val="0"/>
        </w:rPr>
        <w:t xml:space="preserve"> we employ to protect individuals who should not be playing social casino games or who seek to limit their gameplay.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should be read in tandem with our </w:t>
      </w:r>
      <w:r w:rsidDel="00000000" w:rsidR="00000000" w:rsidRPr="00000000">
        <w:rPr>
          <w:b w:val="1"/>
          <w:rtl w:val="0"/>
        </w:rPr>
        <w:t xml:space="preserve">[Terms &amp; Conditions]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[Official Social Sweepstakes Casino Rules]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[Privacy Policy]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[KYC Policy]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[AML/BSA Policy]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Source of Funds Policy</w:t>
      </w:r>
      <w:r w:rsidDel="00000000" w:rsidR="00000000" w:rsidRPr="00000000">
        <w:rPr>
          <w:rtl w:val="0"/>
        </w:rPr>
        <w:t xml:space="preserve">, and any additional guidelines we publish. In the event of a conflict, the </w:t>
      </w:r>
      <w:r w:rsidDel="00000000" w:rsidR="00000000" w:rsidRPr="00000000">
        <w:rPr>
          <w:b w:val="1"/>
          <w:rtl w:val="0"/>
        </w:rPr>
        <w:t xml:space="preserve">Terms</w:t>
      </w:r>
      <w:r w:rsidDel="00000000" w:rsidR="00000000" w:rsidRPr="00000000">
        <w:rPr>
          <w:rtl w:val="0"/>
        </w:rPr>
        <w:t xml:space="preserve"> shall govern.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heading=h.avm6xqysmxr6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AGE VERIFICATION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95tiynxeh4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1.1. Minimum Age Requirement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18+ or Legal Age</w:t>
      </w:r>
      <w:r w:rsidDel="00000000" w:rsidR="00000000" w:rsidRPr="00000000">
        <w:rPr>
          <w:rtl w:val="0"/>
        </w:rPr>
        <w:t xml:space="preserve">: You must be at least </w:t>
      </w:r>
      <w:r w:rsidDel="00000000" w:rsidR="00000000" w:rsidRPr="00000000">
        <w:rPr>
          <w:b w:val="1"/>
          <w:rtl w:val="0"/>
        </w:rPr>
        <w:t xml:space="preserve">18 years old</w:t>
      </w:r>
      <w:r w:rsidDel="00000000" w:rsidR="00000000" w:rsidRPr="00000000">
        <w:rPr>
          <w:rtl w:val="0"/>
        </w:rPr>
        <w:t xml:space="preserve">, or of higher legal age in your jurisdiction, to access the Platform and partake in any games or sweepstakes (“Games”). By participating, you represent that you meet this threshold (refer to </w:t>
      </w:r>
      <w:r w:rsidDel="00000000" w:rsidR="00000000" w:rsidRPr="00000000">
        <w:rPr>
          <w:b w:val="1"/>
          <w:rtl w:val="0"/>
        </w:rPr>
        <w:t xml:space="preserve">[Terms, Section 2.1(a)]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wu6kkmlr5hbd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1.2. Our Age Verification Process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Account Registration</w:t>
      </w:r>
      <w:r w:rsidDel="00000000" w:rsidR="00000000" w:rsidRPr="00000000">
        <w:rPr>
          <w:rtl w:val="0"/>
        </w:rPr>
        <w:t xml:space="preserve">: New users must confirm they are at least 18.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Information Collection</w:t>
      </w:r>
      <w:r w:rsidDel="00000000" w:rsidR="00000000" w:rsidRPr="00000000">
        <w:rPr>
          <w:rtl w:val="0"/>
        </w:rPr>
        <w:t xml:space="preserve">: We collect details such as your </w:t>
      </w: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date of birth</w:t>
      </w:r>
      <w:r w:rsidDel="00000000" w:rsidR="00000000" w:rsidRPr="00000000">
        <w:rPr>
          <w:rtl w:val="0"/>
        </w:rPr>
        <w:t xml:space="preserve"> during sign-up to verify age requirements (see </w:t>
      </w:r>
      <w:r w:rsidDel="00000000" w:rsidR="00000000" w:rsidRPr="00000000">
        <w:rPr>
          <w:b w:val="1"/>
          <w:rtl w:val="0"/>
        </w:rPr>
        <w:t xml:space="preserve">[Terms, Section 4]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Additional Checks</w:t>
      </w:r>
      <w:r w:rsidDel="00000000" w:rsidR="00000000" w:rsidRPr="00000000">
        <w:rPr>
          <w:rtl w:val="0"/>
        </w:rPr>
        <w:t xml:space="preserve">: We may conduct further verifications through </w:t>
      </w:r>
      <w:r w:rsidDel="00000000" w:rsidR="00000000" w:rsidRPr="00000000">
        <w:rPr>
          <w:b w:val="1"/>
          <w:rtl w:val="0"/>
        </w:rPr>
        <w:t xml:space="preserve">third-party</w:t>
      </w:r>
      <w:r w:rsidDel="00000000" w:rsidR="00000000" w:rsidRPr="00000000">
        <w:rPr>
          <w:rtl w:val="0"/>
        </w:rPr>
        <w:t xml:space="preserve"> solutions when necessary, ensuring compliance with pertinent laws (</w:t>
      </w:r>
      <w:r w:rsidDel="00000000" w:rsidR="00000000" w:rsidRPr="00000000">
        <w:rPr>
          <w:b w:val="1"/>
          <w:rtl w:val="0"/>
        </w:rPr>
        <w:t xml:space="preserve">[Terms, Section 8]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Advertising Practices</w:t>
      </w:r>
      <w:r w:rsidDel="00000000" w:rsidR="00000000" w:rsidRPr="00000000">
        <w:rPr>
          <w:rtl w:val="0"/>
        </w:rPr>
        <w:t xml:space="preserve">: We do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target minors in our marketing campaigns, emphasizing our commitment to responsible gameplay.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bcgs1p8cq0f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1.3. Consequences of Underage Play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Breach of Terms</w:t>
      </w:r>
      <w:r w:rsidDel="00000000" w:rsidR="00000000" w:rsidRPr="00000000">
        <w:rPr>
          <w:rtl w:val="0"/>
        </w:rPr>
        <w:t xml:space="preserve">: Any individual found below the required age who provided </w:t>
      </w:r>
      <w:r w:rsidDel="00000000" w:rsidR="00000000" w:rsidRPr="00000000">
        <w:rPr>
          <w:b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misleading</w:t>
      </w:r>
      <w:r w:rsidDel="00000000" w:rsidR="00000000" w:rsidRPr="00000000">
        <w:rPr>
          <w:rtl w:val="0"/>
        </w:rPr>
        <w:t xml:space="preserve"> info violates </w:t>
      </w:r>
      <w:r w:rsidDel="00000000" w:rsidR="00000000" w:rsidRPr="00000000">
        <w:rPr>
          <w:b w:val="1"/>
          <w:rtl w:val="0"/>
        </w:rPr>
        <w:t xml:space="preserve">[Terms, Section 2.3]</w:t>
      </w:r>
      <w:r w:rsidDel="00000000" w:rsidR="00000000" w:rsidRPr="00000000">
        <w:rPr>
          <w:rtl w:val="0"/>
        </w:rPr>
        <w:t xml:space="preserve">. Violations can result in </w:t>
      </w:r>
      <w:r w:rsidDel="00000000" w:rsidR="00000000" w:rsidRPr="00000000">
        <w:rPr>
          <w:b w:val="1"/>
          <w:rtl w:val="0"/>
        </w:rPr>
        <w:t xml:space="preserve">Account Closure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Prize Forfeiture</w:t>
      </w:r>
      <w:r w:rsidDel="00000000" w:rsidR="00000000" w:rsidRPr="00000000">
        <w:rPr>
          <w:rtl w:val="0"/>
        </w:rPr>
        <w:t xml:space="preserve">, or even </w:t>
      </w:r>
      <w:r w:rsidDel="00000000" w:rsidR="00000000" w:rsidRPr="00000000">
        <w:rPr>
          <w:b w:val="1"/>
          <w:rtl w:val="0"/>
        </w:rPr>
        <w:t xml:space="preserve">legal</w:t>
      </w:r>
      <w:r w:rsidDel="00000000" w:rsidR="00000000" w:rsidRPr="00000000">
        <w:rPr>
          <w:rtl w:val="0"/>
        </w:rPr>
        <w:t xml:space="preserve"> measures (including fraud allegations).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rqnsfpfauruq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1.4. Player Responsibilities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Device Security</w:t>
      </w:r>
      <w:r w:rsidDel="00000000" w:rsidR="00000000" w:rsidRPr="00000000">
        <w:rPr>
          <w:rtl w:val="0"/>
        </w:rPr>
        <w:t xml:space="preserve">: Protect devices with passcodes or PINs to prevent </w:t>
      </w:r>
      <w:r w:rsidDel="00000000" w:rsidR="00000000" w:rsidRPr="00000000">
        <w:rPr>
          <w:b w:val="1"/>
          <w:rtl w:val="0"/>
        </w:rPr>
        <w:t xml:space="preserve">minors</w:t>
      </w:r>
      <w:r w:rsidDel="00000000" w:rsidR="00000000" w:rsidRPr="00000000">
        <w:rPr>
          <w:rtl w:val="0"/>
        </w:rPr>
        <w:t xml:space="preserve"> from unauthorized use.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Account Login Confidentiality</w:t>
      </w:r>
      <w:r w:rsidDel="00000000" w:rsidR="00000000" w:rsidRPr="00000000">
        <w:rPr>
          <w:rtl w:val="0"/>
        </w:rPr>
        <w:t xml:space="preserve">: Do not share Customer Account details (per </w:t>
      </w:r>
      <w:r w:rsidDel="00000000" w:rsidR="00000000" w:rsidRPr="00000000">
        <w:rPr>
          <w:b w:val="1"/>
          <w:rtl w:val="0"/>
        </w:rPr>
        <w:t xml:space="preserve">[Terms, Sections 4.5 &amp; 4.6]</w:t>
      </w:r>
      <w:r w:rsidDel="00000000" w:rsidR="00000000" w:rsidRPr="00000000">
        <w:rPr>
          <w:rtl w:val="0"/>
        </w:rPr>
        <w:t xml:space="preserve">) if minors can access your devices.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Reporting</w:t>
      </w:r>
      <w:r w:rsidDel="00000000" w:rsidR="00000000" w:rsidRPr="00000000">
        <w:rPr>
          <w:rtl w:val="0"/>
        </w:rPr>
        <w:t xml:space="preserve">: If you suspect a minor is playing on the Platform, please contact us promptly: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EZ Sweeps 247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Phone</w:t>
      </w:r>
      <w:r w:rsidDel="00000000" w:rsidR="00000000" w:rsidRPr="00000000">
        <w:rPr>
          <w:rtl w:val="0"/>
        </w:rPr>
        <w:t xml:space="preserve">: (213) 263-9898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heading=h.vf29fnqka11d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 PROMOTING RESPONSIBLE SOCIAL GAMEPLAY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7q7b8jfsflo3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2.1. Objectives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Entertainment Focus</w:t>
      </w:r>
      <w:r w:rsidDel="00000000" w:rsidR="00000000" w:rsidRPr="00000000">
        <w:rPr>
          <w:rtl w:val="0"/>
        </w:rPr>
        <w:t xml:space="preserve">: Keep gameplay </w:t>
      </w:r>
      <w:r w:rsidDel="00000000" w:rsidR="00000000" w:rsidRPr="00000000">
        <w:rPr>
          <w:b w:val="1"/>
          <w:rtl w:val="0"/>
        </w:rPr>
        <w:t xml:space="preserve">leisurely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Minimize Harm</w:t>
      </w:r>
      <w:r w:rsidDel="00000000" w:rsidR="00000000" w:rsidRPr="00000000">
        <w:rPr>
          <w:rtl w:val="0"/>
        </w:rPr>
        <w:t xml:space="preserve">: Prevent undue </w:t>
      </w:r>
      <w:r w:rsidDel="00000000" w:rsidR="00000000" w:rsidRPr="00000000">
        <w:rPr>
          <w:b w:val="1"/>
          <w:rtl w:val="0"/>
        </w:rPr>
        <w:t xml:space="preserve">social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emotional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financial</w:t>
      </w:r>
      <w:r w:rsidDel="00000000" w:rsidR="00000000" w:rsidRPr="00000000">
        <w:rPr>
          <w:rtl w:val="0"/>
        </w:rPr>
        <w:t xml:space="preserve"> difficulties (refer to </w:t>
      </w:r>
      <w:r w:rsidDel="00000000" w:rsidR="00000000" w:rsidRPr="00000000">
        <w:rPr>
          <w:b w:val="1"/>
          <w:rtl w:val="0"/>
        </w:rPr>
        <w:t xml:space="preserve">[Terms, Section 9]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jutc64val5u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2.2. Tips for Players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Play for Fun</w:t>
      </w:r>
      <w:r w:rsidDel="00000000" w:rsidR="00000000" w:rsidRPr="00000000">
        <w:rPr>
          <w:rtl w:val="0"/>
        </w:rPr>
        <w:t xml:space="preserve">: Engage primarily for amusement; the Games are not designed to generate income.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Budget Wisely</w:t>
      </w:r>
      <w:r w:rsidDel="00000000" w:rsidR="00000000" w:rsidRPr="00000000">
        <w:rPr>
          <w:rtl w:val="0"/>
        </w:rPr>
        <w:t xml:space="preserve">: Utilize only </w:t>
      </w:r>
      <w:r w:rsidDel="00000000" w:rsidR="00000000" w:rsidRPr="00000000">
        <w:rPr>
          <w:b w:val="1"/>
          <w:rtl w:val="0"/>
        </w:rPr>
        <w:t xml:space="preserve">Gold Coins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Social Coins</w:t>
      </w:r>
      <w:r w:rsidDel="00000000" w:rsidR="00000000" w:rsidRPr="00000000">
        <w:rPr>
          <w:rtl w:val="0"/>
        </w:rPr>
        <w:t xml:space="preserve"> you can afford to lose. Avoid using critical living expenses.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Avoid Chasing Losses</w:t>
      </w:r>
      <w:r w:rsidDel="00000000" w:rsidR="00000000" w:rsidRPr="00000000">
        <w:rPr>
          <w:rtl w:val="0"/>
        </w:rPr>
        <w:t xml:space="preserve">: Doubling down to recoup losses may intensify problems.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 Mindful</w:t>
      </w:r>
      <w:r w:rsidDel="00000000" w:rsidR="00000000" w:rsidRPr="00000000">
        <w:rPr>
          <w:rtl w:val="0"/>
        </w:rPr>
        <w:t xml:space="preserve">: Refrain from playing when you’re upset, exhausted, or under any impairment.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: Maintain a well-rounded lifestyle—moderate your gameplay time to preserve that balance.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heading=h.z8cbtqbvjesa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3. RESPONSIBLE SOCIAL GAMEPLAY TOOLS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indicated in </w:t>
      </w:r>
      <w:r w:rsidDel="00000000" w:rsidR="00000000" w:rsidRPr="00000000">
        <w:rPr>
          <w:b w:val="1"/>
          <w:rtl w:val="0"/>
        </w:rPr>
        <w:t xml:space="preserve">[Terms, Section 9.2]</w:t>
      </w:r>
      <w:r w:rsidDel="00000000" w:rsidR="00000000" w:rsidRPr="00000000">
        <w:rPr>
          <w:rtl w:val="0"/>
        </w:rPr>
        <w:t xml:space="preserve">, we provide a variety of features to assist in regulating your gameplay: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ldgl4rzdcn98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 Self-Exclusion &amp; Account Closure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Temporary Self-Exclusion</w:t>
      </w:r>
      <w:r w:rsidDel="00000000" w:rsidR="00000000" w:rsidRPr="00000000">
        <w:rPr>
          <w:rtl w:val="0"/>
        </w:rPr>
        <w:t xml:space="preserve">: Pause your Customer Account for a set duration (1–365 days).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Permanent Closure</w:t>
      </w:r>
      <w:r w:rsidDel="00000000" w:rsidR="00000000" w:rsidRPr="00000000">
        <w:rPr>
          <w:rtl w:val="0"/>
        </w:rPr>
        <w:t xml:space="preserve">: Request permanent closure at any time. Be advised, this </w:t>
      </w:r>
      <w:r w:rsidDel="00000000" w:rsidR="00000000" w:rsidRPr="00000000">
        <w:rPr>
          <w:b w:val="1"/>
          <w:rtl w:val="0"/>
        </w:rPr>
        <w:t xml:space="preserve">forfeits</w:t>
      </w:r>
      <w:r w:rsidDel="00000000" w:rsidR="00000000" w:rsidRPr="00000000">
        <w:rPr>
          <w:rtl w:val="0"/>
        </w:rPr>
        <w:t xml:space="preserve"> all </w:t>
      </w:r>
      <w:r w:rsidDel="00000000" w:rsidR="00000000" w:rsidRPr="00000000">
        <w:rPr>
          <w:b w:val="1"/>
          <w:rtl w:val="0"/>
        </w:rPr>
        <w:t xml:space="preserve">Gold Coins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Social Coins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unexchanged Prizes</w:t>
      </w:r>
      <w:r w:rsidDel="00000000" w:rsidR="00000000" w:rsidRPr="00000000">
        <w:rPr>
          <w:rtl w:val="0"/>
        </w:rPr>
        <w:t xml:space="preserve"> associated with your account (see </w:t>
      </w:r>
      <w:r w:rsidDel="00000000" w:rsidR="00000000" w:rsidRPr="00000000">
        <w:rPr>
          <w:b w:val="1"/>
          <w:rtl w:val="0"/>
        </w:rPr>
        <w:t xml:space="preserve">[Terms, Section 4.12]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z3wfy2lgbzwx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3.2. Limit Setting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Purchase Limits</w:t>
      </w:r>
      <w:r w:rsidDel="00000000" w:rsidR="00000000" w:rsidRPr="00000000">
        <w:rPr>
          <w:rtl w:val="0"/>
        </w:rPr>
        <w:t xml:space="preserve">: Impose a </w:t>
      </w:r>
      <w:r w:rsidDel="00000000" w:rsidR="00000000" w:rsidRPr="00000000">
        <w:rPr>
          <w:b w:val="1"/>
          <w:rtl w:val="0"/>
        </w:rPr>
        <w:t xml:space="preserve">maximum</w:t>
      </w:r>
      <w:r w:rsidDel="00000000" w:rsidR="00000000" w:rsidRPr="00000000">
        <w:rPr>
          <w:rtl w:val="0"/>
        </w:rPr>
        <w:t xml:space="preserve"> you can spend on Gold Coin packages.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Alerts</w:t>
      </w:r>
      <w:r w:rsidDel="00000000" w:rsidR="00000000" w:rsidRPr="00000000">
        <w:rPr>
          <w:rtl w:val="0"/>
        </w:rPr>
        <w:t xml:space="preserve">: Receive reminders after extended play sessions.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Loss Limits</w:t>
      </w:r>
      <w:r w:rsidDel="00000000" w:rsidR="00000000" w:rsidRPr="00000000">
        <w:rPr>
          <w:rtl w:val="0"/>
        </w:rPr>
        <w:t xml:space="preserve">: Set boundaries on potential losses for each session, enhancing self-control.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y83s8vugx2o8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3.3. Accessing These Options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Via Account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Log in → Navigate to </w:t>
          </w:r>
        </w:sdtContent>
      </w:sdt>
      <w:r w:rsidDel="00000000" w:rsidR="00000000" w:rsidRPr="00000000">
        <w:rPr>
          <w:b w:val="1"/>
          <w:rtl w:val="0"/>
        </w:rPr>
        <w:t xml:space="preserve">“Responsible Social Gameplay Options”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“My Account.”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Via Support</w:t>
      </w:r>
      <w:r w:rsidDel="00000000" w:rsidR="00000000" w:rsidRPr="00000000">
        <w:rPr>
          <w:rtl w:val="0"/>
        </w:rPr>
        <w:t xml:space="preserve">: Alternatively, contact us for assistance: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EZ Sweeps 247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Phone</w:t>
      </w:r>
      <w:r w:rsidDel="00000000" w:rsidR="00000000" w:rsidRPr="00000000">
        <w:rPr>
          <w:rtl w:val="0"/>
        </w:rPr>
        <w:t xml:space="preserve">: (213) 263-9898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heading=h.u9r9pt5ldzak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4. ELIGIBILITY &amp; JURISDICTIONAL RESTRICTIONS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eplhe94pj563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4.1. Legal Compliance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participation is subject to </w:t>
      </w:r>
      <w:r w:rsidDel="00000000" w:rsidR="00000000" w:rsidRPr="00000000">
        <w:rPr>
          <w:b w:val="1"/>
          <w:rtl w:val="0"/>
        </w:rPr>
        <w:t xml:space="preserve">eligibility guidelines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[Terms, Section 2]</w:t>
      </w:r>
      <w:r w:rsidDel="00000000" w:rsidR="00000000" w:rsidRPr="00000000">
        <w:rPr>
          <w:rtl w:val="0"/>
        </w:rPr>
        <w:t xml:space="preserve">. You must not be located in or connect from any </w:t>
      </w:r>
      <w:r w:rsidDel="00000000" w:rsidR="00000000" w:rsidRPr="00000000">
        <w:rPr>
          <w:b w:val="1"/>
          <w:rtl w:val="0"/>
        </w:rPr>
        <w:t xml:space="preserve">Excluded Territory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hbe32692gv4m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4.2. Obligation to Obey Local Laws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your responsibility to confirm that playing on our Platform is lawful in your region. Evading these constraints (e.g., via VPN, fake address) breaches </w:t>
      </w:r>
      <w:r w:rsidDel="00000000" w:rsidR="00000000" w:rsidRPr="00000000">
        <w:rPr>
          <w:b w:val="1"/>
          <w:rtl w:val="0"/>
        </w:rPr>
        <w:t xml:space="preserve">[Terms, Section 2.3]</w:t>
      </w:r>
      <w:r w:rsidDel="00000000" w:rsidR="00000000" w:rsidRPr="00000000">
        <w:rPr>
          <w:rtl w:val="0"/>
        </w:rPr>
        <w:t xml:space="preserve"> and may lead to account termination.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heading=h.q2qqmnuogsz4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5. GETTING ADDITIONAL HELP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tbc5fgz4x94s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5.1. Professional Resources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National Council on Problem Gambling</w:t>
      </w:r>
      <w:r w:rsidDel="00000000" w:rsidR="00000000" w:rsidRPr="00000000">
        <w:rPr>
          <w:rtl w:val="0"/>
        </w:rPr>
        <w:t xml:space="preserve">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www.ncpgambling.org</w:t>
        </w:r>
      </w:hyperlink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rtl w:val="0"/>
        </w:rPr>
        <w:t xml:space="preserve">1-800-522-4700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Responsible Gambling Council</w:t>
      </w:r>
      <w:r w:rsidDel="00000000" w:rsidR="00000000" w:rsidRPr="00000000">
        <w:rPr>
          <w:rtl w:val="0"/>
        </w:rPr>
        <w:t xml:space="preserve">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www.responsiblegambling.org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or someone you know may be struggling with social gaming, we </w:t>
      </w:r>
      <w:r w:rsidDel="00000000" w:rsidR="00000000" w:rsidRPr="00000000">
        <w:rPr>
          <w:b w:val="1"/>
          <w:rtl w:val="0"/>
        </w:rPr>
        <w:t xml:space="preserve">encourage</w:t>
      </w:r>
      <w:r w:rsidDel="00000000" w:rsidR="00000000" w:rsidRPr="00000000">
        <w:rPr>
          <w:rtl w:val="0"/>
        </w:rPr>
        <w:t xml:space="preserve"> contacting professional support organizations.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9emb59gplfzi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5.2. Self-Assessment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</w:t>
      </w:r>
      <w:r w:rsidDel="00000000" w:rsidR="00000000" w:rsidRPr="00000000">
        <w:rPr>
          <w:b w:val="1"/>
          <w:rtl w:val="0"/>
        </w:rPr>
        <w:t xml:space="preserve">counseling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responsible gaming</w:t>
      </w:r>
      <w:r w:rsidDel="00000000" w:rsidR="00000000" w:rsidRPr="00000000">
        <w:rPr>
          <w:rtl w:val="0"/>
        </w:rPr>
        <w:t xml:space="preserve"> sites offer self-assessment tools to evaluate personal gambling risk levels.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heading=h.3qurxlcq8534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6. PRIVACY &amp; DATA HANDLING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protect your information and manage all data in accordance with our </w:t>
      </w:r>
      <w:r w:rsidDel="00000000" w:rsidR="00000000" w:rsidRPr="00000000">
        <w:rPr>
          <w:b w:val="1"/>
          <w:rtl w:val="0"/>
        </w:rPr>
        <w:t xml:space="preserve">Privacy Policy</w:t>
      </w:r>
      <w:r w:rsidDel="00000000" w:rsidR="00000000" w:rsidRPr="00000000">
        <w:rPr>
          <w:rtl w:val="0"/>
        </w:rPr>
        <w:t xml:space="preserve"> (see </w:t>
      </w:r>
      <w:r w:rsidDel="00000000" w:rsidR="00000000" w:rsidRPr="00000000">
        <w:rPr>
          <w:b w:val="1"/>
          <w:rtl w:val="0"/>
        </w:rPr>
        <w:t xml:space="preserve">[Terms, Section 19]</w:t>
      </w:r>
      <w:r w:rsidDel="00000000" w:rsidR="00000000" w:rsidRPr="00000000">
        <w:rPr>
          <w:rtl w:val="0"/>
        </w:rPr>
        <w:t xml:space="preserve">). Any information relevant to responsible gaming or self-exclusion is kept </w:t>
      </w:r>
      <w:r w:rsidDel="00000000" w:rsidR="00000000" w:rsidRPr="00000000">
        <w:rPr>
          <w:b w:val="1"/>
          <w:rtl w:val="0"/>
        </w:rPr>
        <w:t xml:space="preserve">confidential</w:t>
      </w:r>
      <w:r w:rsidDel="00000000" w:rsidR="00000000" w:rsidRPr="00000000">
        <w:rPr>
          <w:rtl w:val="0"/>
        </w:rPr>
        <w:t xml:space="preserve"> and used strictly for compliance or legitimate operational reasons.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heading=h.z0szg5la7su2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7. PROTECTING YOUR ACCOUNT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vbovgtnq8v2t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7.1. Account Security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Password Integrity</w:t>
      </w:r>
      <w:r w:rsidDel="00000000" w:rsidR="00000000" w:rsidRPr="00000000">
        <w:rPr>
          <w:rtl w:val="0"/>
        </w:rPr>
        <w:t xml:space="preserve">: Choose a </w:t>
      </w:r>
      <w:r w:rsidDel="00000000" w:rsidR="00000000" w:rsidRPr="00000000">
        <w:rPr>
          <w:b w:val="1"/>
          <w:rtl w:val="0"/>
        </w:rPr>
        <w:t xml:space="preserve">strong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unique</w:t>
      </w:r>
      <w:r w:rsidDel="00000000" w:rsidR="00000000" w:rsidRPr="00000000">
        <w:rPr>
          <w:rtl w:val="0"/>
        </w:rPr>
        <w:t xml:space="preserve"> password (per </w:t>
      </w:r>
      <w:r w:rsidDel="00000000" w:rsidR="00000000" w:rsidRPr="00000000">
        <w:rPr>
          <w:b w:val="1"/>
          <w:rtl w:val="0"/>
        </w:rPr>
        <w:t xml:space="preserve">[Terms, Section 4.4]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Two-Factor Authentication</w:t>
      </w:r>
      <w:r w:rsidDel="00000000" w:rsidR="00000000" w:rsidRPr="00000000">
        <w:rPr>
          <w:rtl w:val="0"/>
        </w:rPr>
        <w:t xml:space="preserve">: Use it where available.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Periodic Updates</w:t>
      </w:r>
      <w:r w:rsidDel="00000000" w:rsidR="00000000" w:rsidRPr="00000000">
        <w:rPr>
          <w:rtl w:val="0"/>
        </w:rPr>
        <w:t xml:space="preserve">: Update your password regularly.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qrcubb24bngm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7.2. Device Security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Secure Devices</w:t>
      </w:r>
      <w:r w:rsidDel="00000000" w:rsidR="00000000" w:rsidRPr="00000000">
        <w:rPr>
          <w:rtl w:val="0"/>
        </w:rPr>
        <w:t xml:space="preserve">: Keep antivirus/malware protections current.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Logout After Use</w:t>
      </w:r>
      <w:r w:rsidDel="00000000" w:rsidR="00000000" w:rsidRPr="00000000">
        <w:rPr>
          <w:rtl w:val="0"/>
        </w:rPr>
        <w:t xml:space="preserve">: Always end your session—especially on shared devices (see </w:t>
      </w:r>
      <w:r w:rsidDel="00000000" w:rsidR="00000000" w:rsidRPr="00000000">
        <w:rPr>
          <w:b w:val="1"/>
          <w:rtl w:val="0"/>
        </w:rPr>
        <w:t xml:space="preserve">[Terms, Sections 4.5 &amp; 4.6]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heading=h.4z29lu9ouklb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8. SOURCE OF FUNDS POLICY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this document centers on </w:t>
      </w:r>
      <w:r w:rsidDel="00000000" w:rsidR="00000000" w:rsidRPr="00000000">
        <w:rPr>
          <w:b w:val="1"/>
          <w:rtl w:val="0"/>
        </w:rPr>
        <w:t xml:space="preserve">responsible gameplay</w:t>
      </w:r>
      <w:r w:rsidDel="00000000" w:rsidR="00000000" w:rsidRPr="00000000">
        <w:rPr>
          <w:rtl w:val="0"/>
        </w:rPr>
        <w:t xml:space="preserve">, certain </w:t>
      </w:r>
      <w:r w:rsidDel="00000000" w:rsidR="00000000" w:rsidRPr="00000000">
        <w:rPr>
          <w:b w:val="1"/>
          <w:rtl w:val="0"/>
        </w:rPr>
        <w:t xml:space="preserve">transaction patterns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purchase behaviors</w:t>
      </w:r>
      <w:r w:rsidDel="00000000" w:rsidR="00000000" w:rsidRPr="00000000">
        <w:rPr>
          <w:rtl w:val="0"/>
        </w:rPr>
        <w:t xml:space="preserve"> may prompt us to request information under our </w:t>
      </w:r>
      <w:r w:rsidDel="00000000" w:rsidR="00000000" w:rsidRPr="00000000">
        <w:rPr>
          <w:b w:val="1"/>
          <w:rtl w:val="0"/>
        </w:rPr>
        <w:t xml:space="preserve">Source of Funds (“SoF”)</w:t>
      </w:r>
      <w:r w:rsidDel="00000000" w:rsidR="00000000" w:rsidRPr="00000000">
        <w:rPr>
          <w:rtl w:val="0"/>
        </w:rPr>
        <w:t xml:space="preserve"> policy. For large-scale or suspicious transactions, we rely on </w:t>
      </w:r>
      <w:r w:rsidDel="00000000" w:rsidR="00000000" w:rsidRPr="00000000">
        <w:rPr>
          <w:b w:val="1"/>
          <w:rtl w:val="0"/>
        </w:rPr>
        <w:t xml:space="preserve">SoF</w:t>
      </w:r>
      <w:r w:rsidDel="00000000" w:rsidR="00000000" w:rsidRPr="00000000">
        <w:rPr>
          <w:rtl w:val="0"/>
        </w:rPr>
        <w:t xml:space="preserve"> protocols alongside our </w:t>
      </w:r>
      <w:r w:rsidDel="00000000" w:rsidR="00000000" w:rsidRPr="00000000">
        <w:rPr>
          <w:b w:val="1"/>
          <w:rtl w:val="0"/>
        </w:rPr>
        <w:t xml:space="preserve">AML/BSA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KYC</w:t>
      </w:r>
      <w:r w:rsidDel="00000000" w:rsidR="00000000" w:rsidRPr="00000000">
        <w:rPr>
          <w:rtl w:val="0"/>
        </w:rPr>
        <w:t xml:space="preserve"> requirements to deter illicit financial use of the Platform. A refusal to comply with </w:t>
      </w:r>
      <w:r w:rsidDel="00000000" w:rsidR="00000000" w:rsidRPr="00000000">
        <w:rPr>
          <w:b w:val="1"/>
          <w:rtl w:val="0"/>
        </w:rPr>
        <w:t xml:space="preserve">SoF</w:t>
      </w:r>
      <w:r w:rsidDel="00000000" w:rsidR="00000000" w:rsidRPr="00000000">
        <w:rPr>
          <w:rtl w:val="0"/>
        </w:rPr>
        <w:t xml:space="preserve"> requests can lead to account restrictions or closure in line with our regulatory mandates.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End of Responsible Gaming Policy.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(© 2025 EZ Sweeps, Inc. All rights reserved.)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>
    <w:name w:val="Normal"/>
    <w:qFormat w:val="1"/>
    <w:pPr>
      <w:widowControl w:val="1"/>
      <w:autoSpaceDE w:val="0"/>
      <w:bidi w:val="0"/>
      <w:spacing w:after="0" w:before="0"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ko-KR" w:val="en-US"/>
    </w:rPr>
  </w:style>
  <w:style w:type="paragraph" w:styleId="Heading1">
    <w:name w:val="Heading 1"/>
    <w:basedOn w:val="Normal1"/>
    <w:next w:val="Normal1"/>
    <w:qFormat w:val="1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1"/>
    <w:next w:val="Normal1"/>
    <w:qFormat w:val="1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1"/>
    <w:next w:val="Normal1"/>
    <w:qFormat w:val="1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1"/>
    <w:next w:val="Normal1"/>
    <w:qFormat w:val="1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 w:val="1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 w:val="1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character" w:styleId="InternetLink">
    <w:name w:val="Hyperlink"/>
    <w:rPr>
      <w:color w:val="000080"/>
      <w:u w:val="single"/>
      <w:lang w:bidi="zxx" w:eastAsia="zxx" w:val="zxx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Arial" w:eastAsia="Malgun Gothi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"/>
      <w:lang w:bidi="zxx" w:eastAsia="zxx" w:val="zxx"/>
    </w:rPr>
  </w:style>
  <w:style w:type="paragraph" w:styleId="Normal1" w:default="1">
    <w:name w:val="LO-normal"/>
    <w:qFormat w:val="1"/>
    <w:pPr>
      <w:widowControl w:val="1"/>
      <w:bidi w:val="0"/>
      <w:spacing w:after="0" w:before="0"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ko-KR" w:val="en-US"/>
    </w:rPr>
  </w:style>
  <w:style w:type="paragraph" w:styleId="Title">
    <w:name w:val="Title"/>
    <w:basedOn w:val="Normal1"/>
    <w:next w:val="Normal1"/>
    <w:qFormat w:val="1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qFormat w:val="1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responsiblegambling.org" TargetMode="External"/><Relationship Id="rId10" Type="http://schemas.openxmlformats.org/officeDocument/2006/relationships/hyperlink" Target="http://www.ncpgambling.org" TargetMode="External"/><Relationship Id="rId12" Type="http://schemas.openxmlformats.org/officeDocument/2006/relationships/hyperlink" Target="http://www.responsiblegambling.org" TargetMode="External"/><Relationship Id="rId9" Type="http://schemas.openxmlformats.org/officeDocument/2006/relationships/hyperlink" Target="http://www.ncpgambling.or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upport@ezsweeps247.com" TargetMode="External"/><Relationship Id="rId8" Type="http://schemas.openxmlformats.org/officeDocument/2006/relationships/hyperlink" Target="mailto:support@ezsweeps247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COAspEu6rEfsHCOpThAFsWGfLA==">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