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61224" w14:textId="77777777" w:rsidR="00162CA3" w:rsidRDefault="00000000">
      <w:pPr>
        <w:pStyle w:val="Heading1"/>
        <w:rPr>
          <w:b w:val="0"/>
        </w:rPr>
      </w:pPr>
      <w:r>
        <w:rPr>
          <w:b w:val="0"/>
        </w:rPr>
        <w:t>Business Requirements Document</w:t>
      </w:r>
    </w:p>
    <w:p w14:paraId="4842D44E" w14:textId="77777777" w:rsidR="00162CA3" w:rsidRDefault="00000000">
      <w:pPr>
        <w:pStyle w:val="Heading1"/>
        <w:rPr>
          <w:b w:val="0"/>
        </w:rPr>
      </w:pPr>
      <w:r>
        <w:rPr>
          <w:b w:val="0"/>
        </w:rPr>
        <w:t>User Registration and Authentication</w:t>
      </w:r>
    </w:p>
    <w:p w14:paraId="46D79D76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Document Control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7492"/>
      </w:tblGrid>
      <w:tr w:rsidR="00162CA3" w14:paraId="0B5D13D9" w14:textId="77777777">
        <w:tc>
          <w:tcPr>
            <w:tcW w:w="0" w:type="auto"/>
          </w:tcPr>
          <w:p w14:paraId="58C08BA3" w14:textId="77777777" w:rsidR="00162CA3" w:rsidRDefault="00000000">
            <w:pPr>
              <w:jc w:val="center"/>
            </w:pPr>
            <w:r>
              <w:t>Item</w:t>
            </w:r>
          </w:p>
        </w:tc>
        <w:tc>
          <w:tcPr>
            <w:tcW w:w="0" w:type="auto"/>
          </w:tcPr>
          <w:p w14:paraId="6DB9C8E6" w14:textId="77777777" w:rsidR="00162CA3" w:rsidRDefault="00000000">
            <w:pPr>
              <w:jc w:val="center"/>
            </w:pPr>
            <w:r>
              <w:t>Description</w:t>
            </w:r>
          </w:p>
        </w:tc>
      </w:tr>
      <w:tr w:rsidR="00162CA3" w14:paraId="084E9A27" w14:textId="77777777">
        <w:tc>
          <w:tcPr>
            <w:tcW w:w="0" w:type="auto"/>
          </w:tcPr>
          <w:p w14:paraId="0CCF1BB7" w14:textId="77777777" w:rsidR="00162CA3" w:rsidRDefault="00000000">
            <w:pPr>
              <w:jc w:val="center"/>
            </w:pPr>
            <w:r>
              <w:t>Document Title</w:t>
            </w:r>
          </w:p>
        </w:tc>
        <w:tc>
          <w:tcPr>
            <w:tcW w:w="0" w:type="auto"/>
          </w:tcPr>
          <w:p w14:paraId="0066F195" w14:textId="77777777" w:rsidR="00162CA3" w:rsidRDefault="00000000">
            <w:pPr>
              <w:jc w:val="center"/>
            </w:pPr>
            <w:r>
              <w:t>User Registration and Authentication - Business Requirements Document</w:t>
            </w:r>
          </w:p>
        </w:tc>
      </w:tr>
      <w:tr w:rsidR="00162CA3" w14:paraId="19C6F4CB" w14:textId="77777777">
        <w:tc>
          <w:tcPr>
            <w:tcW w:w="0" w:type="auto"/>
          </w:tcPr>
          <w:p w14:paraId="4A7C8669" w14:textId="77777777" w:rsidR="00162CA3" w:rsidRDefault="00000000">
            <w:pPr>
              <w:jc w:val="center"/>
            </w:pPr>
            <w:r>
              <w:t>Document Version</w:t>
            </w:r>
          </w:p>
        </w:tc>
        <w:tc>
          <w:tcPr>
            <w:tcW w:w="0" w:type="auto"/>
          </w:tcPr>
          <w:p w14:paraId="263D53DC" w14:textId="77777777" w:rsidR="00162CA3" w:rsidRDefault="00000000">
            <w:pPr>
              <w:jc w:val="center"/>
            </w:pPr>
            <w:r>
              <w:t>1.0</w:t>
            </w:r>
          </w:p>
        </w:tc>
      </w:tr>
      <w:tr w:rsidR="00162CA3" w14:paraId="4754D4AA" w14:textId="77777777">
        <w:tc>
          <w:tcPr>
            <w:tcW w:w="0" w:type="auto"/>
          </w:tcPr>
          <w:p w14:paraId="00A9C95F" w14:textId="77777777" w:rsidR="00162CA3" w:rsidRDefault="00000000">
            <w:pPr>
              <w:jc w:val="center"/>
            </w:pPr>
            <w:r>
              <w:t>Document Status</w:t>
            </w:r>
          </w:p>
        </w:tc>
        <w:tc>
          <w:tcPr>
            <w:tcW w:w="0" w:type="auto"/>
          </w:tcPr>
          <w:p w14:paraId="0C9EE8C7" w14:textId="77777777" w:rsidR="00162CA3" w:rsidRDefault="00000000">
            <w:pPr>
              <w:jc w:val="center"/>
            </w:pPr>
            <w:r>
              <w:t>Draft</w:t>
            </w:r>
          </w:p>
        </w:tc>
      </w:tr>
      <w:tr w:rsidR="00162CA3" w14:paraId="1F9A0963" w14:textId="77777777">
        <w:tc>
          <w:tcPr>
            <w:tcW w:w="0" w:type="auto"/>
          </w:tcPr>
          <w:p w14:paraId="1C6F4FD8" w14:textId="77777777" w:rsidR="00162CA3" w:rsidRDefault="00000000">
            <w:pPr>
              <w:jc w:val="center"/>
            </w:pPr>
            <w:r>
              <w:t>Document Owner</w:t>
            </w:r>
          </w:p>
        </w:tc>
        <w:tc>
          <w:tcPr>
            <w:tcW w:w="0" w:type="auto"/>
          </w:tcPr>
          <w:p w14:paraId="7556D799" w14:textId="77777777" w:rsidR="00162CA3" w:rsidRDefault="00000000">
            <w:pPr>
              <w:jc w:val="center"/>
            </w:pPr>
            <w:r>
              <w:t>[Document Owner]</w:t>
            </w:r>
          </w:p>
        </w:tc>
      </w:tr>
      <w:tr w:rsidR="00162CA3" w14:paraId="7D605B2F" w14:textId="77777777">
        <w:tc>
          <w:tcPr>
            <w:tcW w:w="0" w:type="auto"/>
          </w:tcPr>
          <w:p w14:paraId="7366D7BB" w14:textId="77777777" w:rsidR="00162CA3" w:rsidRDefault="00000000">
            <w:pPr>
              <w:jc w:val="center"/>
            </w:pPr>
            <w:r>
              <w:t>Last Updated</w:t>
            </w:r>
          </w:p>
        </w:tc>
        <w:tc>
          <w:tcPr>
            <w:tcW w:w="0" w:type="auto"/>
          </w:tcPr>
          <w:p w14:paraId="4B6F06B0" w14:textId="77777777" w:rsidR="00162CA3" w:rsidRDefault="00000000">
            <w:pPr>
              <w:jc w:val="center"/>
            </w:pPr>
            <w:r>
              <w:t>March 20, 2025</w:t>
            </w:r>
          </w:p>
        </w:tc>
      </w:tr>
    </w:tbl>
    <w:p w14:paraId="749724B0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1. Introduction</w:t>
      </w:r>
    </w:p>
    <w:p w14:paraId="656775A3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1.1 Purpose</w:t>
      </w:r>
    </w:p>
    <w:p w14:paraId="4D18D83D" w14:textId="77777777" w:rsidR="00162CA3" w:rsidRDefault="00000000">
      <w:r>
        <w:t xml:space="preserve">This document outlines the business requirements for the User Registration and Authentication component of the </w:t>
      </w:r>
      <w:proofErr w:type="spellStart"/>
      <w:r>
        <w:t>Emtelaak</w:t>
      </w:r>
      <w:proofErr w:type="spellEnd"/>
      <w:r>
        <w:t xml:space="preserve"> Platform, a real estate investment platform enabling fractional property ownership. This component is responsible for user onboarding, identity verification, authentication, and user profile management.</w:t>
      </w:r>
    </w:p>
    <w:p w14:paraId="4D2C76D3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1.2 Scope</w:t>
      </w:r>
    </w:p>
    <w:p w14:paraId="3DD74E40" w14:textId="77777777" w:rsidR="00162CA3" w:rsidRDefault="00000000">
      <w:r>
        <w:t>The User Registration and Authentication system will handle the following processes:</w:t>
      </w:r>
    </w:p>
    <w:p w14:paraId="07E1BFAD" w14:textId="77777777" w:rsidR="00162CA3" w:rsidRDefault="00000000">
      <w:pPr>
        <w:numPr>
          <w:ilvl w:val="0"/>
          <w:numId w:val="1"/>
        </w:numPr>
      </w:pPr>
      <w:r>
        <w:t>User registration</w:t>
      </w:r>
    </w:p>
    <w:p w14:paraId="7A82FBD4" w14:textId="77777777" w:rsidR="00162CA3" w:rsidRDefault="00000000">
      <w:pPr>
        <w:numPr>
          <w:ilvl w:val="0"/>
          <w:numId w:val="1"/>
        </w:numPr>
      </w:pPr>
      <w:r>
        <w:t>Identity verification (KYC/AML)</w:t>
      </w:r>
    </w:p>
    <w:p w14:paraId="0E03E5C3" w14:textId="77777777" w:rsidR="00162CA3" w:rsidRDefault="00000000">
      <w:pPr>
        <w:numPr>
          <w:ilvl w:val="0"/>
          <w:numId w:val="1"/>
        </w:numPr>
      </w:pPr>
      <w:r>
        <w:t>Investor accreditation</w:t>
      </w:r>
    </w:p>
    <w:p w14:paraId="46921320" w14:textId="77777777" w:rsidR="00162CA3" w:rsidRDefault="00000000">
      <w:pPr>
        <w:numPr>
          <w:ilvl w:val="0"/>
          <w:numId w:val="1"/>
        </w:numPr>
      </w:pPr>
      <w:r>
        <w:t>Authentication and authorization</w:t>
      </w:r>
    </w:p>
    <w:p w14:paraId="6CF48FAF" w14:textId="77777777" w:rsidR="00162CA3" w:rsidRDefault="00000000">
      <w:pPr>
        <w:numPr>
          <w:ilvl w:val="0"/>
          <w:numId w:val="1"/>
        </w:numPr>
      </w:pPr>
      <w:r>
        <w:t>User profile management</w:t>
      </w:r>
    </w:p>
    <w:p w14:paraId="7D391D57" w14:textId="77777777" w:rsidR="00162CA3" w:rsidRDefault="00000000">
      <w:pPr>
        <w:numPr>
          <w:ilvl w:val="0"/>
          <w:numId w:val="1"/>
        </w:numPr>
      </w:pPr>
      <w:bookmarkStart w:id="0" w:name="OLE_LINK1"/>
      <w:r>
        <w:t>Role-based access control</w:t>
      </w:r>
    </w:p>
    <w:bookmarkEnd w:id="0"/>
    <w:p w14:paraId="13277AAF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1.3 References</w:t>
      </w:r>
    </w:p>
    <w:p w14:paraId="6C9A4A96" w14:textId="77777777" w:rsidR="00162CA3" w:rsidRDefault="00000000">
      <w:pPr>
        <w:numPr>
          <w:ilvl w:val="0"/>
          <w:numId w:val="1"/>
        </w:numPr>
      </w:pPr>
      <w:r>
        <w:t>Project Charter (project-charter.docx)</w:t>
      </w:r>
    </w:p>
    <w:p w14:paraId="762C537A" w14:textId="77777777" w:rsidR="00162CA3" w:rsidRDefault="00000000">
      <w:pPr>
        <w:numPr>
          <w:ilvl w:val="0"/>
          <w:numId w:val="1"/>
        </w:numPr>
      </w:pPr>
      <w:r>
        <w:t>Development Approach and Tech Stack (development-approach.docx)</w:t>
      </w:r>
    </w:p>
    <w:p w14:paraId="1D8B5A3F" w14:textId="77777777" w:rsidR="00162CA3" w:rsidRDefault="00000000">
      <w:pPr>
        <w:numPr>
          <w:ilvl w:val="0"/>
          <w:numId w:val="1"/>
        </w:numPr>
      </w:pPr>
      <w:r>
        <w:t>Feature Comparison with Similar Platforms (emtelaak-feature-comparison.docx)</w:t>
      </w:r>
    </w:p>
    <w:p w14:paraId="0611DE29" w14:textId="77777777" w:rsidR="00162CA3" w:rsidRDefault="00000000">
      <w:pPr>
        <w:numPr>
          <w:ilvl w:val="0"/>
          <w:numId w:val="1"/>
        </w:numPr>
      </w:pPr>
      <w:r>
        <w:t>User Registration Flow (User Registration flow.pdf)</w:t>
      </w:r>
    </w:p>
    <w:p w14:paraId="76847201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>2. Stakeholders</w:t>
      </w:r>
    </w:p>
    <w:p w14:paraId="52168986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2.1 Business Stakeholders</w:t>
      </w:r>
    </w:p>
    <w:p w14:paraId="45A6A894" w14:textId="77777777" w:rsidR="00162CA3" w:rsidRDefault="00000000">
      <w:pPr>
        <w:numPr>
          <w:ilvl w:val="0"/>
          <w:numId w:val="1"/>
        </w:numPr>
      </w:pPr>
      <w:r>
        <w:t>Executive Sponsors</w:t>
      </w:r>
    </w:p>
    <w:p w14:paraId="259E19DF" w14:textId="77777777" w:rsidR="00162CA3" w:rsidRDefault="00000000">
      <w:pPr>
        <w:numPr>
          <w:ilvl w:val="0"/>
          <w:numId w:val="1"/>
        </w:numPr>
      </w:pPr>
      <w:r>
        <w:t>Product Owner</w:t>
      </w:r>
    </w:p>
    <w:p w14:paraId="3D534D43" w14:textId="77777777" w:rsidR="00162CA3" w:rsidRDefault="00000000">
      <w:pPr>
        <w:numPr>
          <w:ilvl w:val="0"/>
          <w:numId w:val="1"/>
        </w:numPr>
      </w:pPr>
      <w:r>
        <w:t>Legal &amp; Compliance Team</w:t>
      </w:r>
    </w:p>
    <w:p w14:paraId="3FC7E798" w14:textId="77777777" w:rsidR="00162CA3" w:rsidRDefault="00000000">
      <w:pPr>
        <w:numPr>
          <w:ilvl w:val="0"/>
          <w:numId w:val="1"/>
        </w:numPr>
      </w:pPr>
      <w:r>
        <w:t>Marketing Team</w:t>
      </w:r>
    </w:p>
    <w:p w14:paraId="730C8D67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2.2 Technical Stakeholders</w:t>
      </w:r>
    </w:p>
    <w:p w14:paraId="4399AACB" w14:textId="77777777" w:rsidR="00162CA3" w:rsidRDefault="00000000">
      <w:pPr>
        <w:numPr>
          <w:ilvl w:val="0"/>
          <w:numId w:val="1"/>
        </w:numPr>
      </w:pPr>
      <w:r>
        <w:t>Project Manager</w:t>
      </w:r>
    </w:p>
    <w:p w14:paraId="793A09AE" w14:textId="77777777" w:rsidR="00162CA3" w:rsidRDefault="00000000">
      <w:pPr>
        <w:numPr>
          <w:ilvl w:val="0"/>
          <w:numId w:val="1"/>
        </w:numPr>
      </w:pPr>
      <w:r>
        <w:t>Technical Architect</w:t>
      </w:r>
    </w:p>
    <w:p w14:paraId="4292538B" w14:textId="77777777" w:rsidR="00162CA3" w:rsidRDefault="00000000">
      <w:pPr>
        <w:numPr>
          <w:ilvl w:val="0"/>
          <w:numId w:val="1"/>
        </w:numPr>
      </w:pPr>
      <w:r>
        <w:t>Development Team</w:t>
      </w:r>
    </w:p>
    <w:p w14:paraId="029BD4BD" w14:textId="77777777" w:rsidR="00162CA3" w:rsidRDefault="00000000">
      <w:pPr>
        <w:numPr>
          <w:ilvl w:val="0"/>
          <w:numId w:val="1"/>
        </w:numPr>
      </w:pPr>
      <w:r>
        <w:t>QA Team</w:t>
      </w:r>
    </w:p>
    <w:p w14:paraId="2F3D16F3" w14:textId="77777777" w:rsidR="00162CA3" w:rsidRDefault="00000000">
      <w:pPr>
        <w:numPr>
          <w:ilvl w:val="0"/>
          <w:numId w:val="1"/>
        </w:numPr>
      </w:pPr>
      <w:r>
        <w:t>Security Team</w:t>
      </w:r>
    </w:p>
    <w:p w14:paraId="55A63C46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2.3 End Users</w:t>
      </w:r>
    </w:p>
    <w:p w14:paraId="65632BA9" w14:textId="77777777" w:rsidR="00162CA3" w:rsidRDefault="00000000">
      <w:pPr>
        <w:numPr>
          <w:ilvl w:val="0"/>
          <w:numId w:val="1"/>
        </w:numPr>
      </w:pPr>
      <w:r>
        <w:t>Investors (Individuals seeking to invest in properties)</w:t>
      </w:r>
    </w:p>
    <w:p w14:paraId="288ED141" w14:textId="77777777" w:rsidR="00162CA3" w:rsidRDefault="00000000">
      <w:pPr>
        <w:numPr>
          <w:ilvl w:val="0"/>
          <w:numId w:val="1"/>
        </w:numPr>
      </w:pPr>
      <w:r>
        <w:t>Issuers (Property owners/managers looking to list properties)</w:t>
      </w:r>
    </w:p>
    <w:p w14:paraId="09FE82CF" w14:textId="77777777" w:rsidR="00162CA3" w:rsidRDefault="00000000">
      <w:pPr>
        <w:numPr>
          <w:ilvl w:val="0"/>
          <w:numId w:val="1"/>
        </w:numPr>
      </w:pPr>
      <w:r>
        <w:t>Platform Administrators</w:t>
      </w:r>
    </w:p>
    <w:p w14:paraId="03ECEAA9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3. Business Objectives</w:t>
      </w:r>
    </w:p>
    <w:p w14:paraId="32F3165C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3.1 Primary Objectives</w:t>
      </w:r>
    </w:p>
    <w:p w14:paraId="32AD8D68" w14:textId="77777777" w:rsidR="00162CA3" w:rsidRDefault="00000000">
      <w:pPr>
        <w:numPr>
          <w:ilvl w:val="0"/>
          <w:numId w:val="2"/>
        </w:numPr>
      </w:pPr>
      <w:r>
        <w:t>Create a secure and compliant user registration system that meets all regulatory requirements</w:t>
      </w:r>
    </w:p>
    <w:p w14:paraId="47169B48" w14:textId="77777777" w:rsidR="00162CA3" w:rsidRDefault="00000000">
      <w:pPr>
        <w:numPr>
          <w:ilvl w:val="0"/>
          <w:numId w:val="2"/>
        </w:numPr>
      </w:pPr>
      <w:r>
        <w:t>Implement robust KYC/AML verification processes</w:t>
      </w:r>
    </w:p>
    <w:p w14:paraId="49500474" w14:textId="77777777" w:rsidR="00162CA3" w:rsidRDefault="00000000">
      <w:pPr>
        <w:numPr>
          <w:ilvl w:val="0"/>
          <w:numId w:val="2"/>
        </w:numPr>
      </w:pPr>
      <w:r>
        <w:t>Establish investor accreditation verification</w:t>
      </w:r>
    </w:p>
    <w:p w14:paraId="1DC7B42E" w14:textId="77777777" w:rsidR="00162CA3" w:rsidRDefault="00000000">
      <w:pPr>
        <w:numPr>
          <w:ilvl w:val="0"/>
          <w:numId w:val="2"/>
        </w:numPr>
      </w:pPr>
      <w:r>
        <w:t>Provide an intuitive, frictionless onboarding experience</w:t>
      </w:r>
    </w:p>
    <w:p w14:paraId="1157FA9E" w14:textId="77777777" w:rsidR="00162CA3" w:rsidRDefault="00000000">
      <w:pPr>
        <w:numPr>
          <w:ilvl w:val="0"/>
          <w:numId w:val="2"/>
        </w:numPr>
      </w:pPr>
      <w:r>
        <w:t>Support different user types with role-based permissions</w:t>
      </w:r>
    </w:p>
    <w:p w14:paraId="773631D2" w14:textId="77777777" w:rsidR="00162CA3" w:rsidRDefault="00000000">
      <w:pPr>
        <w:numPr>
          <w:ilvl w:val="0"/>
          <w:numId w:val="2"/>
        </w:numPr>
      </w:pPr>
      <w:r>
        <w:t>Ensure data privacy and protection compliance</w:t>
      </w:r>
    </w:p>
    <w:p w14:paraId="75224EDB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3.2 Success Criteria</w:t>
      </w:r>
    </w:p>
    <w:p w14:paraId="40381448" w14:textId="77777777" w:rsidR="00162CA3" w:rsidRDefault="00000000">
      <w:pPr>
        <w:numPr>
          <w:ilvl w:val="0"/>
          <w:numId w:val="3"/>
        </w:numPr>
      </w:pPr>
      <w:r>
        <w:t>95% or higher user registration completion rate</w:t>
      </w:r>
    </w:p>
    <w:p w14:paraId="426ED736" w14:textId="77777777" w:rsidR="00162CA3" w:rsidRDefault="00000000">
      <w:pPr>
        <w:numPr>
          <w:ilvl w:val="0"/>
          <w:numId w:val="3"/>
        </w:numPr>
      </w:pPr>
      <w:r>
        <w:t>KYC verification process completed in under 24 hours</w:t>
      </w:r>
    </w:p>
    <w:p w14:paraId="31431047" w14:textId="77777777" w:rsidR="00162CA3" w:rsidRDefault="00000000">
      <w:pPr>
        <w:numPr>
          <w:ilvl w:val="0"/>
          <w:numId w:val="3"/>
        </w:numPr>
      </w:pPr>
      <w:r>
        <w:t>100% compliance with relevant financial regulations</w:t>
      </w:r>
    </w:p>
    <w:p w14:paraId="74D44F94" w14:textId="77777777" w:rsidR="00162CA3" w:rsidRDefault="00000000">
      <w:pPr>
        <w:numPr>
          <w:ilvl w:val="0"/>
          <w:numId w:val="3"/>
        </w:numPr>
      </w:pPr>
      <w:r>
        <w:t>User profile data secured with industry-standard encryption</w:t>
      </w:r>
    </w:p>
    <w:p w14:paraId="0FFDCE2A" w14:textId="77777777" w:rsidR="00162CA3" w:rsidRDefault="00000000">
      <w:pPr>
        <w:numPr>
          <w:ilvl w:val="0"/>
          <w:numId w:val="3"/>
        </w:numPr>
      </w:pPr>
      <w:r>
        <w:t>Support for at least 10,000 concurrent users with optimal performance</w:t>
      </w:r>
    </w:p>
    <w:p w14:paraId="16DADC3B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>4. Business Requirements</w:t>
      </w:r>
    </w:p>
    <w:p w14:paraId="653F7509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4.1 User Registration Requirements</w:t>
      </w:r>
    </w:p>
    <w:p w14:paraId="4E79BD8D" w14:textId="77777777" w:rsidR="00162CA3" w:rsidRDefault="00000000">
      <w:pPr>
        <w:pStyle w:val="Heading4"/>
        <w:rPr>
          <w:b w:val="0"/>
        </w:rPr>
      </w:pPr>
      <w:r>
        <w:rPr>
          <w:b w:val="0"/>
        </w:rPr>
        <w:t>4.1.1 General Registration</w:t>
      </w:r>
    </w:p>
    <w:p w14:paraId="2F69978D" w14:textId="77777777" w:rsidR="00162CA3" w:rsidRDefault="00000000">
      <w:pPr>
        <w:numPr>
          <w:ilvl w:val="0"/>
          <w:numId w:val="4"/>
        </w:numPr>
      </w:pPr>
      <w:r>
        <w:rPr>
          <w:b/>
        </w:rPr>
        <w:t>User Registration Flow</w:t>
      </w:r>
    </w:p>
    <w:p w14:paraId="00E7C116" w14:textId="77777777" w:rsidR="00162CA3" w:rsidRDefault="00000000">
      <w:pPr>
        <w:numPr>
          <w:ilvl w:val="1"/>
          <w:numId w:val="1"/>
        </w:numPr>
      </w:pPr>
      <w:r>
        <w:t>System shall provide a step-by-step registration process</w:t>
      </w:r>
    </w:p>
    <w:p w14:paraId="55E719B2" w14:textId="77777777" w:rsidR="00162CA3" w:rsidRDefault="00000000">
      <w:pPr>
        <w:numPr>
          <w:ilvl w:val="1"/>
          <w:numId w:val="1"/>
        </w:numPr>
      </w:pPr>
      <w:r>
        <w:t>Users shall provide basic information: name, email, password, phone number</w:t>
      </w:r>
    </w:p>
    <w:p w14:paraId="1DD19E0E" w14:textId="77777777" w:rsidR="00162CA3" w:rsidRDefault="00000000">
      <w:pPr>
        <w:numPr>
          <w:ilvl w:val="1"/>
          <w:numId w:val="1"/>
        </w:numPr>
      </w:pPr>
      <w:r>
        <w:t>Email verification required before account activation</w:t>
      </w:r>
    </w:p>
    <w:p w14:paraId="0DA93C9B" w14:textId="77777777" w:rsidR="00162CA3" w:rsidRDefault="00000000">
      <w:pPr>
        <w:numPr>
          <w:ilvl w:val="1"/>
          <w:numId w:val="1"/>
        </w:numPr>
      </w:pPr>
      <w:r>
        <w:t>Phone verification via SMS for added security</w:t>
      </w:r>
    </w:p>
    <w:p w14:paraId="3086BEA8" w14:textId="77777777" w:rsidR="00162CA3" w:rsidRDefault="00000000">
      <w:pPr>
        <w:numPr>
          <w:ilvl w:val="1"/>
          <w:numId w:val="1"/>
        </w:numPr>
      </w:pPr>
      <w:r>
        <w:t>Terms of service and privacy policy acceptance required</w:t>
      </w:r>
    </w:p>
    <w:p w14:paraId="3C4CFD49" w14:textId="77777777" w:rsidR="00162CA3" w:rsidRDefault="00000000">
      <w:pPr>
        <w:numPr>
          <w:ilvl w:val="0"/>
          <w:numId w:val="4"/>
        </w:numPr>
      </w:pPr>
      <w:r>
        <w:rPr>
          <w:b/>
        </w:rPr>
        <w:t>User Types</w:t>
      </w:r>
    </w:p>
    <w:p w14:paraId="709DB395" w14:textId="77777777" w:rsidR="00162CA3" w:rsidRDefault="00000000">
      <w:pPr>
        <w:numPr>
          <w:ilvl w:val="1"/>
          <w:numId w:val="1"/>
        </w:numPr>
      </w:pPr>
      <w:r>
        <w:t>System shall support registration for different user types:</w:t>
      </w:r>
    </w:p>
    <w:p w14:paraId="6CFF41B4" w14:textId="77777777" w:rsidR="00162CA3" w:rsidRDefault="00000000">
      <w:pPr>
        <w:numPr>
          <w:ilvl w:val="2"/>
          <w:numId w:val="1"/>
        </w:numPr>
      </w:pPr>
      <w:r>
        <w:t>Individual Investors</w:t>
      </w:r>
    </w:p>
    <w:p w14:paraId="178889DC" w14:textId="77777777" w:rsidR="00162CA3" w:rsidRDefault="00000000">
      <w:pPr>
        <w:numPr>
          <w:ilvl w:val="2"/>
          <w:numId w:val="1"/>
        </w:numPr>
      </w:pPr>
      <w:r>
        <w:t>Institutional Investors</w:t>
      </w:r>
    </w:p>
    <w:p w14:paraId="6C1D6CF3" w14:textId="77777777" w:rsidR="00162CA3" w:rsidRDefault="00000000">
      <w:pPr>
        <w:numPr>
          <w:ilvl w:val="2"/>
          <w:numId w:val="1"/>
        </w:numPr>
      </w:pPr>
      <w:r>
        <w:t>Property Issuers (Owners/Managers)</w:t>
      </w:r>
    </w:p>
    <w:p w14:paraId="3FE990AD" w14:textId="77777777" w:rsidR="00162CA3" w:rsidRDefault="00000000">
      <w:pPr>
        <w:numPr>
          <w:ilvl w:val="2"/>
          <w:numId w:val="1"/>
        </w:numPr>
      </w:pPr>
      <w:r>
        <w:t>Platform Administrators</w:t>
      </w:r>
    </w:p>
    <w:p w14:paraId="7E6013FC" w14:textId="77777777" w:rsidR="00162CA3" w:rsidRDefault="00000000">
      <w:pPr>
        <w:numPr>
          <w:ilvl w:val="0"/>
          <w:numId w:val="4"/>
        </w:numPr>
      </w:pPr>
      <w:r>
        <w:rPr>
          <w:b/>
        </w:rPr>
        <w:t>Profile Information</w:t>
      </w:r>
    </w:p>
    <w:p w14:paraId="46EBB444" w14:textId="77777777" w:rsidR="00162CA3" w:rsidRDefault="00000000">
      <w:pPr>
        <w:numPr>
          <w:ilvl w:val="1"/>
          <w:numId w:val="1"/>
        </w:numPr>
      </w:pPr>
      <w:r>
        <w:t>Users shall provide and manage the following information:</w:t>
      </w:r>
    </w:p>
    <w:p w14:paraId="5B6F6925" w14:textId="77777777" w:rsidR="00162CA3" w:rsidRDefault="00000000">
      <w:pPr>
        <w:numPr>
          <w:ilvl w:val="2"/>
          <w:numId w:val="1"/>
        </w:numPr>
      </w:pPr>
      <w:r>
        <w:t>Personal details (name, contact information)</w:t>
      </w:r>
    </w:p>
    <w:p w14:paraId="5C21A57A" w14:textId="77777777" w:rsidR="00162CA3" w:rsidRDefault="00000000">
      <w:pPr>
        <w:numPr>
          <w:ilvl w:val="2"/>
          <w:numId w:val="1"/>
        </w:numPr>
      </w:pPr>
      <w:r>
        <w:t>Address information</w:t>
      </w:r>
    </w:p>
    <w:p w14:paraId="11D62EE3" w14:textId="77777777" w:rsidR="00162CA3" w:rsidRDefault="00000000">
      <w:pPr>
        <w:numPr>
          <w:ilvl w:val="2"/>
          <w:numId w:val="1"/>
        </w:numPr>
      </w:pPr>
      <w:r>
        <w:t>Communication preferences</w:t>
      </w:r>
    </w:p>
    <w:p w14:paraId="60D16DB7" w14:textId="77777777" w:rsidR="00162CA3" w:rsidRDefault="00000000">
      <w:pPr>
        <w:numPr>
          <w:ilvl w:val="2"/>
          <w:numId w:val="1"/>
        </w:numPr>
      </w:pPr>
      <w:r>
        <w:t>Notification settings</w:t>
      </w:r>
    </w:p>
    <w:p w14:paraId="5D6AE89C" w14:textId="77777777" w:rsidR="00162CA3" w:rsidRDefault="00000000">
      <w:pPr>
        <w:numPr>
          <w:ilvl w:val="2"/>
          <w:numId w:val="1"/>
        </w:numPr>
      </w:pPr>
      <w:r>
        <w:t>Document uploads (ID, proof of address, etc.)</w:t>
      </w:r>
    </w:p>
    <w:p w14:paraId="696A8E6C" w14:textId="77777777" w:rsidR="00162CA3" w:rsidRDefault="00000000">
      <w:pPr>
        <w:pStyle w:val="Heading4"/>
        <w:rPr>
          <w:b w:val="0"/>
        </w:rPr>
      </w:pPr>
      <w:r>
        <w:rPr>
          <w:b w:val="0"/>
        </w:rPr>
        <w:t>4.1.2 KYC/AML Verification</w:t>
      </w:r>
    </w:p>
    <w:p w14:paraId="37E6B8B3" w14:textId="77777777" w:rsidR="00162CA3" w:rsidRDefault="00000000">
      <w:pPr>
        <w:numPr>
          <w:ilvl w:val="0"/>
          <w:numId w:val="4"/>
        </w:numPr>
      </w:pPr>
      <w:r>
        <w:rPr>
          <w:b/>
        </w:rPr>
        <w:t>Identity Verification</w:t>
      </w:r>
    </w:p>
    <w:p w14:paraId="29488159" w14:textId="77777777" w:rsidR="00162CA3" w:rsidRDefault="00000000">
      <w:pPr>
        <w:numPr>
          <w:ilvl w:val="1"/>
          <w:numId w:val="1"/>
        </w:numPr>
      </w:pPr>
      <w:r>
        <w:t>Integration with third-party KYC service provider</w:t>
      </w:r>
    </w:p>
    <w:p w14:paraId="5D96F066" w14:textId="77777777" w:rsidR="00162CA3" w:rsidRDefault="00000000">
      <w:pPr>
        <w:numPr>
          <w:ilvl w:val="1"/>
          <w:numId w:val="1"/>
        </w:numPr>
      </w:pPr>
      <w:r>
        <w:t>Document verification (government-issued ID, passport)</w:t>
      </w:r>
    </w:p>
    <w:p w14:paraId="02915452" w14:textId="77777777" w:rsidR="00162CA3" w:rsidRDefault="00000000">
      <w:pPr>
        <w:numPr>
          <w:ilvl w:val="1"/>
          <w:numId w:val="1"/>
        </w:numPr>
      </w:pPr>
      <w:r>
        <w:t>Facial recognition verification option</w:t>
      </w:r>
    </w:p>
    <w:p w14:paraId="1C5C8A69" w14:textId="77777777" w:rsidR="00162CA3" w:rsidRDefault="00000000">
      <w:pPr>
        <w:numPr>
          <w:ilvl w:val="1"/>
          <w:numId w:val="1"/>
        </w:numPr>
      </w:pPr>
      <w:r>
        <w:t>Address verification</w:t>
      </w:r>
    </w:p>
    <w:p w14:paraId="79D592F6" w14:textId="77777777" w:rsidR="00162CA3" w:rsidRDefault="00000000">
      <w:pPr>
        <w:numPr>
          <w:ilvl w:val="0"/>
          <w:numId w:val="4"/>
        </w:numPr>
      </w:pPr>
      <w:r>
        <w:rPr>
          <w:b/>
        </w:rPr>
        <w:t>Verification Status</w:t>
      </w:r>
    </w:p>
    <w:p w14:paraId="1173D2AB" w14:textId="77777777" w:rsidR="00162CA3" w:rsidRDefault="00000000">
      <w:pPr>
        <w:numPr>
          <w:ilvl w:val="1"/>
          <w:numId w:val="1"/>
        </w:numPr>
      </w:pPr>
      <w:r>
        <w:lastRenderedPageBreak/>
        <w:t>Track verification status (Pending, In Progress, Verified, Rejected)</w:t>
      </w:r>
    </w:p>
    <w:p w14:paraId="2365A1CB" w14:textId="77777777" w:rsidR="00162CA3" w:rsidRDefault="00000000">
      <w:pPr>
        <w:numPr>
          <w:ilvl w:val="1"/>
          <w:numId w:val="1"/>
        </w:numPr>
      </w:pPr>
      <w:r>
        <w:t>Notification to users about verification status</w:t>
      </w:r>
    </w:p>
    <w:p w14:paraId="0CFCC104" w14:textId="77777777" w:rsidR="00162CA3" w:rsidRDefault="00000000">
      <w:pPr>
        <w:numPr>
          <w:ilvl w:val="1"/>
          <w:numId w:val="1"/>
        </w:numPr>
      </w:pPr>
      <w:r>
        <w:t>Option to resubmit verification if rejected</w:t>
      </w:r>
    </w:p>
    <w:p w14:paraId="578568E1" w14:textId="77777777" w:rsidR="00162CA3" w:rsidRDefault="00000000">
      <w:pPr>
        <w:numPr>
          <w:ilvl w:val="0"/>
          <w:numId w:val="4"/>
        </w:numPr>
      </w:pPr>
      <w:r>
        <w:rPr>
          <w:b/>
        </w:rPr>
        <w:t>Ongoing Monitoring</w:t>
      </w:r>
    </w:p>
    <w:p w14:paraId="341562F2" w14:textId="77777777" w:rsidR="00162CA3" w:rsidRDefault="00000000">
      <w:pPr>
        <w:numPr>
          <w:ilvl w:val="1"/>
          <w:numId w:val="1"/>
        </w:numPr>
      </w:pPr>
      <w:r>
        <w:t>Periodic re-verification based on risk assessment</w:t>
      </w:r>
    </w:p>
    <w:p w14:paraId="3381A446" w14:textId="77777777" w:rsidR="00162CA3" w:rsidRDefault="00000000">
      <w:pPr>
        <w:numPr>
          <w:ilvl w:val="1"/>
          <w:numId w:val="1"/>
        </w:numPr>
      </w:pPr>
      <w:r>
        <w:t>Transaction monitoring for suspicious activities</w:t>
      </w:r>
    </w:p>
    <w:p w14:paraId="0F87DA6A" w14:textId="77777777" w:rsidR="00162CA3" w:rsidRDefault="00000000">
      <w:pPr>
        <w:numPr>
          <w:ilvl w:val="1"/>
          <w:numId w:val="1"/>
        </w:numPr>
      </w:pPr>
      <w:r>
        <w:t>Automated flagging of unusual account activities</w:t>
      </w:r>
    </w:p>
    <w:p w14:paraId="69D2C4D6" w14:textId="77777777" w:rsidR="00162CA3" w:rsidRDefault="00000000">
      <w:pPr>
        <w:pStyle w:val="Heading4"/>
        <w:rPr>
          <w:b w:val="0"/>
        </w:rPr>
      </w:pPr>
      <w:r>
        <w:rPr>
          <w:b w:val="0"/>
        </w:rPr>
        <w:t>4.1.3 Investor Accreditation</w:t>
      </w:r>
    </w:p>
    <w:p w14:paraId="55D625A6" w14:textId="77777777" w:rsidR="00162CA3" w:rsidRDefault="00000000">
      <w:pPr>
        <w:numPr>
          <w:ilvl w:val="0"/>
          <w:numId w:val="4"/>
        </w:numPr>
      </w:pPr>
      <w:r>
        <w:rPr>
          <w:b/>
        </w:rPr>
        <w:t>Accreditation Verification</w:t>
      </w:r>
    </w:p>
    <w:p w14:paraId="136F3E54" w14:textId="77777777" w:rsidR="00162CA3" w:rsidRDefault="00000000">
      <w:pPr>
        <w:numPr>
          <w:ilvl w:val="1"/>
          <w:numId w:val="1"/>
        </w:numPr>
      </w:pPr>
      <w:r>
        <w:t>Financial information collection for accreditation assessment</w:t>
      </w:r>
    </w:p>
    <w:p w14:paraId="2DB6DB02" w14:textId="77777777" w:rsidR="00162CA3" w:rsidRDefault="00000000">
      <w:pPr>
        <w:numPr>
          <w:ilvl w:val="1"/>
          <w:numId w:val="1"/>
        </w:numPr>
      </w:pPr>
      <w:r>
        <w:t>Document upload for income/net worth verification</w:t>
      </w:r>
    </w:p>
    <w:p w14:paraId="5AFCA1EF" w14:textId="77777777" w:rsidR="00162CA3" w:rsidRDefault="00000000">
      <w:pPr>
        <w:numPr>
          <w:ilvl w:val="1"/>
          <w:numId w:val="1"/>
        </w:numPr>
      </w:pPr>
      <w:r>
        <w:t>Third-party verification integration</w:t>
      </w:r>
    </w:p>
    <w:p w14:paraId="28DD2F3C" w14:textId="77777777" w:rsidR="00162CA3" w:rsidRDefault="00000000">
      <w:pPr>
        <w:numPr>
          <w:ilvl w:val="1"/>
          <w:numId w:val="1"/>
        </w:numPr>
      </w:pPr>
      <w:r>
        <w:t>Accreditation status tracking and renewal</w:t>
      </w:r>
    </w:p>
    <w:p w14:paraId="4869C95E" w14:textId="77777777" w:rsidR="00162CA3" w:rsidRDefault="00000000">
      <w:pPr>
        <w:numPr>
          <w:ilvl w:val="0"/>
          <w:numId w:val="4"/>
        </w:numPr>
      </w:pPr>
      <w:r>
        <w:rPr>
          <w:b/>
        </w:rPr>
        <w:t>Investor Classification</w:t>
      </w:r>
    </w:p>
    <w:p w14:paraId="1D5EFA4F" w14:textId="77777777" w:rsidR="00162CA3" w:rsidRDefault="00000000">
      <w:pPr>
        <w:numPr>
          <w:ilvl w:val="1"/>
          <w:numId w:val="1"/>
        </w:numPr>
      </w:pPr>
      <w:r>
        <w:t>Classification based on jurisdiction requirements</w:t>
      </w:r>
    </w:p>
    <w:p w14:paraId="5FB57666" w14:textId="77777777" w:rsidR="00162CA3" w:rsidRDefault="00000000">
      <w:pPr>
        <w:numPr>
          <w:ilvl w:val="1"/>
          <w:numId w:val="1"/>
        </w:numPr>
      </w:pPr>
      <w:r>
        <w:t>Support for different investor types (Accredited, Non-Accredited, Qualified)</w:t>
      </w:r>
    </w:p>
    <w:p w14:paraId="4F8C0EC1" w14:textId="77777777" w:rsidR="00162CA3" w:rsidRDefault="00000000">
      <w:pPr>
        <w:numPr>
          <w:ilvl w:val="1"/>
          <w:numId w:val="1"/>
        </w:numPr>
      </w:pPr>
      <w:r>
        <w:t>Investment limits based on investor classification</w:t>
      </w:r>
    </w:p>
    <w:p w14:paraId="4B1EEAF0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4.2 Authentication Requirements</w:t>
      </w:r>
    </w:p>
    <w:p w14:paraId="7C27D772" w14:textId="77777777" w:rsidR="00162CA3" w:rsidRDefault="00000000">
      <w:pPr>
        <w:pStyle w:val="Heading4"/>
        <w:rPr>
          <w:b w:val="0"/>
        </w:rPr>
      </w:pPr>
      <w:r>
        <w:rPr>
          <w:b w:val="0"/>
        </w:rPr>
        <w:t>4.2.1 Login and Authentication</w:t>
      </w:r>
    </w:p>
    <w:p w14:paraId="1F811D96" w14:textId="77777777" w:rsidR="00162CA3" w:rsidRDefault="00000000">
      <w:pPr>
        <w:numPr>
          <w:ilvl w:val="0"/>
          <w:numId w:val="4"/>
        </w:numPr>
      </w:pPr>
      <w:r>
        <w:rPr>
          <w:b/>
        </w:rPr>
        <w:t>Authentication Methods</w:t>
      </w:r>
    </w:p>
    <w:p w14:paraId="3758CFFF" w14:textId="77777777" w:rsidR="00162CA3" w:rsidRDefault="00000000">
      <w:pPr>
        <w:numPr>
          <w:ilvl w:val="1"/>
          <w:numId w:val="1"/>
        </w:numPr>
      </w:pPr>
      <w:r>
        <w:t>Email and password authentication</w:t>
      </w:r>
    </w:p>
    <w:p w14:paraId="65302E92" w14:textId="77777777" w:rsidR="00162CA3" w:rsidRDefault="00000000">
      <w:pPr>
        <w:numPr>
          <w:ilvl w:val="1"/>
          <w:numId w:val="1"/>
        </w:numPr>
      </w:pPr>
      <w:r>
        <w:t>Multi-factor authentication (MFA)</w:t>
      </w:r>
    </w:p>
    <w:p w14:paraId="04777514" w14:textId="77777777" w:rsidR="00162CA3" w:rsidRDefault="00000000">
      <w:pPr>
        <w:numPr>
          <w:ilvl w:val="1"/>
          <w:numId w:val="1"/>
        </w:numPr>
      </w:pPr>
      <w:r>
        <w:t>Biometric authentication for mobile app</w:t>
      </w:r>
    </w:p>
    <w:p w14:paraId="75D3322A" w14:textId="77777777" w:rsidR="00162CA3" w:rsidRDefault="00000000">
      <w:pPr>
        <w:numPr>
          <w:ilvl w:val="1"/>
          <w:numId w:val="1"/>
        </w:numPr>
      </w:pPr>
      <w:r>
        <w:t>Single sign-on (SSO) options</w:t>
      </w:r>
    </w:p>
    <w:p w14:paraId="42387469" w14:textId="77777777" w:rsidR="00162CA3" w:rsidRDefault="00000000">
      <w:pPr>
        <w:numPr>
          <w:ilvl w:val="0"/>
          <w:numId w:val="4"/>
        </w:numPr>
      </w:pPr>
      <w:r>
        <w:rPr>
          <w:b/>
        </w:rPr>
        <w:t>Session Management</w:t>
      </w:r>
    </w:p>
    <w:p w14:paraId="0AD6C36E" w14:textId="77777777" w:rsidR="00162CA3" w:rsidRDefault="00000000">
      <w:pPr>
        <w:numPr>
          <w:ilvl w:val="1"/>
          <w:numId w:val="1"/>
        </w:numPr>
      </w:pPr>
      <w:r>
        <w:t>Secure session handling</w:t>
      </w:r>
    </w:p>
    <w:p w14:paraId="6C13F9EC" w14:textId="77777777" w:rsidR="00162CA3" w:rsidRDefault="00000000">
      <w:pPr>
        <w:numPr>
          <w:ilvl w:val="1"/>
          <w:numId w:val="1"/>
        </w:numPr>
      </w:pPr>
      <w:r>
        <w:t>Configurable session timeout</w:t>
      </w:r>
    </w:p>
    <w:p w14:paraId="5567BDF5" w14:textId="77777777" w:rsidR="00162CA3" w:rsidRDefault="00000000">
      <w:pPr>
        <w:numPr>
          <w:ilvl w:val="1"/>
          <w:numId w:val="1"/>
        </w:numPr>
      </w:pPr>
      <w:r>
        <w:t>Multiple device management</w:t>
      </w:r>
    </w:p>
    <w:p w14:paraId="07EF3726" w14:textId="77777777" w:rsidR="00162CA3" w:rsidRDefault="00000000">
      <w:pPr>
        <w:numPr>
          <w:ilvl w:val="1"/>
          <w:numId w:val="1"/>
        </w:numPr>
      </w:pPr>
      <w:r>
        <w:t>Active session tracking</w:t>
      </w:r>
    </w:p>
    <w:p w14:paraId="7F2369CB" w14:textId="77777777" w:rsidR="00162CA3" w:rsidRDefault="00000000">
      <w:pPr>
        <w:numPr>
          <w:ilvl w:val="0"/>
          <w:numId w:val="4"/>
        </w:numPr>
      </w:pPr>
      <w:r>
        <w:rPr>
          <w:b/>
        </w:rPr>
        <w:t>Password Management</w:t>
      </w:r>
    </w:p>
    <w:p w14:paraId="0C9E8B68" w14:textId="77777777" w:rsidR="00162CA3" w:rsidRDefault="00000000">
      <w:pPr>
        <w:numPr>
          <w:ilvl w:val="1"/>
          <w:numId w:val="1"/>
        </w:numPr>
      </w:pPr>
      <w:r>
        <w:lastRenderedPageBreak/>
        <w:t>Strong password requirements</w:t>
      </w:r>
    </w:p>
    <w:p w14:paraId="3956D598" w14:textId="77777777" w:rsidR="00162CA3" w:rsidRDefault="00000000">
      <w:pPr>
        <w:numPr>
          <w:ilvl w:val="1"/>
          <w:numId w:val="1"/>
        </w:numPr>
      </w:pPr>
      <w:r>
        <w:t>Password reset functionality</w:t>
      </w:r>
    </w:p>
    <w:p w14:paraId="534D06A1" w14:textId="77777777" w:rsidR="00162CA3" w:rsidRDefault="00000000">
      <w:pPr>
        <w:numPr>
          <w:ilvl w:val="1"/>
          <w:numId w:val="1"/>
        </w:numPr>
      </w:pPr>
      <w:r>
        <w:t>Password change history</w:t>
      </w:r>
    </w:p>
    <w:p w14:paraId="4D04233B" w14:textId="77777777" w:rsidR="00162CA3" w:rsidRDefault="00000000">
      <w:pPr>
        <w:numPr>
          <w:ilvl w:val="1"/>
          <w:numId w:val="1"/>
        </w:numPr>
      </w:pPr>
      <w:r>
        <w:t>Account lockout after failed attempts</w:t>
      </w:r>
    </w:p>
    <w:p w14:paraId="32C878FC" w14:textId="77777777" w:rsidR="00162CA3" w:rsidRDefault="00000000">
      <w:pPr>
        <w:pStyle w:val="Heading4"/>
        <w:rPr>
          <w:b w:val="0"/>
        </w:rPr>
      </w:pPr>
      <w:r>
        <w:rPr>
          <w:b w:val="0"/>
        </w:rPr>
        <w:t>4.2.2 Authorization and Access Control</w:t>
      </w:r>
    </w:p>
    <w:p w14:paraId="4FD61A43" w14:textId="77777777" w:rsidR="00162CA3" w:rsidRDefault="00000000">
      <w:pPr>
        <w:numPr>
          <w:ilvl w:val="0"/>
          <w:numId w:val="4"/>
        </w:numPr>
      </w:pPr>
      <w:r>
        <w:rPr>
          <w:b/>
        </w:rPr>
        <w:t>Role-based Access Control</w:t>
      </w:r>
    </w:p>
    <w:p w14:paraId="63BA5773" w14:textId="77777777" w:rsidR="00162CA3" w:rsidRDefault="00000000">
      <w:pPr>
        <w:numPr>
          <w:ilvl w:val="1"/>
          <w:numId w:val="1"/>
        </w:numPr>
      </w:pPr>
      <w:bookmarkStart w:id="1" w:name="OLE_LINK3"/>
      <w:r>
        <w:t xml:space="preserve">Role </w:t>
      </w:r>
      <w:bookmarkEnd w:id="1"/>
      <w:r>
        <w:t>definition for different user types</w:t>
      </w:r>
    </w:p>
    <w:p w14:paraId="7EB9D22E" w14:textId="77777777" w:rsidR="00162CA3" w:rsidRDefault="00000000">
      <w:pPr>
        <w:numPr>
          <w:ilvl w:val="1"/>
          <w:numId w:val="1"/>
        </w:numPr>
      </w:pPr>
      <w:bookmarkStart w:id="2" w:name="OLE_LINK2"/>
      <w:r>
        <w:t xml:space="preserve">Permission </w:t>
      </w:r>
      <w:bookmarkEnd w:id="2"/>
      <w:r>
        <w:t>management</w:t>
      </w:r>
    </w:p>
    <w:p w14:paraId="39C13522" w14:textId="77777777" w:rsidR="00162CA3" w:rsidRDefault="00000000">
      <w:pPr>
        <w:numPr>
          <w:ilvl w:val="1"/>
          <w:numId w:val="1"/>
        </w:numPr>
      </w:pPr>
      <w:r>
        <w:t>Role assignment and modification</w:t>
      </w:r>
    </w:p>
    <w:p w14:paraId="44202E18" w14:textId="77777777" w:rsidR="00162CA3" w:rsidRDefault="00000000">
      <w:pPr>
        <w:numPr>
          <w:ilvl w:val="1"/>
          <w:numId w:val="1"/>
        </w:numPr>
      </w:pPr>
      <w:r>
        <w:t>Access restrictions based on user role</w:t>
      </w:r>
    </w:p>
    <w:p w14:paraId="21953945" w14:textId="77777777" w:rsidR="00162CA3" w:rsidRDefault="00000000">
      <w:pPr>
        <w:numPr>
          <w:ilvl w:val="0"/>
          <w:numId w:val="4"/>
        </w:numPr>
      </w:pPr>
      <w:r>
        <w:rPr>
          <w:b/>
        </w:rPr>
        <w:t>Permission Sets</w:t>
      </w:r>
    </w:p>
    <w:p w14:paraId="74C2CAC7" w14:textId="77777777" w:rsidR="00162CA3" w:rsidRDefault="00000000">
      <w:pPr>
        <w:numPr>
          <w:ilvl w:val="1"/>
          <w:numId w:val="1"/>
        </w:numPr>
      </w:pPr>
      <w:r>
        <w:t>Granular permission sets for system functions</w:t>
      </w:r>
    </w:p>
    <w:p w14:paraId="6FEA35C4" w14:textId="77777777" w:rsidR="00162CA3" w:rsidRDefault="00000000">
      <w:pPr>
        <w:numPr>
          <w:ilvl w:val="1"/>
          <w:numId w:val="1"/>
        </w:numPr>
      </w:pPr>
      <w:r>
        <w:t>Custom permission configurations</w:t>
      </w:r>
    </w:p>
    <w:p w14:paraId="071D9B9D" w14:textId="77777777" w:rsidR="00162CA3" w:rsidRDefault="00000000">
      <w:pPr>
        <w:numPr>
          <w:ilvl w:val="1"/>
          <w:numId w:val="1"/>
        </w:numPr>
      </w:pPr>
      <w:r>
        <w:t>Permission inheritance and overrides</w:t>
      </w:r>
    </w:p>
    <w:p w14:paraId="15E78FCF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4.3 User Profile Management</w:t>
      </w:r>
    </w:p>
    <w:p w14:paraId="6F84AD65" w14:textId="77777777" w:rsidR="00162CA3" w:rsidRDefault="00000000">
      <w:pPr>
        <w:pStyle w:val="Heading4"/>
        <w:rPr>
          <w:b w:val="0"/>
        </w:rPr>
      </w:pPr>
      <w:r>
        <w:rPr>
          <w:b w:val="0"/>
        </w:rPr>
        <w:t>4.3.1 Profile Management</w:t>
      </w:r>
    </w:p>
    <w:p w14:paraId="4FFCFA8B" w14:textId="77777777" w:rsidR="00162CA3" w:rsidRDefault="00000000">
      <w:pPr>
        <w:numPr>
          <w:ilvl w:val="0"/>
          <w:numId w:val="4"/>
        </w:numPr>
      </w:pPr>
      <w:r>
        <w:rPr>
          <w:b/>
        </w:rPr>
        <w:t>Profile Updates</w:t>
      </w:r>
    </w:p>
    <w:p w14:paraId="37249444" w14:textId="77777777" w:rsidR="00162CA3" w:rsidRDefault="00000000">
      <w:pPr>
        <w:numPr>
          <w:ilvl w:val="1"/>
          <w:numId w:val="1"/>
        </w:numPr>
      </w:pPr>
      <w:r>
        <w:t>Self-service profile updates</w:t>
      </w:r>
    </w:p>
    <w:p w14:paraId="1158D284" w14:textId="77777777" w:rsidR="00162CA3" w:rsidRDefault="00000000">
      <w:pPr>
        <w:numPr>
          <w:ilvl w:val="1"/>
          <w:numId w:val="1"/>
        </w:numPr>
      </w:pPr>
      <w:r>
        <w:t>Verification of critical information changes</w:t>
      </w:r>
    </w:p>
    <w:p w14:paraId="1790D551" w14:textId="77777777" w:rsidR="00162CA3" w:rsidRDefault="00000000">
      <w:pPr>
        <w:numPr>
          <w:ilvl w:val="1"/>
          <w:numId w:val="1"/>
        </w:numPr>
      </w:pPr>
      <w:r>
        <w:t>Profile completion tracking</w:t>
      </w:r>
    </w:p>
    <w:p w14:paraId="2A544338" w14:textId="77777777" w:rsidR="00162CA3" w:rsidRDefault="00000000">
      <w:pPr>
        <w:numPr>
          <w:ilvl w:val="1"/>
          <w:numId w:val="1"/>
        </w:numPr>
      </w:pPr>
      <w:r>
        <w:t>Profile picture management</w:t>
      </w:r>
    </w:p>
    <w:p w14:paraId="7DA3770F" w14:textId="77777777" w:rsidR="00162CA3" w:rsidRDefault="00000000">
      <w:pPr>
        <w:numPr>
          <w:ilvl w:val="0"/>
          <w:numId w:val="4"/>
        </w:numPr>
      </w:pPr>
      <w:r>
        <w:rPr>
          <w:b/>
        </w:rPr>
        <w:t>Settings Management</w:t>
      </w:r>
    </w:p>
    <w:p w14:paraId="031B71BD" w14:textId="77777777" w:rsidR="00162CA3" w:rsidRDefault="00000000">
      <w:pPr>
        <w:numPr>
          <w:ilvl w:val="1"/>
          <w:numId w:val="1"/>
        </w:numPr>
      </w:pPr>
      <w:r>
        <w:t>Privacy settings</w:t>
      </w:r>
    </w:p>
    <w:p w14:paraId="4EE719BB" w14:textId="77777777" w:rsidR="00162CA3" w:rsidRDefault="00000000">
      <w:pPr>
        <w:numPr>
          <w:ilvl w:val="1"/>
          <w:numId w:val="1"/>
        </w:numPr>
      </w:pPr>
      <w:r>
        <w:t>Notification preferences</w:t>
      </w:r>
    </w:p>
    <w:p w14:paraId="12D2EC03" w14:textId="77777777" w:rsidR="00162CA3" w:rsidRDefault="00000000">
      <w:pPr>
        <w:numPr>
          <w:ilvl w:val="1"/>
          <w:numId w:val="1"/>
        </w:numPr>
      </w:pPr>
      <w:r>
        <w:t>Language preferences</w:t>
      </w:r>
    </w:p>
    <w:p w14:paraId="40B4E7BC" w14:textId="77777777" w:rsidR="00162CA3" w:rsidRDefault="00000000">
      <w:pPr>
        <w:numPr>
          <w:ilvl w:val="1"/>
          <w:numId w:val="1"/>
        </w:numPr>
      </w:pPr>
      <w:r>
        <w:t>Display preferences</w:t>
      </w:r>
    </w:p>
    <w:p w14:paraId="772AFD6C" w14:textId="77777777" w:rsidR="00162CA3" w:rsidRDefault="00000000">
      <w:pPr>
        <w:pStyle w:val="Heading4"/>
        <w:rPr>
          <w:b w:val="0"/>
        </w:rPr>
      </w:pPr>
      <w:r>
        <w:rPr>
          <w:b w:val="0"/>
        </w:rPr>
        <w:t>4.3.2 Account Management</w:t>
      </w:r>
    </w:p>
    <w:p w14:paraId="4749082D" w14:textId="77777777" w:rsidR="00162CA3" w:rsidRDefault="00000000">
      <w:pPr>
        <w:numPr>
          <w:ilvl w:val="0"/>
          <w:numId w:val="4"/>
        </w:numPr>
      </w:pPr>
      <w:r>
        <w:rPr>
          <w:b/>
        </w:rPr>
        <w:t>Account Status</w:t>
      </w:r>
    </w:p>
    <w:p w14:paraId="57CB8E92" w14:textId="77777777" w:rsidR="00162CA3" w:rsidRDefault="00000000">
      <w:pPr>
        <w:numPr>
          <w:ilvl w:val="1"/>
          <w:numId w:val="1"/>
        </w:numPr>
      </w:pPr>
      <w:r>
        <w:t>Active/Inactive status</w:t>
      </w:r>
    </w:p>
    <w:p w14:paraId="37296A48" w14:textId="77777777" w:rsidR="00162CA3" w:rsidRDefault="00000000">
      <w:pPr>
        <w:numPr>
          <w:ilvl w:val="1"/>
          <w:numId w:val="1"/>
        </w:numPr>
      </w:pPr>
      <w:r>
        <w:lastRenderedPageBreak/>
        <w:t>Account suspension</w:t>
      </w:r>
    </w:p>
    <w:p w14:paraId="4ADF0D91" w14:textId="77777777" w:rsidR="00162CA3" w:rsidRDefault="00000000">
      <w:pPr>
        <w:numPr>
          <w:ilvl w:val="1"/>
          <w:numId w:val="1"/>
        </w:numPr>
      </w:pPr>
      <w:r>
        <w:t>Account deletion/deactivation</w:t>
      </w:r>
    </w:p>
    <w:p w14:paraId="6A186377" w14:textId="77777777" w:rsidR="00162CA3" w:rsidRDefault="00000000" w:rsidP="002335E2">
      <w:pPr>
        <w:numPr>
          <w:ilvl w:val="1"/>
          <w:numId w:val="1"/>
        </w:numPr>
      </w:pPr>
      <w:r>
        <w:t>Account reinstatement</w:t>
      </w:r>
    </w:p>
    <w:p w14:paraId="44ACCCBC" w14:textId="77777777" w:rsidR="00162CA3" w:rsidRDefault="00000000">
      <w:pPr>
        <w:numPr>
          <w:ilvl w:val="0"/>
          <w:numId w:val="4"/>
        </w:numPr>
      </w:pPr>
      <w:r>
        <w:rPr>
          <w:b/>
        </w:rPr>
        <w:t>Logs and History</w:t>
      </w:r>
    </w:p>
    <w:p w14:paraId="34370F7B" w14:textId="77777777" w:rsidR="00162CA3" w:rsidRDefault="00000000">
      <w:pPr>
        <w:numPr>
          <w:ilvl w:val="1"/>
          <w:numId w:val="1"/>
        </w:numPr>
      </w:pPr>
      <w:r>
        <w:t>Login history</w:t>
      </w:r>
    </w:p>
    <w:p w14:paraId="3F59AA97" w14:textId="77777777" w:rsidR="00162CA3" w:rsidRDefault="00000000">
      <w:pPr>
        <w:numPr>
          <w:ilvl w:val="1"/>
          <w:numId w:val="1"/>
        </w:numPr>
      </w:pPr>
      <w:r>
        <w:t>Activity logging</w:t>
      </w:r>
    </w:p>
    <w:p w14:paraId="6DF23294" w14:textId="77777777" w:rsidR="00162CA3" w:rsidRDefault="00000000">
      <w:pPr>
        <w:numPr>
          <w:ilvl w:val="1"/>
          <w:numId w:val="1"/>
        </w:numPr>
      </w:pPr>
      <w:r>
        <w:t>Security alerts</w:t>
      </w:r>
    </w:p>
    <w:p w14:paraId="7F8B3BCB" w14:textId="77777777" w:rsidR="00162CA3" w:rsidRDefault="00000000">
      <w:pPr>
        <w:numPr>
          <w:ilvl w:val="1"/>
          <w:numId w:val="1"/>
        </w:numPr>
      </w:pPr>
      <w:r>
        <w:t>Changes to sensitive information</w:t>
      </w:r>
    </w:p>
    <w:p w14:paraId="1B81C778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5. Integration Requirements</w:t>
      </w:r>
    </w:p>
    <w:p w14:paraId="5CCE0FA6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5.1 External System Integrations</w:t>
      </w:r>
    </w:p>
    <w:p w14:paraId="683B30F7" w14:textId="77777777" w:rsidR="00162CA3" w:rsidRDefault="00000000">
      <w:pPr>
        <w:numPr>
          <w:ilvl w:val="0"/>
          <w:numId w:val="4"/>
        </w:numPr>
      </w:pPr>
      <w:r>
        <w:rPr>
          <w:b/>
        </w:rPr>
        <w:t>KYC/AML Service Providers</w:t>
      </w:r>
    </w:p>
    <w:p w14:paraId="41D24F85" w14:textId="77777777" w:rsidR="00162CA3" w:rsidRDefault="00000000">
      <w:pPr>
        <w:numPr>
          <w:ilvl w:val="1"/>
          <w:numId w:val="1"/>
        </w:numPr>
      </w:pPr>
      <w:r>
        <w:t>Integration with identity verification services</w:t>
      </w:r>
    </w:p>
    <w:p w14:paraId="3C416859" w14:textId="77777777" w:rsidR="00162CA3" w:rsidRDefault="00000000">
      <w:pPr>
        <w:numPr>
          <w:ilvl w:val="1"/>
          <w:numId w:val="1"/>
        </w:numPr>
      </w:pPr>
      <w:r>
        <w:t>Document verification API</w:t>
      </w:r>
    </w:p>
    <w:p w14:paraId="51D1407C" w14:textId="77777777" w:rsidR="00162CA3" w:rsidRDefault="00000000">
      <w:pPr>
        <w:numPr>
          <w:ilvl w:val="0"/>
          <w:numId w:val="4"/>
        </w:numPr>
      </w:pPr>
      <w:r>
        <w:rPr>
          <w:b/>
        </w:rPr>
        <w:t>Communication Services</w:t>
      </w:r>
    </w:p>
    <w:p w14:paraId="63A3C8BC" w14:textId="77777777" w:rsidR="00162CA3" w:rsidRDefault="00000000">
      <w:pPr>
        <w:numPr>
          <w:ilvl w:val="1"/>
          <w:numId w:val="1"/>
        </w:numPr>
      </w:pPr>
      <w:r>
        <w:t>Email service integration</w:t>
      </w:r>
    </w:p>
    <w:p w14:paraId="1D58BF86" w14:textId="77777777" w:rsidR="00162CA3" w:rsidRDefault="00000000">
      <w:pPr>
        <w:numPr>
          <w:ilvl w:val="1"/>
          <w:numId w:val="1"/>
        </w:numPr>
      </w:pPr>
      <w:r>
        <w:t>SMS notification service</w:t>
      </w:r>
    </w:p>
    <w:p w14:paraId="70B82861" w14:textId="77777777" w:rsidR="00162CA3" w:rsidRDefault="00000000">
      <w:pPr>
        <w:numPr>
          <w:ilvl w:val="1"/>
          <w:numId w:val="1"/>
        </w:numPr>
      </w:pPr>
      <w:r>
        <w:t>Push notification service</w:t>
      </w:r>
    </w:p>
    <w:p w14:paraId="63F213FC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5.2 Internal System Integrations</w:t>
      </w:r>
    </w:p>
    <w:p w14:paraId="58F5A966" w14:textId="77777777" w:rsidR="00162CA3" w:rsidRDefault="00000000">
      <w:pPr>
        <w:numPr>
          <w:ilvl w:val="0"/>
          <w:numId w:val="4"/>
        </w:numPr>
      </w:pPr>
      <w:r>
        <w:rPr>
          <w:b/>
        </w:rPr>
        <w:t>Wallet System</w:t>
      </w:r>
    </w:p>
    <w:p w14:paraId="63709BBF" w14:textId="77777777" w:rsidR="00162CA3" w:rsidRDefault="00000000">
      <w:pPr>
        <w:numPr>
          <w:ilvl w:val="1"/>
          <w:numId w:val="1"/>
        </w:numPr>
      </w:pPr>
      <w:r>
        <w:t>User account linking to wallet</w:t>
      </w:r>
    </w:p>
    <w:p w14:paraId="7213EB97" w14:textId="77777777" w:rsidR="00162CA3" w:rsidRDefault="00000000">
      <w:pPr>
        <w:numPr>
          <w:ilvl w:val="1"/>
          <w:numId w:val="1"/>
        </w:numPr>
      </w:pPr>
      <w:r>
        <w:t>Authorization for financial transactions</w:t>
      </w:r>
    </w:p>
    <w:p w14:paraId="0141EDB4" w14:textId="77777777" w:rsidR="00162CA3" w:rsidRDefault="00000000">
      <w:pPr>
        <w:numPr>
          <w:ilvl w:val="0"/>
          <w:numId w:val="4"/>
        </w:numPr>
      </w:pPr>
      <w:r>
        <w:rPr>
          <w:b/>
        </w:rPr>
        <w:t>Investment System</w:t>
      </w:r>
    </w:p>
    <w:p w14:paraId="5948D0F4" w14:textId="77777777" w:rsidR="00162CA3" w:rsidRDefault="00000000">
      <w:pPr>
        <w:numPr>
          <w:ilvl w:val="1"/>
          <w:numId w:val="1"/>
        </w:numPr>
      </w:pPr>
      <w:r>
        <w:t>User verification status checking</w:t>
      </w:r>
    </w:p>
    <w:p w14:paraId="5985142E" w14:textId="77777777" w:rsidR="00162CA3" w:rsidRDefault="00000000">
      <w:pPr>
        <w:numPr>
          <w:ilvl w:val="1"/>
          <w:numId w:val="1"/>
        </w:numPr>
      </w:pPr>
      <w:r>
        <w:t>Investor classification for investment eligibility</w:t>
      </w:r>
    </w:p>
    <w:p w14:paraId="61641175" w14:textId="77777777" w:rsidR="00162CA3" w:rsidRDefault="00000000">
      <w:pPr>
        <w:numPr>
          <w:ilvl w:val="0"/>
          <w:numId w:val="4"/>
        </w:numPr>
      </w:pPr>
      <w:r>
        <w:rPr>
          <w:b/>
        </w:rPr>
        <w:t>Notification System</w:t>
      </w:r>
    </w:p>
    <w:p w14:paraId="56FEB328" w14:textId="77777777" w:rsidR="00162CA3" w:rsidRDefault="00000000">
      <w:pPr>
        <w:numPr>
          <w:ilvl w:val="1"/>
          <w:numId w:val="1"/>
        </w:numPr>
      </w:pPr>
      <w:r>
        <w:t>User communication preferences</w:t>
      </w:r>
    </w:p>
    <w:p w14:paraId="042BF6D4" w14:textId="77777777" w:rsidR="00162CA3" w:rsidRDefault="00000000">
      <w:pPr>
        <w:numPr>
          <w:ilvl w:val="1"/>
          <w:numId w:val="1"/>
        </w:numPr>
      </w:pPr>
      <w:r>
        <w:t>Alert configuration</w:t>
      </w:r>
    </w:p>
    <w:p w14:paraId="25A8C8B5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>6. Non-functional Requirements</w:t>
      </w:r>
    </w:p>
    <w:p w14:paraId="5728893D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6.1 Security Requirements</w:t>
      </w:r>
    </w:p>
    <w:p w14:paraId="4925DFEC" w14:textId="77777777" w:rsidR="00162CA3" w:rsidRDefault="00000000">
      <w:pPr>
        <w:numPr>
          <w:ilvl w:val="0"/>
          <w:numId w:val="4"/>
        </w:numPr>
      </w:pPr>
      <w:r>
        <w:rPr>
          <w:b/>
        </w:rPr>
        <w:t>Data Protection</w:t>
      </w:r>
    </w:p>
    <w:p w14:paraId="4D0C36C0" w14:textId="6AC7023F" w:rsidR="00162CA3" w:rsidRDefault="00971DFF">
      <w:pPr>
        <w:numPr>
          <w:ilvl w:val="1"/>
          <w:numId w:val="1"/>
        </w:numPr>
      </w:pPr>
      <w:r>
        <w:t>Data encryption at rest and in transit</w:t>
      </w:r>
    </w:p>
    <w:p w14:paraId="689D51AB" w14:textId="77777777" w:rsidR="00162CA3" w:rsidRDefault="00000000">
      <w:pPr>
        <w:numPr>
          <w:ilvl w:val="1"/>
          <w:numId w:val="1"/>
        </w:numPr>
      </w:pPr>
      <w:r>
        <w:t>Secure storage of verification documents</w:t>
      </w:r>
    </w:p>
    <w:p w14:paraId="7652F8DD" w14:textId="77777777" w:rsidR="00162CA3" w:rsidRDefault="00000000">
      <w:pPr>
        <w:numPr>
          <w:ilvl w:val="1"/>
          <w:numId w:val="1"/>
        </w:numPr>
      </w:pPr>
      <w:r>
        <w:t>Data access audit trails</w:t>
      </w:r>
    </w:p>
    <w:p w14:paraId="04B65DF8" w14:textId="77777777" w:rsidR="00162CA3" w:rsidRDefault="00000000">
      <w:pPr>
        <w:numPr>
          <w:ilvl w:val="0"/>
          <w:numId w:val="4"/>
        </w:numPr>
      </w:pPr>
      <w:r>
        <w:rPr>
          <w:b/>
        </w:rPr>
        <w:t>Authentication Security</w:t>
      </w:r>
    </w:p>
    <w:p w14:paraId="633FAEBC" w14:textId="77777777" w:rsidR="00162CA3" w:rsidRDefault="00000000">
      <w:pPr>
        <w:numPr>
          <w:ilvl w:val="1"/>
          <w:numId w:val="1"/>
        </w:numPr>
      </w:pPr>
      <w:r>
        <w:t>HTTPS/TLS for all communications</w:t>
      </w:r>
    </w:p>
    <w:p w14:paraId="1D1F529E" w14:textId="77777777" w:rsidR="00162CA3" w:rsidRDefault="00000000">
      <w:pPr>
        <w:numPr>
          <w:ilvl w:val="1"/>
          <w:numId w:val="1"/>
        </w:numPr>
      </w:pPr>
      <w:r>
        <w:t>OAuth 2.0 and OpenID Connect protocols</w:t>
      </w:r>
    </w:p>
    <w:p w14:paraId="55B13597" w14:textId="77777777" w:rsidR="00162CA3" w:rsidRDefault="00000000">
      <w:pPr>
        <w:numPr>
          <w:ilvl w:val="1"/>
          <w:numId w:val="1"/>
        </w:numPr>
      </w:pPr>
      <w:r>
        <w:t>JWT token-based authentication</w:t>
      </w:r>
    </w:p>
    <w:p w14:paraId="0A61B28F" w14:textId="77777777" w:rsidR="00162CA3" w:rsidRDefault="00000000">
      <w:pPr>
        <w:numPr>
          <w:ilvl w:val="1"/>
          <w:numId w:val="1"/>
        </w:numPr>
      </w:pPr>
      <w:r>
        <w:t>Protection against common vulnerabilities (OWASP Top 10)</w:t>
      </w:r>
    </w:p>
    <w:p w14:paraId="610BBD1D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6.2 Performance Requirements</w:t>
      </w:r>
    </w:p>
    <w:p w14:paraId="1A62DEF9" w14:textId="77777777" w:rsidR="00162CA3" w:rsidRDefault="00000000">
      <w:pPr>
        <w:numPr>
          <w:ilvl w:val="0"/>
          <w:numId w:val="4"/>
        </w:numPr>
      </w:pPr>
      <w:r>
        <w:rPr>
          <w:b/>
        </w:rPr>
        <w:t>Response Times</w:t>
      </w:r>
    </w:p>
    <w:p w14:paraId="5E10BD56" w14:textId="77777777" w:rsidR="00162CA3" w:rsidRDefault="00000000">
      <w:pPr>
        <w:numPr>
          <w:ilvl w:val="1"/>
          <w:numId w:val="1"/>
        </w:numPr>
      </w:pPr>
      <w:r>
        <w:t>Registration process completion &lt; 5 minutes</w:t>
      </w:r>
    </w:p>
    <w:p w14:paraId="433C8600" w14:textId="77777777" w:rsidR="00162CA3" w:rsidRDefault="00000000">
      <w:pPr>
        <w:numPr>
          <w:ilvl w:val="1"/>
          <w:numId w:val="1"/>
        </w:numPr>
      </w:pPr>
      <w:r>
        <w:t>Authentication &lt; 2 seconds</w:t>
      </w:r>
    </w:p>
    <w:p w14:paraId="03ED8E36" w14:textId="77777777" w:rsidR="00162CA3" w:rsidRDefault="00000000">
      <w:pPr>
        <w:numPr>
          <w:ilvl w:val="1"/>
          <w:numId w:val="1"/>
        </w:numPr>
      </w:pPr>
      <w:r>
        <w:t>Profile updates &lt; 3 seconds</w:t>
      </w:r>
    </w:p>
    <w:p w14:paraId="4B7569C9" w14:textId="77777777" w:rsidR="00162CA3" w:rsidRDefault="00000000">
      <w:pPr>
        <w:numPr>
          <w:ilvl w:val="0"/>
          <w:numId w:val="4"/>
        </w:numPr>
      </w:pPr>
      <w:r>
        <w:rPr>
          <w:b/>
        </w:rPr>
        <w:t>Scalability</w:t>
      </w:r>
    </w:p>
    <w:p w14:paraId="72681863" w14:textId="77777777" w:rsidR="00162CA3" w:rsidRDefault="00000000">
      <w:pPr>
        <w:numPr>
          <w:ilvl w:val="1"/>
          <w:numId w:val="1"/>
        </w:numPr>
      </w:pPr>
      <w:r>
        <w:t>Support for 10,000+ concurrent users</w:t>
      </w:r>
    </w:p>
    <w:p w14:paraId="1E7C7C09" w14:textId="77777777" w:rsidR="00162CA3" w:rsidRDefault="00000000">
      <w:pPr>
        <w:numPr>
          <w:ilvl w:val="1"/>
          <w:numId w:val="1"/>
        </w:numPr>
      </w:pPr>
      <w:r>
        <w:t>Support for 1,000+ simultaneous registrations</w:t>
      </w:r>
    </w:p>
    <w:p w14:paraId="28AF38AB" w14:textId="77777777" w:rsidR="00162CA3" w:rsidRDefault="00000000">
      <w:pPr>
        <w:numPr>
          <w:ilvl w:val="1"/>
          <w:numId w:val="1"/>
        </w:numPr>
      </w:pPr>
      <w:r>
        <w:t>Elastic scaling during peak periods</w:t>
      </w:r>
    </w:p>
    <w:p w14:paraId="651DB1F7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6.3 Availability Requirements</w:t>
      </w:r>
    </w:p>
    <w:p w14:paraId="3F413343" w14:textId="77777777" w:rsidR="00162CA3" w:rsidRDefault="00000000">
      <w:pPr>
        <w:numPr>
          <w:ilvl w:val="0"/>
          <w:numId w:val="4"/>
        </w:numPr>
      </w:pPr>
      <w:r>
        <w:rPr>
          <w:b/>
        </w:rPr>
        <w:t>System Uptime</w:t>
      </w:r>
    </w:p>
    <w:p w14:paraId="435865B6" w14:textId="77777777" w:rsidR="00162CA3" w:rsidRDefault="00000000">
      <w:pPr>
        <w:numPr>
          <w:ilvl w:val="1"/>
          <w:numId w:val="1"/>
        </w:numPr>
      </w:pPr>
      <w:r>
        <w:t>99.9% uptime for authentication services</w:t>
      </w:r>
    </w:p>
    <w:p w14:paraId="3142BED3" w14:textId="77777777" w:rsidR="00162CA3" w:rsidRDefault="00000000">
      <w:pPr>
        <w:numPr>
          <w:ilvl w:val="1"/>
          <w:numId w:val="1"/>
        </w:numPr>
      </w:pPr>
      <w:r>
        <w:t>24/7 availability with planned maintenance windows</w:t>
      </w:r>
    </w:p>
    <w:p w14:paraId="689F77F8" w14:textId="77777777" w:rsidR="00162CA3" w:rsidRDefault="00000000">
      <w:pPr>
        <w:numPr>
          <w:ilvl w:val="1"/>
          <w:numId w:val="1"/>
        </w:numPr>
      </w:pPr>
      <w:r>
        <w:t>Redundancy for critical components</w:t>
      </w:r>
    </w:p>
    <w:p w14:paraId="48CA64B2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6.4 Compliance Requirements</w:t>
      </w:r>
    </w:p>
    <w:p w14:paraId="1785E752" w14:textId="77777777" w:rsidR="00162CA3" w:rsidRDefault="00000000">
      <w:pPr>
        <w:numPr>
          <w:ilvl w:val="0"/>
          <w:numId w:val="4"/>
        </w:numPr>
      </w:pPr>
      <w:r>
        <w:rPr>
          <w:b/>
        </w:rPr>
        <w:t>Regulatory Compliance</w:t>
      </w:r>
    </w:p>
    <w:p w14:paraId="0707E26D" w14:textId="77777777" w:rsidR="00162CA3" w:rsidRDefault="00000000">
      <w:pPr>
        <w:numPr>
          <w:ilvl w:val="1"/>
          <w:numId w:val="1"/>
        </w:numPr>
      </w:pPr>
      <w:r>
        <w:t>Compliance with applicable financial regulations</w:t>
      </w:r>
    </w:p>
    <w:p w14:paraId="36CBDACB" w14:textId="77777777" w:rsidR="00162CA3" w:rsidRDefault="00000000">
      <w:pPr>
        <w:numPr>
          <w:ilvl w:val="1"/>
          <w:numId w:val="1"/>
        </w:numPr>
      </w:pPr>
      <w:r>
        <w:t>Record keeping requirements</w:t>
      </w:r>
    </w:p>
    <w:p w14:paraId="4595751D" w14:textId="77777777" w:rsidR="00162CA3" w:rsidRDefault="00000000">
      <w:pPr>
        <w:numPr>
          <w:ilvl w:val="1"/>
          <w:numId w:val="1"/>
        </w:numPr>
      </w:pPr>
      <w:r>
        <w:t>Audit trail for compliance verification</w:t>
      </w:r>
    </w:p>
    <w:p w14:paraId="11BAAB6F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>7. User Experience Requirements</w:t>
      </w:r>
    </w:p>
    <w:p w14:paraId="414F8941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7.1 Registration Experience</w:t>
      </w:r>
    </w:p>
    <w:p w14:paraId="23516AD7" w14:textId="77777777" w:rsidR="00162CA3" w:rsidRDefault="00000000">
      <w:pPr>
        <w:numPr>
          <w:ilvl w:val="0"/>
          <w:numId w:val="4"/>
        </w:numPr>
      </w:pPr>
      <w:r>
        <w:rPr>
          <w:b/>
        </w:rPr>
        <w:t>User-friendly Interface</w:t>
      </w:r>
    </w:p>
    <w:p w14:paraId="057C86FC" w14:textId="77777777" w:rsidR="00162CA3" w:rsidRDefault="00000000">
      <w:pPr>
        <w:numPr>
          <w:ilvl w:val="1"/>
          <w:numId w:val="1"/>
        </w:numPr>
      </w:pPr>
      <w:r>
        <w:t>Intuitive registration flow</w:t>
      </w:r>
    </w:p>
    <w:p w14:paraId="155332F6" w14:textId="77777777" w:rsidR="00162CA3" w:rsidRDefault="00000000">
      <w:pPr>
        <w:numPr>
          <w:ilvl w:val="1"/>
          <w:numId w:val="1"/>
        </w:numPr>
      </w:pPr>
      <w:r>
        <w:t>Clear guidance and instructions</w:t>
      </w:r>
    </w:p>
    <w:p w14:paraId="33D6D0CC" w14:textId="77777777" w:rsidR="00162CA3" w:rsidRDefault="00000000">
      <w:pPr>
        <w:numPr>
          <w:ilvl w:val="1"/>
          <w:numId w:val="1"/>
        </w:numPr>
      </w:pPr>
      <w:r>
        <w:t>Progress indicators</w:t>
      </w:r>
    </w:p>
    <w:p w14:paraId="5314FC3F" w14:textId="77777777" w:rsidR="00162CA3" w:rsidRDefault="00000000">
      <w:pPr>
        <w:numPr>
          <w:ilvl w:val="1"/>
          <w:numId w:val="1"/>
        </w:numPr>
      </w:pPr>
      <w:r>
        <w:t>Mobile-responsive design</w:t>
      </w:r>
    </w:p>
    <w:p w14:paraId="671DEA6E" w14:textId="77777777" w:rsidR="00162CA3" w:rsidRDefault="00000000">
      <w:pPr>
        <w:numPr>
          <w:ilvl w:val="0"/>
          <w:numId w:val="4"/>
        </w:numPr>
      </w:pPr>
      <w:r>
        <w:rPr>
          <w:b/>
        </w:rPr>
        <w:t>Error Handling</w:t>
      </w:r>
    </w:p>
    <w:p w14:paraId="01B76D3C" w14:textId="77777777" w:rsidR="00162CA3" w:rsidRDefault="00000000">
      <w:pPr>
        <w:numPr>
          <w:ilvl w:val="1"/>
          <w:numId w:val="1"/>
        </w:numPr>
      </w:pPr>
      <w:r>
        <w:t>Clear error messages</w:t>
      </w:r>
    </w:p>
    <w:p w14:paraId="74E64028" w14:textId="77777777" w:rsidR="00162CA3" w:rsidRDefault="00000000">
      <w:pPr>
        <w:numPr>
          <w:ilvl w:val="1"/>
          <w:numId w:val="1"/>
        </w:numPr>
      </w:pPr>
      <w:r>
        <w:t>Guidance for correction</w:t>
      </w:r>
    </w:p>
    <w:p w14:paraId="40382290" w14:textId="77777777" w:rsidR="00162CA3" w:rsidRDefault="00000000">
      <w:pPr>
        <w:numPr>
          <w:ilvl w:val="1"/>
          <w:numId w:val="1"/>
        </w:numPr>
      </w:pPr>
      <w:r>
        <w:t>Field validation</w:t>
      </w:r>
    </w:p>
    <w:p w14:paraId="4492CB99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7.2 Authentication Experience</w:t>
      </w:r>
    </w:p>
    <w:p w14:paraId="4E998BE4" w14:textId="77777777" w:rsidR="00162CA3" w:rsidRDefault="00000000">
      <w:pPr>
        <w:numPr>
          <w:ilvl w:val="0"/>
          <w:numId w:val="4"/>
        </w:numPr>
      </w:pPr>
      <w:r>
        <w:rPr>
          <w:b/>
        </w:rPr>
        <w:t>Login Experience</w:t>
      </w:r>
    </w:p>
    <w:p w14:paraId="73988576" w14:textId="77777777" w:rsidR="00162CA3" w:rsidRDefault="00000000">
      <w:pPr>
        <w:numPr>
          <w:ilvl w:val="1"/>
          <w:numId w:val="1"/>
        </w:numPr>
      </w:pPr>
      <w:r>
        <w:t>Remember me functionality</w:t>
      </w:r>
    </w:p>
    <w:p w14:paraId="3D4505B1" w14:textId="77777777" w:rsidR="00162CA3" w:rsidRDefault="00000000">
      <w:pPr>
        <w:numPr>
          <w:ilvl w:val="1"/>
          <w:numId w:val="1"/>
        </w:numPr>
      </w:pPr>
      <w:r>
        <w:t>Quick access options</w:t>
      </w:r>
    </w:p>
    <w:p w14:paraId="1BF81AAA" w14:textId="77777777" w:rsidR="00162CA3" w:rsidRDefault="00000000">
      <w:pPr>
        <w:numPr>
          <w:ilvl w:val="1"/>
          <w:numId w:val="1"/>
        </w:numPr>
      </w:pPr>
      <w:r>
        <w:t>Biometric authentication for mobile</w:t>
      </w:r>
    </w:p>
    <w:p w14:paraId="1823AA8D" w14:textId="77777777" w:rsidR="00162CA3" w:rsidRDefault="00000000">
      <w:pPr>
        <w:numPr>
          <w:ilvl w:val="1"/>
          <w:numId w:val="1"/>
        </w:numPr>
      </w:pPr>
      <w:r>
        <w:t>Streamlined MFA process</w:t>
      </w:r>
    </w:p>
    <w:p w14:paraId="2B529EF1" w14:textId="77777777" w:rsidR="00162CA3" w:rsidRDefault="00000000">
      <w:pPr>
        <w:numPr>
          <w:ilvl w:val="0"/>
          <w:numId w:val="4"/>
        </w:numPr>
      </w:pPr>
      <w:r>
        <w:rPr>
          <w:b/>
        </w:rPr>
        <w:t>Account Recovery</w:t>
      </w:r>
    </w:p>
    <w:p w14:paraId="1BA8547A" w14:textId="77777777" w:rsidR="00162CA3" w:rsidRDefault="00000000">
      <w:pPr>
        <w:numPr>
          <w:ilvl w:val="1"/>
          <w:numId w:val="1"/>
        </w:numPr>
      </w:pPr>
      <w:r>
        <w:t>Simple password reset process</w:t>
      </w:r>
    </w:p>
    <w:p w14:paraId="23BD8664" w14:textId="77777777" w:rsidR="00162CA3" w:rsidRDefault="00000000">
      <w:pPr>
        <w:numPr>
          <w:ilvl w:val="1"/>
          <w:numId w:val="1"/>
        </w:numPr>
      </w:pPr>
      <w:r>
        <w:t>Alternative verification methods</w:t>
      </w:r>
    </w:p>
    <w:p w14:paraId="38D97B67" w14:textId="77777777" w:rsidR="00162CA3" w:rsidRDefault="00000000">
      <w:pPr>
        <w:numPr>
          <w:ilvl w:val="1"/>
          <w:numId w:val="1"/>
        </w:numPr>
      </w:pPr>
      <w:r>
        <w:t>Account recovery options</w:t>
      </w:r>
    </w:p>
    <w:p w14:paraId="0A5FE66D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8. Reporting Requirements</w:t>
      </w:r>
    </w:p>
    <w:p w14:paraId="1C17AC6E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8.1 User Analytics</w:t>
      </w:r>
    </w:p>
    <w:p w14:paraId="533EC0B7" w14:textId="77777777" w:rsidR="00162CA3" w:rsidRDefault="00000000">
      <w:pPr>
        <w:numPr>
          <w:ilvl w:val="0"/>
          <w:numId w:val="4"/>
        </w:numPr>
      </w:pPr>
      <w:r>
        <w:rPr>
          <w:b/>
        </w:rPr>
        <w:t>Registration Analytics</w:t>
      </w:r>
    </w:p>
    <w:p w14:paraId="297414A2" w14:textId="77777777" w:rsidR="00162CA3" w:rsidRDefault="00000000">
      <w:pPr>
        <w:numPr>
          <w:ilvl w:val="1"/>
          <w:numId w:val="1"/>
        </w:numPr>
      </w:pPr>
      <w:r>
        <w:t>Conversion rates</w:t>
      </w:r>
    </w:p>
    <w:p w14:paraId="654850C2" w14:textId="77777777" w:rsidR="00162CA3" w:rsidRDefault="00000000">
      <w:pPr>
        <w:numPr>
          <w:ilvl w:val="1"/>
          <w:numId w:val="1"/>
        </w:numPr>
      </w:pPr>
      <w:r>
        <w:t>Abandonment points</w:t>
      </w:r>
    </w:p>
    <w:p w14:paraId="224F0E60" w14:textId="77777777" w:rsidR="00162CA3" w:rsidRDefault="00000000">
      <w:pPr>
        <w:numPr>
          <w:ilvl w:val="1"/>
          <w:numId w:val="1"/>
        </w:numPr>
      </w:pPr>
      <w:r>
        <w:t>Time to complete registration</w:t>
      </w:r>
    </w:p>
    <w:p w14:paraId="4DE741EE" w14:textId="77777777" w:rsidR="00162CA3" w:rsidRDefault="00000000">
      <w:pPr>
        <w:numPr>
          <w:ilvl w:val="1"/>
          <w:numId w:val="1"/>
        </w:numPr>
      </w:pPr>
      <w:r>
        <w:t>Verification success rates</w:t>
      </w:r>
    </w:p>
    <w:p w14:paraId="3BD9251F" w14:textId="77777777" w:rsidR="00162CA3" w:rsidRDefault="00000000">
      <w:pPr>
        <w:numPr>
          <w:ilvl w:val="0"/>
          <w:numId w:val="4"/>
        </w:numPr>
      </w:pPr>
      <w:r>
        <w:rPr>
          <w:b/>
        </w:rPr>
        <w:t>User Activity Reporting</w:t>
      </w:r>
    </w:p>
    <w:p w14:paraId="1471F20D" w14:textId="77777777" w:rsidR="00162CA3" w:rsidRDefault="00000000">
      <w:pPr>
        <w:numPr>
          <w:ilvl w:val="1"/>
          <w:numId w:val="1"/>
        </w:numPr>
      </w:pPr>
      <w:r>
        <w:t>Login frequency</w:t>
      </w:r>
    </w:p>
    <w:p w14:paraId="725FA3C0" w14:textId="77777777" w:rsidR="00162CA3" w:rsidRDefault="00000000">
      <w:pPr>
        <w:numPr>
          <w:ilvl w:val="1"/>
          <w:numId w:val="1"/>
        </w:numPr>
      </w:pPr>
      <w:r>
        <w:lastRenderedPageBreak/>
        <w:t>Failed login attempts</w:t>
      </w:r>
    </w:p>
    <w:p w14:paraId="5A1A0472" w14:textId="77777777" w:rsidR="00162CA3" w:rsidRDefault="00000000">
      <w:pPr>
        <w:numPr>
          <w:ilvl w:val="1"/>
          <w:numId w:val="1"/>
        </w:numPr>
      </w:pPr>
      <w:r>
        <w:t>Account usage patterns</w:t>
      </w:r>
    </w:p>
    <w:p w14:paraId="33296175" w14:textId="77777777" w:rsidR="00162CA3" w:rsidRDefault="00000000">
      <w:pPr>
        <w:numPr>
          <w:ilvl w:val="1"/>
          <w:numId w:val="1"/>
        </w:numPr>
      </w:pPr>
      <w:r>
        <w:t>Inactive account identification</w:t>
      </w:r>
    </w:p>
    <w:p w14:paraId="558C8963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8.2 Compliance Reporting</w:t>
      </w:r>
    </w:p>
    <w:p w14:paraId="0B7F8A89" w14:textId="77777777" w:rsidR="00162CA3" w:rsidRDefault="00000000">
      <w:pPr>
        <w:numPr>
          <w:ilvl w:val="0"/>
          <w:numId w:val="4"/>
        </w:numPr>
      </w:pPr>
      <w:r>
        <w:rPr>
          <w:b/>
        </w:rPr>
        <w:t>KYC/AML Reporting</w:t>
      </w:r>
    </w:p>
    <w:p w14:paraId="36F26F01" w14:textId="77777777" w:rsidR="00162CA3" w:rsidRDefault="00000000">
      <w:pPr>
        <w:numPr>
          <w:ilvl w:val="1"/>
          <w:numId w:val="1"/>
        </w:numPr>
      </w:pPr>
      <w:r>
        <w:t>Verification status reports</w:t>
      </w:r>
    </w:p>
    <w:p w14:paraId="0D994CE9" w14:textId="77777777" w:rsidR="00162CA3" w:rsidRDefault="00000000">
      <w:pPr>
        <w:numPr>
          <w:ilvl w:val="1"/>
          <w:numId w:val="1"/>
        </w:numPr>
      </w:pPr>
      <w:r>
        <w:t>Rejection reasons</w:t>
      </w:r>
    </w:p>
    <w:p w14:paraId="4D284E6D" w14:textId="77777777" w:rsidR="00162CA3" w:rsidRDefault="00000000">
      <w:pPr>
        <w:numPr>
          <w:ilvl w:val="1"/>
          <w:numId w:val="1"/>
        </w:numPr>
      </w:pPr>
      <w:r>
        <w:t>Verification time metrics</w:t>
      </w:r>
    </w:p>
    <w:p w14:paraId="1E5585E3" w14:textId="77777777" w:rsidR="00162CA3" w:rsidRDefault="00000000">
      <w:pPr>
        <w:numPr>
          <w:ilvl w:val="1"/>
          <w:numId w:val="1"/>
        </w:numPr>
      </w:pPr>
      <w:r>
        <w:t>Suspicious activity reports</w:t>
      </w:r>
    </w:p>
    <w:p w14:paraId="51FE2A95" w14:textId="77777777" w:rsidR="00162CA3" w:rsidRDefault="00000000">
      <w:pPr>
        <w:numPr>
          <w:ilvl w:val="0"/>
          <w:numId w:val="4"/>
        </w:numPr>
      </w:pPr>
      <w:r>
        <w:rPr>
          <w:b/>
        </w:rPr>
        <w:t>Audit Reporting</w:t>
      </w:r>
    </w:p>
    <w:p w14:paraId="1EB47D28" w14:textId="77777777" w:rsidR="00162CA3" w:rsidRDefault="00000000">
      <w:pPr>
        <w:numPr>
          <w:ilvl w:val="1"/>
          <w:numId w:val="1"/>
        </w:numPr>
      </w:pPr>
      <w:r>
        <w:t>User activity audit logs</w:t>
      </w:r>
    </w:p>
    <w:p w14:paraId="0D323802" w14:textId="77777777" w:rsidR="00162CA3" w:rsidRDefault="00000000">
      <w:pPr>
        <w:numPr>
          <w:ilvl w:val="1"/>
          <w:numId w:val="1"/>
        </w:numPr>
      </w:pPr>
      <w:r>
        <w:t>Admin activity audit logs</w:t>
      </w:r>
    </w:p>
    <w:p w14:paraId="5A9B5B59" w14:textId="77777777" w:rsidR="00162CA3" w:rsidRDefault="00000000">
      <w:pPr>
        <w:numPr>
          <w:ilvl w:val="1"/>
          <w:numId w:val="1"/>
        </w:numPr>
      </w:pPr>
      <w:r>
        <w:t>System access reports</w:t>
      </w:r>
    </w:p>
    <w:p w14:paraId="150C4F22" w14:textId="77777777" w:rsidR="00162CA3" w:rsidRDefault="00000000">
      <w:pPr>
        <w:numPr>
          <w:ilvl w:val="1"/>
          <w:numId w:val="1"/>
        </w:numPr>
      </w:pPr>
      <w:r>
        <w:t>Changes to sensitive information</w:t>
      </w:r>
    </w:p>
    <w:p w14:paraId="1444911D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9. Constraints and Assumptions</w:t>
      </w:r>
    </w:p>
    <w:p w14:paraId="257FBD22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9.1 Constraints</w:t>
      </w:r>
    </w:p>
    <w:p w14:paraId="308792A6" w14:textId="77777777" w:rsidR="00162CA3" w:rsidRDefault="00000000">
      <w:pPr>
        <w:numPr>
          <w:ilvl w:val="0"/>
          <w:numId w:val="4"/>
        </w:numPr>
      </w:pPr>
      <w:r>
        <w:t>Must comply with all relevant financial regulations and securities laws</w:t>
      </w:r>
    </w:p>
    <w:p w14:paraId="5C11C737" w14:textId="77777777" w:rsidR="00162CA3" w:rsidRDefault="00000000">
      <w:pPr>
        <w:numPr>
          <w:ilvl w:val="0"/>
          <w:numId w:val="4"/>
        </w:numPr>
      </w:pPr>
      <w:r>
        <w:t>Must integrate with specified third-party KYC/AML providers</w:t>
      </w:r>
    </w:p>
    <w:p w14:paraId="31146BD0" w14:textId="77777777" w:rsidR="00162CA3" w:rsidRDefault="00000000">
      <w:pPr>
        <w:numPr>
          <w:ilvl w:val="0"/>
          <w:numId w:val="4"/>
        </w:numPr>
      </w:pPr>
      <w:r>
        <w:t>Must be compatible with both web and mobile interfaces</w:t>
      </w:r>
    </w:p>
    <w:p w14:paraId="7778D470" w14:textId="77777777" w:rsidR="00162CA3" w:rsidRDefault="00000000">
      <w:pPr>
        <w:numPr>
          <w:ilvl w:val="0"/>
          <w:numId w:val="4"/>
        </w:numPr>
      </w:pPr>
      <w:r>
        <w:t>Must adhere to organizational security standards</w:t>
      </w:r>
    </w:p>
    <w:p w14:paraId="717AD0A2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9.2 Assumptions</w:t>
      </w:r>
    </w:p>
    <w:p w14:paraId="0FA2D21D" w14:textId="77777777" w:rsidR="00162CA3" w:rsidRDefault="00000000">
      <w:pPr>
        <w:numPr>
          <w:ilvl w:val="0"/>
          <w:numId w:val="5"/>
        </w:numPr>
      </w:pPr>
      <w:r>
        <w:t>Third-party KYC/AML service providers will be available and responsive</w:t>
      </w:r>
    </w:p>
    <w:p w14:paraId="74634E5E" w14:textId="77777777" w:rsidR="00162CA3" w:rsidRDefault="00000000">
      <w:pPr>
        <w:numPr>
          <w:ilvl w:val="0"/>
          <w:numId w:val="5"/>
        </w:numPr>
      </w:pPr>
      <w:r>
        <w:t>Regulatory framework will remain stable during development</w:t>
      </w:r>
    </w:p>
    <w:p w14:paraId="20C24FF5" w14:textId="77777777" w:rsidR="00162CA3" w:rsidRDefault="00000000">
      <w:pPr>
        <w:numPr>
          <w:ilvl w:val="0"/>
          <w:numId w:val="5"/>
        </w:numPr>
      </w:pPr>
      <w:r>
        <w:t>Users will have access to required verification documents</w:t>
      </w:r>
    </w:p>
    <w:p w14:paraId="59821B61" w14:textId="77777777" w:rsidR="00162CA3" w:rsidRDefault="00000000">
      <w:pPr>
        <w:numPr>
          <w:ilvl w:val="0"/>
          <w:numId w:val="5"/>
        </w:numPr>
      </w:pPr>
      <w:r>
        <w:t>Mobile devices will support biometric authentication</w:t>
      </w:r>
    </w:p>
    <w:p w14:paraId="6F614CF9" w14:textId="77777777" w:rsidR="00162CA3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10. Appendices</w:t>
      </w:r>
    </w:p>
    <w:p w14:paraId="02D2EC83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10.1 Glossary</w:t>
      </w:r>
    </w:p>
    <w:p w14:paraId="70C82166" w14:textId="77777777" w:rsidR="00162CA3" w:rsidRDefault="00000000">
      <w:pPr>
        <w:numPr>
          <w:ilvl w:val="0"/>
          <w:numId w:val="1"/>
        </w:numPr>
      </w:pPr>
      <w:r>
        <w:rPr>
          <w:b/>
        </w:rPr>
        <w:t>KYC</w:t>
      </w:r>
      <w:r>
        <w:t>: Know Your Customer</w:t>
      </w:r>
    </w:p>
    <w:p w14:paraId="48B62EA8" w14:textId="77777777" w:rsidR="00162CA3" w:rsidRDefault="00000000">
      <w:pPr>
        <w:numPr>
          <w:ilvl w:val="0"/>
          <w:numId w:val="1"/>
        </w:numPr>
      </w:pPr>
      <w:r>
        <w:rPr>
          <w:b/>
        </w:rPr>
        <w:t>AML</w:t>
      </w:r>
      <w:r>
        <w:t>: Anti-Money Laundering</w:t>
      </w:r>
    </w:p>
    <w:p w14:paraId="1028C378" w14:textId="77777777" w:rsidR="00162CA3" w:rsidRDefault="00000000">
      <w:pPr>
        <w:numPr>
          <w:ilvl w:val="0"/>
          <w:numId w:val="1"/>
        </w:numPr>
      </w:pPr>
      <w:r>
        <w:rPr>
          <w:b/>
        </w:rPr>
        <w:lastRenderedPageBreak/>
        <w:t>MFA</w:t>
      </w:r>
      <w:r>
        <w:t>: Multi-Factor Authentication</w:t>
      </w:r>
    </w:p>
    <w:p w14:paraId="46D6E158" w14:textId="77777777" w:rsidR="00162CA3" w:rsidRDefault="00000000">
      <w:pPr>
        <w:numPr>
          <w:ilvl w:val="0"/>
          <w:numId w:val="1"/>
        </w:numPr>
      </w:pPr>
      <w:r>
        <w:rPr>
          <w:b/>
        </w:rPr>
        <w:t>SSO</w:t>
      </w:r>
      <w:r>
        <w:t>: Single Sign-On</w:t>
      </w:r>
    </w:p>
    <w:p w14:paraId="3C8FB5CD" w14:textId="77777777" w:rsidR="00162CA3" w:rsidRDefault="00000000">
      <w:pPr>
        <w:numPr>
          <w:ilvl w:val="0"/>
          <w:numId w:val="1"/>
        </w:numPr>
      </w:pPr>
      <w:r>
        <w:rPr>
          <w:b/>
        </w:rPr>
        <w:t>JWT</w:t>
      </w:r>
      <w:r>
        <w:t>: JSON Web Token</w:t>
      </w:r>
    </w:p>
    <w:p w14:paraId="703E423A" w14:textId="77777777" w:rsidR="00162CA3" w:rsidRDefault="00000000">
      <w:pPr>
        <w:pStyle w:val="Heading3"/>
        <w:rPr>
          <w:b w:val="0"/>
        </w:rPr>
      </w:pPr>
      <w:r>
        <w:rPr>
          <w:b w:val="0"/>
        </w:rPr>
        <w:t>10.2 Related Documents</w:t>
      </w:r>
    </w:p>
    <w:p w14:paraId="1F7F9339" w14:textId="77777777" w:rsidR="00162CA3" w:rsidRDefault="00000000">
      <w:pPr>
        <w:numPr>
          <w:ilvl w:val="0"/>
          <w:numId w:val="1"/>
        </w:numPr>
      </w:pPr>
      <w:r>
        <w:t>User Registration Flow Diagram</w:t>
      </w:r>
    </w:p>
    <w:p w14:paraId="7C3FB7C3" w14:textId="77777777" w:rsidR="00162CA3" w:rsidRDefault="00000000">
      <w:pPr>
        <w:numPr>
          <w:ilvl w:val="0"/>
          <w:numId w:val="1"/>
        </w:numPr>
      </w:pPr>
      <w:r>
        <w:t>Registration UI Mockups</w:t>
      </w:r>
    </w:p>
    <w:p w14:paraId="3379ADAD" w14:textId="77777777" w:rsidR="00162CA3" w:rsidRDefault="00000000">
      <w:pPr>
        <w:numPr>
          <w:ilvl w:val="0"/>
          <w:numId w:val="1"/>
        </w:numPr>
      </w:pPr>
      <w:r>
        <w:t>API Specifications</w:t>
      </w:r>
    </w:p>
    <w:p w14:paraId="5E0886CF" w14:textId="77777777" w:rsidR="00162CA3" w:rsidRDefault="00000000">
      <w:pPr>
        <w:numPr>
          <w:ilvl w:val="0"/>
          <w:numId w:val="1"/>
        </w:numPr>
      </w:pPr>
      <w:r>
        <w:t>Data Schema</w:t>
      </w:r>
    </w:p>
    <w:p w14:paraId="08289F8D" w14:textId="77777777" w:rsidR="00162CA3" w:rsidRDefault="00000000">
      <w:pPr>
        <w:numPr>
          <w:ilvl w:val="0"/>
          <w:numId w:val="1"/>
        </w:numPr>
      </w:pPr>
      <w:r>
        <w:t>Security Standards Document</w:t>
      </w:r>
    </w:p>
    <w:sectPr w:rsidR="00162CA3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137E06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AD8FA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F45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4E81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B0E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48E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3E49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8229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389B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B6A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CB934">
      <w:start w:val="1"/>
      <w:numFmt w:val="decimal"/>
      <w:lvlText w:val=""/>
      <w:lvlJc w:val="left"/>
    </w:lvl>
    <w:lvl w:ilvl="2" w:tplc="B4FA80D4">
      <w:start w:val="1"/>
      <w:numFmt w:val="decimal"/>
      <w:lvlText w:val=""/>
      <w:lvlJc w:val="left"/>
    </w:lvl>
    <w:lvl w:ilvl="3" w:tplc="E5F0E898">
      <w:start w:val="1"/>
      <w:numFmt w:val="decimal"/>
      <w:lvlText w:val=""/>
      <w:lvlJc w:val="left"/>
    </w:lvl>
    <w:lvl w:ilvl="4" w:tplc="AC502254">
      <w:start w:val="1"/>
      <w:numFmt w:val="decimal"/>
      <w:lvlText w:val=""/>
      <w:lvlJc w:val="left"/>
    </w:lvl>
    <w:lvl w:ilvl="5" w:tplc="37F89A86">
      <w:start w:val="1"/>
      <w:numFmt w:val="decimal"/>
      <w:lvlText w:val=""/>
      <w:lvlJc w:val="left"/>
    </w:lvl>
    <w:lvl w:ilvl="6" w:tplc="801A0948">
      <w:start w:val="1"/>
      <w:numFmt w:val="decimal"/>
      <w:lvlText w:val=""/>
      <w:lvlJc w:val="left"/>
    </w:lvl>
    <w:lvl w:ilvl="7" w:tplc="4E48A914">
      <w:start w:val="1"/>
      <w:numFmt w:val="decimal"/>
      <w:lvlText w:val=""/>
      <w:lvlJc w:val="left"/>
    </w:lvl>
    <w:lvl w:ilvl="8" w:tplc="DB946F1A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595C8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6408EE">
      <w:start w:val="1"/>
      <w:numFmt w:val="decimal"/>
      <w:lvlText w:val=""/>
      <w:lvlJc w:val="left"/>
    </w:lvl>
    <w:lvl w:ilvl="2" w:tplc="D360BC60">
      <w:start w:val="1"/>
      <w:numFmt w:val="decimal"/>
      <w:lvlText w:val=""/>
      <w:lvlJc w:val="left"/>
    </w:lvl>
    <w:lvl w:ilvl="3" w:tplc="34864F62">
      <w:start w:val="1"/>
      <w:numFmt w:val="decimal"/>
      <w:lvlText w:val=""/>
      <w:lvlJc w:val="left"/>
    </w:lvl>
    <w:lvl w:ilvl="4" w:tplc="C284E8BA">
      <w:start w:val="1"/>
      <w:numFmt w:val="decimal"/>
      <w:lvlText w:val=""/>
      <w:lvlJc w:val="left"/>
    </w:lvl>
    <w:lvl w:ilvl="5" w:tplc="AE50E562">
      <w:start w:val="1"/>
      <w:numFmt w:val="decimal"/>
      <w:lvlText w:val=""/>
      <w:lvlJc w:val="left"/>
    </w:lvl>
    <w:lvl w:ilvl="6" w:tplc="7DE400DC">
      <w:start w:val="1"/>
      <w:numFmt w:val="decimal"/>
      <w:lvlText w:val=""/>
      <w:lvlJc w:val="left"/>
    </w:lvl>
    <w:lvl w:ilvl="7" w:tplc="6BDA201A">
      <w:start w:val="1"/>
      <w:numFmt w:val="decimal"/>
      <w:lvlText w:val=""/>
      <w:lvlJc w:val="left"/>
    </w:lvl>
    <w:lvl w:ilvl="8" w:tplc="0C8A4FF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EBFCE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DCC1EE">
      <w:start w:val="1"/>
      <w:numFmt w:val="decimal"/>
      <w:lvlText w:val=""/>
      <w:lvlJc w:val="left"/>
    </w:lvl>
    <w:lvl w:ilvl="2" w:tplc="74D48A06">
      <w:start w:val="1"/>
      <w:numFmt w:val="decimal"/>
      <w:lvlText w:val=""/>
      <w:lvlJc w:val="left"/>
    </w:lvl>
    <w:lvl w:ilvl="3" w:tplc="7AC40C4E">
      <w:start w:val="1"/>
      <w:numFmt w:val="decimal"/>
      <w:lvlText w:val=""/>
      <w:lvlJc w:val="left"/>
    </w:lvl>
    <w:lvl w:ilvl="4" w:tplc="68C6F1E0">
      <w:start w:val="1"/>
      <w:numFmt w:val="decimal"/>
      <w:lvlText w:val=""/>
      <w:lvlJc w:val="left"/>
    </w:lvl>
    <w:lvl w:ilvl="5" w:tplc="D404591A">
      <w:start w:val="1"/>
      <w:numFmt w:val="decimal"/>
      <w:lvlText w:val=""/>
      <w:lvlJc w:val="left"/>
    </w:lvl>
    <w:lvl w:ilvl="6" w:tplc="9F58942C">
      <w:start w:val="1"/>
      <w:numFmt w:val="decimal"/>
      <w:lvlText w:val=""/>
      <w:lvlJc w:val="left"/>
    </w:lvl>
    <w:lvl w:ilvl="7" w:tplc="E7BCD4E6">
      <w:start w:val="1"/>
      <w:numFmt w:val="decimal"/>
      <w:lvlText w:val=""/>
      <w:lvlJc w:val="left"/>
    </w:lvl>
    <w:lvl w:ilvl="8" w:tplc="F31860D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5A3C4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FC7B3C">
      <w:start w:val="1"/>
      <w:numFmt w:val="decimal"/>
      <w:lvlText w:val=""/>
      <w:lvlJc w:val="left"/>
    </w:lvl>
    <w:lvl w:ilvl="2" w:tplc="1DA6CDD6">
      <w:start w:val="1"/>
      <w:numFmt w:val="decimal"/>
      <w:lvlText w:val=""/>
      <w:lvlJc w:val="left"/>
    </w:lvl>
    <w:lvl w:ilvl="3" w:tplc="3A54FE6E">
      <w:start w:val="1"/>
      <w:numFmt w:val="decimal"/>
      <w:lvlText w:val=""/>
      <w:lvlJc w:val="left"/>
    </w:lvl>
    <w:lvl w:ilvl="4" w:tplc="8B5A787E">
      <w:start w:val="1"/>
      <w:numFmt w:val="decimal"/>
      <w:lvlText w:val=""/>
      <w:lvlJc w:val="left"/>
    </w:lvl>
    <w:lvl w:ilvl="5" w:tplc="EFC8597C">
      <w:start w:val="1"/>
      <w:numFmt w:val="decimal"/>
      <w:lvlText w:val=""/>
      <w:lvlJc w:val="left"/>
    </w:lvl>
    <w:lvl w:ilvl="6" w:tplc="7646C916">
      <w:start w:val="1"/>
      <w:numFmt w:val="decimal"/>
      <w:lvlText w:val=""/>
      <w:lvlJc w:val="left"/>
    </w:lvl>
    <w:lvl w:ilvl="7" w:tplc="0CA2FA04">
      <w:start w:val="1"/>
      <w:numFmt w:val="decimal"/>
      <w:lvlText w:val=""/>
      <w:lvlJc w:val="left"/>
    </w:lvl>
    <w:lvl w:ilvl="8" w:tplc="35B26FF4">
      <w:start w:val="1"/>
      <w:numFmt w:val="decimal"/>
      <w:lvlText w:val=""/>
      <w:lvlJc w:val="left"/>
    </w:lvl>
  </w:abstractNum>
  <w:num w:numId="1" w16cid:durableId="1836452131">
    <w:abstractNumId w:val="0"/>
  </w:num>
  <w:num w:numId="2" w16cid:durableId="64379567">
    <w:abstractNumId w:val="1"/>
  </w:num>
  <w:num w:numId="3" w16cid:durableId="1929189809">
    <w:abstractNumId w:val="2"/>
  </w:num>
  <w:num w:numId="4" w16cid:durableId="588195267">
    <w:abstractNumId w:val="3"/>
  </w:num>
  <w:num w:numId="5" w16cid:durableId="83065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CA3"/>
    <w:rsid w:val="000E4E23"/>
    <w:rsid w:val="00160433"/>
    <w:rsid w:val="00162CA3"/>
    <w:rsid w:val="00163552"/>
    <w:rsid w:val="001F1364"/>
    <w:rsid w:val="001F6989"/>
    <w:rsid w:val="002335E2"/>
    <w:rsid w:val="00324CCA"/>
    <w:rsid w:val="00337B3A"/>
    <w:rsid w:val="00384691"/>
    <w:rsid w:val="003D0A31"/>
    <w:rsid w:val="00442B9C"/>
    <w:rsid w:val="0046283A"/>
    <w:rsid w:val="00516964"/>
    <w:rsid w:val="00530957"/>
    <w:rsid w:val="00556AA8"/>
    <w:rsid w:val="00586CCB"/>
    <w:rsid w:val="006139A9"/>
    <w:rsid w:val="00613CDB"/>
    <w:rsid w:val="00781665"/>
    <w:rsid w:val="007E6F93"/>
    <w:rsid w:val="0085097E"/>
    <w:rsid w:val="00971DFF"/>
    <w:rsid w:val="00AD7588"/>
    <w:rsid w:val="00B458DA"/>
    <w:rsid w:val="00BB035D"/>
    <w:rsid w:val="00C51EB9"/>
    <w:rsid w:val="00CB64BD"/>
    <w:rsid w:val="00D4266B"/>
    <w:rsid w:val="00E13E08"/>
    <w:rsid w:val="00EA7DE1"/>
    <w:rsid w:val="00EB6CA3"/>
    <w:rsid w:val="00F006E1"/>
    <w:rsid w:val="00F75C80"/>
    <w:rsid w:val="00F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2EE2"/>
  <w15:docId w15:val="{D555D952-AF55-4CF1-90B9-8CBC6F08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1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D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D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D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5886</TotalTime>
  <Pages>10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ezz wahid</cp:lastModifiedBy>
  <cp:revision>5</cp:revision>
  <dcterms:created xsi:type="dcterms:W3CDTF">2025-03-21T14:53:00Z</dcterms:created>
  <dcterms:modified xsi:type="dcterms:W3CDTF">2025-04-16T09:57:00Z</dcterms:modified>
</cp:coreProperties>
</file>