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EC6" w:rsidRPr="002C2F70" w:rsidRDefault="00DE44C8" w:rsidP="00DE44C8">
      <w:pPr>
        <w:spacing w:after="0"/>
        <w:rPr>
          <w:b/>
          <w:sz w:val="24"/>
          <w:szCs w:val="24"/>
        </w:rPr>
      </w:pPr>
      <w:r w:rsidRPr="002C2F70">
        <w:rPr>
          <w:b/>
          <w:sz w:val="24"/>
          <w:szCs w:val="24"/>
        </w:rPr>
        <w:t>Notulen Meeting</w:t>
      </w:r>
      <w:r w:rsidR="00EB5EC6" w:rsidRPr="002C2F70">
        <w:rPr>
          <w:b/>
          <w:sz w:val="24"/>
          <w:szCs w:val="24"/>
        </w:rPr>
        <w:t xml:space="preserve">  </w:t>
      </w:r>
      <w:r w:rsidR="00EB5EC6" w:rsidRPr="002C2F70">
        <w:rPr>
          <w:b/>
          <w:sz w:val="24"/>
          <w:szCs w:val="24"/>
        </w:rPr>
        <w:tab/>
      </w:r>
    </w:p>
    <w:p w:rsidR="00DE44C8" w:rsidRDefault="00EB5EC6" w:rsidP="00DE44C8">
      <w:pPr>
        <w:spacing w:after="0"/>
      </w:pPr>
      <w:r>
        <w:t xml:space="preserve">Hari/ Tgl </w:t>
      </w:r>
      <w:r>
        <w:tab/>
        <w:t>:</w:t>
      </w:r>
      <w:r>
        <w:tab/>
        <w:t xml:space="preserve">Rabu, </w:t>
      </w:r>
      <w:r w:rsidR="00DE44C8">
        <w:t>19 Agustus 2015</w:t>
      </w:r>
    </w:p>
    <w:p w:rsidR="00EB5EC6" w:rsidRDefault="00EB5EC6" w:rsidP="00DE44C8">
      <w:pPr>
        <w:spacing w:after="0"/>
      </w:pPr>
      <w:r>
        <w:t>Tempat</w:t>
      </w:r>
      <w:r>
        <w:tab/>
      </w:r>
      <w:r>
        <w:tab/>
        <w:t>:</w:t>
      </w:r>
      <w:r>
        <w:tab/>
      </w:r>
      <w:r w:rsidR="002C2F70">
        <w:t xml:space="preserve">Arthotel,  </w:t>
      </w:r>
      <w:r>
        <w:t xml:space="preserve">  jl. Sunda</w:t>
      </w:r>
      <w:r w:rsidR="002C2F70">
        <w:t xml:space="preserve"> , Jkt </w:t>
      </w:r>
    </w:p>
    <w:p w:rsidR="00DE44C8" w:rsidRDefault="00EB5EC6" w:rsidP="00DE44C8">
      <w:pPr>
        <w:spacing w:after="0"/>
      </w:pPr>
      <w:r>
        <w:t xml:space="preserve">Perihal </w:t>
      </w:r>
      <w:r>
        <w:tab/>
      </w:r>
      <w:r>
        <w:tab/>
        <w:t>:</w:t>
      </w:r>
      <w:r>
        <w:tab/>
        <w:t xml:space="preserve">Penjajakan kerjasama Hotel di Hermina Tower </w:t>
      </w:r>
      <w:r w:rsidR="005D2612">
        <w:t>–</w:t>
      </w:r>
      <w:r>
        <w:t xml:space="preserve"> Kemayoran</w:t>
      </w:r>
    </w:p>
    <w:p w:rsidR="005D2612" w:rsidRDefault="005D2612" w:rsidP="00DE44C8">
      <w:pPr>
        <w:spacing w:after="0"/>
      </w:pPr>
      <w:r>
        <w:t>_____________________________________________________________________________________</w:t>
      </w:r>
    </w:p>
    <w:p w:rsidR="00894538" w:rsidRDefault="00894538" w:rsidP="00DE44C8">
      <w:pPr>
        <w:spacing w:after="0"/>
      </w:pPr>
      <w:r>
        <w:t xml:space="preserve">Hadir </w:t>
      </w:r>
      <w:r w:rsidR="005D2612">
        <w:tab/>
      </w:r>
      <w:r>
        <w:t>:</w:t>
      </w:r>
      <w:r>
        <w:tab/>
      </w:r>
      <w:r>
        <w:tab/>
        <w:t>- Bp. Yulisar K</w:t>
      </w:r>
      <w:r>
        <w:tab/>
      </w:r>
      <w:r>
        <w:tab/>
        <w:t>- Bp. Erastus R.</w:t>
      </w:r>
    </w:p>
    <w:p w:rsidR="00894538" w:rsidRDefault="00894538" w:rsidP="005D2612">
      <w:pPr>
        <w:spacing w:after="0"/>
        <w:ind w:left="1440" w:firstLine="720"/>
      </w:pPr>
      <w:r>
        <w:t>-dr.Binsar P. S</w:t>
      </w:r>
      <w:r>
        <w:tab/>
      </w:r>
      <w:r>
        <w:tab/>
        <w:t>- Bp. Hendri</w:t>
      </w:r>
    </w:p>
    <w:p w:rsidR="00EB5EC6" w:rsidRDefault="00EB5EC6" w:rsidP="005D2612">
      <w:pPr>
        <w:spacing w:after="0"/>
        <w:ind w:left="1440" w:firstLine="720"/>
      </w:pPr>
      <w:r>
        <w:t xml:space="preserve">- </w:t>
      </w:r>
      <w:r w:rsidR="002C2F70">
        <w:t>Bp.</w:t>
      </w:r>
      <w:r>
        <w:t>Herman W</w:t>
      </w:r>
    </w:p>
    <w:p w:rsidR="00DE44C8" w:rsidRDefault="005D2612" w:rsidP="00DE44C8">
      <w:pPr>
        <w:spacing w:after="0"/>
      </w:pPr>
      <w:r>
        <w:t>_____________________________________________________________________________________</w:t>
      </w:r>
    </w:p>
    <w:p w:rsidR="005D2612" w:rsidRDefault="005D2612" w:rsidP="00DE44C8">
      <w:pPr>
        <w:spacing w:after="0"/>
      </w:pPr>
    </w:p>
    <w:p w:rsidR="00DE44C8" w:rsidRDefault="00DE44C8" w:rsidP="00DE44C8">
      <w:pPr>
        <w:pStyle w:val="ListParagraph"/>
        <w:numPr>
          <w:ilvl w:val="0"/>
          <w:numId w:val="2"/>
        </w:numPr>
        <w:spacing w:after="0"/>
      </w:pPr>
      <w:r>
        <w:t>Follow up meeting di bulan Juni lalu utk penjajakan kerjasama Hotel di Gedung Hermina Tower</w:t>
      </w:r>
      <w:r w:rsidR="0032045F">
        <w:t xml:space="preserve"> : yautu rencana pembukaan Hotel </w:t>
      </w:r>
      <w:r w:rsidR="00D816CE">
        <w:t xml:space="preserve"> 5 lantai </w:t>
      </w:r>
      <w:r w:rsidR="0032045F">
        <w:t xml:space="preserve">di Tower II, lantai </w:t>
      </w:r>
      <w:r w:rsidR="00D816CE">
        <w:t>18 – 23 ( lantai struktur : 15-19).</w:t>
      </w:r>
    </w:p>
    <w:p w:rsidR="00DE44C8" w:rsidRDefault="00DE44C8" w:rsidP="00DE44C8">
      <w:pPr>
        <w:pStyle w:val="ListParagraph"/>
        <w:numPr>
          <w:ilvl w:val="0"/>
          <w:numId w:val="2"/>
        </w:numPr>
        <w:spacing w:after="0"/>
      </w:pPr>
      <w:r>
        <w:t xml:space="preserve"> Hasil study/ feasibility study dari </w:t>
      </w:r>
      <w:r w:rsidR="00FE2338">
        <w:t>Bp.</w:t>
      </w:r>
      <w:r>
        <w:t xml:space="preserve"> Erastus ( Arthotel) untuk pembukaan hotel di Hermina Tower : positif : Lokasi strategis dan market utk hotel sekelas bintang 3-4 masih bagus.</w:t>
      </w:r>
    </w:p>
    <w:p w:rsidR="00DE44C8" w:rsidRDefault="00DE44C8" w:rsidP="00DE44C8">
      <w:pPr>
        <w:pStyle w:val="ListParagraph"/>
        <w:numPr>
          <w:ilvl w:val="0"/>
          <w:numId w:val="2"/>
        </w:numPr>
        <w:spacing w:after="0"/>
      </w:pPr>
      <w:r>
        <w:t xml:space="preserve">Info hasil survey /study daerah Kemayoran : </w:t>
      </w:r>
    </w:p>
    <w:p w:rsidR="00DE44C8" w:rsidRDefault="00DE44C8" w:rsidP="00DE44C8">
      <w:pPr>
        <w:pStyle w:val="ListParagraph"/>
        <w:numPr>
          <w:ilvl w:val="1"/>
          <w:numId w:val="2"/>
        </w:numPr>
        <w:spacing w:after="0"/>
      </w:pPr>
      <w:r>
        <w:t>Rate hotel masih cukup sehat kisaran dari Rp 500 – 800 rb/ malan</w:t>
      </w:r>
    </w:p>
    <w:p w:rsidR="00DE44C8" w:rsidRDefault="00DE44C8" w:rsidP="00DE44C8">
      <w:pPr>
        <w:pStyle w:val="ListParagraph"/>
        <w:numPr>
          <w:ilvl w:val="1"/>
          <w:numId w:val="2"/>
        </w:numPr>
        <w:spacing w:after="0"/>
      </w:pPr>
      <w:r>
        <w:t>Rata-2 luas kamar 35 m2</w:t>
      </w:r>
    </w:p>
    <w:p w:rsidR="00DE44C8" w:rsidRDefault="005D2612" w:rsidP="00DE44C8">
      <w:pPr>
        <w:pStyle w:val="ListParagraph"/>
        <w:numPr>
          <w:ilvl w:val="1"/>
          <w:numId w:val="2"/>
        </w:numPr>
        <w:spacing w:after="0"/>
      </w:pPr>
      <w:r>
        <w:t>Masih prospektif untuk membuka hotel baru</w:t>
      </w:r>
    </w:p>
    <w:p w:rsidR="00DE44C8" w:rsidRDefault="00DE44C8" w:rsidP="00DE44C8">
      <w:pPr>
        <w:pStyle w:val="ListParagraph"/>
        <w:numPr>
          <w:ilvl w:val="0"/>
          <w:numId w:val="2"/>
        </w:numPr>
        <w:spacing w:after="0"/>
      </w:pPr>
      <w:r>
        <w:t>Akan dibentuk PT sendiri untuk bisnis hotel di Hermina Tower dan Hermina Group mengajak pihak Arthotel untuk ikut serta sebagai pemegang saham di perushaan tsb.</w:t>
      </w:r>
    </w:p>
    <w:p w:rsidR="00DE44C8" w:rsidRDefault="00DE44C8" w:rsidP="00DE44C8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 w:rsidR="00FE2338">
        <w:t>Bp</w:t>
      </w:r>
      <w:r>
        <w:t xml:space="preserve"> Erastus/Arthotel tertarik utk kerjasama sebagai Operator Hotel, dan </w:t>
      </w:r>
      <w:r w:rsidR="0032045F">
        <w:t xml:space="preserve">masih </w:t>
      </w:r>
      <w:r>
        <w:t>mempertimbangkan</w:t>
      </w:r>
      <w:r w:rsidR="0032045F">
        <w:t xml:space="preserve"> utk ikut</w:t>
      </w:r>
      <w:r>
        <w:t xml:space="preserve"> sbg pemegang s</w:t>
      </w:r>
      <w:r w:rsidR="0032045F">
        <w:t>a</w:t>
      </w:r>
      <w:r>
        <w:t>ham pt hotel.</w:t>
      </w:r>
    </w:p>
    <w:p w:rsidR="00DE44C8" w:rsidRDefault="0032045F" w:rsidP="00DE44C8">
      <w:pPr>
        <w:pStyle w:val="ListParagraph"/>
        <w:numPr>
          <w:ilvl w:val="0"/>
          <w:numId w:val="2"/>
        </w:numPr>
        <w:spacing w:after="0"/>
      </w:pPr>
      <w:r>
        <w:t>Jumlah kamar yang di rekomendasi utk ukuran gedung dan lokasi ini : sekitar 90 kamar, sesuai dengan design layout kamar hotel yg sdh di buat arsitek Hermina ( 19 kamar/ lantai x 5 lantai = 95 kamar)</w:t>
      </w:r>
    </w:p>
    <w:p w:rsidR="0032045F" w:rsidRDefault="0032045F" w:rsidP="00DE44C8">
      <w:pPr>
        <w:pStyle w:val="ListParagraph"/>
        <w:numPr>
          <w:ilvl w:val="0"/>
          <w:numId w:val="2"/>
        </w:numPr>
        <w:spacing w:after="0"/>
      </w:pPr>
      <w:r>
        <w:t>Variasi luas kamar sekitar 20m2 sd 40m2 sudah sesuai dengan lay out awal.</w:t>
      </w:r>
    </w:p>
    <w:p w:rsidR="0032045F" w:rsidRDefault="00DE44C8" w:rsidP="00DE44C8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 w:rsidR="0032045F">
        <w:t>Kedua piha sepakat untuk melakukan kerjasama hotel dan mengkaji proposal yang akan di buat oleh Arthotel.</w:t>
      </w:r>
    </w:p>
    <w:p w:rsidR="0032045F" w:rsidRDefault="0032045F" w:rsidP="00DE44C8">
      <w:pPr>
        <w:pStyle w:val="ListParagraph"/>
        <w:numPr>
          <w:ilvl w:val="0"/>
          <w:numId w:val="2"/>
        </w:numPr>
        <w:spacing w:after="0"/>
      </w:pPr>
      <w:r>
        <w:t>Ijin utk hotel di Hermina Tower  akan di ajukan segera setelah SLF ( Sertifikat Layak Fungsi) Hermina Tower diperoleh sekitar akhir tahun 2015 atau awal tahun 2016.</w:t>
      </w:r>
    </w:p>
    <w:p w:rsidR="0032045F" w:rsidRDefault="0032045F" w:rsidP="00DE44C8">
      <w:pPr>
        <w:pStyle w:val="ListParagraph"/>
        <w:numPr>
          <w:ilvl w:val="0"/>
          <w:numId w:val="2"/>
        </w:numPr>
        <w:spacing w:after="0"/>
      </w:pPr>
      <w:r>
        <w:t>Sementara mennunggu proses ijin hotel, analisa / feasibility study utk pembukaan hotel akan dilanjutkan.</w:t>
      </w:r>
    </w:p>
    <w:p w:rsidR="0032045F" w:rsidRDefault="0032045F" w:rsidP="00DE44C8">
      <w:pPr>
        <w:pStyle w:val="ListParagraph"/>
        <w:numPr>
          <w:ilvl w:val="0"/>
          <w:numId w:val="2"/>
        </w:numPr>
        <w:spacing w:after="0"/>
      </w:pPr>
      <w:r>
        <w:t xml:space="preserve">Persiapan fisik </w:t>
      </w:r>
      <w:r w:rsidR="005D2612">
        <w:t>utk hotel perlu dipersiapan sejak awal pembangunan struktur ( lantai, ME, dll).</w:t>
      </w:r>
    </w:p>
    <w:p w:rsidR="00DE44C8" w:rsidRDefault="005D2612" w:rsidP="00DE44C8">
      <w:pPr>
        <w:pStyle w:val="ListParagraph"/>
        <w:numPr>
          <w:ilvl w:val="0"/>
          <w:numId w:val="2"/>
        </w:numPr>
        <w:spacing w:after="0"/>
      </w:pPr>
      <w:r>
        <w:t>P. Erastus/ Arthotel akan memfollow up dengan membuat proposal kerjasama dengan Hermina dalam 1-2 minggu kedepan utk di pelajari Hermina Group.</w:t>
      </w:r>
    </w:p>
    <w:p w:rsidR="005D2612" w:rsidRDefault="005D2612" w:rsidP="00DE44C8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 w:rsidR="00FE2338">
        <w:t>Pihak Hermina akan mempelajari proposal hotel dan member keputusan dalam 1-2 minggu setelah proposal diterima.</w:t>
      </w:r>
    </w:p>
    <w:p w:rsidR="005D2612" w:rsidRDefault="002C2F70" w:rsidP="00DE44C8">
      <w:pPr>
        <w:pStyle w:val="ListParagraph"/>
        <w:numPr>
          <w:ilvl w:val="0"/>
          <w:numId w:val="2"/>
        </w:numPr>
        <w:spacing w:after="0"/>
      </w:pPr>
      <w:r>
        <w:t>Visit hotel room.</w:t>
      </w:r>
    </w:p>
    <w:p w:rsidR="00DE44C8" w:rsidRDefault="00DE44C8" w:rsidP="00DE44C8">
      <w:pPr>
        <w:spacing w:after="0"/>
      </w:pPr>
    </w:p>
    <w:p w:rsidR="00DE44C8" w:rsidRDefault="00DE44C8" w:rsidP="00DE44C8">
      <w:pPr>
        <w:spacing w:after="0"/>
      </w:pPr>
    </w:p>
    <w:sectPr w:rsidR="00DE44C8" w:rsidSect="0020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4482"/>
    <w:multiLevelType w:val="hybridMultilevel"/>
    <w:tmpl w:val="B2E0E1CA"/>
    <w:lvl w:ilvl="0" w:tplc="2514B91A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001493"/>
    <w:multiLevelType w:val="hybridMultilevel"/>
    <w:tmpl w:val="2542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4F67"/>
    <w:multiLevelType w:val="hybridMultilevel"/>
    <w:tmpl w:val="BF080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3F1A2C"/>
    <w:multiLevelType w:val="hybridMultilevel"/>
    <w:tmpl w:val="1E368954"/>
    <w:lvl w:ilvl="0" w:tplc="740686D4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476A83"/>
    <w:multiLevelType w:val="hybridMultilevel"/>
    <w:tmpl w:val="581CB352"/>
    <w:lvl w:ilvl="0" w:tplc="EEAA9C00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E2003EF"/>
    <w:multiLevelType w:val="hybridMultilevel"/>
    <w:tmpl w:val="38D82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CA13D3"/>
    <w:multiLevelType w:val="hybridMultilevel"/>
    <w:tmpl w:val="87F8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F2EEC"/>
    <w:multiLevelType w:val="hybridMultilevel"/>
    <w:tmpl w:val="DDE4F6D6"/>
    <w:lvl w:ilvl="0" w:tplc="0E7895AE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44C8"/>
    <w:rsid w:val="00004B8A"/>
    <w:rsid w:val="00014CA4"/>
    <w:rsid w:val="00021E1F"/>
    <w:rsid w:val="000331EB"/>
    <w:rsid w:val="00034EB5"/>
    <w:rsid w:val="000379B2"/>
    <w:rsid w:val="00041F74"/>
    <w:rsid w:val="000705A2"/>
    <w:rsid w:val="000727BF"/>
    <w:rsid w:val="000733A3"/>
    <w:rsid w:val="000759EC"/>
    <w:rsid w:val="00075B37"/>
    <w:rsid w:val="000800B1"/>
    <w:rsid w:val="0008462C"/>
    <w:rsid w:val="000903E5"/>
    <w:rsid w:val="00093165"/>
    <w:rsid w:val="00094610"/>
    <w:rsid w:val="000A20F1"/>
    <w:rsid w:val="000B2A6E"/>
    <w:rsid w:val="000C1F8F"/>
    <w:rsid w:val="000C5D14"/>
    <w:rsid w:val="000D0013"/>
    <w:rsid w:val="000D163C"/>
    <w:rsid w:val="000D2431"/>
    <w:rsid w:val="000E13CE"/>
    <w:rsid w:val="000E731A"/>
    <w:rsid w:val="000F0210"/>
    <w:rsid w:val="00101250"/>
    <w:rsid w:val="001056B3"/>
    <w:rsid w:val="00105CD0"/>
    <w:rsid w:val="00120E91"/>
    <w:rsid w:val="00124473"/>
    <w:rsid w:val="00133989"/>
    <w:rsid w:val="00135B92"/>
    <w:rsid w:val="00135D61"/>
    <w:rsid w:val="0014480B"/>
    <w:rsid w:val="00145353"/>
    <w:rsid w:val="00151D80"/>
    <w:rsid w:val="0015311B"/>
    <w:rsid w:val="0017414E"/>
    <w:rsid w:val="001B45AD"/>
    <w:rsid w:val="001B513C"/>
    <w:rsid w:val="001B5547"/>
    <w:rsid w:val="001C2A73"/>
    <w:rsid w:val="001C3FB0"/>
    <w:rsid w:val="001D5AC2"/>
    <w:rsid w:val="001E1A7D"/>
    <w:rsid w:val="001E3C99"/>
    <w:rsid w:val="001E4375"/>
    <w:rsid w:val="002019E9"/>
    <w:rsid w:val="00204EAB"/>
    <w:rsid w:val="00205A3A"/>
    <w:rsid w:val="00213F34"/>
    <w:rsid w:val="002158AA"/>
    <w:rsid w:val="00220001"/>
    <w:rsid w:val="00220CBD"/>
    <w:rsid w:val="002215AC"/>
    <w:rsid w:val="00225B31"/>
    <w:rsid w:val="002320A4"/>
    <w:rsid w:val="0023231C"/>
    <w:rsid w:val="002613BC"/>
    <w:rsid w:val="002800B4"/>
    <w:rsid w:val="0028597E"/>
    <w:rsid w:val="002A73BB"/>
    <w:rsid w:val="002C002B"/>
    <w:rsid w:val="002C2F70"/>
    <w:rsid w:val="002C6215"/>
    <w:rsid w:val="002D0F9E"/>
    <w:rsid w:val="002D13F8"/>
    <w:rsid w:val="002D2180"/>
    <w:rsid w:val="002E25F7"/>
    <w:rsid w:val="002E744E"/>
    <w:rsid w:val="0030301C"/>
    <w:rsid w:val="00311202"/>
    <w:rsid w:val="0032045F"/>
    <w:rsid w:val="00326727"/>
    <w:rsid w:val="00340B98"/>
    <w:rsid w:val="0034751F"/>
    <w:rsid w:val="00351CF6"/>
    <w:rsid w:val="00355AFD"/>
    <w:rsid w:val="00367C84"/>
    <w:rsid w:val="00371BA4"/>
    <w:rsid w:val="00374095"/>
    <w:rsid w:val="00387BD9"/>
    <w:rsid w:val="00391DA6"/>
    <w:rsid w:val="003A11DE"/>
    <w:rsid w:val="003A6DF4"/>
    <w:rsid w:val="003A7C66"/>
    <w:rsid w:val="003C4DD6"/>
    <w:rsid w:val="003C5F3C"/>
    <w:rsid w:val="003E225D"/>
    <w:rsid w:val="003E65EF"/>
    <w:rsid w:val="003F06B6"/>
    <w:rsid w:val="003F178E"/>
    <w:rsid w:val="003F7A31"/>
    <w:rsid w:val="00422B38"/>
    <w:rsid w:val="00424A33"/>
    <w:rsid w:val="004329C1"/>
    <w:rsid w:val="004336C2"/>
    <w:rsid w:val="00440A72"/>
    <w:rsid w:val="00451940"/>
    <w:rsid w:val="00452AD7"/>
    <w:rsid w:val="00467A42"/>
    <w:rsid w:val="00473BBE"/>
    <w:rsid w:val="0047740B"/>
    <w:rsid w:val="00481DCC"/>
    <w:rsid w:val="00485D34"/>
    <w:rsid w:val="00493E6C"/>
    <w:rsid w:val="004A0690"/>
    <w:rsid w:val="004B4DBE"/>
    <w:rsid w:val="004C6B4B"/>
    <w:rsid w:val="004D45ED"/>
    <w:rsid w:val="004E5A99"/>
    <w:rsid w:val="004F0E8E"/>
    <w:rsid w:val="004F2836"/>
    <w:rsid w:val="00501F0E"/>
    <w:rsid w:val="00511D4F"/>
    <w:rsid w:val="005135BC"/>
    <w:rsid w:val="00520971"/>
    <w:rsid w:val="00522794"/>
    <w:rsid w:val="00552AAA"/>
    <w:rsid w:val="00556C77"/>
    <w:rsid w:val="00560401"/>
    <w:rsid w:val="005623A6"/>
    <w:rsid w:val="00572361"/>
    <w:rsid w:val="00573064"/>
    <w:rsid w:val="0057437C"/>
    <w:rsid w:val="00576B5F"/>
    <w:rsid w:val="00576EDD"/>
    <w:rsid w:val="00587114"/>
    <w:rsid w:val="005B24A8"/>
    <w:rsid w:val="005B29B8"/>
    <w:rsid w:val="005B323D"/>
    <w:rsid w:val="005B336F"/>
    <w:rsid w:val="005B550C"/>
    <w:rsid w:val="005C3930"/>
    <w:rsid w:val="005C7157"/>
    <w:rsid w:val="005D1F8E"/>
    <w:rsid w:val="005D2612"/>
    <w:rsid w:val="005E027F"/>
    <w:rsid w:val="005E4BE2"/>
    <w:rsid w:val="005E704C"/>
    <w:rsid w:val="005E7237"/>
    <w:rsid w:val="005F184C"/>
    <w:rsid w:val="005F6235"/>
    <w:rsid w:val="006004E3"/>
    <w:rsid w:val="006313CC"/>
    <w:rsid w:val="006343F8"/>
    <w:rsid w:val="00642263"/>
    <w:rsid w:val="00644E10"/>
    <w:rsid w:val="00656844"/>
    <w:rsid w:val="00665D6B"/>
    <w:rsid w:val="00666784"/>
    <w:rsid w:val="006859FC"/>
    <w:rsid w:val="0068605E"/>
    <w:rsid w:val="006932D9"/>
    <w:rsid w:val="00696093"/>
    <w:rsid w:val="006A4A28"/>
    <w:rsid w:val="006B152B"/>
    <w:rsid w:val="006B291B"/>
    <w:rsid w:val="006C0CDC"/>
    <w:rsid w:val="006C54BB"/>
    <w:rsid w:val="00700766"/>
    <w:rsid w:val="00717FE6"/>
    <w:rsid w:val="007320A7"/>
    <w:rsid w:val="00744A10"/>
    <w:rsid w:val="00746347"/>
    <w:rsid w:val="00746588"/>
    <w:rsid w:val="00752370"/>
    <w:rsid w:val="00752AD0"/>
    <w:rsid w:val="00756EFF"/>
    <w:rsid w:val="00757A00"/>
    <w:rsid w:val="00783F63"/>
    <w:rsid w:val="00790827"/>
    <w:rsid w:val="007914D8"/>
    <w:rsid w:val="00795434"/>
    <w:rsid w:val="0079625B"/>
    <w:rsid w:val="007A0E9E"/>
    <w:rsid w:val="007A262A"/>
    <w:rsid w:val="007B1F4E"/>
    <w:rsid w:val="007C1E3B"/>
    <w:rsid w:val="007C6396"/>
    <w:rsid w:val="007D5786"/>
    <w:rsid w:val="007E79A2"/>
    <w:rsid w:val="007F474F"/>
    <w:rsid w:val="007F4F36"/>
    <w:rsid w:val="00812D42"/>
    <w:rsid w:val="00822EB3"/>
    <w:rsid w:val="00833A04"/>
    <w:rsid w:val="00836BEC"/>
    <w:rsid w:val="0084164B"/>
    <w:rsid w:val="00851E03"/>
    <w:rsid w:val="00855E62"/>
    <w:rsid w:val="008620A6"/>
    <w:rsid w:val="00863683"/>
    <w:rsid w:val="00870AC0"/>
    <w:rsid w:val="0087461E"/>
    <w:rsid w:val="00881C17"/>
    <w:rsid w:val="00891F89"/>
    <w:rsid w:val="00894538"/>
    <w:rsid w:val="008A34BE"/>
    <w:rsid w:val="008A68CF"/>
    <w:rsid w:val="008A7CCF"/>
    <w:rsid w:val="008B49F3"/>
    <w:rsid w:val="008B7C42"/>
    <w:rsid w:val="008C2340"/>
    <w:rsid w:val="008C267D"/>
    <w:rsid w:val="008C32C6"/>
    <w:rsid w:val="008C3552"/>
    <w:rsid w:val="008C3A64"/>
    <w:rsid w:val="008C7602"/>
    <w:rsid w:val="008D222A"/>
    <w:rsid w:val="008E09C3"/>
    <w:rsid w:val="008E1D6A"/>
    <w:rsid w:val="008E74B9"/>
    <w:rsid w:val="008F02D9"/>
    <w:rsid w:val="008F0954"/>
    <w:rsid w:val="008F697B"/>
    <w:rsid w:val="008F750C"/>
    <w:rsid w:val="008F7BD5"/>
    <w:rsid w:val="00902E3F"/>
    <w:rsid w:val="00921101"/>
    <w:rsid w:val="00921AEC"/>
    <w:rsid w:val="00923052"/>
    <w:rsid w:val="0092333F"/>
    <w:rsid w:val="00923C9F"/>
    <w:rsid w:val="009264F8"/>
    <w:rsid w:val="0093781D"/>
    <w:rsid w:val="00946C3C"/>
    <w:rsid w:val="0095254A"/>
    <w:rsid w:val="00955491"/>
    <w:rsid w:val="00962DC5"/>
    <w:rsid w:val="00971F20"/>
    <w:rsid w:val="00975060"/>
    <w:rsid w:val="00980DA2"/>
    <w:rsid w:val="0098347E"/>
    <w:rsid w:val="009838ED"/>
    <w:rsid w:val="0099367D"/>
    <w:rsid w:val="009B7554"/>
    <w:rsid w:val="009C373B"/>
    <w:rsid w:val="009E3996"/>
    <w:rsid w:val="009E6F1C"/>
    <w:rsid w:val="00A006D7"/>
    <w:rsid w:val="00A04B60"/>
    <w:rsid w:val="00A11E69"/>
    <w:rsid w:val="00A13CE9"/>
    <w:rsid w:val="00A16021"/>
    <w:rsid w:val="00A17D32"/>
    <w:rsid w:val="00A202FA"/>
    <w:rsid w:val="00A217D5"/>
    <w:rsid w:val="00A32ED4"/>
    <w:rsid w:val="00A359C6"/>
    <w:rsid w:val="00A42F23"/>
    <w:rsid w:val="00A43878"/>
    <w:rsid w:val="00A6116D"/>
    <w:rsid w:val="00A65A07"/>
    <w:rsid w:val="00A72232"/>
    <w:rsid w:val="00A767E4"/>
    <w:rsid w:val="00A93C9E"/>
    <w:rsid w:val="00A95019"/>
    <w:rsid w:val="00A971D7"/>
    <w:rsid w:val="00AC2EF3"/>
    <w:rsid w:val="00AC561D"/>
    <w:rsid w:val="00AD4007"/>
    <w:rsid w:val="00AE00AA"/>
    <w:rsid w:val="00AE21FF"/>
    <w:rsid w:val="00AE4728"/>
    <w:rsid w:val="00AE52BF"/>
    <w:rsid w:val="00AF2221"/>
    <w:rsid w:val="00AF6FB3"/>
    <w:rsid w:val="00B0513D"/>
    <w:rsid w:val="00B127D6"/>
    <w:rsid w:val="00B147C2"/>
    <w:rsid w:val="00B26C43"/>
    <w:rsid w:val="00B26CC3"/>
    <w:rsid w:val="00B27CDB"/>
    <w:rsid w:val="00B41A72"/>
    <w:rsid w:val="00B525D1"/>
    <w:rsid w:val="00B54227"/>
    <w:rsid w:val="00B54398"/>
    <w:rsid w:val="00B57E64"/>
    <w:rsid w:val="00B81BA4"/>
    <w:rsid w:val="00B85ED1"/>
    <w:rsid w:val="00B90F0C"/>
    <w:rsid w:val="00BB4DB2"/>
    <w:rsid w:val="00BC1BB8"/>
    <w:rsid w:val="00BC23F9"/>
    <w:rsid w:val="00BD4986"/>
    <w:rsid w:val="00BD54F1"/>
    <w:rsid w:val="00BE46E0"/>
    <w:rsid w:val="00BE5651"/>
    <w:rsid w:val="00BE6404"/>
    <w:rsid w:val="00BF16EA"/>
    <w:rsid w:val="00C1042F"/>
    <w:rsid w:val="00C11A61"/>
    <w:rsid w:val="00C16878"/>
    <w:rsid w:val="00C21F02"/>
    <w:rsid w:val="00C24A7D"/>
    <w:rsid w:val="00C25A13"/>
    <w:rsid w:val="00C27D67"/>
    <w:rsid w:val="00C32FC6"/>
    <w:rsid w:val="00C36419"/>
    <w:rsid w:val="00C466F4"/>
    <w:rsid w:val="00C47A3D"/>
    <w:rsid w:val="00C63265"/>
    <w:rsid w:val="00C63567"/>
    <w:rsid w:val="00C72290"/>
    <w:rsid w:val="00C73FA4"/>
    <w:rsid w:val="00C759EE"/>
    <w:rsid w:val="00C75EF1"/>
    <w:rsid w:val="00C82B1C"/>
    <w:rsid w:val="00C865BB"/>
    <w:rsid w:val="00C87711"/>
    <w:rsid w:val="00C90BE8"/>
    <w:rsid w:val="00C96693"/>
    <w:rsid w:val="00CA2725"/>
    <w:rsid w:val="00CB4B7C"/>
    <w:rsid w:val="00CB721D"/>
    <w:rsid w:val="00CB7639"/>
    <w:rsid w:val="00CD4A32"/>
    <w:rsid w:val="00CE0F24"/>
    <w:rsid w:val="00D026F7"/>
    <w:rsid w:val="00D114E2"/>
    <w:rsid w:val="00D11BA7"/>
    <w:rsid w:val="00D16AE7"/>
    <w:rsid w:val="00D230BA"/>
    <w:rsid w:val="00D23553"/>
    <w:rsid w:val="00D26400"/>
    <w:rsid w:val="00D32818"/>
    <w:rsid w:val="00D37B7E"/>
    <w:rsid w:val="00D655C9"/>
    <w:rsid w:val="00D75373"/>
    <w:rsid w:val="00D75F20"/>
    <w:rsid w:val="00D816CE"/>
    <w:rsid w:val="00D8390A"/>
    <w:rsid w:val="00D84B13"/>
    <w:rsid w:val="00D90A50"/>
    <w:rsid w:val="00D979AA"/>
    <w:rsid w:val="00DB16DB"/>
    <w:rsid w:val="00DB47CA"/>
    <w:rsid w:val="00DC413F"/>
    <w:rsid w:val="00DC5C28"/>
    <w:rsid w:val="00DD08D8"/>
    <w:rsid w:val="00DD2C3D"/>
    <w:rsid w:val="00DD3371"/>
    <w:rsid w:val="00DE44C8"/>
    <w:rsid w:val="00DE5E75"/>
    <w:rsid w:val="00DE789A"/>
    <w:rsid w:val="00E03184"/>
    <w:rsid w:val="00E1491B"/>
    <w:rsid w:val="00E15922"/>
    <w:rsid w:val="00E17FA3"/>
    <w:rsid w:val="00E23CA3"/>
    <w:rsid w:val="00E270FC"/>
    <w:rsid w:val="00E35A50"/>
    <w:rsid w:val="00E44CE6"/>
    <w:rsid w:val="00E45DC8"/>
    <w:rsid w:val="00E6525F"/>
    <w:rsid w:val="00E669E8"/>
    <w:rsid w:val="00E733C2"/>
    <w:rsid w:val="00E73C5E"/>
    <w:rsid w:val="00E865DA"/>
    <w:rsid w:val="00E933DF"/>
    <w:rsid w:val="00EA0031"/>
    <w:rsid w:val="00EA2CF4"/>
    <w:rsid w:val="00EB1EEB"/>
    <w:rsid w:val="00EB58AA"/>
    <w:rsid w:val="00EB5EC6"/>
    <w:rsid w:val="00EC1CD9"/>
    <w:rsid w:val="00EC1EFE"/>
    <w:rsid w:val="00ED088D"/>
    <w:rsid w:val="00ED3457"/>
    <w:rsid w:val="00ED511C"/>
    <w:rsid w:val="00ED55F6"/>
    <w:rsid w:val="00ED7D31"/>
    <w:rsid w:val="00EE72B7"/>
    <w:rsid w:val="00EF324B"/>
    <w:rsid w:val="00F010A2"/>
    <w:rsid w:val="00F12D24"/>
    <w:rsid w:val="00F12EF1"/>
    <w:rsid w:val="00F13635"/>
    <w:rsid w:val="00F15C96"/>
    <w:rsid w:val="00F30A92"/>
    <w:rsid w:val="00F31975"/>
    <w:rsid w:val="00F32A5E"/>
    <w:rsid w:val="00F40673"/>
    <w:rsid w:val="00F44C56"/>
    <w:rsid w:val="00F57E36"/>
    <w:rsid w:val="00F66A5D"/>
    <w:rsid w:val="00F8003B"/>
    <w:rsid w:val="00F826B1"/>
    <w:rsid w:val="00F8346F"/>
    <w:rsid w:val="00FB3155"/>
    <w:rsid w:val="00FB4664"/>
    <w:rsid w:val="00FC4BE0"/>
    <w:rsid w:val="00FC7904"/>
    <w:rsid w:val="00FE2338"/>
    <w:rsid w:val="00FE30E8"/>
    <w:rsid w:val="00FE52F2"/>
    <w:rsid w:val="00FF3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SAMSUNG_</dc:creator>
  <cp:lastModifiedBy>SAMSUNG_</cp:lastModifiedBy>
  <cp:revision>2</cp:revision>
  <dcterms:created xsi:type="dcterms:W3CDTF">2015-08-21T02:02:00Z</dcterms:created>
  <dcterms:modified xsi:type="dcterms:W3CDTF">2015-08-21T02:02:00Z</dcterms:modified>
</cp:coreProperties>
</file>