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1B2E4" w14:textId="77777777" w:rsidR="007D1895" w:rsidRDefault="00FD7F1B">
      <w:pPr>
        <w:rPr>
          <w:lang w:val="en-CA"/>
        </w:rPr>
      </w:pPr>
      <w:r>
        <w:rPr>
          <w:lang w:val="en-CA"/>
        </w:rPr>
        <w:t xml:space="preserve">As we’ve discussed </w:t>
      </w:r>
      <w:proofErr w:type="spellStart"/>
      <w:r>
        <w:rPr>
          <w:lang w:val="en-CA"/>
        </w:rPr>
        <w:t>PhysioNet</w:t>
      </w:r>
      <w:proofErr w:type="spellEnd"/>
      <w:r>
        <w:rPr>
          <w:lang w:val="en-CA"/>
        </w:rPr>
        <w:t xml:space="preserve"> is an amazing resource for our project.</w:t>
      </w:r>
    </w:p>
    <w:p w14:paraId="648877D1" w14:textId="77777777" w:rsidR="00FD7F1B" w:rsidRDefault="00FD7F1B">
      <w:pPr>
        <w:rPr>
          <w:lang w:val="en-CA"/>
        </w:rPr>
      </w:pPr>
    </w:p>
    <w:p w14:paraId="62698675" w14:textId="77777777" w:rsidR="00FD7F1B" w:rsidRDefault="00FD7F1B">
      <w:pPr>
        <w:rPr>
          <w:lang w:val="en-CA"/>
        </w:rPr>
      </w:pPr>
      <w:hyperlink r:id="rId5" w:history="1">
        <w:r w:rsidRPr="00DA0478">
          <w:rPr>
            <w:rStyle w:val="Hyperlink"/>
            <w:lang w:val="en-CA"/>
          </w:rPr>
          <w:t>https://physionet.org/pn3/ecgiddb/biometric.shtml</w:t>
        </w:r>
      </w:hyperlink>
      <w:r>
        <w:rPr>
          <w:lang w:val="en-CA"/>
        </w:rPr>
        <w:t xml:space="preserve"> is the paper or part of it at least that’s on ECG as a biometric identification feature.</w:t>
      </w:r>
    </w:p>
    <w:p w14:paraId="0558282D" w14:textId="77777777" w:rsidR="00FD7F1B" w:rsidRDefault="00FD7F1B">
      <w:pPr>
        <w:rPr>
          <w:lang w:val="en-CA"/>
        </w:rPr>
      </w:pPr>
    </w:p>
    <w:p w14:paraId="2209E884" w14:textId="77777777" w:rsidR="00FD7F1B" w:rsidRDefault="00FD7F1B">
      <w:pPr>
        <w:rPr>
          <w:lang w:val="en-CA"/>
        </w:rPr>
      </w:pPr>
      <w:r>
        <w:rPr>
          <w:noProof/>
        </w:rPr>
        <w:drawing>
          <wp:inline distT="0" distB="0" distL="0" distR="0" wp14:anchorId="1BFA42AD" wp14:editId="6ADC9527">
            <wp:extent cx="5943600" cy="338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20 at 12.26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E332" w14:textId="77777777" w:rsidR="00FD7F1B" w:rsidRDefault="00FD7F1B">
      <w:pPr>
        <w:rPr>
          <w:lang w:val="en-CA"/>
        </w:rPr>
      </w:pPr>
      <w:r>
        <w:rPr>
          <w:lang w:val="en-CA"/>
        </w:rPr>
        <w:t>This is the structure of the system they designed, note that there’s no obvious me</w:t>
      </w:r>
      <w:r w:rsidR="00C634D4">
        <w:rPr>
          <w:lang w:val="en-CA"/>
        </w:rPr>
        <w:t>ntion of fiducial point analysis.</w:t>
      </w:r>
    </w:p>
    <w:p w14:paraId="6EFDEDCC" w14:textId="77777777" w:rsidR="00C634D4" w:rsidRDefault="00C634D4">
      <w:pPr>
        <w:rPr>
          <w:lang w:val="en-CA"/>
        </w:rPr>
      </w:pPr>
    </w:p>
    <w:p w14:paraId="1E989609" w14:textId="77777777" w:rsidR="00C634D4" w:rsidRDefault="00C634D4">
      <w:pPr>
        <w:rPr>
          <w:lang w:val="en-CA"/>
        </w:rPr>
      </w:pPr>
      <w:r>
        <w:rPr>
          <w:noProof/>
        </w:rPr>
        <w:drawing>
          <wp:inline distT="0" distB="0" distL="0" distR="0" wp14:anchorId="2B52DCC0" wp14:editId="24EB74AA">
            <wp:extent cx="5943600" cy="230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20 at 12.29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9289" w14:textId="77777777" w:rsidR="00C634D4" w:rsidRDefault="00C634D4">
      <w:pPr>
        <w:rPr>
          <w:lang w:val="en-CA"/>
        </w:rPr>
      </w:pPr>
      <w:r>
        <w:rPr>
          <w:lang w:val="en-CA"/>
        </w:rPr>
        <w:t>Here are the values they used for a bunch of their filters, since our board does some processing we’ll likely have to use different values, and might not need as many filters.</w:t>
      </w:r>
    </w:p>
    <w:p w14:paraId="1CC2859C" w14:textId="77777777" w:rsidR="00C634D4" w:rsidRDefault="00C634D4">
      <w:pPr>
        <w:rPr>
          <w:lang w:val="en-CA"/>
        </w:rPr>
      </w:pPr>
    </w:p>
    <w:p w14:paraId="6D8C8477" w14:textId="77777777" w:rsidR="00F819E0" w:rsidRDefault="00F819E0">
      <w:pPr>
        <w:rPr>
          <w:lang w:val="en-CA"/>
        </w:rPr>
      </w:pPr>
      <w:r>
        <w:rPr>
          <w:lang w:val="en-CA"/>
        </w:rPr>
        <w:t xml:space="preserve">Here’s a blurb on the PCA and wavelet methods: </w:t>
      </w:r>
    </w:p>
    <w:p w14:paraId="42C2BE6B" w14:textId="77777777" w:rsidR="00C634D4" w:rsidRDefault="00F819E0">
      <w:pPr>
        <w:rPr>
          <w:lang w:val="en-CA"/>
        </w:rPr>
      </w:pPr>
      <w:r w:rsidRPr="00F819E0">
        <w:rPr>
          <w:lang w:val="en-CA"/>
        </w:rPr>
        <w:lastRenderedPageBreak/>
        <w:t xml:space="preserve">Two methods of feature space reduction were considered: Principal Component Analysis (PCA) and Wavelet Transform (WT). </w:t>
      </w:r>
      <w:r w:rsidRPr="00F819E0">
        <w:rPr>
          <w:highlight w:val="yellow"/>
          <w:lang w:val="en-CA"/>
        </w:rPr>
        <w:t xml:space="preserve">Principal Component Analysis allows reduction of the initial feature space dimension N to 30 according to the Kaiser criterion, or even to 10 according to the </w:t>
      </w:r>
      <w:proofErr w:type="spellStart"/>
      <w:r w:rsidRPr="00F819E0">
        <w:rPr>
          <w:highlight w:val="yellow"/>
          <w:lang w:val="en-CA"/>
        </w:rPr>
        <w:t>scree</w:t>
      </w:r>
      <w:proofErr w:type="spellEnd"/>
      <w:r w:rsidRPr="00F819E0">
        <w:rPr>
          <w:highlight w:val="yellow"/>
          <w:lang w:val="en-CA"/>
        </w:rPr>
        <w:t xml:space="preserve"> test.</w:t>
      </w:r>
      <w:r w:rsidRPr="00F819E0">
        <w:rPr>
          <w:lang w:val="en-CA"/>
        </w:rPr>
        <w:t xml:space="preserve"> Use of a Wavelet Transform provides the same space reduction but with slightly poorer PQRTS-fragment classification results (figure 13); furthermore, it is hard to find reasonable criteria for wavelet and decomposition level selection. In a series of experiments with different wavelets, </w:t>
      </w:r>
      <w:r w:rsidRPr="00F819E0">
        <w:rPr>
          <w:highlight w:val="yellow"/>
          <w:lang w:val="en-CA"/>
        </w:rPr>
        <w:t xml:space="preserve">the best results were obtained using </w:t>
      </w:r>
      <w:proofErr w:type="spellStart"/>
      <w:r w:rsidRPr="00F819E0">
        <w:rPr>
          <w:highlight w:val="yellow"/>
          <w:lang w:val="en-CA"/>
        </w:rPr>
        <w:t>Daubechies</w:t>
      </w:r>
      <w:proofErr w:type="spellEnd"/>
      <w:r w:rsidRPr="00F819E0">
        <w:rPr>
          <w:highlight w:val="yellow"/>
          <w:lang w:val="en-CA"/>
        </w:rPr>
        <w:t xml:space="preserve"> wavelet ('db3'), and decomposition at level 3</w:t>
      </w:r>
      <w:r w:rsidRPr="00F819E0">
        <w:rPr>
          <w:lang w:val="en-CA"/>
        </w:rPr>
        <w:t>.</w:t>
      </w:r>
    </w:p>
    <w:p w14:paraId="440FEC02" w14:textId="77777777" w:rsidR="00F819E0" w:rsidRDefault="00F819E0">
      <w:pPr>
        <w:rPr>
          <w:lang w:val="en-CA"/>
        </w:rPr>
      </w:pPr>
    </w:p>
    <w:p w14:paraId="31DDDA1A" w14:textId="77777777" w:rsidR="00F819E0" w:rsidRDefault="00F819E0">
      <w:pPr>
        <w:rPr>
          <w:lang w:val="en-CA"/>
        </w:rPr>
      </w:pPr>
      <w:r>
        <w:rPr>
          <w:lang w:val="en-CA"/>
        </w:rPr>
        <w:t>Note that the graph they included showed somewhat greater accuracy for PCA than Wavelet.</w:t>
      </w:r>
    </w:p>
    <w:p w14:paraId="2704D4F7" w14:textId="77777777" w:rsidR="00F819E0" w:rsidRDefault="00F819E0">
      <w:pPr>
        <w:rPr>
          <w:lang w:val="en-CA"/>
        </w:rPr>
      </w:pPr>
    </w:p>
    <w:p w14:paraId="7F6AC013" w14:textId="77777777" w:rsidR="009E54B8" w:rsidRDefault="009E54B8">
      <w:pPr>
        <w:rPr>
          <w:lang w:val="en-CA"/>
        </w:rPr>
      </w:pPr>
      <w:r>
        <w:rPr>
          <w:lang w:val="en-CA"/>
        </w:rPr>
        <w:t>Now for a bunch of links don’t worry about them too much for now:</w:t>
      </w:r>
    </w:p>
    <w:p w14:paraId="3D578985" w14:textId="77777777" w:rsidR="009E54B8" w:rsidRDefault="00F819E0" w:rsidP="009E54B8">
      <w:pPr>
        <w:pStyle w:val="ListParagraph"/>
        <w:numPr>
          <w:ilvl w:val="0"/>
          <w:numId w:val="1"/>
        </w:numPr>
        <w:rPr>
          <w:lang w:val="en-CA"/>
        </w:rPr>
      </w:pPr>
      <w:r w:rsidRPr="009E54B8">
        <w:rPr>
          <w:lang w:val="en-CA"/>
        </w:rPr>
        <w:t xml:space="preserve">This is the link to the database of signals from this research: </w:t>
      </w:r>
      <w:hyperlink r:id="rId8" w:history="1">
        <w:r w:rsidR="009E54B8" w:rsidRPr="009E54B8">
          <w:rPr>
            <w:rStyle w:val="Hyperlink"/>
            <w:lang w:val="en-CA"/>
          </w:rPr>
          <w:t>link</w:t>
        </w:r>
      </w:hyperlink>
    </w:p>
    <w:p w14:paraId="62438D74" w14:textId="77777777" w:rsidR="009E54B8" w:rsidRDefault="00F819E0" w:rsidP="009E54B8">
      <w:pPr>
        <w:pStyle w:val="ListParagraph"/>
        <w:numPr>
          <w:ilvl w:val="0"/>
          <w:numId w:val="1"/>
        </w:numPr>
        <w:rPr>
          <w:lang w:val="en-CA"/>
        </w:rPr>
      </w:pPr>
      <w:r w:rsidRPr="009E54B8">
        <w:rPr>
          <w:lang w:val="en-CA"/>
        </w:rPr>
        <w:t xml:space="preserve">Here you can get the csv versions if you want: </w:t>
      </w:r>
      <w:hyperlink r:id="rId9" w:history="1">
        <w:proofErr w:type="spellStart"/>
        <w:r w:rsidR="009E54B8" w:rsidRPr="009E54B8">
          <w:rPr>
            <w:rStyle w:val="Hyperlink"/>
            <w:lang w:val="en-CA"/>
          </w:rPr>
          <w:t>link</w:t>
        </w:r>
      </w:hyperlink>
    </w:p>
    <w:p w14:paraId="549688AF" w14:textId="77777777" w:rsidR="009E54B8" w:rsidRDefault="009E54B8" w:rsidP="009E54B8">
      <w:pPr>
        <w:pStyle w:val="ListParagraph"/>
        <w:numPr>
          <w:ilvl w:val="0"/>
          <w:numId w:val="1"/>
        </w:numPr>
        <w:rPr>
          <w:lang w:val="en-CA"/>
        </w:rPr>
      </w:pPr>
      <w:proofErr w:type="spellEnd"/>
      <w:r w:rsidRPr="009E54B8">
        <w:rPr>
          <w:lang w:val="en-CA"/>
        </w:rPr>
        <w:t xml:space="preserve">Link to files to download to enable MATLAB or Octave to read in the files in their original formats </w:t>
      </w:r>
      <w:proofErr w:type="gramStart"/>
      <w:r w:rsidRPr="009E54B8">
        <w:rPr>
          <w:lang w:val="en-CA"/>
        </w:rPr>
        <w:t>(.head</w:t>
      </w:r>
      <w:proofErr w:type="gramEnd"/>
      <w:r w:rsidRPr="009E54B8">
        <w:rPr>
          <w:lang w:val="en-CA"/>
        </w:rPr>
        <w:t xml:space="preserve"> and .</w:t>
      </w:r>
      <w:proofErr w:type="spellStart"/>
      <w:r w:rsidRPr="009E54B8">
        <w:rPr>
          <w:lang w:val="en-CA"/>
        </w:rPr>
        <w:t>dat</w:t>
      </w:r>
      <w:proofErr w:type="spellEnd"/>
      <w:r w:rsidRPr="009E54B8">
        <w:rPr>
          <w:lang w:val="en-CA"/>
        </w:rPr>
        <w:t xml:space="preserve"> files): </w:t>
      </w:r>
      <w:hyperlink r:id="rId10" w:history="1">
        <w:proofErr w:type="spellStart"/>
        <w:r w:rsidRPr="009E54B8">
          <w:rPr>
            <w:rStyle w:val="Hyperlink"/>
            <w:lang w:val="en-CA"/>
          </w:rPr>
          <w:t>link</w:t>
        </w:r>
      </w:hyperlink>
    </w:p>
    <w:p w14:paraId="2E0690D8" w14:textId="77777777" w:rsidR="009E54B8" w:rsidRDefault="009E54B8" w:rsidP="009E54B8">
      <w:pPr>
        <w:pStyle w:val="ListParagraph"/>
        <w:numPr>
          <w:ilvl w:val="0"/>
          <w:numId w:val="1"/>
        </w:numPr>
        <w:rPr>
          <w:lang w:val="en-CA"/>
        </w:rPr>
      </w:pPr>
      <w:proofErr w:type="spellEnd"/>
      <w:r w:rsidRPr="009E54B8">
        <w:rPr>
          <w:lang w:val="en-CA"/>
        </w:rPr>
        <w:t xml:space="preserve">Hookup guide for the </w:t>
      </w:r>
      <w:proofErr w:type="spellStart"/>
      <w:r w:rsidRPr="009E54B8">
        <w:rPr>
          <w:lang w:val="en-CA"/>
        </w:rPr>
        <w:t>ecg</w:t>
      </w:r>
      <w:proofErr w:type="spellEnd"/>
      <w:r w:rsidRPr="009E54B8">
        <w:rPr>
          <w:lang w:val="en-CA"/>
        </w:rPr>
        <w:t xml:space="preserve"> sensor: </w:t>
      </w:r>
      <w:hyperlink r:id="rId11" w:history="1">
        <w:proofErr w:type="spellStart"/>
        <w:r w:rsidRPr="009E54B8">
          <w:rPr>
            <w:rStyle w:val="Hyperlink"/>
            <w:lang w:val="en-CA"/>
          </w:rPr>
          <w:t>link</w:t>
        </w:r>
      </w:hyperlink>
    </w:p>
    <w:p w14:paraId="4CEF7E31" w14:textId="77777777" w:rsidR="009E54B8" w:rsidRPr="009E54B8" w:rsidRDefault="009E54B8" w:rsidP="009E54B8">
      <w:pPr>
        <w:pStyle w:val="ListParagraph"/>
        <w:numPr>
          <w:ilvl w:val="0"/>
          <w:numId w:val="1"/>
        </w:numPr>
        <w:rPr>
          <w:lang w:val="en-CA"/>
        </w:rPr>
      </w:pPr>
      <w:proofErr w:type="spellEnd"/>
      <w:r w:rsidRPr="009E54B8">
        <w:rPr>
          <w:lang w:val="en-CA"/>
        </w:rPr>
        <w:t xml:space="preserve">Code from guide above: </w:t>
      </w:r>
      <w:hyperlink r:id="rId12" w:history="1">
        <w:r w:rsidRPr="009E54B8">
          <w:rPr>
            <w:rStyle w:val="Hyperlink"/>
            <w:lang w:val="en-CA"/>
          </w:rPr>
          <w:t>link</w:t>
        </w:r>
      </w:hyperlink>
    </w:p>
    <w:p w14:paraId="1AC901D5" w14:textId="77777777" w:rsidR="009E54B8" w:rsidRDefault="009E54B8">
      <w:pPr>
        <w:rPr>
          <w:lang w:val="en-CA"/>
        </w:rPr>
      </w:pPr>
    </w:p>
    <w:p w14:paraId="2C580EAA" w14:textId="77777777" w:rsidR="00F819E0" w:rsidRDefault="009E54B8">
      <w:r>
        <w:t>Recommended reading: link 4</w:t>
      </w:r>
    </w:p>
    <w:p w14:paraId="493751C5" w14:textId="77777777" w:rsidR="009E54B8" w:rsidRDefault="009E54B8"/>
    <w:p w14:paraId="6A48CD61" w14:textId="77777777" w:rsidR="00804F46" w:rsidRDefault="007C093E">
      <w:r>
        <w:t xml:space="preserve">They found the peaks in each </w:t>
      </w:r>
      <w:r w:rsidR="000F6A40">
        <w:t xml:space="preserve">dataset </w:t>
      </w:r>
      <w:r w:rsidR="00804F46">
        <w:t>then decided to call them the R peak and selected 80 samples before the peak and 170 (169) samples after the peak then stacked them on each other, adjust for vertical drift then keep the 6 samples closest to the mean for analysis.</w:t>
      </w:r>
    </w:p>
    <w:p w14:paraId="05FBE1C7" w14:textId="77777777" w:rsidR="00804F46" w:rsidRDefault="00804F46"/>
    <w:p w14:paraId="2B11331C" w14:textId="77777777" w:rsidR="00804F46" w:rsidRDefault="00F05B9D">
      <w:r>
        <w:t>This code sample does the sample picking and stacking:</w:t>
      </w:r>
    </w:p>
    <w:p w14:paraId="4DE28C44" w14:textId="77777777" w:rsidR="00804F46" w:rsidRDefault="00804F46" w:rsidP="00804F46">
      <w:pPr>
        <w:pStyle w:val="p1"/>
      </w:pPr>
      <w:r>
        <w:t>[</w:t>
      </w:r>
      <w:proofErr w:type="spellStart"/>
      <w:proofErr w:type="gramStart"/>
      <w:r>
        <w:t>pks,locs</w:t>
      </w:r>
      <w:proofErr w:type="spellEnd"/>
      <w:proofErr w:type="gramEnd"/>
      <w:r>
        <w:t xml:space="preserve">] = </w:t>
      </w:r>
      <w:proofErr w:type="spellStart"/>
      <w:r>
        <w:t>findpeaks</w:t>
      </w:r>
      <w:proofErr w:type="spellEnd"/>
      <w:r>
        <w:t>(ecg1(:,3),ecg1(:,1),</w:t>
      </w:r>
      <w:r>
        <w:rPr>
          <w:rStyle w:val="s1"/>
        </w:rPr>
        <w:t>'MinPeakProminence'</w:t>
      </w:r>
      <w:r>
        <w:t>,0.45,</w:t>
      </w:r>
      <w:r>
        <w:rPr>
          <w:rStyle w:val="s1"/>
        </w:rPr>
        <w:t>'Annotate'</w:t>
      </w:r>
      <w:r>
        <w:t>,</w:t>
      </w:r>
      <w:r>
        <w:rPr>
          <w:rStyle w:val="s1"/>
        </w:rPr>
        <w:t>'extents'</w:t>
      </w:r>
      <w:r>
        <w:t>);</w:t>
      </w:r>
    </w:p>
    <w:p w14:paraId="072BF768" w14:textId="77777777" w:rsidR="00804F46" w:rsidRDefault="00804F46" w:rsidP="00804F46">
      <w:pPr>
        <w:pStyle w:val="p2"/>
      </w:pPr>
      <w:r>
        <w:rPr>
          <w:rStyle w:val="apple-converted-space"/>
        </w:rPr>
        <w:t> </w:t>
      </w:r>
    </w:p>
    <w:p w14:paraId="3CBEF712" w14:textId="77777777" w:rsidR="00804F46" w:rsidRDefault="00804F46" w:rsidP="00804F46">
      <w:pPr>
        <w:pStyle w:val="p1"/>
      </w:pPr>
      <w:r>
        <w:rPr>
          <w:rStyle w:val="s2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pks</w:t>
      </w:r>
      <w:proofErr w:type="spellEnd"/>
      <w:r>
        <w:t>)</w:t>
      </w:r>
    </w:p>
    <w:p w14:paraId="0519406A" w14:textId="77777777" w:rsidR="00804F46" w:rsidRDefault="00804F46" w:rsidP="00804F46">
      <w:pPr>
        <w:pStyle w:val="p1"/>
      </w:pPr>
      <w:r>
        <w:rPr>
          <w:rStyle w:val="apple-converted-space"/>
        </w:rPr>
        <w:t xml:space="preserve">    </w:t>
      </w:r>
      <w:r>
        <w:t>j = find(ecg1</w:t>
      </w:r>
      <w:proofErr w:type="gramStart"/>
      <w:r>
        <w:t>(:,</w:t>
      </w:r>
      <w:proofErr w:type="gramEnd"/>
      <w:r>
        <w:t xml:space="preserve">1) == </w:t>
      </w:r>
      <w:proofErr w:type="spellStart"/>
      <w:r>
        <w:t>locs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4C8D1F0" w14:textId="77777777" w:rsidR="00804F46" w:rsidRDefault="00804F46" w:rsidP="00804F46">
      <w:pPr>
        <w:pStyle w:val="p1"/>
      </w:pPr>
      <w:r>
        <w:rPr>
          <w:rStyle w:val="apple-converted-space"/>
        </w:rPr>
        <w:t xml:space="preserve">    </w:t>
      </w:r>
      <w:r>
        <w:t>k = j - 80;</w:t>
      </w:r>
    </w:p>
    <w:p w14:paraId="172ABD35" w14:textId="77777777" w:rsidR="00804F46" w:rsidRDefault="00804F46" w:rsidP="00804F46">
      <w:pPr>
        <w:pStyle w:val="p1"/>
      </w:pPr>
      <w:r>
        <w:rPr>
          <w:rStyle w:val="apple-converted-space"/>
        </w:rPr>
        <w:t xml:space="preserve">    </w:t>
      </w:r>
      <w:r>
        <w:t>plot(ecg1(1:250,1), ecg1(</w:t>
      </w:r>
      <w:proofErr w:type="gramStart"/>
      <w:r>
        <w:t>k:k</w:t>
      </w:r>
      <w:proofErr w:type="gramEnd"/>
      <w:r>
        <w:t>+249,3))</w:t>
      </w:r>
    </w:p>
    <w:p w14:paraId="5DA945A3" w14:textId="77777777" w:rsidR="00804F46" w:rsidRDefault="00804F46" w:rsidP="00804F46">
      <w:pPr>
        <w:pStyle w:val="p1"/>
      </w:pPr>
      <w:r>
        <w:rPr>
          <w:rStyle w:val="apple-converted-space"/>
        </w:rPr>
        <w:t xml:space="preserve">    </w:t>
      </w:r>
      <w:r>
        <w:t xml:space="preserve">hold </w:t>
      </w:r>
      <w:r>
        <w:rPr>
          <w:rStyle w:val="s1"/>
        </w:rPr>
        <w:t>on</w:t>
      </w:r>
      <w:r>
        <w:t>;</w:t>
      </w:r>
    </w:p>
    <w:p w14:paraId="41E15E93" w14:textId="77777777" w:rsidR="00804F46" w:rsidRDefault="00804F46" w:rsidP="00804F46">
      <w:pPr>
        <w:pStyle w:val="p3"/>
      </w:pPr>
      <w:r>
        <w:t>end</w:t>
      </w:r>
    </w:p>
    <w:p w14:paraId="7DF5F781" w14:textId="77777777" w:rsidR="00804F46" w:rsidRDefault="00F05B9D">
      <w:r>
        <w:t xml:space="preserve">You need to import into </w:t>
      </w:r>
      <w:proofErr w:type="spellStart"/>
      <w:r>
        <w:t>matlab</w:t>
      </w:r>
      <w:proofErr w:type="spellEnd"/>
      <w:r>
        <w:t xml:space="preserve"> the data set that I sent along with this as “ecg1”</w:t>
      </w:r>
    </w:p>
    <w:p w14:paraId="6025025A" w14:textId="77777777" w:rsidR="00F05B9D" w:rsidRDefault="00F05B9D">
      <w:r>
        <w:t>Step 1:</w:t>
      </w:r>
    </w:p>
    <w:p w14:paraId="06D82585" w14:textId="77777777" w:rsidR="00F05B9D" w:rsidRDefault="00F05B9D">
      <w:r>
        <w:rPr>
          <w:noProof/>
        </w:rPr>
        <w:drawing>
          <wp:inline distT="0" distB="0" distL="0" distR="0" wp14:anchorId="77E75919" wp14:editId="01520EE5">
            <wp:extent cx="635000" cy="901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20 at 13.34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053B" w14:textId="77777777" w:rsidR="001470B4" w:rsidRDefault="001470B4"/>
    <w:p w14:paraId="59E97ED3" w14:textId="77777777" w:rsidR="001470B4" w:rsidRDefault="001470B4"/>
    <w:p w14:paraId="6DB34F0C" w14:textId="77777777" w:rsidR="001470B4" w:rsidRDefault="001470B4"/>
    <w:p w14:paraId="12EC7CDE" w14:textId="77777777" w:rsidR="001470B4" w:rsidRDefault="001470B4"/>
    <w:p w14:paraId="157F0DB8" w14:textId="77777777" w:rsidR="001470B4" w:rsidRDefault="001470B4"/>
    <w:p w14:paraId="463E00BE" w14:textId="77777777" w:rsidR="001470B4" w:rsidRDefault="001470B4"/>
    <w:p w14:paraId="53AF5C01" w14:textId="77777777" w:rsidR="00F05B9D" w:rsidRDefault="00F05B9D">
      <w:r>
        <w:t>Step 2:</w:t>
      </w:r>
      <w:r w:rsidR="001470B4">
        <w:t xml:space="preserve"> make sure the data type matches the one in the rectangle and change the name in the circle to ecg1</w:t>
      </w:r>
    </w:p>
    <w:p w14:paraId="09696A2F" w14:textId="77777777" w:rsidR="00F05B9D" w:rsidRDefault="001470B4">
      <w:r>
        <w:rPr>
          <w:noProof/>
        </w:rPr>
        <w:drawing>
          <wp:inline distT="0" distB="0" distL="0" distR="0" wp14:anchorId="44120F94" wp14:editId="03EC76F0">
            <wp:extent cx="4166235" cy="3029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20 at 13.34.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366" cy="30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3C0E" w14:textId="77777777" w:rsidR="001470B4" w:rsidRDefault="001470B4"/>
    <w:p w14:paraId="2BDBBAA8" w14:textId="77777777" w:rsidR="001470B4" w:rsidRDefault="001470B4">
      <w:r>
        <w:t>Step 3 copy paste code</w:t>
      </w:r>
    </w:p>
    <w:p w14:paraId="27948325" w14:textId="77777777" w:rsidR="001470B4" w:rsidRDefault="001470B4">
      <w:r>
        <w:t xml:space="preserve">Step </w:t>
      </w:r>
      <w:proofErr w:type="gramStart"/>
      <w:r>
        <w:t>4 ????</w:t>
      </w:r>
      <w:proofErr w:type="gramEnd"/>
    </w:p>
    <w:p w14:paraId="0777DA31" w14:textId="77777777" w:rsidR="001470B4" w:rsidRPr="00F819E0" w:rsidRDefault="001470B4">
      <w:r>
        <w:t>Step 5 Graph ta-da!</w:t>
      </w:r>
      <w:bookmarkStart w:id="0" w:name="_GoBack"/>
      <w:bookmarkEnd w:id="0"/>
      <w:r>
        <w:t xml:space="preserve"> </w:t>
      </w:r>
    </w:p>
    <w:sectPr w:rsidR="001470B4" w:rsidRPr="00F819E0" w:rsidSect="00047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24C9"/>
    <w:multiLevelType w:val="hybridMultilevel"/>
    <w:tmpl w:val="BF886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1B"/>
    <w:rsid w:val="0004779C"/>
    <w:rsid w:val="000F6A40"/>
    <w:rsid w:val="001470B4"/>
    <w:rsid w:val="00747882"/>
    <w:rsid w:val="007C093E"/>
    <w:rsid w:val="00804F46"/>
    <w:rsid w:val="009E54B8"/>
    <w:rsid w:val="00C634D4"/>
    <w:rsid w:val="00F05B9D"/>
    <w:rsid w:val="00F819E0"/>
    <w:rsid w:val="00F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8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F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B8"/>
    <w:pPr>
      <w:ind w:left="720"/>
      <w:contextualSpacing/>
    </w:pPr>
  </w:style>
  <w:style w:type="paragraph" w:customStyle="1" w:styleId="p1">
    <w:name w:val="p1"/>
    <w:basedOn w:val="Normal"/>
    <w:rsid w:val="00804F46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804F46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804F46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804F46"/>
    <w:rPr>
      <w:color w:val="B245F3"/>
    </w:rPr>
  </w:style>
  <w:style w:type="character" w:customStyle="1" w:styleId="s2">
    <w:name w:val="s2"/>
    <w:basedOn w:val="DefaultParagraphFont"/>
    <w:rsid w:val="00804F46"/>
    <w:rPr>
      <w:color w:val="0433FF"/>
    </w:rPr>
  </w:style>
  <w:style w:type="character" w:customStyle="1" w:styleId="apple-converted-space">
    <w:name w:val="apple-converted-space"/>
    <w:basedOn w:val="DefaultParagraphFont"/>
    <w:rsid w:val="0080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arn.sparkfun.com/tutorials/ad8232-heart-rate-monitor-hookup-guide" TargetMode="External"/><Relationship Id="rId12" Type="http://schemas.openxmlformats.org/officeDocument/2006/relationships/hyperlink" Target="https://github.com/sparkfun/AD8232_Heart_Rate_Monitor/blob/master/Software/Heart_Rate_Display_Arduino/Heart_Rate_Display_Arduino.ino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hysionet.org/pn3/ecgiddb/biometric.s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physionet.org/pn3/ecgiddb/" TargetMode="External"/><Relationship Id="rId9" Type="http://schemas.openxmlformats.org/officeDocument/2006/relationships/hyperlink" Target="https://www.physionet.org/cgi-bin/atm/ATM?tool=&amp;database=aami-ec13&amp;rbase=&amp;srecord=&amp;annotator=&amp;signal=&amp;sfreq=&amp;tstart=&amp;tdur=&amp;tfinal=&amp;action=&amp;tfmt=&amp;dfmt=&amp;nbwidth=" TargetMode="External"/><Relationship Id="rId10" Type="http://schemas.openxmlformats.org/officeDocument/2006/relationships/hyperlink" Target="https://physionet.org/physiotools/matlab/wfdb-app-mat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471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Lehman</dc:creator>
  <cp:keywords/>
  <dc:description/>
  <cp:lastModifiedBy>Nicolas Lehman</cp:lastModifiedBy>
  <cp:revision>1</cp:revision>
  <dcterms:created xsi:type="dcterms:W3CDTF">2017-11-20T17:24:00Z</dcterms:created>
  <dcterms:modified xsi:type="dcterms:W3CDTF">2017-11-20T18:37:00Z</dcterms:modified>
</cp:coreProperties>
</file>