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Physio bank data base:</w:t>
      </w:r>
    </w:p>
    <w:p w:rsidR="00000000" w:rsidDel="00000000" w:rsidP="00000000" w:rsidRDefault="00000000" w:rsidRPr="00000000" w14:paraId="00000001">
      <w:pPr>
        <w:contextualSpacing w:val="0"/>
        <w:rPr>
          <w:sz w:val="21"/>
          <w:szCs w:val="21"/>
          <w:shd w:fill="f1f0f0" w:val="clear"/>
        </w:rPr>
      </w:pPr>
      <w:hyperlink r:id="rId6">
        <w:r w:rsidDel="00000000" w:rsidR="00000000" w:rsidRPr="00000000">
          <w:rPr>
            <w:color w:val="1155cc"/>
            <w:sz w:val="21"/>
            <w:szCs w:val="21"/>
            <w:u w:val="single"/>
            <w:shd w:fill="f1f0f0" w:val="clear"/>
            <w:rtl w:val="0"/>
          </w:rPr>
          <w:t xml:space="preserve">https://physionet.org/physiobank/database/#waveform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1"/>
          <w:szCs w:val="21"/>
          <w:shd w:fill="f1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sz w:val="21"/>
          <w:szCs w:val="21"/>
          <w:shd w:fill="f1f0f0" w:val="clear"/>
        </w:rPr>
      </w:pPr>
      <w:r w:rsidDel="00000000" w:rsidR="00000000" w:rsidRPr="00000000">
        <w:rPr>
          <w:sz w:val="21"/>
          <w:szCs w:val="21"/>
          <w:shd w:fill="f1f0f0" w:val="clear"/>
          <w:rtl w:val="0"/>
        </w:rPr>
        <w:t xml:space="preserve">Main research paper:</w:t>
      </w:r>
    </w:p>
    <w:p w:rsidR="00000000" w:rsidDel="00000000" w:rsidP="00000000" w:rsidRDefault="00000000" w:rsidRPr="00000000" w14:paraId="00000004">
      <w:pPr>
        <w:contextualSpacing w:val="0"/>
        <w:rPr>
          <w:sz w:val="21"/>
          <w:szCs w:val="21"/>
          <w:shd w:fill="f1f0f0" w:val="clear"/>
        </w:rPr>
      </w:pPr>
      <w:hyperlink r:id="rId7">
        <w:r w:rsidDel="00000000" w:rsidR="00000000" w:rsidRPr="00000000">
          <w:rPr>
            <w:color w:val="1155cc"/>
            <w:sz w:val="21"/>
            <w:szCs w:val="21"/>
            <w:u w:val="single"/>
            <w:shd w:fill="f1f0f0" w:val="clear"/>
            <w:rtl w:val="0"/>
          </w:rPr>
          <w:t xml:space="preserve">https://physionet.org/pn3/ecgiddb/biometric.shtml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sz w:val="21"/>
          <w:szCs w:val="21"/>
          <w:shd w:fill="f1f0f0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hysionet.org/physiobank/database/#waveform" TargetMode="External"/><Relationship Id="rId7" Type="http://schemas.openxmlformats.org/officeDocument/2006/relationships/hyperlink" Target="https://physionet.org/pn3/ecgiddb/biometric.s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