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B31" w:rsidRDefault="00E47B31" w:rsidP="00E47B31">
      <w:pPr>
        <w:rPr>
          <w:rFonts w:eastAsiaTheme="minorEastAsia"/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 Soient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</m:e>
        </m:d>
      </m:oMath>
      <w:r>
        <w:rPr>
          <w:rFonts w:eastAsiaTheme="minorEastAsia"/>
          <w:sz w:val="32"/>
          <w:szCs w:val="32"/>
        </w:rPr>
        <w:t xml:space="preserve"> un </w:t>
      </w:r>
      <m:oMath>
        <m:r>
          <w:rPr>
            <w:rFonts w:ascii="Cambria Math" w:eastAsiaTheme="minorEastAsia" w:hAnsi="Cambria Math"/>
            <w:sz w:val="32"/>
            <w:szCs w:val="32"/>
          </w:rPr>
          <m:t>n</m:t>
        </m:r>
      </m:oMath>
      <w:r>
        <w:rPr>
          <w:rFonts w:eastAsiaTheme="minorEastAsia"/>
          <w:sz w:val="32"/>
          <w:szCs w:val="32"/>
        </w:rPr>
        <w:t xml:space="preserve">-échantillon d’une loi uniforme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0,1</m:t>
            </m:r>
          </m:e>
        </m:d>
      </m:oMath>
      <w:r>
        <w:rPr>
          <w:rFonts w:eastAsiaTheme="minorEastAsia"/>
          <w:sz w:val="32"/>
          <w:szCs w:val="32"/>
        </w:rPr>
        <w:t xml:space="preserve"> et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(1)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(n)</m:t>
                </m:r>
              </m:sub>
            </m:sSub>
          </m:e>
        </m:d>
      </m:oMath>
      <w:r>
        <w:rPr>
          <w:rFonts w:eastAsiaTheme="minorEastAsia"/>
          <w:sz w:val="32"/>
          <w:szCs w:val="32"/>
        </w:rPr>
        <w:t xml:space="preserve"> l’échantillon ordonné.</w:t>
      </w:r>
    </w:p>
    <w:p w:rsidR="00E47B31" w:rsidRPr="00E47B31" w:rsidRDefault="00E47B31" w:rsidP="00E47B31">
      <w:pPr>
        <w:pStyle w:val="Paragraphedeliste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La statistique d’ordre </w:t>
      </w:r>
      <m:oMath>
        <m:r>
          <w:rPr>
            <w:rFonts w:ascii="Cambria Math" w:hAnsi="Cambria Math"/>
            <w:sz w:val="32"/>
            <w:szCs w:val="32"/>
          </w:rPr>
          <m:t xml:space="preserve">i,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(i)</m:t>
            </m:r>
          </m:sub>
        </m:sSub>
        <m:r>
          <w:rPr>
            <w:rFonts w:ascii="Cambria Math" w:hAnsi="Cambria Math"/>
            <w:sz w:val="32"/>
            <w:szCs w:val="32"/>
          </w:rPr>
          <m:t>,</m:t>
        </m:r>
      </m:oMath>
      <w:r>
        <w:rPr>
          <w:rFonts w:eastAsiaTheme="minorEastAsia"/>
          <w:sz w:val="32"/>
          <w:szCs w:val="32"/>
        </w:rPr>
        <w:t xml:space="preserve"> suit une loi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0,1</m:t>
                </m:r>
              </m:e>
            </m:d>
          </m:sub>
        </m:sSub>
        <m:r>
          <w:rPr>
            <w:rFonts w:ascii="Cambria Math" w:eastAsiaTheme="minorEastAsia" w:hAnsi="Cambria Math"/>
            <w:sz w:val="32"/>
            <w:szCs w:val="32"/>
          </w:rPr>
          <m:t>(i, n-i+1)</m:t>
        </m:r>
      </m:oMath>
      <w:r>
        <w:rPr>
          <w:rFonts w:eastAsiaTheme="minorEastAsia"/>
          <w:sz w:val="32"/>
          <w:szCs w:val="32"/>
        </w:rPr>
        <w:t xml:space="preserve"> de moyenne </w:t>
      </w:r>
      <m:oMath>
        <m:r>
          <w:rPr>
            <w:rFonts w:ascii="Cambria Math" w:eastAsiaTheme="minorEastAsia" w:hAnsi="Cambria Math"/>
            <w:sz w:val="32"/>
            <w:szCs w:val="32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e>
                </m:d>
              </m:sub>
            </m:sSub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i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n+1</m:t>
            </m:r>
          </m:den>
        </m:f>
      </m:oMath>
      <w:r>
        <w:rPr>
          <w:rFonts w:eastAsiaTheme="minorEastAsia"/>
          <w:sz w:val="32"/>
          <w:szCs w:val="32"/>
        </w:rPr>
        <w:t xml:space="preserve"> et de variance </w:t>
      </w:r>
      <m:oMath>
        <m:r>
          <w:rPr>
            <w:rFonts w:ascii="Cambria Math" w:eastAsiaTheme="minorEastAsia" w:hAnsi="Cambria Math"/>
            <w:sz w:val="32"/>
            <w:szCs w:val="32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e>
                </m:d>
              </m:sub>
            </m:sSub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i(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n-i+1)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(n+2)</m:t>
            </m:r>
          </m:den>
        </m:f>
        <m:r>
          <w:rPr>
            <w:rFonts w:ascii="Cambria Math" w:hAnsi="Cambria Math"/>
            <w:sz w:val="32"/>
            <w:szCs w:val="32"/>
          </w:rPr>
          <m:t>.</m:t>
        </m:r>
      </m:oMath>
    </w:p>
    <w:p w:rsidR="00E47B31" w:rsidRPr="00E47B31" w:rsidRDefault="00E47B31" w:rsidP="00E47B31">
      <w:pPr>
        <w:pStyle w:val="Paragraphedeliste"/>
        <w:numPr>
          <w:ilvl w:val="0"/>
          <w:numId w:val="3"/>
        </w:numPr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La densité conjointe du couple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(i)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(j)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</w:rPr>
          <m:t>, i&lt;j,</m:t>
        </m:r>
      </m:oMath>
      <w:r>
        <w:rPr>
          <w:rFonts w:eastAsiaTheme="minorEastAsia"/>
          <w:sz w:val="32"/>
          <w:szCs w:val="32"/>
        </w:rPr>
        <w:t xml:space="preserve"> est donnée par</w:t>
      </w:r>
    </w:p>
    <w:p w:rsidR="00E47B31" w:rsidRDefault="008433CE" w:rsidP="00065C75">
      <w:pPr>
        <w:pStyle w:val="Paragraphedeliste"/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i,j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i-1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j-i-1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n-j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  <w:vertAlign w:val="superscript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(y-x)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j-i-1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(1-y)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  <w:vertAlign w:val="superscript"/>
                </w:rPr>
                <m:t>n-j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vertAlign w:val="subscript"/>
                </w:rPr>
                <m:t>{0≤x&lt;y≤1}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065C75" w:rsidRDefault="008433CE" w:rsidP="00065C75">
      <w:pPr>
        <w:pStyle w:val="Paragraphedeliste"/>
        <w:jc w:val="center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E(U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(i)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(j)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-∞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+∞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xy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i,j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dxdy</m:t>
                  </m:r>
                </m:e>
              </m:nary>
            </m:e>
          </m:nary>
        </m:oMath>
      </m:oMathPara>
    </w:p>
    <w:p w:rsidR="00D31768" w:rsidRDefault="00D31768" w:rsidP="00D31768">
      <w:pPr>
        <w:pStyle w:val="Paragraphedeliste"/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xy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n!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i-1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!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j-i-1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!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n-j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i-1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  <w:vertAlign w:val="superscript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(y-x)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j-i-1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(1-y)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vertAlign w:val="superscript"/>
                        </w:rPr>
                        <m:t>n-j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dxdy</m:t>
                  </m:r>
                </m:e>
              </m:nary>
            </m:e>
          </m:nary>
        </m:oMath>
      </m:oMathPara>
    </w:p>
    <w:p w:rsidR="00D31768" w:rsidRDefault="00D31768" w:rsidP="00D31768">
      <w:pPr>
        <w:pStyle w:val="Paragraphedeliste"/>
        <w:rPr>
          <w:rFonts w:eastAsiaTheme="minorEastAsia"/>
          <w:sz w:val="32"/>
          <w:szCs w:val="32"/>
        </w:rPr>
      </w:pPr>
      <w:r w:rsidRPr="00D31768">
        <w:rPr>
          <w:sz w:val="32"/>
          <w:szCs w:val="32"/>
        </w:rPr>
        <w:t>On pose</w:t>
      </w:r>
      <w:r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z=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x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y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⟹dx=ydz</m:t>
        </m:r>
      </m:oMath>
      <w:r>
        <w:rPr>
          <w:rFonts w:eastAsiaTheme="minorEastAsia"/>
          <w:sz w:val="32"/>
          <w:szCs w:val="32"/>
        </w:rPr>
        <w:t>. On  obtient après substitution</w:t>
      </w:r>
    </w:p>
    <w:p w:rsidR="0095389B" w:rsidRPr="0095389B" w:rsidRDefault="008433CE" w:rsidP="0095389B">
      <w:pPr>
        <w:pStyle w:val="Paragraphedeliste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E(U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d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</m:d>
            </m:sub>
          </m:sSub>
          <m:r>
            <w:rPr>
              <w:rFonts w:ascii="Cambria Math" w:hAnsi="Cambria Math"/>
              <w:sz w:val="28"/>
              <w:szCs w:val="28"/>
            </w:rPr>
            <m:t>)=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i-1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j-i-1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n-j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!</m:t>
              </m:r>
            </m:den>
          </m:f>
        </m:oMath>
      </m:oMathPara>
    </w:p>
    <w:p w:rsidR="00D31768" w:rsidRDefault="0095389B" w:rsidP="0095389B">
      <w:pPr>
        <w:pStyle w:val="Paragraphedeliste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                                                 ×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j+2-1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(1-y)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vertAlign w:val="superscript"/>
                    </w:rPr>
                    <m:t>n-j+1-1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bCs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color w:val="FF0000"/>
                              <w:sz w:val="28"/>
                              <w:szCs w:val="28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color w:val="FF0000"/>
                              <w:sz w:val="28"/>
                              <w:szCs w:val="28"/>
                            </w:rPr>
                            <m:t>i+1-1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FF0000"/>
                          <w:sz w:val="28"/>
                          <w:szCs w:val="28"/>
                          <w:vertAlign w:val="superscript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bCs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color w:val="FF0000"/>
                              <w:sz w:val="28"/>
                              <w:szCs w:val="28"/>
                            </w:rPr>
                            <m:t>(1-z)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color w:val="FF0000"/>
                              <w:sz w:val="28"/>
                              <w:szCs w:val="28"/>
                            </w:rPr>
                            <m:t>j-i-1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dz</m:t>
                      </m:r>
                    </m:e>
                  </m:nary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dy</m:t>
              </m:r>
            </m:e>
          </m:nary>
        </m:oMath>
      </m:oMathPara>
    </w:p>
    <w:p w:rsidR="0095389B" w:rsidRDefault="0095389B" w:rsidP="0095389B">
      <w:pPr>
        <w:pStyle w:val="Paragraphedeliste"/>
        <w:rPr>
          <w:rFonts w:eastAsiaTheme="minorEastAsia"/>
          <w:b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i-1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j-i-1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n-j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!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  <w:color w:val="FF0000"/>
              <w:sz w:val="28"/>
              <w:szCs w:val="28"/>
            </w:rPr>
            <m:t>B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  <w:sz w:val="28"/>
                  <w:szCs w:val="28"/>
                </w:rPr>
                <m:t>i+1, j-i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color w:val="0070C0"/>
              <w:sz w:val="28"/>
              <w:szCs w:val="28"/>
            </w:rPr>
            <m:t>B(j+2,n-j+1)</m:t>
          </m:r>
        </m:oMath>
      </m:oMathPara>
    </w:p>
    <w:p w:rsidR="0095389B" w:rsidRDefault="0095389B" w:rsidP="0095389B">
      <w:pPr>
        <w:pStyle w:val="Paragraphedeliste"/>
        <w:rPr>
          <w:rFonts w:eastAsiaTheme="minorEastAsia"/>
          <w:b/>
          <w:bCs/>
          <w:color w:val="0070C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i-1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j-i-1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n-j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!</m:t>
              </m:r>
            </m:den>
          </m:f>
          <m:f>
            <m:f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color w:val="FF000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  <w:sz w:val="28"/>
                  <w:szCs w:val="28"/>
                </w:rPr>
                <m:t>i!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FF0000"/>
                      <w:sz w:val="28"/>
                      <w:szCs w:val="28"/>
                    </w:rPr>
                    <m:t>j-i-1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  <w:sz w:val="28"/>
                  <w:szCs w:val="28"/>
                </w:rPr>
                <m:t>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  <w:sz w:val="28"/>
                  <w:szCs w:val="28"/>
                </w:rPr>
                <m:t>j!</m:t>
              </m:r>
            </m:den>
          </m:f>
          <m:f>
            <m:f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color w:val="0070C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70C0"/>
                  <w:sz w:val="28"/>
                  <w:szCs w:val="28"/>
                </w:rPr>
                <m:t>(j+1)!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color w:val="0070C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70C0"/>
                      <w:sz w:val="28"/>
                      <w:szCs w:val="28"/>
                    </w:rPr>
                    <m:t>n-j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70C0"/>
                  <w:sz w:val="28"/>
                  <w:szCs w:val="28"/>
                </w:rPr>
                <m:t>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70C0"/>
                  <w:sz w:val="28"/>
                  <w:szCs w:val="28"/>
                </w:rPr>
                <m:t>(n+2)!</m:t>
              </m:r>
            </m:den>
          </m:f>
        </m:oMath>
      </m:oMathPara>
    </w:p>
    <w:p w:rsidR="007A1B10" w:rsidRDefault="007A1B10" w:rsidP="0095389B">
      <w:pPr>
        <w:pStyle w:val="Paragraphedeliste"/>
        <w:rPr>
          <w:rFonts w:eastAsiaTheme="minorEastAsia"/>
          <w:sz w:val="32"/>
          <w:szCs w:val="32"/>
        </w:rPr>
      </w:pPr>
    </w:p>
    <w:p w:rsidR="0095389B" w:rsidRDefault="008433CE" w:rsidP="0095389B">
      <w:pPr>
        <w:pStyle w:val="Paragraphedeliste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E(U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</m:d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j</m:t>
                  </m:r>
                </m:e>
              </m:d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i(j+1)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n+1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(n+2)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.</m:t>
          </m:r>
        </m:oMath>
      </m:oMathPara>
    </w:p>
    <w:p w:rsidR="007A1B10" w:rsidRDefault="007A1B10" w:rsidP="007A1B10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Par suite</w:t>
      </w:r>
    </w:p>
    <w:p w:rsidR="007A1B10" w:rsidRPr="007A1B10" w:rsidRDefault="007A1B10" w:rsidP="007A1B10">
      <w:pPr>
        <w:pStyle w:val="Paragraphedeliste"/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Cov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e>
                </m:d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,U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e>
                </m:d>
              </m:sub>
            </m:sSub>
          </m:e>
        </m:d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E(U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</m:d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e>
            </m:d>
          </m:sub>
        </m:sSub>
        <m:r>
          <w:rPr>
            <w:rFonts w:ascii="Cambria Math" w:hAnsi="Cambria Math"/>
            <w:sz w:val="32"/>
            <w:szCs w:val="32"/>
          </w:rPr>
          <m:t>)-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E(U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</m:d>
          </m:sub>
        </m:sSub>
        <m:r>
          <w:rPr>
            <w:rFonts w:ascii="Cambria Math" w:hAnsi="Cambria Math"/>
            <w:sz w:val="32"/>
            <w:szCs w:val="32"/>
          </w:rPr>
          <m:t>)E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e>
                </m:d>
              </m:sub>
            </m:sSub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j+1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n+2</m:t>
                </m:r>
              </m:e>
            </m:d>
          </m:den>
        </m:f>
        <m:r>
          <w:rPr>
            <w:rFonts w:ascii="Cambria Math" w:hAns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i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n+1</m:t>
            </m:r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j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n+1</m:t>
            </m:r>
          </m:den>
        </m:f>
      </m:oMath>
    </w:p>
    <w:p w:rsidR="007A1B10" w:rsidRPr="007A1B10" w:rsidRDefault="007A1B10" w:rsidP="007A1B10">
      <w:pPr>
        <w:pStyle w:val="Paragraphedeliste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Cov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,U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e>
                  </m:d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n+1-j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n+2</m:t>
                  </m:r>
                </m:e>
              </m:d>
            </m:den>
          </m:f>
          <m:r>
            <w:rPr>
              <w:rFonts w:ascii="Cambria Math" w:hAnsi="Cambria Math"/>
              <w:sz w:val="32"/>
              <w:szCs w:val="32"/>
            </w:rPr>
            <m:t>.</m:t>
          </m:r>
        </m:oMath>
      </m:oMathPara>
    </w:p>
    <w:p w:rsidR="00F2598B" w:rsidRPr="00AC5017" w:rsidRDefault="00F21A19" w:rsidP="00F21A19">
      <w:pPr>
        <w:rPr>
          <w:sz w:val="32"/>
          <w:szCs w:val="32"/>
          <w:u w:val="single"/>
        </w:rPr>
      </w:pPr>
      <w:r w:rsidRPr="00AC5017">
        <w:rPr>
          <w:sz w:val="32"/>
          <w:szCs w:val="32"/>
          <w:u w:val="single"/>
        </w:rPr>
        <w:t>Solution de l’e</w:t>
      </w:r>
      <w:r w:rsidR="00F2598B" w:rsidRPr="00AC5017">
        <w:rPr>
          <w:sz w:val="32"/>
          <w:szCs w:val="32"/>
          <w:u w:val="single"/>
        </w:rPr>
        <w:t>xercice 5</w:t>
      </w:r>
    </w:p>
    <w:p w:rsidR="007A1B10" w:rsidRDefault="007A1B10" w:rsidP="006C5DEE">
      <w:pPr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Soit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2m+1</m:t>
                </m:r>
              </m:sub>
            </m:sSub>
          </m:e>
        </m:d>
      </m:oMath>
      <w:r>
        <w:rPr>
          <w:rFonts w:eastAsiaTheme="minorEastAsia"/>
          <w:sz w:val="32"/>
          <w:szCs w:val="32"/>
        </w:rPr>
        <w:t xml:space="preserve"> un </w:t>
      </w:r>
      <m:oMath>
        <m:r>
          <w:rPr>
            <w:rFonts w:ascii="Cambria Math" w:eastAsiaTheme="minorEastAsia" w:hAnsi="Cambria Math"/>
            <w:sz w:val="32"/>
            <w:szCs w:val="32"/>
          </w:rPr>
          <m:t>(2m+1)</m:t>
        </m:r>
      </m:oMath>
      <w:r>
        <w:rPr>
          <w:rFonts w:eastAsiaTheme="minorEastAsia"/>
          <w:sz w:val="32"/>
          <w:szCs w:val="32"/>
        </w:rPr>
        <w:t xml:space="preserve">-échantillon d’une loi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d>
              <m:dPr>
                <m:begChr m:val="]"/>
                <m:endChr m:val="[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e>
            </m:d>
          </m:sub>
        </m:sSub>
      </m:oMath>
      <w:r>
        <w:rPr>
          <w:sz w:val="32"/>
          <w:szCs w:val="32"/>
        </w:rPr>
        <w:t xml:space="preserve"> </w:t>
      </w:r>
      <w:r w:rsidR="009415C5">
        <w:rPr>
          <w:sz w:val="32"/>
          <w:szCs w:val="32"/>
        </w:rPr>
        <w:t xml:space="preserve"> de densité</w:t>
      </w:r>
      <w:r>
        <w:rPr>
          <w:sz w:val="32"/>
          <w:szCs w:val="32"/>
        </w:rPr>
        <w:t xml:space="preserve">                              </w:t>
      </w:r>
    </w:p>
    <w:p w:rsidR="009415C5" w:rsidRPr="007A1B10" w:rsidRDefault="009415C5" w:rsidP="00AC63CB">
      <w:pPr>
        <w:jc w:val="center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f(x)=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m:rPr>
                  <m:scr m:val="double-struck"/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e>
            <m:sub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  <w:sz w:val="32"/>
              <w:szCs w:val="32"/>
            </w:rPr>
            <m:t>(x)</m:t>
          </m:r>
        </m:oMath>
      </m:oMathPara>
    </w:p>
    <w:p w:rsidR="000C48C1" w:rsidRPr="009415C5" w:rsidRDefault="007A1B10" w:rsidP="00CC14FF">
      <w:pPr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>et de</w:t>
      </w:r>
      <w:r w:rsidR="000C48C1">
        <w:rPr>
          <w:rFonts w:eastAsiaTheme="minorEastAsia"/>
          <w:sz w:val="32"/>
          <w:szCs w:val="32"/>
        </w:rPr>
        <w:t xml:space="preserve"> fonction de répartition 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     si x∈</m:t>
                </m:r>
                <m:d>
                  <m:dPr>
                    <m:begChr m:val="]"/>
                    <m:endChr m:val="[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0            si        x≤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&amp;1           si          x   ≥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.</m:t>
                </m:r>
              </m:e>
            </m:eqArr>
          </m:e>
        </m:d>
      </m:oMath>
    </w:p>
    <w:p w:rsidR="00216283" w:rsidRDefault="004E3648" w:rsidP="004E3648">
      <w:pPr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lastRenderedPageBreak/>
        <w:t xml:space="preserve">1/ </w:t>
      </w:r>
      <w:r>
        <w:rPr>
          <w:rFonts w:eastAsiaTheme="minorEastAsia"/>
          <w:sz w:val="32"/>
          <w:szCs w:val="32"/>
        </w:rPr>
        <w:t xml:space="preserve">Pour </w:t>
      </w:r>
      <m:oMath>
        <m:r>
          <w:rPr>
            <w:rFonts w:ascii="Cambria Math" w:eastAsiaTheme="minorEastAsia" w:hAnsi="Cambria Math"/>
            <w:sz w:val="32"/>
            <w:szCs w:val="32"/>
          </w:rPr>
          <m:t>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1:2m+1</m:t>
            </m:r>
          </m:e>
        </m:acc>
        <m:r>
          <w:rPr>
            <w:rFonts w:ascii="Cambria Math" w:eastAsiaTheme="minorEastAsia" w:hAnsi="Cambria Math"/>
            <w:sz w:val="32"/>
            <w:szCs w:val="32"/>
          </w:rPr>
          <m:t>,</m:t>
        </m:r>
      </m:oMath>
      <w:r>
        <w:rPr>
          <w:rFonts w:eastAsiaTheme="minorEastAsia"/>
          <w:sz w:val="32"/>
          <w:szCs w:val="32"/>
        </w:rPr>
        <w:t xml:space="preserve"> s</w:t>
      </w:r>
      <w:r w:rsidR="00264265">
        <w:rPr>
          <w:sz w:val="32"/>
          <w:szCs w:val="32"/>
        </w:rPr>
        <w:t xml:space="preserve">oit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h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</m:oMath>
      <w:r w:rsidR="00264265">
        <w:rPr>
          <w:rFonts w:eastAsiaTheme="minorEastAsia"/>
          <w:sz w:val="32"/>
          <w:szCs w:val="32"/>
        </w:rPr>
        <w:t xml:space="preserve"> la densité 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e>
            </m:d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  </m:t>
        </m:r>
      </m:oMath>
      <w:r w:rsidRPr="004E3648">
        <w:rPr>
          <w:rFonts w:eastAsiaTheme="minorEastAsia"/>
          <w:sz w:val="32"/>
          <w:szCs w:val="32"/>
        </w:rPr>
        <w:t>qui est donnée par</w:t>
      </w:r>
    </w:p>
    <w:p w:rsidR="00EC0EE8" w:rsidRPr="004E3648" w:rsidRDefault="008433CE" w:rsidP="00EC0EE8">
      <w:pPr>
        <w:rPr>
          <w:rFonts w:eastAsiaTheme="minorEastAsia"/>
          <w:color w:val="C00000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32"/>
                  <w:szCs w:val="32"/>
                </w:rPr>
                <m:t xml:space="preserve">i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C00000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C00000"/>
              <w:sz w:val="32"/>
              <w:szCs w:val="32"/>
            </w:rPr>
            <m:t>=i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C00000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C00000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32"/>
                  <w:szCs w:val="32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color w:val="C00000"/>
                  <w:sz w:val="32"/>
                  <w:szCs w:val="32"/>
                </w:rPr>
                <m:t>i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C00000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 w:val="32"/>
                      <w:szCs w:val="32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32"/>
                          <w:szCs w:val="32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color w:val="C00000"/>
                  <w:sz w:val="32"/>
                  <w:szCs w:val="32"/>
                </w:rPr>
                <m:t>i-1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C00000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 w:val="32"/>
                      <w:szCs w:val="32"/>
                    </w:rPr>
                    <m:t>1-F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32"/>
                          <w:szCs w:val="32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color w:val="C00000"/>
                  <w:sz w:val="32"/>
                  <w:szCs w:val="32"/>
                </w:rPr>
                <m:t>n-i</m:t>
              </m:r>
            </m:sup>
          </m:sSup>
          <m:r>
            <w:rPr>
              <w:rFonts w:ascii="Cambria Math" w:eastAsiaTheme="minorEastAsia" w:hAnsi="Cambria Math"/>
              <w:color w:val="C00000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C00000"/>
                  <w:sz w:val="32"/>
                  <w:szCs w:val="32"/>
                </w:rPr>
                <m:t>x</m:t>
              </m:r>
            </m:e>
          </m:d>
        </m:oMath>
      </m:oMathPara>
    </w:p>
    <w:p w:rsidR="007403F0" w:rsidRDefault="008433CE" w:rsidP="007403F0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i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=i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2m+1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i-1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2m+1-i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e>
            <m:sub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  <w:sz w:val="32"/>
              <w:szCs w:val="32"/>
            </w:rPr>
            <m:t>(x)</m:t>
          </m:r>
        </m:oMath>
      </m:oMathPara>
    </w:p>
    <w:p w:rsidR="00B76E5C" w:rsidRDefault="008433CE" w:rsidP="004E3648">
      <w:pPr>
        <w:rPr>
          <w:rFonts w:eastAsiaTheme="minorEastAsia"/>
          <w:b/>
          <w:color w:val="0070C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0070C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  <w:sz w:val="28"/>
                  <w:szCs w:val="28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  <w:sz w:val="28"/>
                  <w:szCs w:val="28"/>
                </w:rPr>
                <m:t xml:space="preserve">i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0070C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70C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0070C0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70C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sz w:val="28"/>
                      <w:szCs w:val="28"/>
                    </w:rPr>
                    <m:t>2m+1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  <w:sz w:val="28"/>
                  <w:szCs w:val="28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70C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sz w:val="28"/>
                      <w:szCs w:val="28"/>
                    </w:rPr>
                    <m:t>i-1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  <w:sz w:val="28"/>
                  <w:szCs w:val="28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70C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sz w:val="28"/>
                      <w:szCs w:val="28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sz w:val="28"/>
                      <w:szCs w:val="28"/>
                    </w:rPr>
                    <m:t>m+1-i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  <w:sz w:val="28"/>
                  <w:szCs w:val="28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color w:val="0070C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70C0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0070C0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70C0"/>
                          <w:sz w:val="28"/>
                          <w:szCs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0070C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0070C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70C0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0070C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  <w:sz w:val="28"/>
                  <w:szCs w:val="28"/>
                </w:rPr>
                <m:t>i-1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color w:val="0070C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70C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0070C0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70C0"/>
                          <w:sz w:val="28"/>
                          <w:szCs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0070C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0070C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70C0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0070C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  <w:sz w:val="28"/>
                  <w:szCs w:val="28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  <w:sz w:val="28"/>
                  <w:szCs w:val="28"/>
                </w:rPr>
                <m:t>m+1-i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0070C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70C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sz w:val="28"/>
                      <w:szCs w:val="28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70C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sz w:val="28"/>
                      <w:szCs w:val="28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sz w:val="28"/>
                      <w:szCs w:val="28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e>
            <m:sub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  <w:b/>
                      <w:bCs/>
                      <w:i/>
                      <w:color w:val="0070C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70C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28"/>
                      <w:szCs w:val="28"/>
                    </w:rPr>
                    <m:t xml:space="preserve"> 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70C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color w:val="0070C0"/>
              <w:sz w:val="28"/>
              <w:szCs w:val="28"/>
            </w:rPr>
            <m:t>.</m:t>
          </m:r>
        </m:oMath>
      </m:oMathPara>
    </w:p>
    <w:p w:rsidR="00481144" w:rsidRDefault="00481144" w:rsidP="001F779E">
      <w:pPr>
        <w:rPr>
          <w:rFonts w:eastAsiaTheme="minorEastAsia"/>
          <w:color w:val="FF6600"/>
          <w:sz w:val="32"/>
          <w:szCs w:val="32"/>
        </w:rPr>
      </w:pPr>
      <w:r w:rsidRPr="00AC63CB">
        <w:rPr>
          <w:rFonts w:eastAsiaTheme="minorEastAsia"/>
          <w:b/>
          <w:bCs/>
          <w:color w:val="FF6600"/>
          <w:sz w:val="32"/>
          <w:szCs w:val="32"/>
          <w:u w:val="single"/>
        </w:rPr>
        <w:t>Remarque</w:t>
      </w:r>
      <w:r>
        <w:rPr>
          <w:rFonts w:eastAsiaTheme="minorEastAsia"/>
          <w:b/>
          <w:bCs/>
          <w:color w:val="FF6600"/>
          <w:sz w:val="32"/>
          <w:szCs w:val="32"/>
          <w:u w:val="single"/>
        </w:rPr>
        <w:t xml:space="preserve"> : </w:t>
      </w:r>
      <w:r>
        <w:rPr>
          <w:rFonts w:eastAsiaTheme="minorEastAsia"/>
          <w:color w:val="FF6600"/>
          <w:sz w:val="32"/>
          <w:szCs w:val="32"/>
        </w:rPr>
        <w:t xml:space="preserve">Si </w:t>
      </w:r>
      <m:oMath>
        <m:d>
          <m:dPr>
            <m:ctrlPr>
              <w:rPr>
                <w:rFonts w:ascii="Cambria Math" w:hAnsi="Cambria Math"/>
                <w:i/>
                <w:color w:val="FF660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66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FF6600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6600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color w:val="FF6600"/>
                <w:sz w:val="32"/>
                <w:szCs w:val="3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color w:val="FF66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FF6600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6600"/>
                    <w:sz w:val="32"/>
                    <w:szCs w:val="32"/>
                  </w:rPr>
                  <m:t>n</m:t>
                </m:r>
              </m:sub>
            </m:sSub>
          </m:e>
        </m:d>
      </m:oMath>
      <w:r w:rsidRPr="00AC63CB">
        <w:rPr>
          <w:rFonts w:eastAsiaTheme="minorEastAsia"/>
          <w:color w:val="FF6600"/>
          <w:sz w:val="32"/>
          <w:szCs w:val="32"/>
        </w:rPr>
        <w:t xml:space="preserve"> </w:t>
      </w:r>
      <w:r>
        <w:rPr>
          <w:rFonts w:eastAsiaTheme="minorEastAsia"/>
          <w:color w:val="FF6600"/>
          <w:sz w:val="32"/>
          <w:szCs w:val="32"/>
        </w:rPr>
        <w:t xml:space="preserve">est </w:t>
      </w:r>
      <w:r w:rsidRPr="00AC63CB">
        <w:rPr>
          <w:rFonts w:eastAsiaTheme="minorEastAsia"/>
          <w:color w:val="FF6600"/>
          <w:sz w:val="32"/>
          <w:szCs w:val="32"/>
        </w:rPr>
        <w:t xml:space="preserve">un </w:t>
      </w:r>
      <m:oMath>
        <m:r>
          <w:rPr>
            <w:rFonts w:ascii="Cambria Math" w:eastAsiaTheme="minorEastAsia" w:hAnsi="Cambria Math"/>
            <w:color w:val="FF6600"/>
            <w:sz w:val="32"/>
            <w:szCs w:val="32"/>
          </w:rPr>
          <m:t>n</m:t>
        </m:r>
      </m:oMath>
      <w:r w:rsidRPr="00AC63CB">
        <w:rPr>
          <w:rFonts w:eastAsiaTheme="minorEastAsia"/>
          <w:color w:val="FF6600"/>
          <w:sz w:val="32"/>
          <w:szCs w:val="32"/>
        </w:rPr>
        <w:t xml:space="preserve">-échantillon d’une loi </w:t>
      </w:r>
      <m:oMath>
        <m:sSub>
          <m:sSubPr>
            <m:ctrlPr>
              <w:rPr>
                <w:rFonts w:ascii="Cambria Math" w:hAnsi="Cambria Math"/>
                <w:color w:val="FF66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FF6600"/>
                <w:sz w:val="32"/>
                <w:szCs w:val="32"/>
              </w:rPr>
              <m:t>U</m:t>
            </m:r>
          </m:e>
          <m:sub>
            <m:d>
              <m:dPr>
                <m:begChr m:val="]"/>
                <m:endChr m:val="["/>
                <m:ctrlPr>
                  <w:rPr>
                    <w:rFonts w:ascii="Cambria Math" w:hAnsi="Cambria Math"/>
                    <w:i/>
                    <w:color w:val="FF6600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6600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6600"/>
                        <w:sz w:val="32"/>
                        <w:szCs w:val="32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FF6600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FF6600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6600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6600"/>
                        <w:sz w:val="32"/>
                        <w:szCs w:val="32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FF6600"/>
                        <w:sz w:val="32"/>
                        <w:szCs w:val="32"/>
                      </w:rPr>
                      <m:t>2</m:t>
                    </m:r>
                  </m:sub>
                </m:sSub>
              </m:e>
            </m:d>
          </m:sub>
        </m:sSub>
      </m:oMath>
      <w:r w:rsidRPr="00AC63CB">
        <w:rPr>
          <w:rFonts w:eastAsiaTheme="minorEastAsia"/>
          <w:color w:val="FF6600"/>
          <w:sz w:val="32"/>
          <w:szCs w:val="32"/>
        </w:rPr>
        <w:t xml:space="preserve"> alors il existe</w:t>
      </w:r>
      <w:r>
        <w:rPr>
          <w:rFonts w:eastAsiaTheme="minorEastAsia"/>
          <w:sz w:val="32"/>
          <w:szCs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FF660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66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FF6600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FF6600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color w:val="FF6600"/>
                <w:sz w:val="32"/>
                <w:szCs w:val="3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color w:val="FF66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FF6600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FF6600"/>
                    <w:sz w:val="32"/>
                    <w:szCs w:val="32"/>
                  </w:rPr>
                  <m:t>n</m:t>
                </m:r>
              </m:sub>
            </m:sSub>
          </m:e>
        </m:d>
      </m:oMath>
      <w:r w:rsidRPr="00481144">
        <w:rPr>
          <w:rFonts w:eastAsiaTheme="minorEastAsia"/>
          <w:color w:val="FF6600"/>
          <w:sz w:val="32"/>
          <w:szCs w:val="32"/>
        </w:rPr>
        <w:t xml:space="preserve"> un </w:t>
      </w:r>
      <m:oMath>
        <m:r>
          <w:rPr>
            <w:rFonts w:ascii="Cambria Math" w:eastAsiaTheme="minorEastAsia" w:hAnsi="Cambria Math"/>
            <w:color w:val="FF6600"/>
            <w:sz w:val="32"/>
            <w:szCs w:val="32"/>
          </w:rPr>
          <m:t>n</m:t>
        </m:r>
      </m:oMath>
      <w:r w:rsidRPr="00481144">
        <w:rPr>
          <w:rFonts w:eastAsiaTheme="minorEastAsia"/>
          <w:color w:val="FF6600"/>
          <w:sz w:val="32"/>
          <w:szCs w:val="32"/>
        </w:rPr>
        <w:t xml:space="preserve">-échantillon d’une loi uniforme sur </w:t>
      </w:r>
      <m:oMath>
        <m:d>
          <m:dPr>
            <m:begChr m:val="]"/>
            <m:endChr m:val="["/>
            <m:ctrlPr>
              <w:rPr>
                <w:rFonts w:ascii="Cambria Math" w:eastAsiaTheme="minorEastAsia" w:hAnsi="Cambria Math"/>
                <w:i/>
                <w:color w:val="FF6600"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color w:val="FF6600"/>
                <w:sz w:val="32"/>
                <w:szCs w:val="32"/>
              </w:rPr>
              <m:t>0,1</m:t>
            </m:r>
          </m:e>
        </m:d>
      </m:oMath>
      <w:r w:rsidRPr="00481144">
        <w:rPr>
          <w:rFonts w:eastAsiaTheme="minorEastAsia"/>
          <w:color w:val="FF6600"/>
          <w:sz w:val="32"/>
          <w:szCs w:val="32"/>
        </w:rPr>
        <w:t>tq</w:t>
      </w:r>
    </w:p>
    <w:p w:rsidR="00481144" w:rsidRPr="00481144" w:rsidRDefault="008433CE" w:rsidP="00481144">
      <w:pPr>
        <w:jc w:val="center"/>
        <w:rPr>
          <w:rFonts w:eastAsiaTheme="minorEastAsia"/>
          <w:color w:val="FF6600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66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FF6600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FF6600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color w:val="FF6600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66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66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6600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6600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6600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66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6600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6600"/>
                      <w:sz w:val="32"/>
                      <w:szCs w:val="32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66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FF6600"/>
                  <w:sz w:val="32"/>
                  <w:szCs w:val="32"/>
                </w:rPr>
                <m:t>U</m:t>
              </m:r>
            </m:e>
            <m:sub>
              <m:r>
                <w:rPr>
                  <w:rFonts w:ascii="Cambria Math" w:hAnsi="Cambria Math"/>
                  <w:color w:val="FF6600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color w:val="FF6600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66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FF6600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color w:val="FF6600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color w:val="FF6600"/>
              <w:sz w:val="32"/>
              <w:szCs w:val="32"/>
            </w:rPr>
            <m:t>, i=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FF6600"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color w:val="FF6600"/>
                  <w:sz w:val="32"/>
                  <w:szCs w:val="32"/>
                </w:rPr>
                <m:t>1,…,n</m:t>
              </m:r>
            </m:e>
          </m:acc>
          <m:r>
            <w:rPr>
              <w:rFonts w:ascii="Cambria Math" w:hAnsi="Cambria Math"/>
              <w:color w:val="FF6600"/>
              <w:sz w:val="32"/>
              <w:szCs w:val="32"/>
            </w:rPr>
            <m:t>.</m:t>
          </m:r>
        </m:oMath>
      </m:oMathPara>
    </w:p>
    <w:p w:rsidR="00481144" w:rsidRDefault="00481144" w:rsidP="00481144">
      <w:pPr>
        <w:rPr>
          <w:rFonts w:eastAsiaTheme="minorEastAsia"/>
          <w:color w:val="FF6600"/>
          <w:sz w:val="32"/>
          <w:szCs w:val="32"/>
        </w:rPr>
      </w:pPr>
      <w:r>
        <w:rPr>
          <w:rFonts w:eastAsiaTheme="minorEastAsia"/>
          <w:color w:val="FF6600"/>
          <w:sz w:val="32"/>
          <w:szCs w:val="32"/>
        </w:rPr>
        <w:t xml:space="preserve">Il s’ensuit que </w:t>
      </w:r>
      <m:oMath>
        <m:sSub>
          <m:sSubPr>
            <m:ctrlPr>
              <w:rPr>
                <w:rFonts w:ascii="Cambria Math" w:hAnsi="Cambria Math"/>
                <w:i/>
                <w:color w:val="FF66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FF6600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color w:val="FF6600"/>
                <w:sz w:val="32"/>
                <w:szCs w:val="32"/>
              </w:rPr>
              <m:t>(i)</m:t>
            </m:r>
          </m:sub>
        </m:sSub>
        <m:r>
          <w:rPr>
            <w:rFonts w:ascii="Cambria Math" w:hAnsi="Cambria Math"/>
            <w:color w:val="FF6600"/>
            <w:sz w:val="32"/>
            <w:szCs w:val="32"/>
          </w:rPr>
          <m:t>=</m:t>
        </m:r>
        <m:d>
          <m:dPr>
            <m:ctrlPr>
              <w:rPr>
                <w:rFonts w:ascii="Cambria Math" w:hAnsi="Cambria Math"/>
                <w:i/>
                <w:color w:val="FF660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66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FF6600"/>
                    <w:sz w:val="32"/>
                    <w:szCs w:val="32"/>
                  </w:rPr>
                  <m:t>θ</m:t>
                </m:r>
              </m:e>
              <m:sub>
                <m:r>
                  <w:rPr>
                    <w:rFonts w:ascii="Cambria Math" w:hAnsi="Cambria Math"/>
                    <w:color w:val="FF6600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color w:val="FF6600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66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FF6600"/>
                    <w:sz w:val="32"/>
                    <w:szCs w:val="32"/>
                  </w:rPr>
                  <m:t>θ</m:t>
                </m:r>
              </m:e>
              <m:sub>
                <m:r>
                  <w:rPr>
                    <w:rFonts w:ascii="Cambria Math" w:hAnsi="Cambria Math"/>
                    <w:color w:val="FF6600"/>
                    <w:sz w:val="32"/>
                    <w:szCs w:val="32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color w:val="FF66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FF6600"/>
                <w:sz w:val="32"/>
                <w:szCs w:val="32"/>
              </w:rPr>
              <m:t>U</m:t>
            </m:r>
          </m:e>
          <m:sub>
            <m:r>
              <w:rPr>
                <w:rFonts w:ascii="Cambria Math" w:hAnsi="Cambria Math"/>
                <w:color w:val="FF6600"/>
                <w:sz w:val="32"/>
                <w:szCs w:val="32"/>
              </w:rPr>
              <m:t>(i)</m:t>
            </m:r>
          </m:sub>
        </m:sSub>
        <m:r>
          <w:rPr>
            <w:rFonts w:ascii="Cambria Math" w:hAnsi="Cambria Math"/>
            <w:color w:val="FF6600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color w:val="FF66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FF6600"/>
                <w:sz w:val="32"/>
                <w:szCs w:val="32"/>
              </w:rPr>
              <m:t>θ</m:t>
            </m:r>
          </m:e>
          <m:sub>
            <m:r>
              <w:rPr>
                <w:rFonts w:ascii="Cambria Math" w:hAnsi="Cambria Math"/>
                <w:color w:val="FF6600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color w:val="FF6600"/>
            <w:sz w:val="32"/>
            <w:szCs w:val="32"/>
          </w:rPr>
          <m:t>.</m:t>
        </m:r>
      </m:oMath>
    </w:p>
    <w:p w:rsidR="00481144" w:rsidRDefault="008433CE" w:rsidP="00481144">
      <w:pPr>
        <w:rPr>
          <w:rFonts w:eastAsiaTheme="minorEastAsia"/>
          <w:color w:val="FF6600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6600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6600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FF6600"/>
                  <w:sz w:val="32"/>
                  <w:szCs w:val="32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6600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6600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FF6600"/>
              <w:sz w:val="32"/>
              <w:szCs w:val="32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color w:val="FF66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66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6600"/>
                      <w:sz w:val="32"/>
                      <w:szCs w:val="32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660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6600"/>
                          <w:sz w:val="32"/>
                          <w:szCs w:val="32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  <w:color w:val="FF6600"/>
                  <w:sz w:val="32"/>
                  <w:szCs w:val="32"/>
                </w:rPr>
                <m:t>≤x</m:t>
              </m:r>
              <m:ctrlPr>
                <w:rPr>
                  <w:rFonts w:ascii="Cambria Math" w:hAnsi="Cambria Math"/>
                  <w:i/>
                  <w:color w:val="FF6600"/>
                  <w:sz w:val="32"/>
                  <w:szCs w:val="32"/>
                </w:rPr>
              </m:ctrlPr>
            </m:e>
          </m:d>
          <m:r>
            <w:rPr>
              <w:rFonts w:ascii="Cambria Math" w:hAnsi="Cambria Math"/>
              <w:color w:val="FF6600"/>
              <w:sz w:val="32"/>
              <w:szCs w:val="32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FF66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66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6600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FF6600"/>
                      <w:sz w:val="32"/>
                      <w:szCs w:val="32"/>
                    </w:rPr>
                    <m:t>(i)</m:t>
                  </m:r>
                </m:sub>
              </m:sSub>
              <m:r>
                <w:rPr>
                  <w:rFonts w:ascii="Cambria Math" w:hAnsi="Cambria Math"/>
                  <w:color w:val="FF6600"/>
                  <w:sz w:val="32"/>
                  <w:szCs w:val="32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  <w:color w:val="FF66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6600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66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6600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FF6600"/>
                          <w:sz w:val="32"/>
                          <w:szCs w:val="32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66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6600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FF6600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FF6600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66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6600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FF6600"/>
                          <w:sz w:val="32"/>
                          <w:szCs w:val="32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color w:val="FF6600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6600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6600"/>
                  <w:sz w:val="32"/>
                  <w:szCs w:val="32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66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6600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FF6600"/>
                      <w:sz w:val="32"/>
                      <w:szCs w:val="32"/>
                    </w:rPr>
                    <m:t>(i)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6600"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66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6600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66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6600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FF6600"/>
                          <w:sz w:val="32"/>
                          <w:szCs w:val="32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66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6600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FF6600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FF6600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66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6600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FF6600"/>
                          <w:sz w:val="32"/>
                          <w:szCs w:val="32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color w:val="FF6600"/>
              <w:sz w:val="32"/>
              <w:szCs w:val="32"/>
            </w:rPr>
            <m:t>,</m:t>
          </m:r>
        </m:oMath>
      </m:oMathPara>
    </w:p>
    <w:p w:rsidR="00481144" w:rsidRPr="00481144" w:rsidRDefault="008433CE" w:rsidP="00481144">
      <w:pPr>
        <w:rPr>
          <w:rFonts w:eastAsiaTheme="minorEastAsia"/>
          <w:color w:val="FF6600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6600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6600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FF6600"/>
                  <w:sz w:val="32"/>
                  <w:szCs w:val="32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6600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6600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FF6600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66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FF6600"/>
                  <w:sz w:val="32"/>
                  <w:szCs w:val="3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66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6600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6600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6600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66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6600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6600"/>
                      <w:sz w:val="32"/>
                      <w:szCs w:val="32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FF6600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6600"/>
                  <w:sz w:val="32"/>
                  <w:szCs w:val="32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66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6600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FF6600"/>
                      <w:sz w:val="32"/>
                      <w:szCs w:val="32"/>
                    </w:rPr>
                    <m:t>(i)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6600"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66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6600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66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6600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FF6600"/>
                          <w:sz w:val="32"/>
                          <w:szCs w:val="32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66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6600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FF6600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FF6600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66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6600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FF6600"/>
                          <w:sz w:val="32"/>
                          <w:szCs w:val="32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color w:val="FF6600"/>
              <w:sz w:val="32"/>
              <w:szCs w:val="32"/>
            </w:rPr>
            <m:t>.</m:t>
          </m:r>
        </m:oMath>
      </m:oMathPara>
    </w:p>
    <w:p w:rsidR="00481144" w:rsidRPr="004E3648" w:rsidRDefault="00481144" w:rsidP="004E3648">
      <w:pPr>
        <w:rPr>
          <w:rFonts w:eastAsiaTheme="minorEastAsia"/>
          <w:b/>
          <w:bCs/>
          <w:color w:val="0070C0"/>
          <w:sz w:val="28"/>
          <w:szCs w:val="28"/>
        </w:rPr>
      </w:pPr>
    </w:p>
    <w:p w:rsidR="004E3648" w:rsidRPr="004E3648" w:rsidRDefault="007403F0" w:rsidP="004E3648">
      <w:pPr>
        <w:rPr>
          <w:rFonts w:asciiTheme="majorBidi" w:hAnsiTheme="majorBidi" w:cstheme="majorBidi"/>
          <w:sz w:val="24"/>
          <w:szCs w:val="24"/>
        </w:rPr>
      </w:pPr>
      <w:r w:rsidRPr="004E3648">
        <w:rPr>
          <w:rFonts w:eastAsiaTheme="minorEastAsia"/>
          <w:sz w:val="32"/>
          <w:szCs w:val="32"/>
        </w:rPr>
        <w:t>2/</w:t>
      </w:r>
      <w:r w:rsidR="004E3648" w:rsidRPr="004E3648">
        <w:rPr>
          <w:rFonts w:eastAsiaTheme="minorEastAsia"/>
          <w:sz w:val="32"/>
          <w:szCs w:val="32"/>
        </w:rPr>
        <w:t xml:space="preserve"> </w:t>
      </w:r>
      <w:r w:rsidR="004E3648" w:rsidRPr="004E3648">
        <w:rPr>
          <w:rFonts w:asciiTheme="majorBidi" w:eastAsiaTheme="minorEastAsia" w:hAnsiTheme="majorBidi" w:cstheme="majorBidi"/>
          <w:sz w:val="32"/>
          <w:szCs w:val="32"/>
        </w:rPr>
        <w:t xml:space="preserve">Montrer que </w:t>
      </w:r>
      <m:oMath>
        <m:sSub>
          <m:sSubPr>
            <m:ctrlPr>
              <w:rPr>
                <w:rFonts w:ascii="Cambria Math" w:hAnsiTheme="majorBidi" w:cstheme="majorBid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ajorBidi"/>
                <w:sz w:val="32"/>
                <w:szCs w:val="32"/>
              </w:rPr>
              <m:t>T</m:t>
            </m:r>
          </m:e>
          <m:sub>
            <m:r>
              <w:rPr>
                <w:rFonts w:ascii="Cambria Math" w:hAnsiTheme="majorBidi" w:cstheme="majorBidi"/>
                <w:sz w:val="32"/>
                <w:szCs w:val="32"/>
              </w:rPr>
              <m:t>1</m:t>
            </m:r>
          </m:sub>
        </m:sSub>
        <m:r>
          <w:rPr>
            <w:rFonts w:ascii="Cambria Math" w:hAnsiTheme="majorBidi" w:cstheme="majorBidi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Theme="majorBidi" w:cstheme="majorBid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ajorBidi"/>
                <w:sz w:val="32"/>
                <w:szCs w:val="32"/>
              </w:rPr>
              <m:t>T</m:t>
            </m:r>
          </m:e>
          <m:sub>
            <m:r>
              <w:rPr>
                <w:rFonts w:ascii="Cambria Math" w:hAnsiTheme="majorBidi" w:cstheme="majorBidi"/>
                <w:sz w:val="32"/>
                <w:szCs w:val="32"/>
              </w:rPr>
              <m:t>2</m:t>
            </m:r>
          </m:sub>
        </m:sSub>
      </m:oMath>
      <w:r w:rsidR="004E3648" w:rsidRPr="004E3648">
        <w:rPr>
          <w:rFonts w:asciiTheme="majorBidi" w:eastAsiaTheme="minorEastAsia" w:hAnsiTheme="majorBidi" w:cstheme="majorBidi"/>
          <w:sz w:val="32"/>
          <w:szCs w:val="32"/>
        </w:rPr>
        <w:t xml:space="preserve"> et </w:t>
      </w:r>
      <m:oMath>
        <m:sSub>
          <m:sSubPr>
            <m:ctrlPr>
              <w:rPr>
                <w:rFonts w:ascii="Cambria Math" w:hAnsiTheme="majorBidi" w:cstheme="majorBid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ajorBidi"/>
                <w:sz w:val="32"/>
                <w:szCs w:val="32"/>
              </w:rPr>
              <m:t>T</m:t>
            </m:r>
          </m:e>
          <m:sub>
            <m:r>
              <w:rPr>
                <w:rFonts w:ascii="Cambria Math" w:hAnsiTheme="majorBidi" w:cstheme="majorBidi"/>
                <w:sz w:val="32"/>
                <w:szCs w:val="32"/>
              </w:rPr>
              <m:t>3</m:t>
            </m:r>
          </m:sub>
        </m:sSub>
      </m:oMath>
      <w:r w:rsidR="004E3648" w:rsidRPr="004E3648">
        <w:rPr>
          <w:rFonts w:asciiTheme="majorBidi" w:eastAsiaTheme="minorEastAsia" w:hAnsiTheme="majorBidi" w:cstheme="majorBidi"/>
          <w:sz w:val="32"/>
          <w:szCs w:val="32"/>
        </w:rPr>
        <w:t xml:space="preserve"> ont la même espérance.</w:t>
      </w:r>
    </w:p>
    <w:p w:rsidR="007403F0" w:rsidRDefault="007403F0" w:rsidP="007403F0">
      <w:pPr>
        <w:rPr>
          <w:rFonts w:eastAsiaTheme="minorEastAsia"/>
          <w:sz w:val="32"/>
          <w:szCs w:val="32"/>
        </w:rPr>
      </w:pPr>
    </w:p>
    <w:p w:rsidR="00216283" w:rsidRPr="00584548" w:rsidRDefault="007403F0" w:rsidP="00584548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(i)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dx=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xi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2m+1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2m+1-i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</m:t>
                  </m:r>
                </m:e>
              </m:nary>
            </m:e>
          </m:nary>
        </m:oMath>
      </m:oMathPara>
    </w:p>
    <w:p w:rsidR="00010EC5" w:rsidRDefault="005D5A8A" w:rsidP="00B76E5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Soit </w:t>
      </w:r>
      <m:oMath>
        <m:r>
          <w:rPr>
            <w:rFonts w:ascii="Cambria Math" w:eastAsiaTheme="minorEastAsia" w:hAnsi="Cambria Math"/>
            <w:sz w:val="32"/>
            <w:szCs w:val="32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</m:den>
        </m:f>
      </m:oMath>
    </w:p>
    <w:p w:rsidR="005D5A8A" w:rsidRDefault="005D5A8A" w:rsidP="00EC0EE8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x=y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1 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1 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,  dx=(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)dy</m:t>
          </m:r>
        </m:oMath>
      </m:oMathPara>
    </w:p>
    <w:p w:rsidR="00584548" w:rsidRPr="00EC0EE8" w:rsidRDefault="008433CE" w:rsidP="00584548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1 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&lt;x&lt;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⟺0&lt;y&lt;1</m:t>
          </m:r>
        </m:oMath>
      </m:oMathPara>
    </w:p>
    <w:p w:rsidR="00EC0EE8" w:rsidRPr="00EC0EE8" w:rsidRDefault="00584548" w:rsidP="00EC0EE8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D’où</w:t>
      </w:r>
    </w:p>
    <w:p w:rsidR="006C2479" w:rsidRDefault="006C2479" w:rsidP="005B3BE9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e>
                  </m:d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(y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)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2m+1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i-1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!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2m+1-i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!</m:t>
                  </m:r>
                </m:den>
              </m:f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i-1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(1-y)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2m+1-i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dy</m:t>
          </m:r>
        </m:oMath>
      </m:oMathPara>
    </w:p>
    <w:p w:rsidR="0046272C" w:rsidRDefault="0046272C" w:rsidP="00882DD2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e>
                  </m:d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B(i,2m+2-i)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dy</m:t>
              </m:r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)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d>
        </m:oMath>
      </m:oMathPara>
    </w:p>
    <w:p w:rsidR="0025273C" w:rsidRDefault="005B3BE9" w:rsidP="0046272C">
      <w:pPr>
        <w:tabs>
          <w:tab w:val="left" w:pos="5535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où </w:t>
      </w:r>
      <m:oMath>
        <m:r>
          <w:rPr>
            <w:rFonts w:ascii="Cambria Math" w:eastAsiaTheme="minorEastAsia" w:hAnsi="Cambria Math"/>
            <w:sz w:val="32"/>
            <w:szCs w:val="32"/>
          </w:rPr>
          <m:t>Y↝B(i,2m+2-i)</m:t>
        </m:r>
      </m:oMath>
      <w:r>
        <w:rPr>
          <w:rFonts w:eastAsiaTheme="minorEastAsia"/>
          <w:sz w:val="32"/>
          <w:szCs w:val="32"/>
        </w:rPr>
        <w:t>.</w:t>
      </w:r>
      <w:r w:rsidR="0046272C">
        <w:rPr>
          <w:rFonts w:eastAsiaTheme="minorEastAsia"/>
          <w:sz w:val="32"/>
          <w:szCs w:val="32"/>
        </w:rPr>
        <w:tab/>
      </w:r>
    </w:p>
    <w:p w:rsidR="0046272C" w:rsidRDefault="005B3BE9" w:rsidP="005B3BE9">
      <w:pPr>
        <w:tabs>
          <w:tab w:val="left" w:pos="5535"/>
        </w:tabs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e>
                  </m:d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</m:oMath>
      </m:oMathPara>
    </w:p>
    <w:p w:rsidR="0025273C" w:rsidRDefault="0025273C" w:rsidP="0025273C">
      <w:pPr>
        <w:tabs>
          <w:tab w:val="left" w:pos="5535"/>
        </w:tabs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i+2m+2-i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2m+2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.</m:t>
          </m:r>
        </m:oMath>
      </m:oMathPara>
    </w:p>
    <w:p w:rsidR="002622B9" w:rsidRPr="002622B9" w:rsidRDefault="002622B9" w:rsidP="002622B9">
      <w:pPr>
        <w:tabs>
          <w:tab w:val="left" w:pos="5535"/>
        </w:tabs>
        <w:rPr>
          <w:rFonts w:eastAsiaTheme="minorEastAsia"/>
          <w:color w:val="FF0000"/>
          <w:sz w:val="32"/>
          <w:szCs w:val="32"/>
        </w:rPr>
      </w:pPr>
      <w:r>
        <w:rPr>
          <w:rFonts w:eastAsiaTheme="minorEastAsia"/>
          <w:color w:val="FF0000"/>
          <w:sz w:val="32"/>
          <w:szCs w:val="32"/>
        </w:rPr>
        <w:t xml:space="preserve">Remarque : On peut exploiter directement la relation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66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66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6600"/>
                <w:sz w:val="28"/>
                <w:szCs w:val="28"/>
              </w:rPr>
              <m:t>(i)</m:t>
            </m:r>
          </m:sub>
        </m:sSub>
        <m:r>
          <m:rPr>
            <m:sty m:val="bi"/>
          </m:rPr>
          <w:rPr>
            <w:rFonts w:ascii="Cambria Math" w:hAnsi="Cambria Math"/>
            <w:color w:val="FF6600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  <w:color w:val="FF66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66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6600"/>
                    <w:sz w:val="28"/>
                    <w:szCs w:val="28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6600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FF660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66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6600"/>
                    <w:sz w:val="28"/>
                    <w:szCs w:val="28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6600"/>
                    <w:sz w:val="28"/>
                    <w:szCs w:val="28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b/>
                <w:bCs/>
                <w:i/>
                <w:color w:val="FF66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6600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6600"/>
                <w:sz w:val="28"/>
                <w:szCs w:val="28"/>
              </w:rPr>
              <m:t>(i)</m:t>
            </m:r>
          </m:sub>
        </m:sSub>
        <m:r>
          <m:rPr>
            <m:sty m:val="bi"/>
          </m:rPr>
          <w:rPr>
            <w:rFonts w:ascii="Cambria Math" w:hAnsi="Cambria Math"/>
            <w:color w:val="FF66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FF66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6600"/>
                <w:sz w:val="28"/>
                <w:szCs w:val="28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6600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b/>
          <w:bCs/>
          <w:color w:val="FF6600"/>
          <w:sz w:val="28"/>
          <w:szCs w:val="28"/>
        </w:rPr>
        <w:t xml:space="preserve"> </w:t>
      </w:r>
      <w:r>
        <w:rPr>
          <w:rFonts w:eastAsiaTheme="minorEastAsia"/>
          <w:color w:val="FF6600"/>
          <w:sz w:val="32"/>
          <w:szCs w:val="32"/>
        </w:rPr>
        <w:t xml:space="preserve">pour calculer </w:t>
      </w:r>
      <m:oMath>
        <m:r>
          <w:rPr>
            <w:rFonts w:ascii="Cambria Math" w:eastAsiaTheme="minorEastAsia" w:hAnsi="Cambria Math"/>
            <w:sz w:val="32"/>
            <w:szCs w:val="32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i</m:t>
                    </m:r>
                  </m:e>
                </m:d>
              </m:sub>
            </m:sSub>
          </m:e>
        </m:d>
        <m:r>
          <w:rPr>
            <w:rFonts w:ascii="Cambria Math" w:eastAsiaTheme="minorEastAsia" w:hAnsi="Cambria Math"/>
            <w:sz w:val="32"/>
            <w:szCs w:val="32"/>
          </w:rPr>
          <m:t>.</m:t>
        </m:r>
      </m:oMath>
    </w:p>
    <w:p w:rsidR="009C4380" w:rsidRDefault="008433CE" w:rsidP="009C4380">
      <w:pPr>
        <w:pStyle w:val="Paragraphedeliste"/>
        <w:numPr>
          <w:ilvl w:val="0"/>
          <w:numId w:val="1"/>
        </w:num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hAnsiTheme="majorBidi" w:cstheme="majorBid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ajorBidi"/>
                <w:sz w:val="32"/>
                <w:szCs w:val="32"/>
              </w:rPr>
              <m:t>T</m:t>
            </m:r>
          </m:e>
          <m:sub>
            <m:r>
              <w:rPr>
                <w:rFonts w:ascii="Cambria Math" w:hAnsiTheme="majorBidi" w:cstheme="majorBidi"/>
                <w:sz w:val="32"/>
                <w:szCs w:val="32"/>
              </w:rPr>
              <m:t>1</m:t>
            </m:r>
          </m:sub>
        </m:sSub>
        <m:r>
          <w:rPr>
            <w:rFonts w:ascii="Cambria Math" w:hAnsiTheme="majorBidi" w:cstheme="majorBidi"/>
            <w:sz w:val="32"/>
            <w:szCs w:val="32"/>
          </w:rPr>
          <m:t>=</m:t>
        </m:r>
        <m:sSub>
          <m:sSubPr>
            <m:ctrlPr>
              <w:rPr>
                <w:rFonts w:ascii="Cambria Math" w:hAnsiTheme="majorBidi" w:cstheme="majorBid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ajorBidi"/>
                <w:sz w:val="32"/>
                <w:szCs w:val="32"/>
              </w:rPr>
              <m:t>X</m:t>
            </m:r>
          </m:e>
          <m:sub>
            <m:r>
              <w:rPr>
                <w:rFonts w:ascii="Cambria Math" w:hAnsiTheme="majorBidi" w:cstheme="majorBidi"/>
                <w:sz w:val="32"/>
                <w:szCs w:val="32"/>
              </w:rPr>
              <m:t>(</m:t>
            </m:r>
            <m:r>
              <w:rPr>
                <w:rFonts w:ascii="Cambria Math" w:hAnsi="Cambria Math" w:cstheme="majorBidi"/>
                <w:sz w:val="32"/>
                <w:szCs w:val="32"/>
              </w:rPr>
              <m:t>m</m:t>
            </m:r>
            <m:r>
              <w:rPr>
                <w:rFonts w:ascii="Cambria Math" w:hAnsiTheme="majorBidi" w:cstheme="majorBidi"/>
                <w:sz w:val="32"/>
                <w:szCs w:val="32"/>
              </w:rPr>
              <m:t>+1)</m:t>
            </m:r>
          </m:sub>
        </m:sSub>
      </m:oMath>
    </w:p>
    <w:p w:rsidR="009C4380" w:rsidRDefault="009C4380" w:rsidP="009C4380">
      <w:pPr>
        <w:pStyle w:val="Paragraphedeliste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E(</m:t>
          </m:r>
          <m:sSub>
            <m:sSubPr>
              <m:ctrlPr>
                <w:rPr>
                  <w:rFonts w:ascii="Cambria Math" w:hAnsiTheme="majorBidi" w:cstheme="majorBid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hAnsiTheme="majorBidi" w:cstheme="majorBidi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Theme="majorBidi" w:cstheme="majorBidi"/>
              <w:sz w:val="32"/>
              <w:szCs w:val="32"/>
            </w:rPr>
            <m:t>)=</m:t>
          </m:r>
          <m:sSub>
            <m:sSubPr>
              <m:ctrlPr>
                <w:rPr>
                  <w:rFonts w:ascii="Cambria Math" w:hAnsiTheme="majorBidi" w:cstheme="majorBid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E(X</m:t>
              </m:r>
            </m:e>
            <m:sub>
              <m:d>
                <m:dPr>
                  <m:ctrlPr>
                    <w:rPr>
                      <w:rFonts w:ascii="Cambria Math" w:hAnsiTheme="majorBidi" w:cstheme="majorBid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m</m:t>
                  </m:r>
                  <m:r>
                    <w:rPr>
                      <w:rFonts w:ascii="Cambria Math" w:hAnsiTheme="majorBidi" w:cstheme="majorBidi"/>
                      <w:sz w:val="32"/>
                      <w:szCs w:val="32"/>
                    </w:rPr>
                    <m:t>+1</m:t>
                  </m:r>
                </m:e>
              </m:d>
            </m:sub>
          </m:sSub>
          <m:r>
            <w:rPr>
              <w:rFonts w:ascii="Cambria Math" w:hAnsiTheme="majorBidi" w:cstheme="majorBidi"/>
              <w:sz w:val="32"/>
              <w:szCs w:val="32"/>
            </w:rPr>
            <m:t>)=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m+1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2m+2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.</m:t>
          </m:r>
        </m:oMath>
      </m:oMathPara>
    </w:p>
    <w:p w:rsidR="009C4380" w:rsidRPr="009C4380" w:rsidRDefault="009C4380" w:rsidP="009C4380">
      <w:pPr>
        <w:pStyle w:val="Paragraphedeliste"/>
        <w:rPr>
          <w:rFonts w:eastAsiaTheme="minorEastAsia"/>
          <w:sz w:val="32"/>
          <w:szCs w:val="32"/>
        </w:rPr>
      </w:pPr>
    </w:p>
    <w:p w:rsidR="005D5A8A" w:rsidRDefault="008433CE" w:rsidP="009C4380">
      <w:pPr>
        <w:pStyle w:val="Paragraphedeliste"/>
        <w:numPr>
          <w:ilvl w:val="0"/>
          <w:numId w:val="1"/>
        </w:num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(1)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(2m+1)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</m:oMath>
    </w:p>
    <w:p w:rsidR="009C4380" w:rsidRDefault="008433CE" w:rsidP="009C4380">
      <w:pPr>
        <w:pStyle w:val="Paragraphedeliste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E(T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E(X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(1)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)+E(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2m+1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2m+2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2m+1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2m+2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.</m:t>
          </m:r>
        </m:oMath>
      </m:oMathPara>
    </w:p>
    <w:p w:rsidR="004E3648" w:rsidRPr="004E3648" w:rsidRDefault="008433CE" w:rsidP="004E3648">
      <w:pPr>
        <w:pStyle w:val="Paragraphedeliste"/>
        <w:numPr>
          <w:ilvl w:val="0"/>
          <w:numId w:val="1"/>
        </w:num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hAnsiTheme="majorBidi" w:cstheme="majorBid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ajorBidi"/>
                <w:sz w:val="32"/>
                <w:szCs w:val="32"/>
              </w:rPr>
              <m:t>T</m:t>
            </m:r>
          </m:e>
          <m:sub>
            <m:r>
              <w:rPr>
                <w:rFonts w:ascii="Cambria Math" w:hAnsiTheme="majorBidi" w:cstheme="majorBidi"/>
                <w:sz w:val="32"/>
                <w:szCs w:val="32"/>
              </w:rPr>
              <m:t>3</m:t>
            </m:r>
          </m:sub>
        </m:sSub>
        <m:r>
          <w:rPr>
            <w:rFonts w:ascii="Cambria Math" w:hAnsiTheme="majorBidi" w:cstheme="majorBidi"/>
            <w:sz w:val="32"/>
            <w:szCs w:val="32"/>
          </w:rPr>
          <m:t>=</m:t>
        </m:r>
        <m:acc>
          <m:accPr>
            <m:chr m:val="̅"/>
            <m:ctrlPr>
              <w:rPr>
                <w:rFonts w:ascii="Cambria Math" w:hAnsiTheme="majorBidi" w:cstheme="majorBidi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ajorBidi"/>
                <w:sz w:val="32"/>
                <w:szCs w:val="32"/>
              </w:rPr>
              <m:t>X</m:t>
            </m:r>
          </m:e>
        </m:acc>
        <m:r>
          <w:rPr>
            <w:rFonts w:ascii="Cambria Math" w:hAnsiTheme="majorBidi" w:cstheme="majorBidi"/>
            <w:sz w:val="32"/>
            <w:szCs w:val="32"/>
          </w:rPr>
          <m:t>=</m:t>
        </m:r>
        <m:f>
          <m:fPr>
            <m:ctrlPr>
              <w:rPr>
                <w:rFonts w:ascii="Cambria Math" w:hAnsiTheme="majorBidi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Theme="majorBidi" w:cstheme="majorBidi"/>
                <w:sz w:val="32"/>
                <w:szCs w:val="32"/>
              </w:rPr>
              <m:t>1</m:t>
            </m:r>
          </m:num>
          <m:den>
            <m:r>
              <w:rPr>
                <w:rFonts w:ascii="Cambria Math" w:hAnsiTheme="majorBidi" w:cstheme="majorBidi"/>
                <w:sz w:val="32"/>
                <w:szCs w:val="32"/>
              </w:rPr>
              <m:t>2</m:t>
            </m:r>
            <m:r>
              <w:rPr>
                <w:rFonts w:ascii="Cambria Math" w:hAnsi="Cambria Math" w:cstheme="majorBidi"/>
                <w:sz w:val="32"/>
                <w:szCs w:val="32"/>
              </w:rPr>
              <m:t>m</m:t>
            </m:r>
            <m:r>
              <w:rPr>
                <w:rFonts w:ascii="Cambria Math" w:hAnsiTheme="majorBidi" w:cstheme="majorBidi"/>
                <w:sz w:val="32"/>
                <w:szCs w:val="32"/>
              </w:rPr>
              <m:t>+1</m:t>
            </m:r>
          </m:den>
        </m:f>
        <m:nary>
          <m:naryPr>
            <m:chr m:val="∑"/>
            <m:limLoc m:val="undOvr"/>
            <m:ctrlPr>
              <w:rPr>
                <w:rFonts w:ascii="Cambria Math" w:hAnsiTheme="majorBidi" w:cstheme="majorBidi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theme="majorBidi"/>
                <w:sz w:val="32"/>
                <w:szCs w:val="32"/>
              </w:rPr>
              <m:t>i</m:t>
            </m:r>
            <m:r>
              <w:rPr>
                <w:rFonts w:ascii="Cambria Math" w:hAnsiTheme="majorBidi" w:cstheme="majorBidi"/>
                <w:sz w:val="32"/>
                <w:szCs w:val="32"/>
              </w:rPr>
              <m:t>=1</m:t>
            </m:r>
          </m:sub>
          <m:sup>
            <m:r>
              <w:rPr>
                <w:rFonts w:ascii="Cambria Math" w:hAnsiTheme="majorBidi" w:cstheme="majorBidi"/>
                <w:sz w:val="32"/>
                <w:szCs w:val="32"/>
              </w:rPr>
              <m:t>2</m:t>
            </m:r>
            <m:r>
              <w:rPr>
                <w:rFonts w:ascii="Cambria Math" w:hAnsi="Cambria Math" w:cstheme="majorBidi"/>
                <w:sz w:val="32"/>
                <w:szCs w:val="32"/>
              </w:rPr>
              <m:t>m</m:t>
            </m:r>
            <m:r>
              <w:rPr>
                <w:rFonts w:ascii="Cambria Math" w:hAnsiTheme="majorBidi" w:cstheme="majorBidi"/>
                <w:sz w:val="32"/>
                <w:szCs w:val="32"/>
              </w:rPr>
              <m:t>+1</m:t>
            </m:r>
          </m:sup>
          <m:e>
            <m:sSub>
              <m:sSubPr>
                <m:ctrlPr>
                  <w:rPr>
                    <w:rFonts w:ascii="Cambria Math" w:hAnsiTheme="majorBidi" w:cstheme="majorBid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Theme="majorBidi" w:cstheme="majorBidi"/>
                    <w:sz w:val="32"/>
                    <w:szCs w:val="32"/>
                  </w:rPr>
                  <m:t>i</m:t>
                </m:r>
              </m:sub>
            </m:sSub>
          </m:e>
        </m:nary>
      </m:oMath>
    </w:p>
    <w:p w:rsidR="004E3648" w:rsidRPr="004E3648" w:rsidRDefault="008433CE" w:rsidP="004E3648">
      <w:pPr>
        <w:pStyle w:val="Paragraphedeliste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Theme="majorBidi" w:cstheme="majorBid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E(T</m:t>
              </m:r>
            </m:e>
            <m:sub>
              <m:r>
                <w:rPr>
                  <w:rFonts w:ascii="Cambria Math" w:hAnsiTheme="majorBidi" w:cstheme="majorBidi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Theme="majorBidi" w:cstheme="majorBidi"/>
              <w:sz w:val="32"/>
              <w:szCs w:val="32"/>
            </w:rPr>
            <m:t>)=</m:t>
          </m:r>
          <m:f>
            <m:fPr>
              <m:ctrlPr>
                <w:rPr>
                  <w:rFonts w:ascii="Cambria Math" w:hAnsiTheme="majorBidi" w:cstheme="majorBid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Theme="majorBidi" w:cstheme="majorBidi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Theme="majorBidi" w:cstheme="majorBidi"/>
                  <w:sz w:val="32"/>
                  <w:szCs w:val="32"/>
                </w:rPr>
                <m:t>2</m:t>
              </m:r>
              <m:r>
                <w:rPr>
                  <w:rFonts w:ascii="Cambria Math" w:hAnsi="Cambria Math" w:cstheme="majorBidi"/>
                  <w:sz w:val="32"/>
                  <w:szCs w:val="32"/>
                </w:rPr>
                <m:t>m</m:t>
              </m:r>
              <m:r>
                <w:rPr>
                  <w:rFonts w:ascii="Cambria Math" w:hAnsiTheme="majorBidi" w:cstheme="majorBidi"/>
                  <w:sz w:val="32"/>
                  <w:szCs w:val="32"/>
                </w:rPr>
                <m:t>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Theme="majorBidi" w:cstheme="majorBidi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theme="majorBidi"/>
                  <w:sz w:val="32"/>
                  <w:szCs w:val="32"/>
                </w:rPr>
                <m:t>i</m:t>
              </m:r>
              <m:r>
                <w:rPr>
                  <w:rFonts w:ascii="Cambria Math" w:hAnsiTheme="majorBidi" w:cstheme="majorBidi"/>
                  <w:sz w:val="32"/>
                  <w:szCs w:val="32"/>
                </w:rPr>
                <m:t>=1</m:t>
              </m:r>
            </m:sub>
            <m:sup>
              <m:r>
                <w:rPr>
                  <w:rFonts w:ascii="Cambria Math" w:hAnsiTheme="majorBidi" w:cstheme="majorBidi"/>
                  <w:sz w:val="32"/>
                  <w:szCs w:val="32"/>
                </w:rPr>
                <m:t>2</m:t>
              </m:r>
              <m:r>
                <w:rPr>
                  <w:rFonts w:ascii="Cambria Math" w:hAnsi="Cambria Math" w:cstheme="majorBidi"/>
                  <w:sz w:val="32"/>
                  <w:szCs w:val="32"/>
                </w:rPr>
                <m:t>m</m:t>
              </m:r>
              <m:r>
                <w:rPr>
                  <w:rFonts w:ascii="Cambria Math" w:hAnsiTheme="majorBidi" w:cstheme="majorBidi"/>
                  <w:sz w:val="32"/>
                  <w:szCs w:val="32"/>
                </w:rPr>
                <m:t>+1</m:t>
              </m:r>
            </m:sup>
            <m:e>
              <m:r>
                <w:rPr>
                  <w:rFonts w:ascii="Cambria Math" w:hAnsiTheme="majorBidi" w:cstheme="majorBidi"/>
                  <w:sz w:val="32"/>
                  <w:szCs w:val="32"/>
                </w:rPr>
                <m:t>E(</m:t>
              </m:r>
              <m:sSub>
                <m:sSubPr>
                  <m:ctrlPr>
                    <w:rPr>
                      <w:rFonts w:ascii="Cambria Math" w:hAnsiTheme="majorBidi" w:cstheme="majorBid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Theme="majorBidi" w:cstheme="majorBidi"/>
                      <w:sz w:val="32"/>
                      <w:szCs w:val="32"/>
                    </w:rPr>
                    <m:t>i</m:t>
                  </m:r>
                </m:sub>
              </m:sSub>
            </m:e>
          </m:nary>
          <m:r>
            <w:rPr>
              <w:rFonts w:ascii="Cambria Math" w:hAnsiTheme="majorBidi" w:cstheme="majorBidi"/>
              <w:sz w:val="32"/>
              <w:szCs w:val="32"/>
            </w:rPr>
            <m:t>)=</m:t>
          </m:r>
          <m:f>
            <m:fPr>
              <m:ctrlPr>
                <w:rPr>
                  <w:rFonts w:ascii="Cambria Math" w:hAnsiTheme="majorBidi" w:cstheme="majorBid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Theme="majorBidi" w:cstheme="majorBidi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Theme="majorBidi" w:cstheme="majorBidi"/>
                  <w:sz w:val="32"/>
                  <w:szCs w:val="32"/>
                </w:rPr>
                <m:t>2</m:t>
              </m:r>
              <m:r>
                <w:rPr>
                  <w:rFonts w:ascii="Cambria Math" w:hAnsi="Cambria Math" w:cstheme="majorBidi"/>
                  <w:sz w:val="32"/>
                  <w:szCs w:val="32"/>
                </w:rPr>
                <m:t>m</m:t>
              </m:r>
              <m:r>
                <w:rPr>
                  <w:rFonts w:ascii="Cambria Math" w:hAnsiTheme="majorBidi" w:cstheme="majorBidi"/>
                  <w:sz w:val="32"/>
                  <w:szCs w:val="32"/>
                </w:rPr>
                <m:t>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Theme="majorBidi" w:cstheme="majorBidi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theme="majorBidi"/>
                  <w:sz w:val="32"/>
                  <w:szCs w:val="32"/>
                </w:rPr>
                <m:t>i</m:t>
              </m:r>
              <m:r>
                <w:rPr>
                  <w:rFonts w:ascii="Cambria Math" w:hAnsiTheme="majorBidi" w:cstheme="majorBidi"/>
                  <w:sz w:val="32"/>
                  <w:szCs w:val="32"/>
                </w:rPr>
                <m:t>=1</m:t>
              </m:r>
            </m:sub>
            <m:sup>
              <m:r>
                <w:rPr>
                  <w:rFonts w:ascii="Cambria Math" w:hAnsiTheme="majorBidi" w:cstheme="majorBidi"/>
                  <w:sz w:val="32"/>
                  <w:szCs w:val="32"/>
                </w:rPr>
                <m:t>2</m:t>
              </m:r>
              <m:r>
                <w:rPr>
                  <w:rFonts w:ascii="Cambria Math" w:hAnsi="Cambria Math" w:cstheme="majorBidi"/>
                  <w:sz w:val="32"/>
                  <w:szCs w:val="32"/>
                </w:rPr>
                <m:t>m</m:t>
              </m:r>
              <m:r>
                <w:rPr>
                  <w:rFonts w:ascii="Cambria Math" w:hAnsiTheme="majorBidi" w:cstheme="majorBidi"/>
                  <w:sz w:val="32"/>
                  <w:szCs w:val="32"/>
                </w:rPr>
                <m:t>+1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den>
              </m:f>
            </m:e>
          </m:nary>
          <m:r>
            <w:rPr>
              <w:rFonts w:ascii="Cambria Math" w:hAnsiTheme="majorBidi" w:cstheme="majorBidi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</m:oMath>
      </m:oMathPara>
    </w:p>
    <w:p w:rsidR="004E3648" w:rsidRPr="009C4380" w:rsidRDefault="004E3648" w:rsidP="004E3648">
      <w:pPr>
        <w:pStyle w:val="Paragraphedeliste"/>
        <w:rPr>
          <w:rFonts w:eastAsiaTheme="minorEastAsia"/>
          <w:sz w:val="32"/>
          <w:szCs w:val="32"/>
        </w:rPr>
      </w:pPr>
    </w:p>
    <w:p w:rsidR="009C4380" w:rsidRPr="004E3648" w:rsidRDefault="004E3648" w:rsidP="009C4380">
      <w:pPr>
        <w:pStyle w:val="Paragraphedeliste"/>
        <w:rPr>
          <w:rFonts w:eastAsiaTheme="minorEastAsia"/>
          <w:color w:val="C00000"/>
          <w:sz w:val="32"/>
          <w:szCs w:val="32"/>
        </w:rPr>
      </w:pPr>
      <w:r>
        <w:rPr>
          <w:rFonts w:eastAsiaTheme="minorEastAsia"/>
          <w:color w:val="FF0000"/>
          <w:sz w:val="32"/>
          <w:szCs w:val="32"/>
        </w:rPr>
        <w:t xml:space="preserve">Conclusion : </w:t>
      </w:r>
      <m:oMath>
        <m:r>
          <w:rPr>
            <w:rFonts w:ascii="Cambria Math" w:eastAsiaTheme="minorEastAsia" w:hAnsi="Cambria Math"/>
            <w:color w:val="C00000"/>
            <w:sz w:val="32"/>
            <w:szCs w:val="32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color w:val="C0000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Theme="majorBidi" w:cstheme="majorBidi"/>
                    <w:i/>
                    <w:color w:val="C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C00000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Theme="majorBidi" w:cstheme="majorBidi"/>
                    <w:color w:val="C00000"/>
                    <w:sz w:val="32"/>
                    <w:szCs w:val="32"/>
                  </w:rPr>
                  <m:t>1</m:t>
                </m:r>
              </m:sub>
            </m:sSub>
            <m:ctrlPr>
              <w:rPr>
                <w:rFonts w:ascii="Cambria Math" w:hAnsiTheme="majorBidi" w:cstheme="majorBidi"/>
                <w:i/>
                <w:color w:val="C00000"/>
                <w:sz w:val="32"/>
                <w:szCs w:val="32"/>
              </w:rPr>
            </m:ctrlPr>
          </m:e>
        </m:d>
        <m:r>
          <w:rPr>
            <w:rFonts w:ascii="Cambria Math" w:hAnsiTheme="majorBidi" w:cstheme="majorBidi"/>
            <w:color w:val="C00000"/>
            <w:sz w:val="32"/>
            <w:szCs w:val="32"/>
          </w:rPr>
          <m:t>=</m:t>
        </m:r>
        <m:r>
          <w:rPr>
            <w:rFonts w:ascii="Cambria Math" w:eastAsiaTheme="minorEastAsia" w:hAnsi="Cambria Math"/>
            <w:color w:val="C00000"/>
            <w:sz w:val="32"/>
            <w:szCs w:val="32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color w:val="C0000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Theme="majorBidi" w:cstheme="majorBidi"/>
                    <w:i/>
                    <w:color w:val="C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C00000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Theme="majorBidi" w:cstheme="majorBidi"/>
                    <w:color w:val="C00000"/>
                    <w:sz w:val="32"/>
                    <w:szCs w:val="32"/>
                  </w:rPr>
                  <m:t>2</m:t>
                </m:r>
              </m:sub>
            </m:sSub>
            <m:ctrlPr>
              <w:rPr>
                <w:rFonts w:ascii="Cambria Math" w:hAnsiTheme="majorBidi" w:cstheme="majorBidi"/>
                <w:i/>
                <w:color w:val="C00000"/>
                <w:sz w:val="32"/>
                <w:szCs w:val="32"/>
              </w:rPr>
            </m:ctrlPr>
          </m:e>
        </m:d>
        <m:r>
          <w:rPr>
            <w:rFonts w:ascii="Cambria Math" w:hAnsiTheme="majorBidi" w:cstheme="majorBidi"/>
            <w:color w:val="C00000"/>
            <w:sz w:val="32"/>
            <w:szCs w:val="32"/>
          </w:rPr>
          <m:t>=</m:t>
        </m:r>
        <m:r>
          <w:rPr>
            <w:rFonts w:ascii="Cambria Math" w:eastAsiaTheme="minorEastAsia" w:hAnsi="Cambria Math"/>
            <w:color w:val="C00000"/>
            <w:sz w:val="32"/>
            <w:szCs w:val="32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color w:val="C0000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Theme="majorBidi" w:cstheme="majorBidi"/>
                    <w:i/>
                    <w:color w:val="C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C00000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Theme="majorBidi" w:cstheme="majorBidi"/>
                    <w:color w:val="C00000"/>
                    <w:sz w:val="32"/>
                    <w:szCs w:val="32"/>
                  </w:rPr>
                  <m:t>3</m:t>
                </m:r>
              </m:sub>
            </m:sSub>
            <m:ctrlPr>
              <w:rPr>
                <w:rFonts w:ascii="Cambria Math" w:hAnsiTheme="majorBidi" w:cstheme="majorBidi"/>
                <w:i/>
                <w:color w:val="C00000"/>
                <w:sz w:val="32"/>
                <w:szCs w:val="32"/>
              </w:rPr>
            </m:ctrlPr>
          </m:e>
        </m:d>
        <m:r>
          <w:rPr>
            <w:rFonts w:ascii="Cambria Math" w:hAnsiTheme="majorBidi" w:cstheme="majorBidi"/>
            <w:color w:val="C00000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C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C00000"/>
                    <w:sz w:val="32"/>
                    <w:szCs w:val="3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color w:val="C00000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C00000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C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C00000"/>
                    <w:sz w:val="32"/>
                    <w:szCs w:val="3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color w:val="C00000"/>
                    <w:sz w:val="32"/>
                    <w:szCs w:val="32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color w:val="C00000"/>
                <w:sz w:val="32"/>
                <w:szCs w:val="32"/>
              </w:rPr>
              <m:t>2</m:t>
            </m:r>
          </m:den>
        </m:f>
      </m:oMath>
      <w:r>
        <w:rPr>
          <w:rFonts w:eastAsiaTheme="minorEastAsia"/>
          <w:color w:val="C00000"/>
          <w:sz w:val="32"/>
          <w:szCs w:val="32"/>
        </w:rPr>
        <w:t>.</w:t>
      </w:r>
    </w:p>
    <w:p w:rsidR="00584548" w:rsidRDefault="00584548" w:rsidP="001D2E17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3/ Déterminer </w:t>
      </w:r>
      <m:oMath>
        <m:sSub>
          <m:sSubPr>
            <m:ctrlPr>
              <w:rPr>
                <w:rFonts w:ascii="Cambria Math" w:hAnsiTheme="majorBidi" w:cstheme="majorBid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ajorBidi"/>
                <w:sz w:val="32"/>
                <w:szCs w:val="32"/>
              </w:rPr>
              <m:t>V</m:t>
            </m:r>
            <m:r>
              <w:rPr>
                <w:rFonts w:ascii="Cambria Math" w:hAnsiTheme="majorBidi" w:cstheme="majorBidi"/>
                <w:sz w:val="32"/>
                <w:szCs w:val="32"/>
              </w:rPr>
              <m:t>(</m:t>
            </m:r>
            <m:r>
              <w:rPr>
                <w:rFonts w:ascii="Cambria Math" w:hAnsi="Cambria Math" w:cstheme="majorBidi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 w:cstheme="majorBidi"/>
                <w:sz w:val="32"/>
                <w:szCs w:val="32"/>
              </w:rPr>
              <m:t>i</m:t>
            </m:r>
          </m:sub>
        </m:sSub>
        <m:r>
          <w:rPr>
            <w:rFonts w:ascii="Cambria Math" w:hAnsiTheme="majorBidi" w:cstheme="majorBidi"/>
            <w:sz w:val="32"/>
            <w:szCs w:val="32"/>
          </w:rPr>
          <m:t xml:space="preserve">), </m:t>
        </m:r>
        <m:r>
          <w:rPr>
            <w:rFonts w:ascii="Cambria Math" w:eastAsiaTheme="minorEastAsia" w:hAnsi="Cambria Math" w:cstheme="majorBidi"/>
            <w:sz w:val="32"/>
            <w:szCs w:val="32"/>
          </w:rPr>
          <m:t>i</m:t>
        </m:r>
        <m:r>
          <w:rPr>
            <w:rFonts w:ascii="Cambria Math" w:eastAsiaTheme="minorEastAsia" w:hAnsiTheme="majorBidi" w:cstheme="majorBidi"/>
            <w:sz w:val="32"/>
            <w:szCs w:val="32"/>
          </w:rPr>
          <m:t>=</m:t>
        </m:r>
        <m:acc>
          <m:accPr>
            <m:chr m:val="̅"/>
            <m:ctrlPr>
              <w:rPr>
                <w:rFonts w:ascii="Cambria Math" w:eastAsiaTheme="minorEastAsia" w:hAnsiTheme="majorBidi" w:cstheme="majorBidi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Theme="majorBidi" w:cstheme="majorBidi"/>
                <w:sz w:val="32"/>
                <w:szCs w:val="32"/>
              </w:rPr>
              <m:t>1,3</m:t>
            </m:r>
          </m:e>
        </m:acc>
      </m:oMath>
    </w:p>
    <w:p w:rsidR="002622B9" w:rsidRDefault="002622B9" w:rsidP="002622B9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Calculons d’abord </w:t>
      </w:r>
      <m:oMath>
        <m:r>
          <w:rPr>
            <w:rFonts w:ascii="Cambria Math" w:eastAsiaTheme="minorEastAsia" w:hAnsi="Cambria Math"/>
            <w:sz w:val="32"/>
            <w:szCs w:val="32"/>
          </w:rPr>
          <m:t>V(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e>
            </m:d>
          </m:sub>
        </m:sSub>
        <m:r>
          <w:rPr>
            <w:rFonts w:ascii="Cambria Math" w:eastAsiaTheme="minorEastAsia" w:hAnsi="Cambria Math"/>
            <w:sz w:val="32"/>
            <w:szCs w:val="32"/>
          </w:rPr>
          <m:t>)</m:t>
        </m:r>
      </m:oMath>
      <w:r>
        <w:rPr>
          <w:rFonts w:eastAsiaTheme="minorEastAsia"/>
          <w:sz w:val="32"/>
          <w:szCs w:val="32"/>
        </w:rPr>
        <w:t>.</w:t>
      </w:r>
    </w:p>
    <w:p w:rsidR="002622B9" w:rsidRDefault="008433CE" w:rsidP="002622B9">
      <w:pPr>
        <w:rPr>
          <w:rFonts w:eastAsiaTheme="minorEastAsia"/>
          <w:color w:val="FF0000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6600"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6600"/>
                  <w:sz w:val="32"/>
                  <w:szCs w:val="32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6600"/>
                  <w:sz w:val="32"/>
                  <w:szCs w:val="32"/>
                </w:rPr>
                <m:t>(i)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6600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66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6600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6600"/>
                      <w:sz w:val="32"/>
                      <w:szCs w:val="32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6600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6600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6600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6600"/>
                      <w:sz w:val="32"/>
                      <w:szCs w:val="32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6600"/>
                      <w:sz w:val="32"/>
                      <w:szCs w:val="32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6600"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6600"/>
                  <w:sz w:val="32"/>
                  <w:szCs w:val="32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6600"/>
                  <w:sz w:val="32"/>
                  <w:szCs w:val="32"/>
                </w:rPr>
                <m:t>(i)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6600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6600"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6600"/>
                  <w:sz w:val="32"/>
                  <w:szCs w:val="32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6600"/>
                  <w:sz w:val="32"/>
                  <w:szCs w:val="32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6600"/>
              <w:sz w:val="32"/>
              <w:szCs w:val="32"/>
            </w:rPr>
            <m:t>⟹V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66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6600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6600"/>
                      <w:sz w:val="32"/>
                      <w:szCs w:val="32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6600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6600"/>
                          <w:sz w:val="32"/>
                          <w:szCs w:val="32"/>
                        </w:rPr>
                        <m:t>i</m:t>
                      </m:r>
                    </m:e>
                  </m:d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color w:val="FF6600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FF6600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FF6600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6600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6600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6600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FF6600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6600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6600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6600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6600"/>
                  <w:sz w:val="32"/>
                  <w:szCs w:val="3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6600"/>
              <w:sz w:val="32"/>
              <w:szCs w:val="32"/>
            </w:rPr>
            <m:t>V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66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6600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6600"/>
                      <w:sz w:val="32"/>
                      <w:szCs w:val="32"/>
                    </w:rPr>
                    <m:t>U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6600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6600"/>
                          <w:sz w:val="32"/>
                          <w:szCs w:val="32"/>
                        </w:rPr>
                        <m:t>i</m:t>
                      </m:r>
                    </m:e>
                  </m:d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color w:val="FF6600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FF6600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FF6600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6600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6600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6600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FF6600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6600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6600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6600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6600"/>
                  <w:sz w:val="32"/>
                  <w:szCs w:val="32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i(</m:t>
              </m:r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2m+1-i+1)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2m+1+1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(2m+1+2)</m:t>
              </m:r>
            </m:den>
          </m:f>
          <m:r>
            <w:rPr>
              <w:rFonts w:ascii="Cambria Math" w:hAnsi="Cambria Math"/>
              <w:color w:val="FF0000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FF6600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FF6600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6600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6600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6600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FF6600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6600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6600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6600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6600"/>
                  <w:sz w:val="32"/>
                  <w:szCs w:val="32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i(</m:t>
              </m:r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2m-i+2)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2m+2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(2m+3)</m:t>
              </m:r>
            </m:den>
          </m:f>
          <m:r>
            <w:rPr>
              <w:rFonts w:ascii="Cambria Math" w:hAnsi="Cambria Math"/>
              <w:color w:val="FF0000"/>
              <w:sz w:val="32"/>
              <w:szCs w:val="32"/>
            </w:rPr>
            <m:t>.</m:t>
          </m:r>
        </m:oMath>
      </m:oMathPara>
    </w:p>
    <w:p w:rsidR="00243168" w:rsidRPr="002622B9" w:rsidRDefault="00243168" w:rsidP="002622B9">
      <w:pPr>
        <w:rPr>
          <w:rFonts w:eastAsiaTheme="minorEastAsia"/>
          <w:sz w:val="32"/>
          <w:szCs w:val="32"/>
        </w:rPr>
      </w:pPr>
    </w:p>
    <w:p w:rsidR="00F94FF4" w:rsidRDefault="00F94FF4" w:rsidP="00F94FF4">
      <w:pPr>
        <w:pStyle w:val="Paragraphedeliste"/>
        <w:numPr>
          <w:ilvl w:val="0"/>
          <w:numId w:val="1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32"/>
            <w:szCs w:val="32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m+1</m:t>
                    </m:r>
                  </m:e>
                </m:d>
              </m:sub>
            </m:sSub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32"/>
                    <w:szCs w:val="32"/>
                  </w:rPr>
                  <m:t>m+1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32"/>
                    <w:szCs w:val="32"/>
                  </w:rPr>
                  <m:t>2m+2-m-1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</w:rPr>
                      <m:t>2m+2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FF0000"/>
                    <w:sz w:val="32"/>
                    <w:szCs w:val="32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32"/>
                    <w:szCs w:val="32"/>
                  </w:rPr>
                  <m:t>2m+3</m:t>
                </m:r>
              </m:e>
            </m:d>
          </m:den>
        </m:f>
      </m:oMath>
    </w:p>
    <w:p w:rsidR="00F94FF4" w:rsidRPr="00F94FF4" w:rsidRDefault="00F94FF4" w:rsidP="00F94FF4">
      <w:pPr>
        <w:pStyle w:val="Paragraphedeliste"/>
        <w:rPr>
          <w:rFonts w:eastAsiaTheme="minorEastAsia"/>
          <w:sz w:val="32"/>
          <w:szCs w:val="32"/>
        </w:rPr>
      </w:pPr>
    </w:p>
    <w:p w:rsidR="0008304C" w:rsidRDefault="00F94FF4" w:rsidP="00F94FF4">
      <w:pPr>
        <w:pStyle w:val="Paragraphedeliste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(m+1)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2m+2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2m+3</m:t>
                  </m:r>
                </m:e>
              </m:d>
            </m:den>
          </m:f>
        </m:oMath>
      </m:oMathPara>
    </w:p>
    <w:p w:rsidR="00F94FF4" w:rsidRDefault="00F94FF4" w:rsidP="00F94FF4">
      <w:pPr>
        <w:pStyle w:val="Paragraphedeliste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2m+3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.</m:t>
          </m:r>
        </m:oMath>
      </m:oMathPara>
    </w:p>
    <w:p w:rsidR="00F94FF4" w:rsidRDefault="00F94FF4" w:rsidP="00F94FF4">
      <w:pPr>
        <w:pStyle w:val="Paragraphedeliste"/>
        <w:numPr>
          <w:ilvl w:val="0"/>
          <w:numId w:val="1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32"/>
            <w:szCs w:val="32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Theme="majorBidi" w:cstheme="majorBid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Theme="majorBidi" w:cstheme="majorBidi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Theme="majorBidi" w:cstheme="majorBidi"/>
                    <w:sz w:val="32"/>
                    <w:szCs w:val="32"/>
                  </w:rPr>
                  <m:t>2</m:t>
                </m:r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m</m:t>
                </m:r>
                <m:r>
                  <w:rPr>
                    <w:rFonts w:ascii="Cambria Math" w:hAnsiTheme="majorBidi" w:cstheme="majorBidi"/>
                    <w:sz w:val="32"/>
                    <w:szCs w:val="32"/>
                  </w:rPr>
                  <m:t>+1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Theme="majorBidi" w:cstheme="majorBidi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i</m:t>
                </m:r>
                <m:r>
                  <w:rPr>
                    <w:rFonts w:ascii="Cambria Math" w:hAnsiTheme="majorBidi" w:cstheme="majorBidi"/>
                    <w:sz w:val="32"/>
                    <w:szCs w:val="32"/>
                  </w:rPr>
                  <m:t>=1</m:t>
                </m:r>
              </m:sub>
              <m:sup>
                <m:r>
                  <w:rPr>
                    <w:rFonts w:ascii="Cambria Math" w:hAnsiTheme="majorBidi" w:cstheme="majorBidi"/>
                    <w:sz w:val="32"/>
                    <w:szCs w:val="32"/>
                  </w:rPr>
                  <m:t>2</m:t>
                </m:r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m</m:t>
                </m:r>
                <m:r>
                  <w:rPr>
                    <w:rFonts w:ascii="Cambria Math" w:hAnsiTheme="majorBidi" w:cstheme="majorBidi"/>
                    <w:sz w:val="32"/>
                    <w:szCs w:val="32"/>
                  </w:rPr>
                  <m:t>+1</m:t>
                </m:r>
              </m:sup>
              <m:e>
                <m:sSub>
                  <m:sSubPr>
                    <m:ctrlPr>
                      <w:rPr>
                        <w:rFonts w:ascii="Cambria Math" w:hAnsiTheme="majorBidi" w:cstheme="majorBid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Theme="majorBidi" w:cstheme="majorBidi"/>
                        <w:sz w:val="32"/>
                        <w:szCs w:val="32"/>
                      </w:rPr>
                      <m:t>i</m:t>
                    </m:r>
                  </m:sub>
                </m:sSub>
              </m:e>
            </m:nary>
            <m:ctrlPr>
              <w:rPr>
                <w:rFonts w:ascii="Cambria Math" w:hAnsiTheme="majorBidi" w:cstheme="majorBidi"/>
                <w:i/>
                <w:sz w:val="32"/>
                <w:szCs w:val="32"/>
              </w:rPr>
            </m:ctrlPr>
          </m:e>
        </m:d>
        <m:r>
          <w:rPr>
            <w:rFonts w:ascii="Cambria Math" w:hAnsiTheme="majorBidi" w:cstheme="majorBidi"/>
            <w:sz w:val="32"/>
            <w:szCs w:val="32"/>
          </w:rPr>
          <m:t>=</m:t>
        </m:r>
        <m:f>
          <m:fPr>
            <m:ctrlPr>
              <w:rPr>
                <w:rFonts w:ascii="Cambria Math" w:hAnsiTheme="majorBidi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Theme="majorBidi" w:cstheme="majorBidi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Theme="majorBidi" w:cstheme="majorBidi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Theme="majorBidi" w:cstheme="majorBid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Theme="majorBidi" w:cstheme="majorBidi"/>
                        <w:sz w:val="32"/>
                        <w:szCs w:val="32"/>
                      </w:rPr>
                      <m:t>2</m:t>
                    </m:r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m</m:t>
                    </m:r>
                    <m:r>
                      <w:rPr>
                        <w:rFonts w:ascii="Cambria Math" w:hAnsiTheme="majorBidi" w:cstheme="majorBidi"/>
                        <w:sz w:val="32"/>
                        <w:szCs w:val="32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Theme="majorBidi" w:cstheme="majorBidi"/>
                    <w:sz w:val="32"/>
                    <w:szCs w:val="32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hAnsiTheme="majorBidi" w:cstheme="majorBidi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theme="majorBidi"/>
                <w:sz w:val="32"/>
                <w:szCs w:val="32"/>
              </w:rPr>
              <m:t>i</m:t>
            </m:r>
            <m:r>
              <w:rPr>
                <w:rFonts w:ascii="Cambria Math" w:hAnsiTheme="majorBidi" w:cstheme="majorBidi"/>
                <w:sz w:val="32"/>
                <w:szCs w:val="32"/>
              </w:rPr>
              <m:t>=1</m:t>
            </m:r>
          </m:sub>
          <m:sup>
            <m:r>
              <w:rPr>
                <w:rFonts w:ascii="Cambria Math" w:hAnsiTheme="majorBidi" w:cstheme="majorBidi"/>
                <w:sz w:val="32"/>
                <w:szCs w:val="32"/>
              </w:rPr>
              <m:t>2</m:t>
            </m:r>
            <m:r>
              <w:rPr>
                <w:rFonts w:ascii="Cambria Math" w:hAnsi="Cambria Math" w:cstheme="majorBidi"/>
                <w:sz w:val="32"/>
                <w:szCs w:val="32"/>
              </w:rPr>
              <m:t>m</m:t>
            </m:r>
            <m:r>
              <w:rPr>
                <w:rFonts w:ascii="Cambria Math" w:hAnsiTheme="majorBidi" w:cstheme="majorBidi"/>
                <w:sz w:val="32"/>
                <w:szCs w:val="32"/>
              </w:rPr>
              <m:t>+1</m:t>
            </m:r>
          </m:sup>
          <m:e>
            <m:sSub>
              <m:sSubPr>
                <m:ctrlPr>
                  <w:rPr>
                    <w:rFonts w:ascii="Cambria Math" w:hAnsiTheme="majorBidi" w:cstheme="majorBid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V(X</m:t>
                </m:r>
              </m:e>
              <m:sub>
                <m:r>
                  <w:rPr>
                    <w:rFonts w:ascii="Cambria Math" w:hAnsiTheme="majorBidi" w:cstheme="majorBidi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Theme="majorBidi" w:cstheme="majorBidi"/>
                <w:sz w:val="32"/>
                <w:szCs w:val="32"/>
              </w:rPr>
              <m:t>)</m:t>
            </m:r>
          </m:e>
        </m:nary>
      </m:oMath>
    </w:p>
    <w:p w:rsidR="00F94FF4" w:rsidRDefault="00F94FF4" w:rsidP="00F94FF4">
      <w:pPr>
        <w:pStyle w:val="Paragraphedeliste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Theme="majorBidi" w:cstheme="majorBidi"/>
              <w:sz w:val="32"/>
              <w:szCs w:val="32"/>
            </w:rPr>
            <m:t>=</m:t>
          </m:r>
          <m:f>
            <m:fPr>
              <m:ctrlPr>
                <w:rPr>
                  <w:rFonts w:ascii="Cambria Math" w:hAnsiTheme="majorBidi" w:cstheme="majorBid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Theme="majorBidi" w:cstheme="majorBidi"/>
                  <w:sz w:val="32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Theme="majorBidi" w:cstheme="majorBidi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Theme="majorBidi" w:cstheme="majorBidi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Theme="majorBidi" w:cstheme="majorBidi"/>
                          <w:sz w:val="32"/>
                          <w:szCs w:val="32"/>
                        </w:rPr>
                        <m:t>2</m:t>
                      </m:r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m</m:t>
                      </m:r>
                      <m:r>
                        <w:rPr>
                          <w:rFonts w:ascii="Cambria Math" w:hAnsiTheme="majorBidi" w:cstheme="majorBidi"/>
                          <w:sz w:val="32"/>
                          <w:szCs w:val="32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Theme="majorBidi" w:cstheme="majorBidi"/>
                      <w:sz w:val="32"/>
                      <w:szCs w:val="32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Theme="majorBidi" w:cstheme="majorBidi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theme="majorBidi"/>
                  <w:sz w:val="32"/>
                  <w:szCs w:val="32"/>
                </w:rPr>
                <m:t>i</m:t>
              </m:r>
              <m:r>
                <w:rPr>
                  <w:rFonts w:ascii="Cambria Math" w:hAnsiTheme="majorBidi" w:cstheme="majorBidi"/>
                  <w:sz w:val="32"/>
                  <w:szCs w:val="32"/>
                </w:rPr>
                <m:t>=1</m:t>
              </m:r>
            </m:sub>
            <m:sup>
              <m:r>
                <w:rPr>
                  <w:rFonts w:ascii="Cambria Math" w:hAnsiTheme="majorBidi" w:cstheme="majorBidi"/>
                  <w:sz w:val="32"/>
                  <w:szCs w:val="32"/>
                </w:rPr>
                <m:t>2</m:t>
              </m:r>
              <m:r>
                <w:rPr>
                  <w:rFonts w:ascii="Cambria Math" w:hAnsi="Cambria Math" w:cstheme="majorBidi"/>
                  <w:sz w:val="32"/>
                  <w:szCs w:val="32"/>
                </w:rPr>
                <m:t>m</m:t>
              </m:r>
              <m:r>
                <w:rPr>
                  <w:rFonts w:ascii="Cambria Math" w:hAnsiTheme="majorBidi" w:cstheme="majorBidi"/>
                  <w:sz w:val="32"/>
                  <w:szCs w:val="32"/>
                </w:rPr>
                <m:t>+1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32"/>
                      <w:szCs w:val="32"/>
                    </w:rPr>
                    <m:t>12</m:t>
                  </m:r>
                  <m:d>
                    <m:dPr>
                      <m:ctrlPr>
                        <w:rPr>
                          <w:rFonts w:ascii="Cambria Math" w:hAnsiTheme="majorBidi" w:cstheme="majorBidi"/>
                          <w:i/>
                          <w:color w:val="C0000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Theme="majorBidi" w:cstheme="majorBidi"/>
                          <w:color w:val="C00000"/>
                          <w:sz w:val="32"/>
                          <w:szCs w:val="32"/>
                        </w:rPr>
                        <m:t>2</m:t>
                      </m:r>
                      <m:r>
                        <w:rPr>
                          <w:rFonts w:ascii="Cambria Math" w:hAnsi="Cambria Math" w:cstheme="majorBidi"/>
                          <w:color w:val="C00000"/>
                          <w:sz w:val="32"/>
                          <w:szCs w:val="32"/>
                        </w:rPr>
                        <m:t>m</m:t>
                      </m:r>
                      <m:r>
                        <w:rPr>
                          <w:rFonts w:ascii="Cambria Math" w:hAnsiTheme="majorBidi" w:cstheme="majorBidi"/>
                          <w:color w:val="C00000"/>
                          <w:sz w:val="32"/>
                          <w:szCs w:val="32"/>
                        </w:rPr>
                        <m:t>+1</m:t>
                      </m:r>
                    </m:e>
                  </m:d>
                </m:den>
              </m:f>
            </m:e>
          </m:nary>
          <m:r>
            <w:rPr>
              <w:rFonts w:ascii="Cambria Math" w:hAnsiTheme="majorBidi" w:cstheme="majorBidi"/>
              <w:sz w:val="32"/>
              <w:szCs w:val="32"/>
            </w:rPr>
            <m:t>.</m:t>
          </m:r>
        </m:oMath>
      </m:oMathPara>
    </w:p>
    <w:p w:rsidR="00F94FF4" w:rsidRPr="00F94FF4" w:rsidRDefault="00F94FF4" w:rsidP="00F94FF4">
      <w:pPr>
        <w:pStyle w:val="Paragraphedeliste"/>
        <w:numPr>
          <w:ilvl w:val="0"/>
          <w:numId w:val="1"/>
        </w:numPr>
        <w:rPr>
          <w:rFonts w:eastAsiaTheme="minorEastAsia"/>
          <w:sz w:val="32"/>
          <w:szCs w:val="32"/>
        </w:rPr>
      </w:pPr>
    </w:p>
    <w:p w:rsidR="001D2E17" w:rsidRPr="001D2E17" w:rsidRDefault="00AC5017" w:rsidP="001D2E17">
      <w:p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b>
            </m:sSub>
          </m:e>
        </m:d>
      </m:oMath>
      <w:r w:rsidR="001D2E17">
        <w:rPr>
          <w:rFonts w:eastAsiaTheme="minorEastAsia"/>
          <w:sz w:val="32"/>
          <w:szCs w:val="32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4 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V</m:t>
        </m:r>
      </m:oMath>
      <w:r w:rsidR="001D2E17"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e>
            </m:d>
          </m:sub>
        </m:sSub>
        <m:r>
          <w:rPr>
            <w:rFonts w:ascii="Cambria Math" w:eastAsiaTheme="minorEastAsia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2m+1</m:t>
                </m:r>
              </m:e>
            </m:d>
          </m:sub>
        </m:sSub>
        <m:r>
          <w:rPr>
            <w:rFonts w:ascii="Cambria Math" w:eastAsiaTheme="minorEastAsia" w:hAnsi="Cambria Math"/>
            <w:sz w:val="32"/>
            <w:szCs w:val="32"/>
          </w:rPr>
          <m:t>)</m:t>
        </m:r>
      </m:oMath>
    </w:p>
    <w:p w:rsidR="001D2E17" w:rsidRDefault="001D2E17" w:rsidP="001D2E17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=V 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)+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V(X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2m+1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)+2Cov(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2m+1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)</m:t>
          </m:r>
        </m:oMath>
      </m:oMathPara>
    </w:p>
    <w:p w:rsidR="00A556BF" w:rsidRDefault="00A556BF" w:rsidP="001D2E17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On a </w:t>
      </w:r>
    </w:p>
    <w:p w:rsidR="00A556BF" w:rsidRDefault="00A556BF" w:rsidP="001D2E17">
      <w:pPr>
        <w:rPr>
          <w:rFonts w:eastAsiaTheme="minorEastAsia"/>
          <w:b/>
          <w:bCs/>
          <w:color w:val="0070C0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70C0"/>
              <w:sz w:val="32"/>
              <w:szCs w:val="32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32"/>
                      <w:szCs w:val="32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  <w:sz w:val="32"/>
                          <w:szCs w:val="32"/>
                        </w:rPr>
                        <m:t>1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  <w:color w:val="0070C0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32"/>
                      <w:szCs w:val="32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  <w:sz w:val="32"/>
                          <w:szCs w:val="32"/>
                        </w:rPr>
                        <m:t>2m+1</m:t>
                      </m:r>
                    </m:e>
                  </m:d>
                </m:sub>
              </m:sSub>
            </m:e>
          </m:d>
          <m:r>
            <w:rPr>
              <w:rFonts w:ascii="Cambria Math" w:eastAsiaTheme="minorEastAsia" w:hAnsi="Cambria Math"/>
              <w:color w:val="0070C0"/>
              <w:sz w:val="32"/>
              <w:szCs w:val="32"/>
            </w:rPr>
            <m:t>=Cov(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70C0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32"/>
                      <w:szCs w:val="32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70C0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32"/>
                      <w:szCs w:val="32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32"/>
                      <w:szCs w:val="32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32"/>
                  <w:szCs w:val="32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70C0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32"/>
                      <w:szCs w:val="32"/>
                    </w:rPr>
                    <m:t>1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/>
              <w:color w:val="0070C0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32"/>
                  <w:szCs w:val="32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32"/>
                  <w:szCs w:val="32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  <w:sz w:val="32"/>
              <w:szCs w:val="32"/>
            </w:rPr>
            <m:t>,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70C0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32"/>
                      <w:szCs w:val="32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70C0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32"/>
                      <w:szCs w:val="32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32"/>
                      <w:szCs w:val="32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32"/>
                  <w:szCs w:val="32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70C0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32"/>
                      <w:szCs w:val="32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32"/>
                      <w:szCs w:val="32"/>
                    </w:rPr>
                    <m:t>m+1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/>
              <w:color w:val="0070C0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32"/>
                  <w:szCs w:val="32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32"/>
                  <w:szCs w:val="32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  <w:sz w:val="32"/>
              <w:szCs w:val="32"/>
            </w:rPr>
            <m:t>)</m:t>
          </m:r>
        </m:oMath>
      </m:oMathPara>
    </w:p>
    <w:p w:rsidR="004216AE" w:rsidRDefault="004216AE" w:rsidP="004216AE">
      <w:pPr>
        <w:rPr>
          <w:rFonts w:eastAsiaTheme="minorEastAsia"/>
          <w:b/>
          <w:bCs/>
          <w:color w:val="0070C0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color w:val="0070C0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70C0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70C0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70C0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70C0"/>
              <w:sz w:val="32"/>
              <w:szCs w:val="32"/>
            </w:rPr>
            <m:t>Cov(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32"/>
                  <w:szCs w:val="32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70C0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32"/>
                      <w:szCs w:val="32"/>
                    </w:rPr>
                    <m:t>1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/>
              <w:color w:val="0070C0"/>
              <w:sz w:val="32"/>
              <w:szCs w:val="32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32"/>
                  <w:szCs w:val="32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70C0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32"/>
                      <w:szCs w:val="32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32"/>
                      <w:szCs w:val="32"/>
                    </w:rPr>
                    <m:t>m+1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/>
              <w:color w:val="0070C0"/>
              <w:sz w:val="32"/>
              <w:szCs w:val="32"/>
            </w:rPr>
            <m:t>)</m:t>
          </m:r>
        </m:oMath>
      </m:oMathPara>
    </w:p>
    <w:p w:rsidR="004216AE" w:rsidRDefault="004216AE" w:rsidP="004216AE">
      <w:pPr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color w:val="0070C0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70C0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70C0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70C0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32"/>
                  <w:szCs w:val="32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2m+1+1-2m-1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2m+2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2m+3</m:t>
                  </m:r>
                </m:e>
              </m:d>
            </m:den>
          </m:f>
        </m:oMath>
      </m:oMathPara>
    </w:p>
    <w:p w:rsidR="004216AE" w:rsidRDefault="008433CE" w:rsidP="004216AE">
      <w:pPr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32"/>
                  <w:szCs w:val="32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70C0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70C0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70C0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32"/>
                  <w:szCs w:val="32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2m+2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2m+3</m:t>
                  </m:r>
                </m:e>
              </m:d>
            </m:den>
          </m:f>
        </m:oMath>
      </m:oMathPara>
    </w:p>
    <w:p w:rsidR="004216AE" w:rsidRPr="00A556BF" w:rsidRDefault="004216AE" w:rsidP="004216AE">
      <w:pPr>
        <w:rPr>
          <w:rFonts w:eastAsiaTheme="minorEastAsia"/>
          <w:color w:val="0070C0"/>
          <w:sz w:val="32"/>
          <w:szCs w:val="32"/>
        </w:rPr>
      </w:pPr>
      <w:r>
        <w:rPr>
          <w:rFonts w:eastAsiaTheme="minorEastAsia"/>
          <w:color w:val="0070C0"/>
          <w:sz w:val="32"/>
          <w:szCs w:val="32"/>
        </w:rPr>
        <w:t xml:space="preserve">Par suite </w:t>
      </w:r>
    </w:p>
    <w:p w:rsidR="004216AE" w:rsidRDefault="004216AE" w:rsidP="004216AE">
      <w:pPr>
        <w:rPr>
          <w:rFonts w:eastAsiaTheme="minorEastAsia"/>
          <w:color w:val="FF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V(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2)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FF66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FF66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66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6600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66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FF660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66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6600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660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6600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2m-1+2)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2m+2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(2m+3)</m:t>
              </m:r>
            </m:den>
          </m:f>
          <m:r>
            <w:rPr>
              <w:rFonts w:ascii="Cambria Math" w:hAnsi="Cambria Math"/>
              <w:color w:val="FF0000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FF66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FF66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66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6600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66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FF660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66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6600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660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6600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(2m+1)(</m:t>
              </m:r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2m-2m-1+2)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2m+2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(2m+3)</m:t>
              </m:r>
            </m:den>
          </m:f>
          <m:r>
            <w:rPr>
              <w:rFonts w:ascii="Cambria Math" w:hAnsi="Cambria Math"/>
              <w:color w:val="FF0000"/>
              <w:sz w:val="28"/>
              <w:szCs w:val="28"/>
            </w:rPr>
            <m:t>+2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2m+2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2m+3</m:t>
                  </m:r>
                </m:e>
              </m:d>
            </m:den>
          </m:f>
        </m:oMath>
      </m:oMathPara>
    </w:p>
    <w:p w:rsidR="004216AE" w:rsidRDefault="004216AE" w:rsidP="004216AE">
      <w:pPr>
        <w:rPr>
          <w:rFonts w:eastAsiaTheme="minorEastAsia"/>
          <w:color w:val="FF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V(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2)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66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FF66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FF66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66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6600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66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FF660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66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6600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660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6600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4m+4)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2m+2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(2m+3)</m:t>
              </m:r>
            </m:den>
          </m:f>
        </m:oMath>
      </m:oMathPara>
    </w:p>
    <w:p w:rsidR="004216AE" w:rsidRPr="006C5DEE" w:rsidRDefault="004216AE" w:rsidP="00882DD2">
      <w:pPr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color w:val="FF0000"/>
              <w:sz w:val="32"/>
              <w:szCs w:val="32"/>
            </w:rPr>
            <m:t>V(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2)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6600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m+1</m:t>
                  </m: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32"/>
                      <w:szCs w:val="32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2m+3</m:t>
                  </m:r>
                </m:e>
              </m:d>
            </m:den>
          </m:f>
          <m:r>
            <w:rPr>
              <w:rFonts w:ascii="Cambria Math" w:hAnsi="Cambria Math"/>
              <w:color w:val="FF0000"/>
              <w:sz w:val="32"/>
              <w:szCs w:val="32"/>
            </w:rPr>
            <m:t>.</m:t>
          </m:r>
        </m:oMath>
      </m:oMathPara>
    </w:p>
    <w:p w:rsidR="004216AE" w:rsidRPr="004216AE" w:rsidRDefault="004216AE" w:rsidP="004216AE">
      <w:pPr>
        <w:rPr>
          <w:rFonts w:eastAsiaTheme="minorEastAsia"/>
          <w:sz w:val="28"/>
          <w:szCs w:val="28"/>
        </w:rPr>
      </w:pPr>
    </w:p>
    <w:p w:rsidR="00A556BF" w:rsidRPr="001D2E17" w:rsidRDefault="00A556BF" w:rsidP="00A556BF">
      <w:pPr>
        <w:rPr>
          <w:rFonts w:eastAsiaTheme="minorEastAsia"/>
          <w:sz w:val="32"/>
          <w:szCs w:val="32"/>
        </w:rPr>
      </w:pPr>
    </w:p>
    <w:p w:rsidR="0025273C" w:rsidRPr="00DA61AF" w:rsidRDefault="0025273C" w:rsidP="0025273C">
      <w:pPr>
        <w:rPr>
          <w:rFonts w:eastAsiaTheme="minorEastAsia"/>
          <w:sz w:val="32"/>
          <w:szCs w:val="32"/>
          <w:lang w:val="en-US"/>
        </w:rPr>
      </w:pPr>
    </w:p>
    <w:p w:rsidR="0025273C" w:rsidRPr="00DA61AF" w:rsidRDefault="0025273C" w:rsidP="00DD3C69">
      <w:pPr>
        <w:rPr>
          <w:rFonts w:eastAsiaTheme="minorEastAsia"/>
          <w:sz w:val="32"/>
          <w:szCs w:val="32"/>
          <w:lang w:val="en-US"/>
        </w:rPr>
      </w:pPr>
    </w:p>
    <w:p w:rsidR="00264265" w:rsidRPr="00F21A19" w:rsidRDefault="00264265">
      <w:pPr>
        <w:rPr>
          <w:rFonts w:eastAsiaTheme="minorEastAsia"/>
          <w:sz w:val="32"/>
          <w:szCs w:val="32"/>
          <w:lang w:val="en-US"/>
        </w:rPr>
      </w:pPr>
    </w:p>
    <w:sectPr w:rsidR="00264265" w:rsidRPr="00F21A19" w:rsidSect="00B76E5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3CE" w:rsidRDefault="008433CE" w:rsidP="00B77BBE">
      <w:pPr>
        <w:spacing w:after="0" w:line="240" w:lineRule="auto"/>
      </w:pPr>
      <w:r>
        <w:separator/>
      </w:r>
    </w:p>
  </w:endnote>
  <w:endnote w:type="continuationSeparator" w:id="0">
    <w:p w:rsidR="008433CE" w:rsidRDefault="008433CE" w:rsidP="00B77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3CE" w:rsidRDefault="008433CE" w:rsidP="00B77BBE">
      <w:pPr>
        <w:spacing w:after="0" w:line="240" w:lineRule="auto"/>
      </w:pPr>
      <w:r>
        <w:separator/>
      </w:r>
    </w:p>
  </w:footnote>
  <w:footnote w:type="continuationSeparator" w:id="0">
    <w:p w:rsidR="008433CE" w:rsidRDefault="008433CE" w:rsidP="00B77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40CA0"/>
    <w:multiLevelType w:val="hybridMultilevel"/>
    <w:tmpl w:val="43BA96A0"/>
    <w:lvl w:ilvl="0" w:tplc="A50AD9B2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E129A"/>
    <w:multiLevelType w:val="hybridMultilevel"/>
    <w:tmpl w:val="E918F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964777"/>
    <w:multiLevelType w:val="hybridMultilevel"/>
    <w:tmpl w:val="8F3458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98B"/>
    <w:rsid w:val="00010EC5"/>
    <w:rsid w:val="00065C75"/>
    <w:rsid w:val="0008304C"/>
    <w:rsid w:val="000B416C"/>
    <w:rsid w:val="000C48C1"/>
    <w:rsid w:val="00106C60"/>
    <w:rsid w:val="0013647C"/>
    <w:rsid w:val="00180D9C"/>
    <w:rsid w:val="00196C2E"/>
    <w:rsid w:val="001D2E17"/>
    <w:rsid w:val="001D7B81"/>
    <w:rsid w:val="001F0DCA"/>
    <w:rsid w:val="001F779E"/>
    <w:rsid w:val="00216283"/>
    <w:rsid w:val="00243168"/>
    <w:rsid w:val="0025273C"/>
    <w:rsid w:val="002622B9"/>
    <w:rsid w:val="00264265"/>
    <w:rsid w:val="0027152A"/>
    <w:rsid w:val="002A451E"/>
    <w:rsid w:val="00335796"/>
    <w:rsid w:val="00356790"/>
    <w:rsid w:val="004216AE"/>
    <w:rsid w:val="00457F25"/>
    <w:rsid w:val="0046272C"/>
    <w:rsid w:val="00481144"/>
    <w:rsid w:val="004E3648"/>
    <w:rsid w:val="004F785B"/>
    <w:rsid w:val="00584548"/>
    <w:rsid w:val="005B3BE9"/>
    <w:rsid w:val="005C16BE"/>
    <w:rsid w:val="005D5A8A"/>
    <w:rsid w:val="00622F5A"/>
    <w:rsid w:val="00624263"/>
    <w:rsid w:val="00666082"/>
    <w:rsid w:val="00695182"/>
    <w:rsid w:val="006B3F96"/>
    <w:rsid w:val="006C2479"/>
    <w:rsid w:val="006C5DEE"/>
    <w:rsid w:val="007403F0"/>
    <w:rsid w:val="007560CB"/>
    <w:rsid w:val="0077704E"/>
    <w:rsid w:val="007A1B10"/>
    <w:rsid w:val="007A458B"/>
    <w:rsid w:val="007B132E"/>
    <w:rsid w:val="007D3DF7"/>
    <w:rsid w:val="007E07FB"/>
    <w:rsid w:val="007E5301"/>
    <w:rsid w:val="007E7912"/>
    <w:rsid w:val="008433CE"/>
    <w:rsid w:val="008821C4"/>
    <w:rsid w:val="00882DD2"/>
    <w:rsid w:val="008A2D8C"/>
    <w:rsid w:val="008B7CC7"/>
    <w:rsid w:val="008F20B1"/>
    <w:rsid w:val="009415C5"/>
    <w:rsid w:val="0095389B"/>
    <w:rsid w:val="00961201"/>
    <w:rsid w:val="009C4380"/>
    <w:rsid w:val="009E4B7A"/>
    <w:rsid w:val="00A06FA1"/>
    <w:rsid w:val="00A556BF"/>
    <w:rsid w:val="00A903AC"/>
    <w:rsid w:val="00AC5017"/>
    <w:rsid w:val="00AC63CB"/>
    <w:rsid w:val="00AC6E8A"/>
    <w:rsid w:val="00AD52D5"/>
    <w:rsid w:val="00B27C36"/>
    <w:rsid w:val="00B45714"/>
    <w:rsid w:val="00B539A8"/>
    <w:rsid w:val="00B76E5C"/>
    <w:rsid w:val="00B777C9"/>
    <w:rsid w:val="00B77BBE"/>
    <w:rsid w:val="00C40F70"/>
    <w:rsid w:val="00C64856"/>
    <w:rsid w:val="00C908AD"/>
    <w:rsid w:val="00CB44BB"/>
    <w:rsid w:val="00CC14FF"/>
    <w:rsid w:val="00CD00B7"/>
    <w:rsid w:val="00D31768"/>
    <w:rsid w:val="00D37975"/>
    <w:rsid w:val="00D8119F"/>
    <w:rsid w:val="00DA61AF"/>
    <w:rsid w:val="00DC2905"/>
    <w:rsid w:val="00DD3C69"/>
    <w:rsid w:val="00DF1D94"/>
    <w:rsid w:val="00E067CA"/>
    <w:rsid w:val="00E26A85"/>
    <w:rsid w:val="00E46042"/>
    <w:rsid w:val="00E47B31"/>
    <w:rsid w:val="00E66895"/>
    <w:rsid w:val="00EB75EA"/>
    <w:rsid w:val="00EC0EE8"/>
    <w:rsid w:val="00F21A19"/>
    <w:rsid w:val="00F2598B"/>
    <w:rsid w:val="00F40166"/>
    <w:rsid w:val="00F94F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F43B7A-A7C4-4931-86F5-ED624DCC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2D5"/>
  </w:style>
  <w:style w:type="paragraph" w:styleId="Titre1">
    <w:name w:val="heading 1"/>
    <w:basedOn w:val="Normal"/>
    <w:next w:val="Normal"/>
    <w:link w:val="Titre1Car"/>
    <w:uiPriority w:val="9"/>
    <w:qFormat/>
    <w:rsid w:val="004F7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78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F78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785B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9415C5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B77B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77BBE"/>
  </w:style>
  <w:style w:type="paragraph" w:styleId="Pieddepage">
    <w:name w:val="footer"/>
    <w:basedOn w:val="Normal"/>
    <w:link w:val="PieddepageCar"/>
    <w:uiPriority w:val="99"/>
    <w:unhideWhenUsed/>
    <w:rsid w:val="00B77B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77BBE"/>
  </w:style>
  <w:style w:type="paragraph" w:styleId="Paragraphedeliste">
    <w:name w:val="List Paragraph"/>
    <w:basedOn w:val="Normal"/>
    <w:uiPriority w:val="34"/>
    <w:qFormat/>
    <w:rsid w:val="009C4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FABD4-07D5-4451-8926-326AC30AA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808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2018</dc:creator>
  <cp:lastModifiedBy>user</cp:lastModifiedBy>
  <cp:revision>2</cp:revision>
  <dcterms:created xsi:type="dcterms:W3CDTF">2020-12-25T22:06:00Z</dcterms:created>
  <dcterms:modified xsi:type="dcterms:W3CDTF">2020-12-25T22:06:00Z</dcterms:modified>
</cp:coreProperties>
</file>