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65D2" w14:textId="2B5B3AB1" w:rsidR="007141E8" w:rsidRDefault="007141E8" w:rsidP="007141E8">
      <w:pPr>
        <w:pStyle w:val="Titel"/>
        <w:rPr>
          <w:lang w:val="de-AT"/>
        </w:rPr>
      </w:pPr>
      <w:r>
        <w:t>AI Project: Connect Four</w:t>
      </w:r>
    </w:p>
    <w:p w14:paraId="014FF04F" w14:textId="77777777" w:rsidR="007141E8" w:rsidRDefault="007141E8" w:rsidP="00266690">
      <w:pPr>
        <w:rPr>
          <w:lang w:val="de-AT"/>
        </w:rPr>
      </w:pPr>
    </w:p>
    <w:p w14:paraId="67090B58" w14:textId="127745EA" w:rsidR="00266690" w:rsidRPr="007141E8" w:rsidRDefault="007141E8" w:rsidP="00266690">
      <w:pPr>
        <w:rPr>
          <w:lang w:val="en-US"/>
        </w:rPr>
      </w:pPr>
      <w:r w:rsidRPr="007141E8">
        <w:rPr>
          <w:lang w:val="en-US"/>
        </w:rPr>
        <w:t xml:space="preserve">We tried to do </w:t>
      </w:r>
      <w:r>
        <w:rPr>
          <w:lang w:val="en-US"/>
        </w:rPr>
        <w:t>the same moves in order to have comparable results. With task 5b, the order of the regarded moves in the min-max-algorithm changed, however. This resulted in the AI playing other moves, so we had to change our first ten moves, otherwise we would have lost before the 10</w:t>
      </w:r>
      <w:r w:rsidRPr="007141E8">
        <w:rPr>
          <w:vertAlign w:val="superscript"/>
          <w:lang w:val="en-US"/>
        </w:rPr>
        <w:t>th</w:t>
      </w:r>
      <w:r>
        <w:rPr>
          <w:lang w:val="en-US"/>
        </w:rPr>
        <w:t xml:space="preserve"> move.</w:t>
      </w:r>
    </w:p>
    <w:tbl>
      <w:tblPr>
        <w:tblStyle w:val="Tabellenraster"/>
        <w:tblpPr w:leftFromText="180" w:rightFromText="180" w:vertAnchor="text" w:horzAnchor="margin" w:tblpY="215"/>
        <w:tblW w:w="0" w:type="auto"/>
        <w:tblLook w:val="04A0" w:firstRow="1" w:lastRow="0" w:firstColumn="1" w:lastColumn="0" w:noHBand="0" w:noVBand="1"/>
      </w:tblPr>
      <w:tblGrid>
        <w:gridCol w:w="1288"/>
        <w:gridCol w:w="1288"/>
        <w:gridCol w:w="1288"/>
        <w:gridCol w:w="1288"/>
        <w:gridCol w:w="1288"/>
        <w:gridCol w:w="1288"/>
        <w:gridCol w:w="1288"/>
      </w:tblGrid>
      <w:tr w:rsidR="00266690" w14:paraId="04990DA8" w14:textId="77777777" w:rsidTr="00ED0D40">
        <w:tc>
          <w:tcPr>
            <w:tcW w:w="1288" w:type="dxa"/>
          </w:tcPr>
          <w:p w14:paraId="610512C6" w14:textId="672F587A" w:rsidR="00266690" w:rsidRPr="00AF1D67" w:rsidRDefault="00266690" w:rsidP="00ED0D40">
            <w:pPr>
              <w:rPr>
                <w:lang w:val="de-AT"/>
              </w:rPr>
            </w:pPr>
          </w:p>
        </w:tc>
        <w:tc>
          <w:tcPr>
            <w:tcW w:w="1288" w:type="dxa"/>
          </w:tcPr>
          <w:p w14:paraId="1AAE24AD" w14:textId="77777777" w:rsidR="00266690" w:rsidRPr="00AF1D67" w:rsidRDefault="00266690" w:rsidP="00ED0D40">
            <w:pPr>
              <w:rPr>
                <w:lang w:val="de-AT"/>
              </w:rPr>
            </w:pPr>
            <w:r>
              <w:rPr>
                <w:lang w:val="de-AT"/>
              </w:rPr>
              <w:t>1</w:t>
            </w:r>
          </w:p>
        </w:tc>
        <w:tc>
          <w:tcPr>
            <w:tcW w:w="1288" w:type="dxa"/>
          </w:tcPr>
          <w:p w14:paraId="25C1C629" w14:textId="77777777" w:rsidR="00266690" w:rsidRPr="00AF1D67" w:rsidRDefault="00266690" w:rsidP="00ED0D40">
            <w:pPr>
              <w:rPr>
                <w:lang w:val="de-AT"/>
              </w:rPr>
            </w:pPr>
            <w:r>
              <w:rPr>
                <w:lang w:val="de-AT"/>
              </w:rPr>
              <w:t>2</w:t>
            </w:r>
          </w:p>
        </w:tc>
        <w:tc>
          <w:tcPr>
            <w:tcW w:w="1288" w:type="dxa"/>
          </w:tcPr>
          <w:p w14:paraId="15DBC70C" w14:textId="77777777" w:rsidR="00266690" w:rsidRPr="00AF1D67" w:rsidRDefault="00266690" w:rsidP="00ED0D40">
            <w:pPr>
              <w:rPr>
                <w:lang w:val="de-AT"/>
              </w:rPr>
            </w:pPr>
            <w:r>
              <w:rPr>
                <w:lang w:val="de-AT"/>
              </w:rPr>
              <w:t>3</w:t>
            </w:r>
          </w:p>
        </w:tc>
        <w:tc>
          <w:tcPr>
            <w:tcW w:w="1288" w:type="dxa"/>
          </w:tcPr>
          <w:p w14:paraId="2B6FDB05" w14:textId="77777777" w:rsidR="00266690" w:rsidRPr="00AF1D67" w:rsidRDefault="00266690" w:rsidP="00ED0D40">
            <w:pPr>
              <w:rPr>
                <w:lang w:val="de-AT"/>
              </w:rPr>
            </w:pPr>
            <w:r>
              <w:rPr>
                <w:lang w:val="de-AT"/>
              </w:rPr>
              <w:t>4</w:t>
            </w:r>
          </w:p>
        </w:tc>
        <w:tc>
          <w:tcPr>
            <w:tcW w:w="1288" w:type="dxa"/>
          </w:tcPr>
          <w:p w14:paraId="7D32297A" w14:textId="77777777" w:rsidR="00266690" w:rsidRPr="00AF1D67" w:rsidRDefault="00266690" w:rsidP="00ED0D40">
            <w:pPr>
              <w:rPr>
                <w:lang w:val="de-AT"/>
              </w:rPr>
            </w:pPr>
            <w:r>
              <w:rPr>
                <w:lang w:val="de-AT"/>
              </w:rPr>
              <w:t>5a</w:t>
            </w:r>
          </w:p>
        </w:tc>
        <w:tc>
          <w:tcPr>
            <w:tcW w:w="1288" w:type="dxa"/>
          </w:tcPr>
          <w:p w14:paraId="086E2549" w14:textId="77777777" w:rsidR="00266690" w:rsidRPr="00AF1D67" w:rsidRDefault="00266690" w:rsidP="00ED0D40">
            <w:pPr>
              <w:rPr>
                <w:lang w:val="de-AT"/>
              </w:rPr>
            </w:pPr>
            <w:r>
              <w:rPr>
                <w:lang w:val="de-AT"/>
              </w:rPr>
              <w:t>5b</w:t>
            </w:r>
          </w:p>
        </w:tc>
      </w:tr>
      <w:tr w:rsidR="007141E8" w14:paraId="0CCBD569" w14:textId="77777777" w:rsidTr="00ED0D40">
        <w:tc>
          <w:tcPr>
            <w:tcW w:w="1288" w:type="dxa"/>
          </w:tcPr>
          <w:p w14:paraId="7EAD98FB" w14:textId="77777777" w:rsidR="007141E8" w:rsidRPr="00AF1D67" w:rsidRDefault="007141E8" w:rsidP="007141E8">
            <w:pPr>
              <w:rPr>
                <w:lang w:val="de-AT"/>
              </w:rPr>
            </w:pPr>
            <w:r>
              <w:rPr>
                <w:lang w:val="de-AT"/>
              </w:rPr>
              <w:t>Move 1:</w:t>
            </w:r>
          </w:p>
        </w:tc>
        <w:tc>
          <w:tcPr>
            <w:tcW w:w="1288" w:type="dxa"/>
          </w:tcPr>
          <w:p w14:paraId="64D2C2CD" w14:textId="77777777" w:rsidR="007141E8" w:rsidRPr="00AF1D67" w:rsidRDefault="007141E8" w:rsidP="007141E8">
            <w:pPr>
              <w:rPr>
                <w:lang w:val="de-AT"/>
              </w:rPr>
            </w:pPr>
            <w:r>
              <w:rPr>
                <w:lang w:val="de-AT"/>
              </w:rPr>
              <w:t>1426</w:t>
            </w:r>
          </w:p>
        </w:tc>
        <w:tc>
          <w:tcPr>
            <w:tcW w:w="1288" w:type="dxa"/>
          </w:tcPr>
          <w:p w14:paraId="048828CA" w14:textId="77777777" w:rsidR="007141E8" w:rsidRPr="00205BC8" w:rsidRDefault="007141E8" w:rsidP="007141E8">
            <w:pPr>
              <w:rPr>
                <w:lang w:val="de-AT"/>
              </w:rPr>
            </w:pPr>
            <w:r>
              <w:rPr>
                <w:lang w:val="de-AT"/>
              </w:rPr>
              <w:t>4680</w:t>
            </w:r>
          </w:p>
        </w:tc>
        <w:tc>
          <w:tcPr>
            <w:tcW w:w="1288" w:type="dxa"/>
          </w:tcPr>
          <w:p w14:paraId="76917996" w14:textId="77777777" w:rsidR="007141E8" w:rsidRPr="00205BC8" w:rsidRDefault="007141E8" w:rsidP="007141E8">
            <w:pPr>
              <w:rPr>
                <w:lang w:val="de-AT"/>
              </w:rPr>
            </w:pPr>
            <w:r>
              <w:rPr>
                <w:lang w:val="de-AT"/>
              </w:rPr>
              <w:t>1208</w:t>
            </w:r>
          </w:p>
        </w:tc>
        <w:tc>
          <w:tcPr>
            <w:tcW w:w="1288" w:type="dxa"/>
          </w:tcPr>
          <w:p w14:paraId="45F27623" w14:textId="77777777" w:rsidR="007141E8" w:rsidRDefault="007141E8" w:rsidP="007141E8">
            <w:r w:rsidRPr="002925D5">
              <w:t>1665</w:t>
            </w:r>
          </w:p>
        </w:tc>
        <w:tc>
          <w:tcPr>
            <w:tcW w:w="1288" w:type="dxa"/>
          </w:tcPr>
          <w:p w14:paraId="01AB064B" w14:textId="174AB83B" w:rsidR="007141E8" w:rsidRPr="006E60F4" w:rsidRDefault="007141E8" w:rsidP="007141E8">
            <w:pPr>
              <w:rPr>
                <w:lang w:val="de-AT"/>
              </w:rPr>
            </w:pPr>
            <w:r>
              <w:rPr>
                <w:lang w:val="de-AT"/>
              </w:rPr>
              <w:t>4680</w:t>
            </w:r>
          </w:p>
        </w:tc>
        <w:tc>
          <w:tcPr>
            <w:tcW w:w="1288" w:type="dxa"/>
          </w:tcPr>
          <w:p w14:paraId="191D1C1A" w14:textId="77777777" w:rsidR="007141E8" w:rsidRDefault="007141E8" w:rsidP="007141E8">
            <w:r>
              <w:rPr>
                <w:lang w:val="de-AT"/>
              </w:rPr>
              <w:t>1228</w:t>
            </w:r>
          </w:p>
        </w:tc>
      </w:tr>
      <w:tr w:rsidR="007141E8" w14:paraId="58E8DE0B" w14:textId="77777777" w:rsidTr="00ED0D40">
        <w:tc>
          <w:tcPr>
            <w:tcW w:w="1288" w:type="dxa"/>
          </w:tcPr>
          <w:p w14:paraId="02C6DDF6" w14:textId="77777777" w:rsidR="007141E8" w:rsidRPr="00AF1D67" w:rsidRDefault="007141E8" w:rsidP="007141E8">
            <w:pPr>
              <w:rPr>
                <w:lang w:val="de-AT"/>
              </w:rPr>
            </w:pPr>
            <w:r>
              <w:rPr>
                <w:lang w:val="de-AT"/>
              </w:rPr>
              <w:t>Move 2:</w:t>
            </w:r>
          </w:p>
        </w:tc>
        <w:tc>
          <w:tcPr>
            <w:tcW w:w="1288" w:type="dxa"/>
          </w:tcPr>
          <w:p w14:paraId="223DDE6A" w14:textId="77777777" w:rsidR="007141E8" w:rsidRPr="00AF1D67" w:rsidRDefault="007141E8" w:rsidP="007141E8">
            <w:pPr>
              <w:rPr>
                <w:lang w:val="de-AT"/>
              </w:rPr>
            </w:pPr>
            <w:r>
              <w:rPr>
                <w:lang w:val="de-AT"/>
              </w:rPr>
              <w:t>925</w:t>
            </w:r>
          </w:p>
        </w:tc>
        <w:tc>
          <w:tcPr>
            <w:tcW w:w="1288" w:type="dxa"/>
          </w:tcPr>
          <w:p w14:paraId="3A8A5D41" w14:textId="77777777" w:rsidR="007141E8" w:rsidRPr="00205BC8" w:rsidRDefault="007141E8" w:rsidP="007141E8">
            <w:pPr>
              <w:rPr>
                <w:lang w:val="de-AT"/>
              </w:rPr>
            </w:pPr>
            <w:r>
              <w:rPr>
                <w:lang w:val="de-AT"/>
              </w:rPr>
              <w:t>4680</w:t>
            </w:r>
          </w:p>
        </w:tc>
        <w:tc>
          <w:tcPr>
            <w:tcW w:w="1288" w:type="dxa"/>
          </w:tcPr>
          <w:p w14:paraId="692861CC" w14:textId="77777777" w:rsidR="007141E8" w:rsidRPr="00205BC8" w:rsidRDefault="007141E8" w:rsidP="007141E8">
            <w:pPr>
              <w:rPr>
                <w:lang w:val="de-AT"/>
              </w:rPr>
            </w:pPr>
            <w:r>
              <w:rPr>
                <w:lang w:val="de-AT"/>
              </w:rPr>
              <w:t>771</w:t>
            </w:r>
          </w:p>
        </w:tc>
        <w:tc>
          <w:tcPr>
            <w:tcW w:w="1288" w:type="dxa"/>
          </w:tcPr>
          <w:p w14:paraId="4D3CD17C" w14:textId="77777777" w:rsidR="007141E8" w:rsidRDefault="007141E8" w:rsidP="007141E8">
            <w:r w:rsidRPr="002925D5">
              <w:t>1544</w:t>
            </w:r>
          </w:p>
        </w:tc>
        <w:tc>
          <w:tcPr>
            <w:tcW w:w="1288" w:type="dxa"/>
          </w:tcPr>
          <w:p w14:paraId="313D5DFC" w14:textId="63DE29D4" w:rsidR="007141E8" w:rsidRPr="006E60F4" w:rsidRDefault="007141E8" w:rsidP="007141E8">
            <w:pPr>
              <w:rPr>
                <w:lang w:val="de-AT"/>
              </w:rPr>
            </w:pPr>
            <w:r>
              <w:rPr>
                <w:lang w:val="de-AT"/>
              </w:rPr>
              <w:t>4680</w:t>
            </w:r>
          </w:p>
        </w:tc>
        <w:tc>
          <w:tcPr>
            <w:tcW w:w="1288" w:type="dxa"/>
          </w:tcPr>
          <w:p w14:paraId="1A4B6185" w14:textId="77777777" w:rsidR="007141E8" w:rsidRDefault="007141E8" w:rsidP="007141E8">
            <w:r>
              <w:rPr>
                <w:lang w:val="de-AT"/>
              </w:rPr>
              <w:t>1419</w:t>
            </w:r>
          </w:p>
        </w:tc>
      </w:tr>
      <w:tr w:rsidR="007141E8" w14:paraId="16001E2C" w14:textId="77777777" w:rsidTr="00ED0D40">
        <w:tc>
          <w:tcPr>
            <w:tcW w:w="1288" w:type="dxa"/>
          </w:tcPr>
          <w:p w14:paraId="789B24B5" w14:textId="77777777" w:rsidR="007141E8" w:rsidRPr="00AF1D67" w:rsidRDefault="007141E8" w:rsidP="007141E8">
            <w:pPr>
              <w:rPr>
                <w:lang w:val="de-AT"/>
              </w:rPr>
            </w:pPr>
            <w:r>
              <w:rPr>
                <w:lang w:val="de-AT"/>
              </w:rPr>
              <w:t>Move 3:</w:t>
            </w:r>
          </w:p>
        </w:tc>
        <w:tc>
          <w:tcPr>
            <w:tcW w:w="1288" w:type="dxa"/>
          </w:tcPr>
          <w:p w14:paraId="72DC365A" w14:textId="77777777" w:rsidR="007141E8" w:rsidRPr="00AF1D67" w:rsidRDefault="007141E8" w:rsidP="007141E8">
            <w:pPr>
              <w:rPr>
                <w:lang w:val="de-AT"/>
              </w:rPr>
            </w:pPr>
            <w:r>
              <w:rPr>
                <w:lang w:val="de-AT"/>
              </w:rPr>
              <w:t>654</w:t>
            </w:r>
          </w:p>
        </w:tc>
        <w:tc>
          <w:tcPr>
            <w:tcW w:w="1288" w:type="dxa"/>
          </w:tcPr>
          <w:p w14:paraId="051E0B9E" w14:textId="77777777" w:rsidR="007141E8" w:rsidRPr="00205BC8" w:rsidRDefault="007141E8" w:rsidP="007141E8">
            <w:pPr>
              <w:rPr>
                <w:lang w:val="de-AT"/>
              </w:rPr>
            </w:pPr>
            <w:r>
              <w:rPr>
                <w:lang w:val="de-AT"/>
              </w:rPr>
              <w:t>4680</w:t>
            </w:r>
          </w:p>
        </w:tc>
        <w:tc>
          <w:tcPr>
            <w:tcW w:w="1288" w:type="dxa"/>
          </w:tcPr>
          <w:p w14:paraId="6CB055AE" w14:textId="77777777" w:rsidR="007141E8" w:rsidRPr="00205BC8" w:rsidRDefault="007141E8" w:rsidP="007141E8">
            <w:pPr>
              <w:rPr>
                <w:lang w:val="de-AT"/>
              </w:rPr>
            </w:pPr>
            <w:r>
              <w:rPr>
                <w:lang w:val="de-AT"/>
              </w:rPr>
              <w:t>574</w:t>
            </w:r>
          </w:p>
        </w:tc>
        <w:tc>
          <w:tcPr>
            <w:tcW w:w="1288" w:type="dxa"/>
          </w:tcPr>
          <w:p w14:paraId="43D3F7A3" w14:textId="77777777" w:rsidR="007141E8" w:rsidRDefault="007141E8" w:rsidP="007141E8">
            <w:r w:rsidRPr="002925D5">
              <w:t>1535</w:t>
            </w:r>
          </w:p>
        </w:tc>
        <w:tc>
          <w:tcPr>
            <w:tcW w:w="1288" w:type="dxa"/>
          </w:tcPr>
          <w:p w14:paraId="35CFF2C5" w14:textId="1EBDF7E8" w:rsidR="007141E8" w:rsidRPr="006E60F4" w:rsidRDefault="007141E8" w:rsidP="007141E8">
            <w:pPr>
              <w:rPr>
                <w:lang w:val="de-AT"/>
              </w:rPr>
            </w:pPr>
            <w:r>
              <w:rPr>
                <w:lang w:val="de-AT"/>
              </w:rPr>
              <w:t>4680</w:t>
            </w:r>
          </w:p>
        </w:tc>
        <w:tc>
          <w:tcPr>
            <w:tcW w:w="1288" w:type="dxa"/>
          </w:tcPr>
          <w:p w14:paraId="05A13F25" w14:textId="77777777" w:rsidR="007141E8" w:rsidRDefault="007141E8" w:rsidP="007141E8">
            <w:r>
              <w:rPr>
                <w:lang w:val="de-AT"/>
              </w:rPr>
              <w:t>1502</w:t>
            </w:r>
          </w:p>
        </w:tc>
      </w:tr>
      <w:tr w:rsidR="007141E8" w14:paraId="5E4C7F53" w14:textId="77777777" w:rsidTr="00ED0D40">
        <w:tc>
          <w:tcPr>
            <w:tcW w:w="1288" w:type="dxa"/>
          </w:tcPr>
          <w:p w14:paraId="1D924C83" w14:textId="77777777" w:rsidR="007141E8" w:rsidRPr="00AF1D67" w:rsidRDefault="007141E8" w:rsidP="007141E8">
            <w:pPr>
              <w:rPr>
                <w:lang w:val="de-AT"/>
              </w:rPr>
            </w:pPr>
            <w:r>
              <w:rPr>
                <w:lang w:val="de-AT"/>
              </w:rPr>
              <w:t>Move 4:</w:t>
            </w:r>
          </w:p>
        </w:tc>
        <w:tc>
          <w:tcPr>
            <w:tcW w:w="1288" w:type="dxa"/>
          </w:tcPr>
          <w:p w14:paraId="108DFEDB" w14:textId="77777777" w:rsidR="007141E8" w:rsidRPr="00AF1D67" w:rsidRDefault="007141E8" w:rsidP="007141E8">
            <w:pPr>
              <w:rPr>
                <w:lang w:val="de-AT"/>
              </w:rPr>
            </w:pPr>
            <w:r>
              <w:rPr>
                <w:lang w:val="de-AT"/>
              </w:rPr>
              <w:t>809</w:t>
            </w:r>
          </w:p>
        </w:tc>
        <w:tc>
          <w:tcPr>
            <w:tcW w:w="1288" w:type="dxa"/>
          </w:tcPr>
          <w:p w14:paraId="3276D30E" w14:textId="77777777" w:rsidR="007141E8" w:rsidRPr="00205BC8" w:rsidRDefault="007141E8" w:rsidP="007141E8">
            <w:pPr>
              <w:rPr>
                <w:lang w:val="de-AT"/>
              </w:rPr>
            </w:pPr>
            <w:r>
              <w:rPr>
                <w:lang w:val="de-AT"/>
              </w:rPr>
              <w:t>4623</w:t>
            </w:r>
          </w:p>
        </w:tc>
        <w:tc>
          <w:tcPr>
            <w:tcW w:w="1288" w:type="dxa"/>
          </w:tcPr>
          <w:p w14:paraId="138B7C1B" w14:textId="77777777" w:rsidR="007141E8" w:rsidRPr="00E14E07" w:rsidRDefault="007141E8" w:rsidP="007141E8">
            <w:pPr>
              <w:rPr>
                <w:lang w:val="de-AT"/>
              </w:rPr>
            </w:pPr>
            <w:r>
              <w:rPr>
                <w:lang w:val="de-AT"/>
              </w:rPr>
              <w:t>745</w:t>
            </w:r>
          </w:p>
        </w:tc>
        <w:tc>
          <w:tcPr>
            <w:tcW w:w="1288" w:type="dxa"/>
          </w:tcPr>
          <w:p w14:paraId="6924DE3D" w14:textId="77777777" w:rsidR="007141E8" w:rsidRDefault="007141E8" w:rsidP="007141E8">
            <w:r w:rsidRPr="002925D5">
              <w:t>1506</w:t>
            </w:r>
          </w:p>
        </w:tc>
        <w:tc>
          <w:tcPr>
            <w:tcW w:w="1288" w:type="dxa"/>
          </w:tcPr>
          <w:p w14:paraId="466EC079" w14:textId="32E48A87" w:rsidR="007141E8" w:rsidRPr="006E60F4" w:rsidRDefault="007141E8" w:rsidP="007141E8">
            <w:pPr>
              <w:rPr>
                <w:lang w:val="de-AT"/>
              </w:rPr>
            </w:pPr>
            <w:r>
              <w:rPr>
                <w:lang w:val="de-AT"/>
              </w:rPr>
              <w:t>4623</w:t>
            </w:r>
          </w:p>
        </w:tc>
        <w:tc>
          <w:tcPr>
            <w:tcW w:w="1288" w:type="dxa"/>
          </w:tcPr>
          <w:p w14:paraId="21DAB488" w14:textId="77777777" w:rsidR="007141E8" w:rsidRDefault="007141E8" w:rsidP="007141E8">
            <w:r>
              <w:rPr>
                <w:lang w:val="de-AT"/>
              </w:rPr>
              <w:t>1563</w:t>
            </w:r>
          </w:p>
        </w:tc>
      </w:tr>
      <w:tr w:rsidR="007141E8" w14:paraId="632A5BE8" w14:textId="77777777" w:rsidTr="00ED0D40">
        <w:tc>
          <w:tcPr>
            <w:tcW w:w="1288" w:type="dxa"/>
          </w:tcPr>
          <w:p w14:paraId="37BD7CA7" w14:textId="77777777" w:rsidR="007141E8" w:rsidRPr="00AF1D67" w:rsidRDefault="007141E8" w:rsidP="007141E8">
            <w:pPr>
              <w:rPr>
                <w:lang w:val="de-AT"/>
              </w:rPr>
            </w:pPr>
            <w:r>
              <w:rPr>
                <w:lang w:val="de-AT"/>
              </w:rPr>
              <w:t>Move 5:</w:t>
            </w:r>
          </w:p>
        </w:tc>
        <w:tc>
          <w:tcPr>
            <w:tcW w:w="1288" w:type="dxa"/>
          </w:tcPr>
          <w:p w14:paraId="7B63E2EA" w14:textId="77777777" w:rsidR="007141E8" w:rsidRPr="00AF1D67" w:rsidRDefault="007141E8" w:rsidP="007141E8">
            <w:pPr>
              <w:rPr>
                <w:lang w:val="de-AT"/>
              </w:rPr>
            </w:pPr>
            <w:r>
              <w:rPr>
                <w:lang w:val="de-AT"/>
              </w:rPr>
              <w:t>1221</w:t>
            </w:r>
          </w:p>
        </w:tc>
        <w:tc>
          <w:tcPr>
            <w:tcW w:w="1288" w:type="dxa"/>
          </w:tcPr>
          <w:p w14:paraId="42051974" w14:textId="77777777" w:rsidR="007141E8" w:rsidRPr="00205BC8" w:rsidRDefault="007141E8" w:rsidP="007141E8">
            <w:pPr>
              <w:rPr>
                <w:lang w:val="de-AT"/>
              </w:rPr>
            </w:pPr>
            <w:r>
              <w:rPr>
                <w:lang w:val="de-AT"/>
              </w:rPr>
              <w:t>4622</w:t>
            </w:r>
          </w:p>
        </w:tc>
        <w:tc>
          <w:tcPr>
            <w:tcW w:w="1288" w:type="dxa"/>
          </w:tcPr>
          <w:p w14:paraId="58AE4717" w14:textId="77777777" w:rsidR="007141E8" w:rsidRPr="00E14E07" w:rsidRDefault="007141E8" w:rsidP="007141E8">
            <w:pPr>
              <w:rPr>
                <w:lang w:val="de-AT"/>
              </w:rPr>
            </w:pPr>
            <w:r>
              <w:rPr>
                <w:lang w:val="de-AT"/>
              </w:rPr>
              <w:t>1158</w:t>
            </w:r>
          </w:p>
        </w:tc>
        <w:tc>
          <w:tcPr>
            <w:tcW w:w="1288" w:type="dxa"/>
          </w:tcPr>
          <w:p w14:paraId="30EA0FED" w14:textId="77777777" w:rsidR="007141E8" w:rsidRDefault="007141E8" w:rsidP="007141E8">
            <w:r w:rsidRPr="002925D5">
              <w:t>2208</w:t>
            </w:r>
          </w:p>
        </w:tc>
        <w:tc>
          <w:tcPr>
            <w:tcW w:w="1288" w:type="dxa"/>
          </w:tcPr>
          <w:p w14:paraId="1E71D762" w14:textId="04664ED0" w:rsidR="007141E8" w:rsidRPr="006E60F4" w:rsidRDefault="007141E8" w:rsidP="007141E8">
            <w:pPr>
              <w:rPr>
                <w:lang w:val="de-AT"/>
              </w:rPr>
            </w:pPr>
            <w:r>
              <w:rPr>
                <w:lang w:val="de-AT"/>
              </w:rPr>
              <w:t>4622</w:t>
            </w:r>
          </w:p>
        </w:tc>
        <w:tc>
          <w:tcPr>
            <w:tcW w:w="1288" w:type="dxa"/>
          </w:tcPr>
          <w:p w14:paraId="10608DBE" w14:textId="77777777" w:rsidR="007141E8" w:rsidRDefault="007141E8" w:rsidP="007141E8">
            <w:r>
              <w:rPr>
                <w:lang w:val="de-AT"/>
              </w:rPr>
              <w:t>1386</w:t>
            </w:r>
          </w:p>
        </w:tc>
      </w:tr>
      <w:tr w:rsidR="007141E8" w14:paraId="74CBF6B5" w14:textId="77777777" w:rsidTr="00ED0D40">
        <w:tc>
          <w:tcPr>
            <w:tcW w:w="1288" w:type="dxa"/>
          </w:tcPr>
          <w:p w14:paraId="6B14C1B9" w14:textId="77777777" w:rsidR="007141E8" w:rsidRPr="00AF1D67" w:rsidRDefault="007141E8" w:rsidP="007141E8">
            <w:pPr>
              <w:rPr>
                <w:lang w:val="de-AT"/>
              </w:rPr>
            </w:pPr>
            <w:r>
              <w:rPr>
                <w:lang w:val="de-AT"/>
              </w:rPr>
              <w:t>Move 6:</w:t>
            </w:r>
          </w:p>
        </w:tc>
        <w:tc>
          <w:tcPr>
            <w:tcW w:w="1288" w:type="dxa"/>
          </w:tcPr>
          <w:p w14:paraId="1658CC5F" w14:textId="77777777" w:rsidR="007141E8" w:rsidRPr="00AF1D67" w:rsidRDefault="007141E8" w:rsidP="007141E8">
            <w:pPr>
              <w:rPr>
                <w:lang w:val="de-AT"/>
              </w:rPr>
            </w:pPr>
            <w:r>
              <w:rPr>
                <w:lang w:val="de-AT"/>
              </w:rPr>
              <w:t>2459</w:t>
            </w:r>
          </w:p>
        </w:tc>
        <w:tc>
          <w:tcPr>
            <w:tcW w:w="1288" w:type="dxa"/>
          </w:tcPr>
          <w:p w14:paraId="67A51D38" w14:textId="77777777" w:rsidR="007141E8" w:rsidRPr="00205BC8" w:rsidRDefault="007141E8" w:rsidP="007141E8">
            <w:pPr>
              <w:rPr>
                <w:lang w:val="de-AT"/>
              </w:rPr>
            </w:pPr>
            <w:r>
              <w:rPr>
                <w:lang w:val="de-AT"/>
              </w:rPr>
              <w:t>4056</w:t>
            </w:r>
          </w:p>
        </w:tc>
        <w:tc>
          <w:tcPr>
            <w:tcW w:w="1288" w:type="dxa"/>
          </w:tcPr>
          <w:p w14:paraId="445EDCD6" w14:textId="77777777" w:rsidR="007141E8" w:rsidRPr="00E14E07" w:rsidRDefault="007141E8" w:rsidP="007141E8">
            <w:pPr>
              <w:rPr>
                <w:lang w:val="de-AT"/>
              </w:rPr>
            </w:pPr>
            <w:r>
              <w:rPr>
                <w:lang w:val="de-AT"/>
              </w:rPr>
              <w:t>2007</w:t>
            </w:r>
          </w:p>
        </w:tc>
        <w:tc>
          <w:tcPr>
            <w:tcW w:w="1288" w:type="dxa"/>
          </w:tcPr>
          <w:p w14:paraId="064AE260" w14:textId="77777777" w:rsidR="007141E8" w:rsidRDefault="007141E8" w:rsidP="007141E8">
            <w:r w:rsidRPr="002925D5">
              <w:t>2367</w:t>
            </w:r>
          </w:p>
        </w:tc>
        <w:tc>
          <w:tcPr>
            <w:tcW w:w="1288" w:type="dxa"/>
          </w:tcPr>
          <w:p w14:paraId="01DB2E2F" w14:textId="2A215C65" w:rsidR="007141E8" w:rsidRPr="006E60F4" w:rsidRDefault="007141E8" w:rsidP="007141E8">
            <w:pPr>
              <w:rPr>
                <w:lang w:val="de-AT"/>
              </w:rPr>
            </w:pPr>
            <w:r>
              <w:rPr>
                <w:lang w:val="de-AT"/>
              </w:rPr>
              <w:t>4056</w:t>
            </w:r>
          </w:p>
        </w:tc>
        <w:tc>
          <w:tcPr>
            <w:tcW w:w="1288" w:type="dxa"/>
          </w:tcPr>
          <w:p w14:paraId="5087621E" w14:textId="77777777" w:rsidR="007141E8" w:rsidRDefault="007141E8" w:rsidP="007141E8">
            <w:r>
              <w:rPr>
                <w:lang w:val="de-AT"/>
              </w:rPr>
              <w:t>1692</w:t>
            </w:r>
          </w:p>
        </w:tc>
      </w:tr>
      <w:tr w:rsidR="007141E8" w14:paraId="43045846" w14:textId="77777777" w:rsidTr="00ED0D40">
        <w:tc>
          <w:tcPr>
            <w:tcW w:w="1288" w:type="dxa"/>
          </w:tcPr>
          <w:p w14:paraId="4FC47E7B" w14:textId="77777777" w:rsidR="007141E8" w:rsidRPr="00AF1D67" w:rsidRDefault="007141E8" w:rsidP="007141E8">
            <w:pPr>
              <w:rPr>
                <w:lang w:val="de-AT"/>
              </w:rPr>
            </w:pPr>
            <w:r>
              <w:rPr>
                <w:lang w:val="de-AT"/>
              </w:rPr>
              <w:t>Move 7:</w:t>
            </w:r>
          </w:p>
        </w:tc>
        <w:tc>
          <w:tcPr>
            <w:tcW w:w="1288" w:type="dxa"/>
          </w:tcPr>
          <w:p w14:paraId="403510EC" w14:textId="77777777" w:rsidR="007141E8" w:rsidRPr="00AF1D67" w:rsidRDefault="007141E8" w:rsidP="007141E8">
            <w:pPr>
              <w:rPr>
                <w:lang w:val="de-AT"/>
              </w:rPr>
            </w:pPr>
            <w:r>
              <w:rPr>
                <w:lang w:val="de-AT"/>
              </w:rPr>
              <w:t>909</w:t>
            </w:r>
          </w:p>
        </w:tc>
        <w:tc>
          <w:tcPr>
            <w:tcW w:w="1288" w:type="dxa"/>
          </w:tcPr>
          <w:p w14:paraId="4ED6F836" w14:textId="77777777" w:rsidR="007141E8" w:rsidRPr="00205BC8" w:rsidRDefault="007141E8" w:rsidP="007141E8">
            <w:pPr>
              <w:rPr>
                <w:lang w:val="de-AT"/>
              </w:rPr>
            </w:pPr>
            <w:r>
              <w:rPr>
                <w:lang w:val="de-AT"/>
              </w:rPr>
              <w:t>4544</w:t>
            </w:r>
          </w:p>
        </w:tc>
        <w:tc>
          <w:tcPr>
            <w:tcW w:w="1288" w:type="dxa"/>
          </w:tcPr>
          <w:p w14:paraId="27FD1E96" w14:textId="77777777" w:rsidR="007141E8" w:rsidRPr="00E14E07" w:rsidRDefault="007141E8" w:rsidP="007141E8">
            <w:pPr>
              <w:rPr>
                <w:lang w:val="de-AT"/>
              </w:rPr>
            </w:pPr>
            <w:r>
              <w:rPr>
                <w:lang w:val="de-AT"/>
              </w:rPr>
              <w:t>854</w:t>
            </w:r>
          </w:p>
        </w:tc>
        <w:tc>
          <w:tcPr>
            <w:tcW w:w="1288" w:type="dxa"/>
          </w:tcPr>
          <w:p w14:paraId="348B3AB5" w14:textId="77777777" w:rsidR="007141E8" w:rsidRDefault="007141E8" w:rsidP="007141E8">
            <w:r w:rsidRPr="002925D5">
              <w:t>1572</w:t>
            </w:r>
          </w:p>
        </w:tc>
        <w:tc>
          <w:tcPr>
            <w:tcW w:w="1288" w:type="dxa"/>
          </w:tcPr>
          <w:p w14:paraId="5C57FFE7" w14:textId="712DA4FA" w:rsidR="007141E8" w:rsidRPr="006E60F4" w:rsidRDefault="007141E8" w:rsidP="007141E8">
            <w:pPr>
              <w:rPr>
                <w:lang w:val="de-AT"/>
              </w:rPr>
            </w:pPr>
            <w:r>
              <w:rPr>
                <w:lang w:val="de-AT"/>
              </w:rPr>
              <w:t>4544</w:t>
            </w:r>
          </w:p>
        </w:tc>
        <w:tc>
          <w:tcPr>
            <w:tcW w:w="1288" w:type="dxa"/>
          </w:tcPr>
          <w:p w14:paraId="37012C11" w14:textId="77777777" w:rsidR="007141E8" w:rsidRDefault="007141E8" w:rsidP="007141E8">
            <w:r>
              <w:rPr>
                <w:lang w:val="de-AT"/>
              </w:rPr>
              <w:t>1658</w:t>
            </w:r>
          </w:p>
        </w:tc>
      </w:tr>
      <w:tr w:rsidR="007141E8" w14:paraId="76B9F717" w14:textId="77777777" w:rsidTr="00ED0D40">
        <w:tc>
          <w:tcPr>
            <w:tcW w:w="1288" w:type="dxa"/>
          </w:tcPr>
          <w:p w14:paraId="18BB55F1" w14:textId="77777777" w:rsidR="007141E8" w:rsidRDefault="007141E8" w:rsidP="007141E8">
            <w:pPr>
              <w:rPr>
                <w:lang w:val="de-AT"/>
              </w:rPr>
            </w:pPr>
            <w:r>
              <w:rPr>
                <w:lang w:val="de-AT"/>
              </w:rPr>
              <w:t>Move 8:</w:t>
            </w:r>
          </w:p>
        </w:tc>
        <w:tc>
          <w:tcPr>
            <w:tcW w:w="1288" w:type="dxa"/>
          </w:tcPr>
          <w:p w14:paraId="65DCB03A" w14:textId="77777777" w:rsidR="007141E8" w:rsidRPr="00AF1D67" w:rsidRDefault="007141E8" w:rsidP="007141E8">
            <w:pPr>
              <w:rPr>
                <w:lang w:val="de-AT"/>
              </w:rPr>
            </w:pPr>
            <w:r>
              <w:rPr>
                <w:lang w:val="de-AT"/>
              </w:rPr>
              <w:t>760</w:t>
            </w:r>
          </w:p>
        </w:tc>
        <w:tc>
          <w:tcPr>
            <w:tcW w:w="1288" w:type="dxa"/>
          </w:tcPr>
          <w:p w14:paraId="5E618B51" w14:textId="77777777" w:rsidR="007141E8" w:rsidRPr="00205BC8" w:rsidRDefault="007141E8" w:rsidP="007141E8">
            <w:pPr>
              <w:rPr>
                <w:lang w:val="de-AT"/>
              </w:rPr>
            </w:pPr>
            <w:r>
              <w:rPr>
                <w:lang w:val="de-AT"/>
              </w:rPr>
              <w:t>4256</w:t>
            </w:r>
          </w:p>
        </w:tc>
        <w:tc>
          <w:tcPr>
            <w:tcW w:w="1288" w:type="dxa"/>
          </w:tcPr>
          <w:p w14:paraId="5F2A91FE" w14:textId="77777777" w:rsidR="007141E8" w:rsidRPr="00E14E07" w:rsidRDefault="007141E8" w:rsidP="007141E8">
            <w:pPr>
              <w:rPr>
                <w:lang w:val="de-AT"/>
              </w:rPr>
            </w:pPr>
            <w:r>
              <w:rPr>
                <w:lang w:val="de-AT"/>
              </w:rPr>
              <w:t>736</w:t>
            </w:r>
          </w:p>
        </w:tc>
        <w:tc>
          <w:tcPr>
            <w:tcW w:w="1288" w:type="dxa"/>
          </w:tcPr>
          <w:p w14:paraId="7F2FA8DE" w14:textId="77777777" w:rsidR="007141E8" w:rsidRDefault="007141E8" w:rsidP="007141E8">
            <w:r w:rsidRPr="002925D5">
              <w:t>1645</w:t>
            </w:r>
          </w:p>
        </w:tc>
        <w:tc>
          <w:tcPr>
            <w:tcW w:w="1288" w:type="dxa"/>
          </w:tcPr>
          <w:p w14:paraId="626E468E" w14:textId="63C604A2" w:rsidR="007141E8" w:rsidRPr="006E60F4" w:rsidRDefault="007141E8" w:rsidP="007141E8">
            <w:pPr>
              <w:rPr>
                <w:lang w:val="de-AT"/>
              </w:rPr>
            </w:pPr>
            <w:r>
              <w:rPr>
                <w:lang w:val="de-AT"/>
              </w:rPr>
              <w:t>4256</w:t>
            </w:r>
          </w:p>
        </w:tc>
        <w:tc>
          <w:tcPr>
            <w:tcW w:w="1288" w:type="dxa"/>
          </w:tcPr>
          <w:p w14:paraId="3B95A3CE" w14:textId="77777777" w:rsidR="007141E8" w:rsidRDefault="007141E8" w:rsidP="007141E8">
            <w:r>
              <w:rPr>
                <w:lang w:val="de-AT"/>
              </w:rPr>
              <w:t>1391</w:t>
            </w:r>
          </w:p>
        </w:tc>
      </w:tr>
      <w:tr w:rsidR="007141E8" w14:paraId="285B165E" w14:textId="77777777" w:rsidTr="00ED0D40">
        <w:tc>
          <w:tcPr>
            <w:tcW w:w="1288" w:type="dxa"/>
          </w:tcPr>
          <w:p w14:paraId="574924B7" w14:textId="77777777" w:rsidR="007141E8" w:rsidRDefault="007141E8" w:rsidP="007141E8">
            <w:pPr>
              <w:rPr>
                <w:lang w:val="de-AT"/>
              </w:rPr>
            </w:pPr>
            <w:r>
              <w:rPr>
                <w:lang w:val="de-AT"/>
              </w:rPr>
              <w:t>Move 9:</w:t>
            </w:r>
          </w:p>
        </w:tc>
        <w:tc>
          <w:tcPr>
            <w:tcW w:w="1288" w:type="dxa"/>
          </w:tcPr>
          <w:p w14:paraId="2C1267F5" w14:textId="77777777" w:rsidR="007141E8" w:rsidRPr="00AF1D67" w:rsidRDefault="007141E8" w:rsidP="007141E8">
            <w:pPr>
              <w:rPr>
                <w:lang w:val="de-AT"/>
              </w:rPr>
            </w:pPr>
            <w:r>
              <w:rPr>
                <w:lang w:val="de-AT"/>
              </w:rPr>
              <w:t>901</w:t>
            </w:r>
          </w:p>
        </w:tc>
        <w:tc>
          <w:tcPr>
            <w:tcW w:w="1288" w:type="dxa"/>
          </w:tcPr>
          <w:p w14:paraId="592AF5EC" w14:textId="77777777" w:rsidR="007141E8" w:rsidRPr="00205BC8" w:rsidRDefault="007141E8" w:rsidP="007141E8">
            <w:pPr>
              <w:rPr>
                <w:lang w:val="de-AT"/>
              </w:rPr>
            </w:pPr>
            <w:r>
              <w:rPr>
                <w:lang w:val="de-AT"/>
              </w:rPr>
              <w:t>4240</w:t>
            </w:r>
          </w:p>
        </w:tc>
        <w:tc>
          <w:tcPr>
            <w:tcW w:w="1288" w:type="dxa"/>
          </w:tcPr>
          <w:p w14:paraId="6029495B" w14:textId="77777777" w:rsidR="007141E8" w:rsidRPr="00E14E07" w:rsidRDefault="007141E8" w:rsidP="007141E8">
            <w:pPr>
              <w:rPr>
                <w:lang w:val="de-AT"/>
              </w:rPr>
            </w:pPr>
            <w:r>
              <w:rPr>
                <w:lang w:val="de-AT"/>
              </w:rPr>
              <w:t>852</w:t>
            </w:r>
          </w:p>
        </w:tc>
        <w:tc>
          <w:tcPr>
            <w:tcW w:w="1288" w:type="dxa"/>
          </w:tcPr>
          <w:p w14:paraId="2AF0141B" w14:textId="77777777" w:rsidR="007141E8" w:rsidRDefault="007141E8" w:rsidP="007141E8">
            <w:r w:rsidRPr="002925D5">
              <w:t>1936</w:t>
            </w:r>
          </w:p>
        </w:tc>
        <w:tc>
          <w:tcPr>
            <w:tcW w:w="1288" w:type="dxa"/>
          </w:tcPr>
          <w:p w14:paraId="574026CD" w14:textId="010736FD" w:rsidR="007141E8" w:rsidRPr="006E60F4" w:rsidRDefault="007141E8" w:rsidP="007141E8">
            <w:pPr>
              <w:rPr>
                <w:lang w:val="de-AT"/>
              </w:rPr>
            </w:pPr>
            <w:r>
              <w:rPr>
                <w:lang w:val="de-AT"/>
              </w:rPr>
              <w:t>4240</w:t>
            </w:r>
          </w:p>
        </w:tc>
        <w:tc>
          <w:tcPr>
            <w:tcW w:w="1288" w:type="dxa"/>
          </w:tcPr>
          <w:p w14:paraId="531D5BE4" w14:textId="77777777" w:rsidR="007141E8" w:rsidRDefault="007141E8" w:rsidP="007141E8">
            <w:r>
              <w:rPr>
                <w:lang w:val="de-AT"/>
              </w:rPr>
              <w:t>929</w:t>
            </w:r>
          </w:p>
        </w:tc>
      </w:tr>
      <w:tr w:rsidR="007141E8" w14:paraId="120075C9" w14:textId="77777777" w:rsidTr="00ED0D40">
        <w:tc>
          <w:tcPr>
            <w:tcW w:w="1288" w:type="dxa"/>
          </w:tcPr>
          <w:p w14:paraId="4975D423" w14:textId="77777777" w:rsidR="007141E8" w:rsidRDefault="007141E8" w:rsidP="007141E8">
            <w:pPr>
              <w:rPr>
                <w:lang w:val="de-AT"/>
              </w:rPr>
            </w:pPr>
            <w:r>
              <w:rPr>
                <w:lang w:val="de-AT"/>
              </w:rPr>
              <w:t>Move 10:</w:t>
            </w:r>
          </w:p>
        </w:tc>
        <w:tc>
          <w:tcPr>
            <w:tcW w:w="1288" w:type="dxa"/>
          </w:tcPr>
          <w:p w14:paraId="48582133" w14:textId="77777777" w:rsidR="007141E8" w:rsidRPr="00AF1D67" w:rsidRDefault="007141E8" w:rsidP="007141E8">
            <w:pPr>
              <w:rPr>
                <w:lang w:val="de-AT"/>
              </w:rPr>
            </w:pPr>
            <w:r>
              <w:rPr>
                <w:lang w:val="de-AT"/>
              </w:rPr>
              <w:t>724</w:t>
            </w:r>
          </w:p>
        </w:tc>
        <w:tc>
          <w:tcPr>
            <w:tcW w:w="1288" w:type="dxa"/>
          </w:tcPr>
          <w:p w14:paraId="77FE7D3D" w14:textId="77777777" w:rsidR="007141E8" w:rsidRPr="00205BC8" w:rsidRDefault="007141E8" w:rsidP="007141E8">
            <w:pPr>
              <w:rPr>
                <w:lang w:val="de-AT"/>
              </w:rPr>
            </w:pPr>
            <w:r>
              <w:rPr>
                <w:lang w:val="de-AT"/>
              </w:rPr>
              <w:t>3972</w:t>
            </w:r>
          </w:p>
        </w:tc>
        <w:tc>
          <w:tcPr>
            <w:tcW w:w="1288" w:type="dxa"/>
          </w:tcPr>
          <w:p w14:paraId="79177395" w14:textId="77777777" w:rsidR="007141E8" w:rsidRPr="00E14E07" w:rsidRDefault="007141E8" w:rsidP="007141E8">
            <w:pPr>
              <w:rPr>
                <w:lang w:val="de-AT"/>
              </w:rPr>
            </w:pPr>
            <w:r>
              <w:rPr>
                <w:lang w:val="de-AT"/>
              </w:rPr>
              <w:t>572</w:t>
            </w:r>
          </w:p>
        </w:tc>
        <w:tc>
          <w:tcPr>
            <w:tcW w:w="1288" w:type="dxa"/>
          </w:tcPr>
          <w:p w14:paraId="13BA2706" w14:textId="77777777" w:rsidR="007141E8" w:rsidRDefault="007141E8" w:rsidP="007141E8">
            <w:r w:rsidRPr="002925D5">
              <w:t>1577</w:t>
            </w:r>
          </w:p>
        </w:tc>
        <w:tc>
          <w:tcPr>
            <w:tcW w:w="1288" w:type="dxa"/>
          </w:tcPr>
          <w:p w14:paraId="6777C973" w14:textId="6CDB050C" w:rsidR="007141E8" w:rsidRPr="006E60F4" w:rsidRDefault="007141E8" w:rsidP="007141E8">
            <w:pPr>
              <w:rPr>
                <w:lang w:val="de-AT"/>
              </w:rPr>
            </w:pPr>
            <w:r>
              <w:rPr>
                <w:lang w:val="de-AT"/>
              </w:rPr>
              <w:t>3972</w:t>
            </w:r>
          </w:p>
        </w:tc>
        <w:tc>
          <w:tcPr>
            <w:tcW w:w="1288" w:type="dxa"/>
          </w:tcPr>
          <w:p w14:paraId="79782A6C" w14:textId="77777777" w:rsidR="007141E8" w:rsidRDefault="007141E8" w:rsidP="007141E8">
            <w:r>
              <w:rPr>
                <w:lang w:val="de-AT"/>
              </w:rPr>
              <w:t>1189</w:t>
            </w:r>
          </w:p>
        </w:tc>
      </w:tr>
    </w:tbl>
    <w:p w14:paraId="36B35FEF" w14:textId="77777777" w:rsidR="00266690" w:rsidRDefault="00266690" w:rsidP="00266690"/>
    <w:p w14:paraId="1A742B58" w14:textId="77777777" w:rsidR="00266690" w:rsidRPr="002D32F5" w:rsidRDefault="00266690" w:rsidP="00266690">
      <w:pPr>
        <w:rPr>
          <w:lang w:val="en-US"/>
        </w:rPr>
      </w:pPr>
      <w:r w:rsidRPr="002D32F5">
        <w:rPr>
          <w:lang w:val="en-US"/>
        </w:rPr>
        <w:t>1. Original Version</w:t>
      </w:r>
      <w:r w:rsidRPr="002D32F5">
        <w:rPr>
          <w:lang w:val="en-US"/>
        </w:rPr>
        <w:br/>
        <w:t>2. Without shallow pruning</w:t>
      </w:r>
      <w:r w:rsidRPr="002D32F5">
        <w:rPr>
          <w:lang w:val="en-US"/>
        </w:rPr>
        <w:br/>
        <w:t xml:space="preserve">3. </w:t>
      </w:r>
      <w:r>
        <w:rPr>
          <w:lang w:val="en-US"/>
        </w:rPr>
        <w:t>Shallow pruning with &lt;= check</w:t>
      </w:r>
      <w:r>
        <w:rPr>
          <w:lang w:val="en-US"/>
        </w:rPr>
        <w:br/>
        <w:t>4. Deep pruning</w:t>
      </w:r>
      <w:r>
        <w:rPr>
          <w:lang w:val="en-US"/>
        </w:rPr>
        <w:br/>
        <w:t>5a. Reordering without pruning</w:t>
      </w:r>
      <w:r>
        <w:rPr>
          <w:lang w:val="en-US"/>
        </w:rPr>
        <w:br/>
        <w:t>5b. Reordering with deep pruning</w:t>
      </w:r>
    </w:p>
    <w:p w14:paraId="75AF8870" w14:textId="77777777" w:rsidR="00266690" w:rsidRDefault="00266690" w:rsidP="00266690"/>
    <w:p w14:paraId="6A1216BD" w14:textId="77777777" w:rsidR="00266690" w:rsidRDefault="00266690" w:rsidP="00266690">
      <w:pPr>
        <w:rPr>
          <w:b/>
          <w:bCs/>
          <w:lang w:val="en-US"/>
        </w:rPr>
      </w:pPr>
      <w:r>
        <w:rPr>
          <w:b/>
          <w:bCs/>
          <w:lang w:val="en-US"/>
        </w:rPr>
        <w:br w:type="page"/>
      </w:r>
    </w:p>
    <w:p w14:paraId="52FF39C9" w14:textId="77777777" w:rsidR="00266690" w:rsidRPr="006A7F7F" w:rsidRDefault="00266690" w:rsidP="00266690">
      <w:pPr>
        <w:rPr>
          <w:b/>
          <w:bCs/>
          <w:lang w:val="en-US"/>
        </w:rPr>
      </w:pPr>
      <w:r w:rsidRPr="002D32F5">
        <w:rPr>
          <w:b/>
          <w:bCs/>
          <w:lang w:val="en-US"/>
        </w:rPr>
        <w:lastRenderedPageBreak/>
        <w:t>2.</w:t>
      </w:r>
      <w:r w:rsidRPr="002D32F5">
        <w:rPr>
          <w:b/>
          <w:bCs/>
        </w:rPr>
        <w:t xml:space="preserve"> </w:t>
      </w:r>
      <w:r w:rsidRPr="006A7F7F">
        <w:rPr>
          <w:b/>
          <w:bCs/>
          <w:lang w:val="en-US"/>
        </w:rPr>
        <w:t>Deactivate shallow alpha-b</w:t>
      </w:r>
      <w:r>
        <w:rPr>
          <w:b/>
          <w:bCs/>
          <w:lang w:val="en-US"/>
        </w:rPr>
        <w:t>eta-pruning</w:t>
      </w:r>
    </w:p>
    <w:p w14:paraId="2458A7CB" w14:textId="77777777" w:rsidR="00266690" w:rsidRPr="006A7F7F" w:rsidRDefault="00266690" w:rsidP="00266690">
      <w:pPr>
        <w:rPr>
          <w:lang w:val="en-US"/>
        </w:rPr>
      </w:pPr>
      <w:r w:rsidRPr="006A7F7F">
        <w:rPr>
          <w:b/>
          <w:bCs/>
          <w:lang w:val="en-US"/>
        </w:rPr>
        <w:t>Code</w:t>
      </w:r>
      <w:r>
        <w:rPr>
          <w:b/>
          <w:bCs/>
          <w:lang w:val="en-US"/>
        </w:rPr>
        <w:br/>
      </w:r>
      <w:r>
        <w:rPr>
          <w:lang w:val="en-US"/>
        </w:rPr>
        <w:t>The highlighted code was commented out by us. The same if statement has also been commented out in expandMinNode.</w:t>
      </w:r>
    </w:p>
    <w:p w14:paraId="7829CD11" w14:textId="77777777" w:rsidR="00266690" w:rsidRDefault="00266690" w:rsidP="00266690">
      <w:pPr>
        <w:rPr>
          <w:b/>
          <w:bCs/>
          <w:lang w:val="de-AT"/>
        </w:rPr>
      </w:pPr>
      <w:r w:rsidRPr="006A7F7F">
        <w:rPr>
          <w:b/>
          <w:bCs/>
          <w:noProof/>
          <w:lang w:val="de-AT"/>
        </w:rPr>
        <w:drawing>
          <wp:inline distT="0" distB="0" distL="0" distR="0" wp14:anchorId="2BDDACAD" wp14:editId="72363306">
            <wp:extent cx="2463421" cy="3011862"/>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2475104" cy="3026146"/>
                    </a:xfrm>
                    <a:prstGeom prst="rect">
                      <a:avLst/>
                    </a:prstGeom>
                  </pic:spPr>
                </pic:pic>
              </a:graphicData>
            </a:graphic>
          </wp:inline>
        </w:drawing>
      </w:r>
    </w:p>
    <w:p w14:paraId="76ACF976" w14:textId="77777777" w:rsidR="00266690" w:rsidRDefault="00266690" w:rsidP="00266690">
      <w:pPr>
        <w:rPr>
          <w:lang w:val="en-US"/>
        </w:rPr>
      </w:pPr>
      <w:r w:rsidRPr="002D32F5">
        <w:rPr>
          <w:b/>
          <w:bCs/>
        </w:rPr>
        <w:t>Explain why the outcome has to be exactly this number</w:t>
      </w:r>
      <w:r w:rsidRPr="00CA037B">
        <w:rPr>
          <w:lang w:val="en-US"/>
        </w:rPr>
        <w:t xml:space="preserve"> </w:t>
      </w:r>
    </w:p>
    <w:p w14:paraId="64EB2079" w14:textId="77777777" w:rsidR="00266690" w:rsidRDefault="00266690" w:rsidP="00266690">
      <w:pPr>
        <w:rPr>
          <w:lang w:val="en-US"/>
        </w:rPr>
      </w:pPr>
      <w:r w:rsidRPr="00CA037B">
        <w:rPr>
          <w:lang w:val="en-US"/>
        </w:rPr>
        <w:t>When commenting the pruning mechanism o</w:t>
      </w:r>
      <w:r>
        <w:rPr>
          <w:lang w:val="en-US"/>
        </w:rPr>
        <w:t>ut, the min-max-algorithm will consider every solution of the given depth. With the standard depth of 4 and 8 columns for the playing board, that is a total of 8 moves for the first depth, then 8*8 moves for the second depth, 8*8*8 for the third depth and 8*8*8*8 moves for the fourth depth. This adds up to 4680 moves when analyzing 4 moves ahead on an 8-column playing board. This was also measured when running the application.</w:t>
      </w:r>
    </w:p>
    <w:p w14:paraId="2B499E7F" w14:textId="77777777" w:rsidR="00266690" w:rsidRDefault="00266690" w:rsidP="00266690">
      <w:pPr>
        <w:rPr>
          <w:lang w:val="en-US"/>
        </w:rPr>
      </w:pPr>
      <w:r>
        <w:rPr>
          <w:lang w:val="en-US"/>
        </w:rPr>
        <w:t>So, the formula is 8^1 + 8^2 + 8^3 … + 8^n. The generic formula is (8^(n+1) – 8) / 7</w:t>
      </w:r>
    </w:p>
    <w:p w14:paraId="42522E20" w14:textId="77777777" w:rsidR="00266690" w:rsidRDefault="00266690" w:rsidP="00266690">
      <w:pPr>
        <w:rPr>
          <w:lang w:val="en-US"/>
        </w:rPr>
      </w:pPr>
      <w:r>
        <w:rPr>
          <w:lang w:val="en-US"/>
        </w:rPr>
        <w:t>This is a graphical representation of the search tree:</w:t>
      </w:r>
    </w:p>
    <w:p w14:paraId="65C0601C" w14:textId="77777777" w:rsidR="00266690" w:rsidRDefault="00266690" w:rsidP="00266690">
      <w:pPr>
        <w:rPr>
          <w:lang w:val="en-US"/>
        </w:rPr>
      </w:pPr>
      <w:r w:rsidRPr="002D32F5">
        <w:rPr>
          <w:noProof/>
          <w:lang w:val="en-US"/>
        </w:rPr>
        <w:drawing>
          <wp:inline distT="0" distB="0" distL="0" distR="0" wp14:anchorId="245066A4" wp14:editId="3B7E65FD">
            <wp:extent cx="3398293" cy="2408473"/>
            <wp:effectExtent l="0" t="0" r="0" b="0"/>
            <wp:docPr id="1" name="Grafik 1"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Himmel enthält.&#10;&#10;Automatisch generierte Beschreibung"/>
                    <pic:cNvPicPr/>
                  </pic:nvPicPr>
                  <pic:blipFill>
                    <a:blip r:embed="rId7"/>
                    <a:stretch>
                      <a:fillRect/>
                    </a:stretch>
                  </pic:blipFill>
                  <pic:spPr>
                    <a:xfrm>
                      <a:off x="0" y="0"/>
                      <a:ext cx="3403451" cy="2412129"/>
                    </a:xfrm>
                    <a:prstGeom prst="rect">
                      <a:avLst/>
                    </a:prstGeom>
                  </pic:spPr>
                </pic:pic>
              </a:graphicData>
            </a:graphic>
          </wp:inline>
        </w:drawing>
      </w:r>
    </w:p>
    <w:p w14:paraId="2033EDE3" w14:textId="77777777" w:rsidR="00266690" w:rsidRDefault="00266690" w:rsidP="00266690">
      <w:pPr>
        <w:rPr>
          <w:lang w:val="en-US"/>
        </w:rPr>
      </w:pPr>
      <w:r>
        <w:rPr>
          <w:lang w:val="en-US"/>
        </w:rPr>
        <w:br w:type="page"/>
      </w:r>
    </w:p>
    <w:p w14:paraId="0339DD88" w14:textId="77777777" w:rsidR="00266690" w:rsidRDefault="00266690" w:rsidP="00266690">
      <w:pPr>
        <w:rPr>
          <w:b/>
          <w:bCs/>
          <w:lang w:val="en-US"/>
        </w:rPr>
      </w:pPr>
      <w:r w:rsidRPr="006A7F7F">
        <w:rPr>
          <w:b/>
          <w:bCs/>
          <w:lang w:val="en-US"/>
        </w:rPr>
        <w:lastRenderedPageBreak/>
        <w:t>3. Fix condition of pruning</w:t>
      </w:r>
    </w:p>
    <w:p w14:paraId="5DF4697F" w14:textId="77777777" w:rsidR="00266690" w:rsidRDefault="00266690" w:rsidP="00266690">
      <w:pPr>
        <w:rPr>
          <w:b/>
          <w:bCs/>
          <w:lang w:val="en-US"/>
        </w:rPr>
      </w:pPr>
      <w:r>
        <w:rPr>
          <w:b/>
          <w:bCs/>
          <w:lang w:val="en-US"/>
        </w:rPr>
        <w:t>Code</w:t>
      </w:r>
    </w:p>
    <w:p w14:paraId="048004BC" w14:textId="77777777" w:rsidR="00266690" w:rsidRPr="006A7F7F" w:rsidRDefault="00266690" w:rsidP="00266690">
      <w:pPr>
        <w:rPr>
          <w:lang w:val="en-US"/>
        </w:rPr>
      </w:pPr>
      <w:r>
        <w:rPr>
          <w:lang w:val="en-US"/>
        </w:rPr>
        <w:t>The highlighted condition has been adjusted. In the expandMinNode method, the condition has been adjusted to (strength &lt;= parentMaximum).</w:t>
      </w:r>
    </w:p>
    <w:p w14:paraId="3E425160" w14:textId="77777777" w:rsidR="00266690" w:rsidRDefault="00266690" w:rsidP="00266690">
      <w:pPr>
        <w:rPr>
          <w:lang w:val="en-US"/>
        </w:rPr>
      </w:pPr>
      <w:r w:rsidRPr="006A7F7F">
        <w:rPr>
          <w:noProof/>
          <w:lang w:val="en-US"/>
        </w:rPr>
        <w:drawing>
          <wp:inline distT="0" distB="0" distL="0" distR="0" wp14:anchorId="7B1B6E87" wp14:editId="666C2627">
            <wp:extent cx="2468549" cy="3070746"/>
            <wp:effectExtent l="0" t="0" r="825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8"/>
                    <a:stretch>
                      <a:fillRect/>
                    </a:stretch>
                  </pic:blipFill>
                  <pic:spPr>
                    <a:xfrm>
                      <a:off x="0" y="0"/>
                      <a:ext cx="2471080" cy="3073895"/>
                    </a:xfrm>
                    <a:prstGeom prst="rect">
                      <a:avLst/>
                    </a:prstGeom>
                  </pic:spPr>
                </pic:pic>
              </a:graphicData>
            </a:graphic>
          </wp:inline>
        </w:drawing>
      </w:r>
    </w:p>
    <w:p w14:paraId="1138A8BE" w14:textId="77777777" w:rsidR="00266690" w:rsidRPr="00883E92" w:rsidRDefault="00266690" w:rsidP="00266690">
      <w:pPr>
        <w:rPr>
          <w:b/>
          <w:bCs/>
          <w:lang w:val="en-US"/>
        </w:rPr>
      </w:pPr>
      <w:r w:rsidRPr="00883E92">
        <w:rPr>
          <w:b/>
          <w:bCs/>
          <w:lang w:val="en-US"/>
        </w:rPr>
        <w:t>Explanation</w:t>
      </w:r>
    </w:p>
    <w:p w14:paraId="45AE44D5" w14:textId="65F20FD3" w:rsidR="00266690" w:rsidRDefault="00266690" w:rsidP="00266690">
      <w:pPr>
        <w:rPr>
          <w:lang w:val="en-US"/>
        </w:rPr>
      </w:pPr>
      <w:r>
        <w:rPr>
          <w:lang w:val="en-US"/>
        </w:rPr>
        <w:t>This change improves the efficiency, because if you find a solution that is as good as a previous solution, then you can stop the search. The reason is that this solution should not turn out better in a deeper analysis than the previous solution (given a perfect heuristic). So, you might as well take the first solution</w:t>
      </w:r>
      <w:r w:rsidR="007141E8">
        <w:rPr>
          <w:lang w:val="en-US"/>
        </w:rPr>
        <w:t xml:space="preserve"> that you already have analyzed and that has an heuristic value that is just as good</w:t>
      </w:r>
      <w:r>
        <w:rPr>
          <w:lang w:val="en-US"/>
        </w:rPr>
        <w:t>.</w:t>
      </w:r>
    </w:p>
    <w:p w14:paraId="499387FB" w14:textId="77777777" w:rsidR="00266690" w:rsidRDefault="00266690" w:rsidP="00266690">
      <w:pPr>
        <w:rPr>
          <w:lang w:val="en-US"/>
        </w:rPr>
      </w:pPr>
      <w:r>
        <w:rPr>
          <w:lang w:val="en-US"/>
        </w:rPr>
        <w:br w:type="page"/>
      </w:r>
    </w:p>
    <w:p w14:paraId="3BD4718A" w14:textId="77777777" w:rsidR="00266690" w:rsidRPr="007141E8" w:rsidRDefault="00266690" w:rsidP="00266690">
      <w:pPr>
        <w:rPr>
          <w:b/>
          <w:bCs/>
          <w:lang w:val="en-US"/>
        </w:rPr>
      </w:pPr>
      <w:r w:rsidRPr="007141E8">
        <w:rPr>
          <w:b/>
          <w:bCs/>
          <w:lang w:val="en-US"/>
        </w:rPr>
        <w:lastRenderedPageBreak/>
        <w:t>4. Deep alpha-beta-pruning</w:t>
      </w:r>
    </w:p>
    <w:p w14:paraId="60148E4D" w14:textId="77777777" w:rsidR="00266690" w:rsidRDefault="00266690" w:rsidP="00266690">
      <w:pPr>
        <w:rPr>
          <w:lang w:val="en-US"/>
        </w:rPr>
      </w:pPr>
      <w:r>
        <w:rPr>
          <w:lang w:val="en-US"/>
        </w:rPr>
        <w:br w:type="page"/>
      </w:r>
    </w:p>
    <w:p w14:paraId="0FA411A4" w14:textId="77777777" w:rsidR="00266690" w:rsidRPr="00883E92" w:rsidRDefault="00266690" w:rsidP="00266690">
      <w:pPr>
        <w:rPr>
          <w:b/>
          <w:bCs/>
          <w:lang w:val="en-US"/>
        </w:rPr>
      </w:pPr>
      <w:r w:rsidRPr="00883E92">
        <w:rPr>
          <w:b/>
          <w:bCs/>
          <w:lang w:val="en-US"/>
        </w:rPr>
        <w:lastRenderedPageBreak/>
        <w:t>5. Reordering of moves</w:t>
      </w:r>
    </w:p>
    <w:p w14:paraId="2445891C" w14:textId="77777777" w:rsidR="00266690" w:rsidRDefault="00266690" w:rsidP="00266690">
      <w:pPr>
        <w:rPr>
          <w:b/>
          <w:bCs/>
          <w:lang w:val="en-US"/>
        </w:rPr>
      </w:pPr>
      <w:r w:rsidRPr="00883E92">
        <w:rPr>
          <w:b/>
          <w:bCs/>
          <w:lang w:val="en-US"/>
        </w:rPr>
        <w:t>Code</w:t>
      </w:r>
    </w:p>
    <w:p w14:paraId="1AA9CA6B" w14:textId="77777777" w:rsidR="00266690" w:rsidRPr="00641D33" w:rsidRDefault="00266690" w:rsidP="00266690">
      <w:pPr>
        <w:rPr>
          <w:lang w:val="en-US"/>
        </w:rPr>
      </w:pPr>
      <w:r w:rsidRPr="00641D33">
        <w:rPr>
          <w:lang w:val="en-US"/>
        </w:rPr>
        <w:t>The f</w:t>
      </w:r>
      <w:r>
        <w:rPr>
          <w:lang w:val="en-US"/>
        </w:rPr>
        <w:t>or-loop in expandMaxNode and expandMinNode have been adjusted. Now, the moves are ordered from moves in the middle to moves on the ousides.</w:t>
      </w:r>
    </w:p>
    <w:p w14:paraId="7EC73D24" w14:textId="77777777" w:rsidR="00266690" w:rsidRDefault="00266690" w:rsidP="00266690">
      <w:pPr>
        <w:rPr>
          <w:lang w:val="en-US"/>
        </w:rPr>
      </w:pPr>
      <w:r w:rsidRPr="00641D33">
        <w:rPr>
          <w:noProof/>
          <w:lang w:val="en-US"/>
        </w:rPr>
        <w:drawing>
          <wp:inline distT="0" distB="0" distL="0" distR="0" wp14:anchorId="5E00A2C6" wp14:editId="59716264">
            <wp:extent cx="3286052" cy="1944806"/>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9"/>
                    <a:stretch>
                      <a:fillRect/>
                    </a:stretch>
                  </pic:blipFill>
                  <pic:spPr>
                    <a:xfrm>
                      <a:off x="0" y="0"/>
                      <a:ext cx="3298308" cy="1952060"/>
                    </a:xfrm>
                    <a:prstGeom prst="rect">
                      <a:avLst/>
                    </a:prstGeom>
                  </pic:spPr>
                </pic:pic>
              </a:graphicData>
            </a:graphic>
          </wp:inline>
        </w:drawing>
      </w:r>
    </w:p>
    <w:p w14:paraId="3C8178DA" w14:textId="77777777" w:rsidR="00266690" w:rsidRPr="00641D33" w:rsidRDefault="00266690" w:rsidP="00266690">
      <w:pPr>
        <w:rPr>
          <w:b/>
          <w:bCs/>
          <w:lang w:val="en-US"/>
        </w:rPr>
      </w:pPr>
      <w:r w:rsidRPr="00641D33">
        <w:rPr>
          <w:b/>
          <w:bCs/>
          <w:lang w:val="en-US"/>
        </w:rPr>
        <w:t>Explanations</w:t>
      </w:r>
    </w:p>
    <w:p w14:paraId="4E0616E4" w14:textId="77777777" w:rsidR="00266690" w:rsidRDefault="00266690" w:rsidP="00266690">
      <w:pPr>
        <w:rPr>
          <w:lang w:val="en-US"/>
        </w:rPr>
      </w:pPr>
      <w:r>
        <w:rPr>
          <w:lang w:val="en-US"/>
        </w:rPr>
        <w:t>Moves in the middle are generally considered to be better, as there are more possible ways to connect four. Starting the search in the middle therefore reduces the average number of visited solutions with min-max-pruning.</w:t>
      </w:r>
    </w:p>
    <w:p w14:paraId="5AA8FE8B" w14:textId="77777777" w:rsidR="00266690" w:rsidRDefault="00266690" w:rsidP="00266690">
      <w:pPr>
        <w:rPr>
          <w:lang w:val="en-US"/>
        </w:rPr>
      </w:pPr>
      <w:r>
        <w:rPr>
          <w:lang w:val="en-US"/>
        </w:rPr>
        <w:t>For task 5.a) the pruning has been deactivated similar to task 2. As seen in the table, the number of visited solutions then increases to the same as in task 2. This happens because the order of the considered moves does not matter when pruning is disabled. Without pruning, all possible solutions are considered anyways, so there is no benefit.</w:t>
      </w:r>
    </w:p>
    <w:p w14:paraId="203A12E8" w14:textId="77777777" w:rsidR="00266690" w:rsidRDefault="00266690" w:rsidP="00266690">
      <w:pPr>
        <w:rPr>
          <w:lang w:val="en-US"/>
        </w:rPr>
      </w:pPr>
      <w:r>
        <w:rPr>
          <w:lang w:val="en-US"/>
        </w:rPr>
        <w:br w:type="page"/>
      </w:r>
    </w:p>
    <w:p w14:paraId="6EF42426" w14:textId="77777777" w:rsidR="00266690" w:rsidRPr="007141E8" w:rsidRDefault="00266690" w:rsidP="00266690">
      <w:pPr>
        <w:rPr>
          <w:b/>
          <w:bCs/>
          <w:lang w:val="en-US"/>
        </w:rPr>
      </w:pPr>
      <w:r w:rsidRPr="007141E8">
        <w:rPr>
          <w:b/>
          <w:bCs/>
          <w:lang w:val="en-US"/>
        </w:rPr>
        <w:lastRenderedPageBreak/>
        <w:t>6. Reduce number of columns to seven and explain the magic number</w:t>
      </w:r>
    </w:p>
    <w:p w14:paraId="271BA5CA" w14:textId="77777777" w:rsidR="00266690" w:rsidRDefault="00266690" w:rsidP="00266690">
      <w:pPr>
        <w:rPr>
          <w:lang w:val="en-US"/>
        </w:rPr>
      </w:pPr>
      <w:r>
        <w:rPr>
          <w:lang w:val="en-US"/>
        </w:rPr>
        <w:t>As described in the specification, we changed the constant from 8 to 7 and confirmed that the game is still playable. The right-most column is still visible, but not playable.</w:t>
      </w:r>
    </w:p>
    <w:p w14:paraId="6AB40415" w14:textId="77777777" w:rsidR="00266690" w:rsidRDefault="00266690" w:rsidP="00266690">
      <w:pPr>
        <w:rPr>
          <w:lang w:val="en-US"/>
        </w:rPr>
      </w:pPr>
      <w:r w:rsidRPr="00E5231B">
        <w:rPr>
          <w:noProof/>
          <w:lang w:val="en-US"/>
        </w:rPr>
        <w:drawing>
          <wp:inline distT="0" distB="0" distL="0" distR="0" wp14:anchorId="6DD875B6" wp14:editId="2428A9BA">
            <wp:extent cx="3275463" cy="1675109"/>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162" cy="1679046"/>
                    </a:xfrm>
                    <a:prstGeom prst="rect">
                      <a:avLst/>
                    </a:prstGeom>
                  </pic:spPr>
                </pic:pic>
              </a:graphicData>
            </a:graphic>
          </wp:inline>
        </w:drawing>
      </w:r>
    </w:p>
    <w:p w14:paraId="170D8155" w14:textId="77777777" w:rsidR="00266690" w:rsidRPr="0048019E" w:rsidRDefault="00266690" w:rsidP="00266690">
      <w:pPr>
        <w:rPr>
          <w:b/>
          <w:bCs/>
          <w:lang w:val="en-US"/>
        </w:rPr>
      </w:pPr>
      <w:r w:rsidRPr="0048019E">
        <w:rPr>
          <w:b/>
          <w:bCs/>
          <w:lang w:val="en-US"/>
        </w:rPr>
        <w:t>Explanation of the magic number</w:t>
      </w:r>
    </w:p>
    <w:p w14:paraId="7C275C56" w14:textId="77777777" w:rsidR="00266690" w:rsidRDefault="00266690" w:rsidP="00266690">
      <w:pPr>
        <w:rPr>
          <w:lang w:val="en-US"/>
        </w:rPr>
      </w:pPr>
      <w:r>
        <w:rPr>
          <w:lang w:val="en-US"/>
        </w:rPr>
        <w:t>Regarding the magic number of 84, this is the code where it is used:</w:t>
      </w:r>
    </w:p>
    <w:p w14:paraId="0D0E53DE" w14:textId="77777777" w:rsidR="00266690" w:rsidRDefault="00266690" w:rsidP="00266690">
      <w:pPr>
        <w:rPr>
          <w:lang w:val="en-US"/>
        </w:rPr>
      </w:pPr>
      <w:r w:rsidRPr="00E5231B">
        <w:rPr>
          <w:noProof/>
          <w:lang w:val="en-US"/>
        </w:rPr>
        <w:drawing>
          <wp:inline distT="0" distB="0" distL="0" distR="0" wp14:anchorId="4703F98B" wp14:editId="7E893371">
            <wp:extent cx="2303780" cy="245596"/>
            <wp:effectExtent l="0" t="0" r="127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283"/>
                    <a:stretch/>
                  </pic:blipFill>
                  <pic:spPr bwMode="auto">
                    <a:xfrm>
                      <a:off x="0" y="0"/>
                      <a:ext cx="2340406" cy="249501"/>
                    </a:xfrm>
                    <a:prstGeom prst="rect">
                      <a:avLst/>
                    </a:prstGeom>
                    <a:ln>
                      <a:noFill/>
                    </a:ln>
                    <a:extLst>
                      <a:ext uri="{53640926-AAD7-44D8-BBD7-CCE9431645EC}">
                        <a14:shadowObscured xmlns:a14="http://schemas.microsoft.com/office/drawing/2010/main"/>
                      </a:ext>
                    </a:extLst>
                  </pic:spPr>
                </pic:pic>
              </a:graphicData>
            </a:graphic>
          </wp:inline>
        </w:drawing>
      </w:r>
    </w:p>
    <w:p w14:paraId="79B4329A" w14:textId="77777777" w:rsidR="00266690" w:rsidRDefault="00266690" w:rsidP="00266690">
      <w:pPr>
        <w:rPr>
          <w:lang w:val="en-US"/>
        </w:rPr>
      </w:pPr>
      <w:r w:rsidRPr="00E5231B">
        <w:rPr>
          <w:noProof/>
          <w:lang w:val="en-US"/>
        </w:rPr>
        <w:drawing>
          <wp:inline distT="0" distB="0" distL="0" distR="0" wp14:anchorId="7087701B" wp14:editId="16E4B7F8">
            <wp:extent cx="3220872" cy="3662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588" cy="368691"/>
                    </a:xfrm>
                    <a:prstGeom prst="rect">
                      <a:avLst/>
                    </a:prstGeom>
                  </pic:spPr>
                </pic:pic>
              </a:graphicData>
            </a:graphic>
          </wp:inline>
        </w:drawing>
      </w:r>
    </w:p>
    <w:p w14:paraId="11063EAD" w14:textId="77777777" w:rsidR="00266690" w:rsidRDefault="00266690" w:rsidP="00266690">
      <w:pPr>
        <w:rPr>
          <w:lang w:val="en-US"/>
        </w:rPr>
      </w:pPr>
      <w:r>
        <w:rPr>
          <w:lang w:val="en-US"/>
        </w:rPr>
        <w:t>It is important to note, that the class C4Row does not represent a row in the playing board but actually a chain of 4 slots in any direction. In other words, this vector of C4Rows contains all the possible ways of winning the gaming by connecting four slots.</w:t>
      </w:r>
    </w:p>
    <w:p w14:paraId="379F28B9" w14:textId="77777777" w:rsidR="00266690" w:rsidRDefault="00266690" w:rsidP="00266690">
      <w:pPr>
        <w:rPr>
          <w:lang w:val="en-US"/>
        </w:rPr>
      </w:pPr>
      <w:r w:rsidRPr="0048019E">
        <w:rPr>
          <w:lang w:val="en-US"/>
        </w:rPr>
        <w:t>That being said, th</w:t>
      </w:r>
      <w:r>
        <w:rPr>
          <w:lang w:val="en-US"/>
        </w:rPr>
        <w:t>e number 84 is the count of different ways to win a game of connect 4 on the given 8 * 6 board.</w:t>
      </w:r>
    </w:p>
    <w:p w14:paraId="6FEA0BAF" w14:textId="77777777" w:rsidR="00266690" w:rsidRDefault="00266690" w:rsidP="00266690">
      <w:pPr>
        <w:rPr>
          <w:lang w:val="en-US"/>
        </w:rPr>
      </w:pPr>
      <w:r w:rsidRPr="0048019E">
        <w:rPr>
          <w:lang w:val="en-US"/>
        </w:rPr>
        <w:t>Finding a formula for t</w:t>
      </w:r>
      <w:r>
        <w:rPr>
          <w:lang w:val="en-US"/>
        </w:rPr>
        <w:t>his number proved to be rather difficult, as this formula must consider all the chains of 4 in a horizontal, vertical and diagonal direction. For example, the horizontal chains of 4 only in the first row are the following:</w:t>
      </w:r>
    </w:p>
    <w:p w14:paraId="00CF278C" w14:textId="77777777" w:rsidR="00266690" w:rsidRDefault="00266690" w:rsidP="00266690">
      <w:pPr>
        <w:rPr>
          <w:lang w:val="en-US"/>
        </w:rPr>
      </w:pPr>
      <w:r w:rsidRPr="00DB2960">
        <w:rPr>
          <w:noProof/>
          <w:lang w:val="en-US"/>
        </w:rPr>
        <w:drawing>
          <wp:inline distT="0" distB="0" distL="0" distR="0" wp14:anchorId="5F7257D2" wp14:editId="409FEC01">
            <wp:extent cx="5731510" cy="913130"/>
            <wp:effectExtent l="0" t="0" r="2540" b="1270"/>
            <wp:docPr id="8" name="Grafik 8" descr="Ein Bild, das Küchenutensilien, Raspel, Schreib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Küchenutensilien, Raspel, Schreibmaschine enthält.&#10;&#10;Automatisch generierte Beschreibung"/>
                    <pic:cNvPicPr/>
                  </pic:nvPicPr>
                  <pic:blipFill>
                    <a:blip r:embed="rId13"/>
                    <a:stretch>
                      <a:fillRect/>
                    </a:stretch>
                  </pic:blipFill>
                  <pic:spPr>
                    <a:xfrm>
                      <a:off x="0" y="0"/>
                      <a:ext cx="5731510" cy="913130"/>
                    </a:xfrm>
                    <a:prstGeom prst="rect">
                      <a:avLst/>
                    </a:prstGeom>
                  </pic:spPr>
                </pic:pic>
              </a:graphicData>
            </a:graphic>
          </wp:inline>
        </w:drawing>
      </w:r>
    </w:p>
    <w:p w14:paraId="262CD9C9" w14:textId="77777777" w:rsidR="00266690" w:rsidRDefault="00266690" w:rsidP="00266690">
      <w:pPr>
        <w:rPr>
          <w:lang w:val="en-US"/>
        </w:rPr>
      </w:pPr>
      <w:r w:rsidRPr="00DB2960">
        <w:rPr>
          <w:lang w:val="en-US"/>
        </w:rPr>
        <w:t>This can be generalized t</w:t>
      </w:r>
      <w:r>
        <w:rPr>
          <w:lang w:val="en-US"/>
        </w:rPr>
        <w:t xml:space="preserve">o the number of columns-3. </w:t>
      </w:r>
      <w:r w:rsidRPr="00DB2960">
        <w:rPr>
          <w:lang w:val="en-US"/>
        </w:rPr>
        <w:t>So, the horizontal chains o</w:t>
      </w:r>
      <w:r>
        <w:rPr>
          <w:lang w:val="en-US"/>
        </w:rPr>
        <w:t>f 4 are that number times the number of rows. This means that the formula for the number of horizontal chains of 4 is</w:t>
      </w:r>
    </w:p>
    <w:p w14:paraId="21ABC924" w14:textId="77777777" w:rsidR="00266690" w:rsidRPr="00266690" w:rsidRDefault="00266690" w:rsidP="00266690">
      <w:pPr>
        <w:rPr>
          <w:lang w:val="en-US"/>
        </w:rPr>
      </w:pPr>
      <w:r w:rsidRPr="00266690">
        <w:rPr>
          <w:lang w:val="en-US"/>
        </w:rPr>
        <w:t>(R-3)*C</w:t>
      </w:r>
    </w:p>
    <w:p w14:paraId="5650363E" w14:textId="77777777" w:rsidR="00266690" w:rsidRDefault="00266690" w:rsidP="00266690">
      <w:pPr>
        <w:rPr>
          <w:lang w:val="en-US"/>
        </w:rPr>
      </w:pPr>
      <w:r w:rsidRPr="00DB2960">
        <w:rPr>
          <w:lang w:val="en-US"/>
        </w:rPr>
        <w:t>Where R is</w:t>
      </w:r>
      <w:r>
        <w:rPr>
          <w:lang w:val="en-US"/>
        </w:rPr>
        <w:t xml:space="preserve"> the number of rows and C is the number of columns. </w:t>
      </w:r>
      <w:r w:rsidRPr="00DB2960">
        <w:rPr>
          <w:lang w:val="en-US"/>
        </w:rPr>
        <w:t>The number of vertical c</w:t>
      </w:r>
      <w:r>
        <w:rPr>
          <w:lang w:val="en-US"/>
        </w:rPr>
        <w:t>hains is the same formula, but the parameters are switched:</w:t>
      </w:r>
    </w:p>
    <w:p w14:paraId="5E3DC7A5" w14:textId="77777777" w:rsidR="00266690" w:rsidRDefault="00266690" w:rsidP="00266690">
      <w:pPr>
        <w:rPr>
          <w:lang w:val="en-US"/>
        </w:rPr>
      </w:pPr>
      <w:r>
        <w:rPr>
          <w:lang w:val="en-US"/>
        </w:rPr>
        <w:t>(C-3)*R</w:t>
      </w:r>
    </w:p>
    <w:p w14:paraId="0320E24E" w14:textId="77777777" w:rsidR="00266690" w:rsidRDefault="00266690" w:rsidP="00266690">
      <w:pPr>
        <w:rPr>
          <w:lang w:val="en-US"/>
        </w:rPr>
      </w:pPr>
      <w:r>
        <w:rPr>
          <w:lang w:val="en-US"/>
        </w:rPr>
        <w:t xml:space="preserve">The number of diagonal chains is more difficult to understand. </w:t>
      </w:r>
      <w:r w:rsidRPr="00DB2960">
        <w:rPr>
          <w:lang w:val="en-US"/>
        </w:rPr>
        <w:t>We approached this by looki</w:t>
      </w:r>
      <w:r>
        <w:rPr>
          <w:lang w:val="en-US"/>
        </w:rPr>
        <w:t>ng at a board of 4x4 and see how the total of chains changes when added another row or column. In the end we came up with this formula:</w:t>
      </w:r>
    </w:p>
    <w:p w14:paraId="1F968A41" w14:textId="77777777" w:rsidR="00266690" w:rsidRPr="00DB2960" w:rsidRDefault="00266690" w:rsidP="00266690">
      <w:pPr>
        <w:rPr>
          <w:lang w:val="en-US"/>
        </w:rPr>
      </w:pPr>
      <w:r w:rsidRPr="00DB2960">
        <w:rPr>
          <w:lang w:val="en-US"/>
        </w:rPr>
        <w:lastRenderedPageBreak/>
        <w:t>(R-3)*(C-3)*2</w:t>
      </w:r>
    </w:p>
    <w:p w14:paraId="6D4290C4" w14:textId="77777777" w:rsidR="00266690" w:rsidRDefault="00266690" w:rsidP="00266690">
      <w:pPr>
        <w:rPr>
          <w:lang w:val="en-US"/>
        </w:rPr>
      </w:pPr>
      <w:r>
        <w:rPr>
          <w:lang w:val="en-US"/>
        </w:rPr>
        <w:t>This means that the total number of chains of 4 can be calculated with this formula:</w:t>
      </w:r>
    </w:p>
    <w:p w14:paraId="2DB8A60A" w14:textId="77777777" w:rsidR="00266690" w:rsidRPr="00DB2960" w:rsidRDefault="00266690" w:rsidP="00266690">
      <w:pPr>
        <w:rPr>
          <w:lang w:val="en-US"/>
        </w:rPr>
      </w:pPr>
      <w:r w:rsidRPr="00DB2960">
        <w:rPr>
          <w:lang w:val="en-US"/>
        </w:rPr>
        <w:t>(R-3)*C + (C-3)*R + (R-3)*(C-3)*2</w:t>
      </w:r>
    </w:p>
    <w:p w14:paraId="1FC6AAC5" w14:textId="77777777" w:rsidR="00266690" w:rsidRDefault="00266690" w:rsidP="00266690">
      <w:pPr>
        <w:rPr>
          <w:lang w:val="en-US"/>
        </w:rPr>
      </w:pPr>
      <w:r>
        <w:rPr>
          <w:lang w:val="en-US"/>
        </w:rPr>
        <w:t>Of course this formula would be problematic with boards where the number of columns or rows is below 3, as there could be a negative number of chains. This can be fixed with the following formula:</w:t>
      </w:r>
    </w:p>
    <w:p w14:paraId="239218F1" w14:textId="05A26DAA" w:rsidR="00266690" w:rsidRPr="007141E8" w:rsidRDefault="00266690" w:rsidP="00266690">
      <w:pPr>
        <w:rPr>
          <w:lang w:val="fr-FR"/>
        </w:rPr>
      </w:pPr>
      <w:r w:rsidRPr="007141E8">
        <w:rPr>
          <w:lang w:val="fr-FR"/>
        </w:rPr>
        <w:t>= MAX((R-3),0)* C + (MAX((C-3),0)* R +(MAX((C-3),0)*MAX((R-3),0)*2))</w:t>
      </w:r>
    </w:p>
    <w:p w14:paraId="36D39311" w14:textId="77777777" w:rsidR="00266690" w:rsidRPr="007141E8" w:rsidRDefault="00266690" w:rsidP="00266690">
      <w:pPr>
        <w:rPr>
          <w:lang w:val="fr-FR"/>
        </w:rPr>
      </w:pPr>
      <w:r w:rsidRPr="007141E8">
        <w:rPr>
          <w:lang w:val="fr-FR"/>
        </w:rPr>
        <w:br w:type="page"/>
      </w:r>
    </w:p>
    <w:p w14:paraId="6DBDD1E2" w14:textId="77777777" w:rsidR="00266690" w:rsidRPr="007141E8" w:rsidRDefault="00266690" w:rsidP="00266690">
      <w:pPr>
        <w:rPr>
          <w:b/>
          <w:bCs/>
          <w:lang w:val="en-US"/>
        </w:rPr>
      </w:pPr>
      <w:r w:rsidRPr="007141E8">
        <w:rPr>
          <w:b/>
          <w:bCs/>
          <w:lang w:val="en-US"/>
        </w:rPr>
        <w:lastRenderedPageBreak/>
        <w:t>7. Explain the heuristic Function</w:t>
      </w:r>
    </w:p>
    <w:p w14:paraId="2629BBB8" w14:textId="77777777" w:rsidR="00266690" w:rsidRPr="00877088" w:rsidRDefault="00266690" w:rsidP="00266690">
      <w:pPr>
        <w:rPr>
          <w:lang w:val="en-US"/>
        </w:rPr>
      </w:pPr>
      <w:r w:rsidRPr="00877088">
        <w:rPr>
          <w:noProof/>
          <w:lang w:val="en-US"/>
        </w:rPr>
        <w:drawing>
          <wp:inline distT="0" distB="0" distL="0" distR="0" wp14:anchorId="522DBE99" wp14:editId="3FF5E46D">
            <wp:extent cx="5731510" cy="1543685"/>
            <wp:effectExtent l="0" t="0" r="254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4"/>
                    <a:stretch>
                      <a:fillRect/>
                    </a:stretch>
                  </pic:blipFill>
                  <pic:spPr>
                    <a:xfrm>
                      <a:off x="0" y="0"/>
                      <a:ext cx="5731510" cy="1543685"/>
                    </a:xfrm>
                    <a:prstGeom prst="rect">
                      <a:avLst/>
                    </a:prstGeom>
                  </pic:spPr>
                </pic:pic>
              </a:graphicData>
            </a:graphic>
          </wp:inline>
        </w:drawing>
      </w:r>
    </w:p>
    <w:p w14:paraId="2A135BFC" w14:textId="77777777" w:rsidR="00266690" w:rsidRPr="007141E8" w:rsidRDefault="00266690" w:rsidP="00266690">
      <w:pPr>
        <w:rPr>
          <w:b/>
          <w:bCs/>
          <w:lang w:val="en-US"/>
        </w:rPr>
      </w:pPr>
      <w:r w:rsidRPr="007141E8">
        <w:rPr>
          <w:b/>
          <w:bCs/>
          <w:lang w:val="en-US"/>
        </w:rPr>
        <w:t xml:space="preserve">a) </w:t>
      </w:r>
      <w:r w:rsidRPr="007141E8">
        <w:rPr>
          <w:b/>
          <w:bCs/>
        </w:rPr>
        <w:t>What quantities does it compute? How does it weigh them?</w:t>
      </w:r>
      <w:r w:rsidRPr="007141E8">
        <w:rPr>
          <w:b/>
          <w:bCs/>
          <w:lang w:val="en-US"/>
        </w:rPr>
        <w:t xml:space="preserve"> </w:t>
      </w:r>
    </w:p>
    <w:p w14:paraId="43BC99BB" w14:textId="77777777" w:rsidR="00266690" w:rsidRDefault="00266690" w:rsidP="00266690">
      <w:pPr>
        <w:rPr>
          <w:lang w:val="en-US"/>
        </w:rPr>
      </w:pPr>
      <w:r>
        <w:rPr>
          <w:lang w:val="en-US"/>
        </w:rPr>
        <w:t>The first two if-guards handle the cases, in which one player has already won the game by connecting 4 slots. In this case the strength is either the highest min value or the highest high value.</w:t>
      </w:r>
    </w:p>
    <w:p w14:paraId="356263D7" w14:textId="77777777" w:rsidR="00266690" w:rsidRPr="00877088" w:rsidRDefault="00266690" w:rsidP="00266690">
      <w:pPr>
        <w:rPr>
          <w:lang w:val="en-US"/>
        </w:rPr>
      </w:pPr>
      <w:r>
        <w:rPr>
          <w:lang w:val="en-US"/>
        </w:rPr>
        <w:t>If the game is still undecided, three variables as used with a certain weight. Also, the following constants are used:</w:t>
      </w:r>
    </w:p>
    <w:p w14:paraId="1A9CFED5" w14:textId="77777777" w:rsidR="00266690" w:rsidRDefault="00266690" w:rsidP="00266690">
      <w:pPr>
        <w:rPr>
          <w:lang w:val="en-US"/>
        </w:rPr>
      </w:pPr>
      <w:r w:rsidRPr="00C007B4">
        <w:rPr>
          <w:noProof/>
          <w:lang w:val="en-US"/>
        </w:rPr>
        <w:drawing>
          <wp:inline distT="0" distB="0" distL="0" distR="0" wp14:anchorId="5748F234" wp14:editId="24808F1B">
            <wp:extent cx="3255264" cy="663109"/>
            <wp:effectExtent l="0" t="0" r="2540" b="381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stretch>
                      <a:fillRect/>
                    </a:stretch>
                  </pic:blipFill>
                  <pic:spPr>
                    <a:xfrm>
                      <a:off x="0" y="0"/>
                      <a:ext cx="3272843" cy="666690"/>
                    </a:xfrm>
                    <a:prstGeom prst="rect">
                      <a:avLst/>
                    </a:prstGeom>
                  </pic:spPr>
                </pic:pic>
              </a:graphicData>
            </a:graphic>
          </wp:inline>
        </w:drawing>
      </w:r>
    </w:p>
    <w:p w14:paraId="13E8EF0C" w14:textId="77777777" w:rsidR="00266690" w:rsidRDefault="00266690" w:rsidP="00266690">
      <w:pPr>
        <w:rPr>
          <w:lang w:val="en-US"/>
        </w:rPr>
      </w:pPr>
      <w:r>
        <w:rPr>
          <w:lang w:val="en-US"/>
        </w:rPr>
        <w:t>A bit shift by 5 means that a value is multiplied by 2^5. This means that the variables have the following weight:</w:t>
      </w:r>
    </w:p>
    <w:p w14:paraId="6A2765A4" w14:textId="77777777" w:rsidR="00266690" w:rsidRDefault="00266690" w:rsidP="00266690">
      <w:pPr>
        <w:rPr>
          <w:lang w:val="en-US"/>
        </w:rPr>
      </w:pPr>
      <w:r>
        <w:rPr>
          <w:lang w:val="en-US"/>
        </w:rPr>
        <w:t>p1_1InARow -&gt; 1</w:t>
      </w:r>
      <w:r>
        <w:rPr>
          <w:lang w:val="en-US"/>
        </w:rPr>
        <w:br/>
        <w:t>p1_2InARow -&gt; 4</w:t>
      </w:r>
      <w:r>
        <w:rPr>
          <w:lang w:val="en-US"/>
        </w:rPr>
        <w:br/>
        <w:t>p1_3InARow -&gt; 32</w:t>
      </w:r>
    </w:p>
    <w:p w14:paraId="04732CF5" w14:textId="6BCC86F9" w:rsidR="00266690" w:rsidRDefault="00266690" w:rsidP="007141E8">
      <w:pPr>
        <w:rPr>
          <w:lang w:val="en-US"/>
        </w:rPr>
      </w:pPr>
      <w:r>
        <w:rPr>
          <w:lang w:val="en-US"/>
        </w:rPr>
        <w:t>The variable p1_1InARow is the count of C4Rows that have one stone from player 1 in them</w:t>
      </w:r>
      <w:r w:rsidR="007141E8">
        <w:rPr>
          <w:lang w:val="en-US"/>
        </w:rPr>
        <w:t xml:space="preserve"> and no stones from the other player. Likewise, </w:t>
      </w:r>
      <w:r w:rsidR="007141E8">
        <w:rPr>
          <w:lang w:val="en-US"/>
        </w:rPr>
        <w:t>p1_2InARow</w:t>
      </w:r>
      <w:r w:rsidR="007141E8">
        <w:rPr>
          <w:lang w:val="en-US"/>
        </w:rPr>
        <w:t xml:space="preserve"> and </w:t>
      </w:r>
      <w:r w:rsidR="007141E8">
        <w:rPr>
          <w:lang w:val="en-US"/>
        </w:rPr>
        <w:t>p1_3InARow</w:t>
      </w:r>
      <w:r w:rsidR="007141E8">
        <w:rPr>
          <w:lang w:val="en-US"/>
        </w:rPr>
        <w:t xml:space="preserve"> store the number of rows where there are 2 and 3 stones from player 1 and no stone from player 2 in the row. If a row has stones from both players in it, then this row does not count to any of the three variables per player.</w:t>
      </w:r>
    </w:p>
    <w:p w14:paraId="2062EFE7" w14:textId="1E386338" w:rsidR="007141E8" w:rsidRPr="007141E8" w:rsidRDefault="007141E8" w:rsidP="007141E8">
      <w:pPr>
        <w:rPr>
          <w:b/>
          <w:bCs/>
          <w:lang w:val="en-US"/>
        </w:rPr>
      </w:pPr>
      <w:r w:rsidRPr="007141E8">
        <w:rPr>
          <w:b/>
          <w:bCs/>
        </w:rPr>
        <w:t>How is it computed? Explain how the different objects involved communicate to produce the result</w:t>
      </w:r>
      <w:r w:rsidRPr="007141E8">
        <w:rPr>
          <w:b/>
          <w:bCs/>
          <w:lang w:val="en-US"/>
        </w:rPr>
        <w:t>?</w:t>
      </w:r>
    </w:p>
    <w:p w14:paraId="4CB6DC90" w14:textId="49C5DE9A" w:rsidR="007141E8" w:rsidRDefault="007141E8" w:rsidP="007141E8">
      <w:pPr>
        <w:rPr>
          <w:lang w:val="en-US"/>
        </w:rPr>
      </w:pPr>
      <w:r>
        <w:rPr>
          <w:lang w:val="en-US"/>
        </w:rPr>
        <w:t xml:space="preserve">Each C4Row has an EventListener </w:t>
      </w:r>
      <w:r w:rsidR="0029553E">
        <w:rPr>
          <w:lang w:val="en-US"/>
        </w:rPr>
        <w:t>on each of its four slots. Each C4Row also remembers the number of stones from player 1 and player 2. When a new stone is added to the row, it adjusts the values of the six variables holding the number of uncontested stones per player. These counts are stored in an Object called C4Stats, where all C4Rows update the value.</w:t>
      </w:r>
    </w:p>
    <w:p w14:paraId="46F990F0" w14:textId="45203330" w:rsidR="0029553E" w:rsidRDefault="0029553E" w:rsidP="007141E8">
      <w:pPr>
        <w:rPr>
          <w:lang w:val="en-US"/>
        </w:rPr>
      </w:pPr>
      <w:r>
        <w:rPr>
          <w:lang w:val="en-US"/>
        </w:rPr>
        <w:t>During the min-max-algorithm, moves are played for both players when analyzing the positions in a certain depth. Afterwards, the moves are taken back by firing an Event that player NULL has made a move instead of player 1 or 2. This signals the affected C4Rows that a move was taken back and to adjust the values accordingly.</w:t>
      </w:r>
    </w:p>
    <w:p w14:paraId="7F588755" w14:textId="77777777" w:rsidR="0029553E" w:rsidRDefault="0029553E">
      <w:pPr>
        <w:rPr>
          <w:lang w:val="en-US"/>
        </w:rPr>
      </w:pPr>
      <w:r>
        <w:rPr>
          <w:lang w:val="en-US"/>
        </w:rPr>
        <w:br w:type="page"/>
      </w:r>
    </w:p>
    <w:p w14:paraId="45CF84A3" w14:textId="0B2AFBE3" w:rsidR="0029553E" w:rsidRPr="0029553E" w:rsidRDefault="0029553E" w:rsidP="007141E8">
      <w:pPr>
        <w:rPr>
          <w:b/>
          <w:bCs/>
          <w:lang w:val="en-US"/>
        </w:rPr>
      </w:pPr>
      <w:r w:rsidRPr="0029553E">
        <w:rPr>
          <w:b/>
          <w:bCs/>
          <w:lang w:val="en-US"/>
        </w:rPr>
        <w:lastRenderedPageBreak/>
        <w:t>8. Sometimes the computer can win in one move, but does not do so. Can you explain why?</w:t>
      </w:r>
    </w:p>
    <w:p w14:paraId="0B0DFA6D" w14:textId="64FC7AC5" w:rsidR="0029553E" w:rsidRDefault="0029553E" w:rsidP="007141E8">
      <w:pPr>
        <w:rPr>
          <w:lang w:val="en-US"/>
        </w:rPr>
      </w:pPr>
      <w:r>
        <w:rPr>
          <w:lang w:val="en-US"/>
        </w:rPr>
        <w:t>Consider this position where it is the turn of player red:</w:t>
      </w:r>
    </w:p>
    <w:p w14:paraId="44FEC03E" w14:textId="36064AA2" w:rsidR="0029553E" w:rsidRDefault="0029553E" w:rsidP="007141E8">
      <w:pPr>
        <w:rPr>
          <w:lang w:val="en-US"/>
        </w:rPr>
      </w:pPr>
      <w:r w:rsidRPr="0029553E">
        <w:rPr>
          <w:lang w:val="en-US"/>
        </w:rPr>
        <w:drawing>
          <wp:inline distT="0" distB="0" distL="0" distR="0" wp14:anchorId="1D5015B6" wp14:editId="245D9ABF">
            <wp:extent cx="4115374" cy="3581900"/>
            <wp:effectExtent l="0" t="0" r="0" b="0"/>
            <wp:docPr id="9" name="Grafik 9" descr="Ein Bild, das Screenshot, Kreis,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Screenshot, Kreis, Rechteck, Design enthält.&#10;&#10;Automatisch generierte Beschreibung"/>
                    <pic:cNvPicPr/>
                  </pic:nvPicPr>
                  <pic:blipFill>
                    <a:blip r:embed="rId16"/>
                    <a:stretch>
                      <a:fillRect/>
                    </a:stretch>
                  </pic:blipFill>
                  <pic:spPr>
                    <a:xfrm>
                      <a:off x="0" y="0"/>
                      <a:ext cx="4115374" cy="3581900"/>
                    </a:xfrm>
                    <a:prstGeom prst="rect">
                      <a:avLst/>
                    </a:prstGeom>
                  </pic:spPr>
                </pic:pic>
              </a:graphicData>
            </a:graphic>
          </wp:inline>
        </w:drawing>
      </w:r>
    </w:p>
    <w:p w14:paraId="2A69FA00" w14:textId="472E1E71" w:rsidR="0029553E" w:rsidRDefault="0029553E" w:rsidP="007141E8">
      <w:pPr>
        <w:rPr>
          <w:lang w:val="en-US"/>
        </w:rPr>
      </w:pPr>
      <w:r>
        <w:rPr>
          <w:lang w:val="en-US"/>
        </w:rPr>
        <w:t xml:space="preserve">First, all possible move orders with a depth of 4 are played. Those board states at the deepest level will then be compared using the heuristic function (for simplicity, pruning is ignored here). </w:t>
      </w:r>
    </w:p>
    <w:p w14:paraId="4F52B70E" w14:textId="77F3F340" w:rsidR="0029553E" w:rsidRDefault="0029553E" w:rsidP="007141E8">
      <w:pPr>
        <w:rPr>
          <w:lang w:val="en-US"/>
        </w:rPr>
      </w:pPr>
      <w:r>
        <w:rPr>
          <w:lang w:val="en-US"/>
        </w:rPr>
        <w:t>Of course, the red player could win with only more here, but let’s assume the player decides against it and plays this:</w:t>
      </w:r>
    </w:p>
    <w:p w14:paraId="64C7E079" w14:textId="37A584C3" w:rsidR="00917FF9" w:rsidRDefault="00917FF9" w:rsidP="007141E8">
      <w:pPr>
        <w:rPr>
          <w:lang w:val="en-US"/>
        </w:rPr>
      </w:pPr>
      <w:r w:rsidRPr="00917FF9">
        <w:rPr>
          <w:lang w:val="en-US"/>
        </w:rPr>
        <w:drawing>
          <wp:inline distT="0" distB="0" distL="0" distR="0" wp14:anchorId="6CFE9E12" wp14:editId="16BD84E2">
            <wp:extent cx="4115374" cy="3581900"/>
            <wp:effectExtent l="0" t="0" r="0" b="0"/>
            <wp:docPr id="12" name="Grafik 12" descr="Ein Bild, das Screenshot, Kreis, Rechteck,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Screenshot, Kreis, Rechteck, Farbigkeit enthält.&#10;&#10;Automatisch generierte Beschreibung"/>
                    <pic:cNvPicPr/>
                  </pic:nvPicPr>
                  <pic:blipFill>
                    <a:blip r:embed="rId17"/>
                    <a:stretch>
                      <a:fillRect/>
                    </a:stretch>
                  </pic:blipFill>
                  <pic:spPr>
                    <a:xfrm>
                      <a:off x="0" y="0"/>
                      <a:ext cx="4115374" cy="3581900"/>
                    </a:xfrm>
                    <a:prstGeom prst="rect">
                      <a:avLst/>
                    </a:prstGeom>
                  </pic:spPr>
                </pic:pic>
              </a:graphicData>
            </a:graphic>
          </wp:inline>
        </w:drawing>
      </w:r>
    </w:p>
    <w:p w14:paraId="6F8E7298" w14:textId="627847DB" w:rsidR="00205BC8" w:rsidRDefault="00917FF9" w:rsidP="00266690">
      <w:pPr>
        <w:rPr>
          <w:lang w:val="en-US"/>
        </w:rPr>
      </w:pPr>
      <w:r>
        <w:rPr>
          <w:lang w:val="en-US"/>
        </w:rPr>
        <w:lastRenderedPageBreak/>
        <w:t>Now it’s the move of the black player. The black player cannot really do much, but he might try to at least close one chain of 3 from the red player:</w:t>
      </w:r>
    </w:p>
    <w:p w14:paraId="3B698DDA" w14:textId="35981786" w:rsidR="00917FF9" w:rsidRDefault="00917FF9" w:rsidP="00266690">
      <w:r w:rsidRPr="00917FF9">
        <w:drawing>
          <wp:inline distT="0" distB="0" distL="0" distR="0" wp14:anchorId="0D8B684D" wp14:editId="382D1C01">
            <wp:extent cx="4115374" cy="3581900"/>
            <wp:effectExtent l="0" t="0" r="0" b="0"/>
            <wp:docPr id="13" name="Grafik 13" descr="Ein Bild, das Screenshot, Kreis, Farbigkei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Screenshot, Kreis, Farbigkeit, Rechteck enthält.&#10;&#10;Automatisch generierte Beschreibung"/>
                    <pic:cNvPicPr/>
                  </pic:nvPicPr>
                  <pic:blipFill>
                    <a:blip r:embed="rId18"/>
                    <a:stretch>
                      <a:fillRect/>
                    </a:stretch>
                  </pic:blipFill>
                  <pic:spPr>
                    <a:xfrm>
                      <a:off x="0" y="0"/>
                      <a:ext cx="4115374" cy="3581900"/>
                    </a:xfrm>
                    <a:prstGeom prst="rect">
                      <a:avLst/>
                    </a:prstGeom>
                  </pic:spPr>
                </pic:pic>
              </a:graphicData>
            </a:graphic>
          </wp:inline>
        </w:drawing>
      </w:r>
    </w:p>
    <w:p w14:paraId="26CB3C42" w14:textId="2FC397EB" w:rsidR="00917FF9" w:rsidRDefault="00917FF9" w:rsidP="00266690">
      <w:pPr>
        <w:rPr>
          <w:lang w:val="en-US"/>
        </w:rPr>
      </w:pPr>
      <w:r w:rsidRPr="00917FF9">
        <w:rPr>
          <w:lang w:val="en-US"/>
        </w:rPr>
        <w:t>Now, it’s the turn of t</w:t>
      </w:r>
      <w:r>
        <w:rPr>
          <w:lang w:val="en-US"/>
        </w:rPr>
        <w:t>he red player again. By closing that other chain of 3, the red player can still win instantly. With this example, one can see that the last move of the red player did not really matter anyway, because the game can also be won in this move.</w:t>
      </w:r>
    </w:p>
    <w:p w14:paraId="7DA7EB3C" w14:textId="5EA27FDA" w:rsidR="00917FF9" w:rsidRDefault="00917FF9" w:rsidP="00266690">
      <w:pPr>
        <w:rPr>
          <w:lang w:val="en-US"/>
        </w:rPr>
      </w:pPr>
      <w:r>
        <w:rPr>
          <w:lang w:val="en-US"/>
        </w:rPr>
        <w:t>As the heuristic function does not care at which time a player wins, but only that the player wins eventually within the search depth, it will see a move that wins in one turn and a move that wins in two turns as equal.</w:t>
      </w:r>
    </w:p>
    <w:p w14:paraId="1B0FB872" w14:textId="1AED26C8" w:rsidR="00917FF9" w:rsidRPr="00917FF9" w:rsidRDefault="00917FF9" w:rsidP="00266690">
      <w:pPr>
        <w:rPr>
          <w:lang w:val="en-US"/>
        </w:rPr>
      </w:pPr>
      <w:r>
        <w:rPr>
          <w:lang w:val="en-US"/>
        </w:rPr>
        <w:t>The reason that the first column was chosen for the first move of the red player is simply that this was the first move that was considered in the first depth. Any other of the 7 possible columns has no chance to be chosen afterwards, because it cannot be better than the move on the left-most column, as this move definitely wins in the next move.</w:t>
      </w:r>
    </w:p>
    <w:sectPr w:rsidR="00917FF9" w:rsidRPr="00917FF9">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DC5F" w14:textId="77777777" w:rsidR="001834CB" w:rsidRDefault="001834CB" w:rsidP="007141E8">
      <w:pPr>
        <w:spacing w:after="0" w:line="240" w:lineRule="auto"/>
      </w:pPr>
      <w:r>
        <w:separator/>
      </w:r>
    </w:p>
  </w:endnote>
  <w:endnote w:type="continuationSeparator" w:id="0">
    <w:p w14:paraId="55CB50D8" w14:textId="77777777" w:rsidR="001834CB" w:rsidRDefault="001834CB" w:rsidP="0071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ABD0" w14:textId="3C86C6F7" w:rsidR="007141E8" w:rsidRPr="007141E8" w:rsidRDefault="007141E8">
    <w:pPr>
      <w:pStyle w:val="Fuzeile"/>
      <w:rPr>
        <w:lang w:val="de-AT"/>
      </w:rPr>
    </w:pPr>
    <w:r>
      <w:rPr>
        <w:lang w:val="de-AT"/>
      </w:rPr>
      <w:t>KIN2ILV</w:t>
    </w:r>
    <w:r>
      <w:rPr>
        <w:lang w:val="de-AT"/>
      </w:rPr>
      <w:tab/>
    </w:r>
    <w:r>
      <w:rPr>
        <w:lang w:val="de-AT"/>
      </w:rPr>
      <w:tab/>
      <w:t>05.05.2023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94BE" w14:textId="77777777" w:rsidR="001834CB" w:rsidRDefault="001834CB" w:rsidP="007141E8">
      <w:pPr>
        <w:spacing w:after="0" w:line="240" w:lineRule="auto"/>
      </w:pPr>
      <w:r>
        <w:separator/>
      </w:r>
    </w:p>
  </w:footnote>
  <w:footnote w:type="continuationSeparator" w:id="0">
    <w:p w14:paraId="7DB6671E" w14:textId="77777777" w:rsidR="001834CB" w:rsidRDefault="001834CB" w:rsidP="00714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E"/>
    <w:rsid w:val="0017047C"/>
    <w:rsid w:val="001834CB"/>
    <w:rsid w:val="00205BC8"/>
    <w:rsid w:val="002433AD"/>
    <w:rsid w:val="00266690"/>
    <w:rsid w:val="002925D5"/>
    <w:rsid w:val="0029553E"/>
    <w:rsid w:val="006E60F4"/>
    <w:rsid w:val="007141E8"/>
    <w:rsid w:val="00917FF9"/>
    <w:rsid w:val="00A43FBC"/>
    <w:rsid w:val="00AF1D67"/>
    <w:rsid w:val="00D9026E"/>
    <w:rsid w:val="00E14E0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5BC7"/>
  <w15:chartTrackingRefBased/>
  <w15:docId w15:val="{E739F644-1DCC-48E8-8D96-AF9AE64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6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F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141E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141E8"/>
  </w:style>
  <w:style w:type="paragraph" w:styleId="Fuzeile">
    <w:name w:val="footer"/>
    <w:basedOn w:val="Standard"/>
    <w:link w:val="FuzeileZchn"/>
    <w:uiPriority w:val="99"/>
    <w:unhideWhenUsed/>
    <w:rsid w:val="007141E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141E8"/>
  </w:style>
  <w:style w:type="paragraph" w:styleId="Titel">
    <w:name w:val="Title"/>
    <w:basedOn w:val="Standard"/>
    <w:next w:val="Standard"/>
    <w:link w:val="TitelZchn"/>
    <w:uiPriority w:val="10"/>
    <w:qFormat/>
    <w:rsid w:val="00714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41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7011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Hirschmann</dc:creator>
  <cp:keywords/>
  <dc:description/>
  <cp:lastModifiedBy>Fabian Hirschmann</cp:lastModifiedBy>
  <cp:revision>6</cp:revision>
  <dcterms:created xsi:type="dcterms:W3CDTF">2023-04-24T17:38:00Z</dcterms:created>
  <dcterms:modified xsi:type="dcterms:W3CDTF">2023-05-03T19:09:00Z</dcterms:modified>
</cp:coreProperties>
</file>