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4BA3" w:rsidRPr="001673E2" w:rsidRDefault="00C34BA3" w:rsidP="00C34BA3">
      <w:pPr>
        <w:rPr>
          <w:rFonts w:asciiTheme="majorBidi" w:eastAsia="Times New Roman" w:hAnsiTheme="majorBidi" w:cstheme="majorBidi"/>
          <w:sz w:val="24"/>
          <w:lang w:val="en-GB"/>
        </w:rPr>
      </w:pPr>
      <w:r w:rsidRPr="001673E2">
        <w:rPr>
          <w:rFonts w:asciiTheme="majorBidi" w:hAnsiTheme="majorBidi" w:cstheme="majorBidi"/>
          <w:noProof/>
          <w:lang w:val="en-GB"/>
        </w:rPr>
        <w:drawing>
          <wp:anchor distT="0" distB="0" distL="114300" distR="114300" simplePos="0" relativeHeight="251659264" behindDoc="0" locked="0" layoutInCell="1" allowOverlap="1" wp14:anchorId="0BF5FED2" wp14:editId="773D6BD8">
            <wp:simplePos x="0" y="0"/>
            <wp:positionH relativeFrom="margin">
              <wp:align>right</wp:align>
            </wp:positionH>
            <wp:positionV relativeFrom="paragraph">
              <wp:posOffset>-553720</wp:posOffset>
            </wp:positionV>
            <wp:extent cx="5943600" cy="1619250"/>
            <wp:effectExtent l="0" t="0" r="0" b="0"/>
            <wp:wrapNone/>
            <wp:docPr id="1" name="Picture 1" descr="C:\Users\Farah\Downloads\university_of_hul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ah\Downloads\university_of_hull_logosvg.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7037" b="20000"/>
                    <a:stretch/>
                  </pic:blipFill>
                  <pic:spPr bwMode="auto">
                    <a:xfrm>
                      <a:off x="0" y="0"/>
                      <a:ext cx="5943600" cy="1619250"/>
                    </a:xfrm>
                    <a:prstGeom prst="rect">
                      <a:avLst/>
                    </a:prstGeom>
                    <a:noFill/>
                    <a:ln>
                      <a:noFill/>
                    </a:ln>
                    <a:extLst>
                      <a:ext uri="{53640926-AAD7-44D8-BBD7-CCE9431645EC}">
                        <a14:shadowObscured xmlns:a14="http://schemas.microsoft.com/office/drawing/2010/main"/>
                      </a:ext>
                    </a:extLst>
                  </pic:spPr>
                </pic:pic>
              </a:graphicData>
            </a:graphic>
          </wp:anchor>
        </w:drawing>
      </w:r>
      <w:bookmarkStart w:id="0" w:name="page1"/>
      <w:bookmarkEnd w:id="0"/>
    </w:p>
    <w:p w:rsidR="00C34BA3" w:rsidRPr="001673E2" w:rsidRDefault="00C34BA3" w:rsidP="00C34BA3">
      <w:pPr>
        <w:rPr>
          <w:rFonts w:asciiTheme="majorBidi" w:eastAsia="Times New Roman" w:hAnsiTheme="majorBidi" w:cstheme="majorBidi"/>
          <w:sz w:val="24"/>
          <w:lang w:val="en-GB"/>
        </w:rPr>
      </w:pP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389" w:lineRule="exact"/>
        <w:rPr>
          <w:rFonts w:asciiTheme="majorBidi" w:eastAsia="Times New Roman" w:hAnsiTheme="majorBidi" w:cstheme="majorBidi"/>
          <w:sz w:val="24"/>
          <w:lang w:val="en-GB"/>
        </w:rPr>
      </w:pPr>
    </w:p>
    <w:p w:rsidR="00C34BA3" w:rsidRPr="001673E2" w:rsidRDefault="00C34BA3" w:rsidP="00C34BA3">
      <w:pPr>
        <w:spacing w:line="251" w:lineRule="auto"/>
        <w:ind w:left="360" w:right="1044"/>
        <w:rPr>
          <w:rFonts w:asciiTheme="majorBidi" w:eastAsia="Times New Roman" w:hAnsiTheme="majorBidi" w:cstheme="majorBidi"/>
          <w:sz w:val="52"/>
          <w:lang w:val="en-GB"/>
        </w:rPr>
      </w:pPr>
    </w:p>
    <w:p w:rsidR="00C34BA3" w:rsidRPr="001673E2" w:rsidRDefault="00C34BA3" w:rsidP="00C34BA3">
      <w:pPr>
        <w:spacing w:line="251" w:lineRule="auto"/>
        <w:ind w:left="360" w:right="1044"/>
        <w:rPr>
          <w:rFonts w:asciiTheme="majorBidi" w:eastAsia="Times New Roman" w:hAnsiTheme="majorBidi" w:cstheme="majorBidi"/>
          <w:sz w:val="52"/>
          <w:lang w:val="en-GB"/>
        </w:rPr>
      </w:pPr>
    </w:p>
    <w:p w:rsidR="00C34BA3" w:rsidRPr="001673E2" w:rsidRDefault="00795357" w:rsidP="00795357">
      <w:pPr>
        <w:spacing w:line="251" w:lineRule="auto"/>
        <w:ind w:left="360" w:right="1044"/>
        <w:rPr>
          <w:rFonts w:asciiTheme="majorBidi" w:eastAsia="Times New Roman" w:hAnsiTheme="majorBidi" w:cstheme="majorBidi"/>
          <w:sz w:val="42"/>
          <w:lang w:val="en-GB"/>
        </w:rPr>
      </w:pPr>
      <w:r w:rsidRPr="001673E2">
        <w:rPr>
          <w:rFonts w:asciiTheme="majorBidi" w:eastAsia="Times New Roman" w:hAnsiTheme="majorBidi" w:cstheme="majorBidi"/>
          <w:sz w:val="52"/>
          <w:lang w:val="en-GB"/>
        </w:rPr>
        <w:t xml:space="preserve">PLAYING IN A SANDBOX WITH AUTHENTICATED SECURITY </w:t>
      </w:r>
    </w:p>
    <w:p w:rsidR="00C34BA3" w:rsidRPr="001673E2" w:rsidRDefault="00C34BA3" w:rsidP="00C34BA3">
      <w:pPr>
        <w:spacing w:line="4" w:lineRule="exact"/>
        <w:rPr>
          <w:rFonts w:asciiTheme="majorBidi" w:eastAsia="Times New Roman" w:hAnsiTheme="majorBidi" w:cstheme="majorBidi"/>
          <w:sz w:val="24"/>
          <w:lang w:val="en-GB"/>
        </w:rPr>
      </w:pPr>
    </w:p>
    <w:p w:rsidR="00C34BA3" w:rsidRPr="001673E2" w:rsidRDefault="00C34BA3" w:rsidP="00C34BA3">
      <w:pPr>
        <w:spacing w:line="0" w:lineRule="atLeast"/>
        <w:ind w:left="360"/>
        <w:rPr>
          <w:rFonts w:asciiTheme="majorBidi" w:eastAsia="Times New Roman" w:hAnsiTheme="majorBidi" w:cstheme="majorBidi"/>
          <w:sz w:val="52"/>
          <w:lang w:val="en-GB"/>
        </w:rPr>
      </w:pPr>
      <w:r w:rsidRPr="001673E2">
        <w:rPr>
          <w:rFonts w:asciiTheme="majorBidi" w:eastAsia="Times New Roman" w:hAnsiTheme="majorBidi" w:cstheme="majorBidi"/>
          <w:sz w:val="52"/>
          <w:lang w:val="en-GB"/>
        </w:rPr>
        <w:t>(700100)</w:t>
      </w: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3E3484">
      <w:pPr>
        <w:spacing w:line="0" w:lineRule="atLeast"/>
        <w:ind w:left="360"/>
        <w:rPr>
          <w:rFonts w:asciiTheme="majorBidi" w:eastAsia="Times New Roman" w:hAnsiTheme="majorBidi" w:cstheme="majorBidi"/>
          <w:i/>
          <w:sz w:val="28"/>
          <w:lang w:val="en-GB"/>
        </w:rPr>
      </w:pPr>
      <w:r w:rsidRPr="001673E2">
        <w:rPr>
          <w:rFonts w:asciiTheme="majorBidi" w:eastAsia="Times New Roman" w:hAnsiTheme="majorBidi" w:cstheme="majorBidi"/>
          <w:i/>
          <w:sz w:val="28"/>
          <w:lang w:val="en-GB"/>
        </w:rPr>
        <w:t xml:space="preserve">700100: </w:t>
      </w:r>
      <w:r w:rsidR="003E3484" w:rsidRPr="001673E2">
        <w:rPr>
          <w:rFonts w:asciiTheme="majorBidi" w:eastAsia="Times New Roman" w:hAnsiTheme="majorBidi" w:cstheme="majorBidi"/>
          <w:i/>
          <w:sz w:val="28"/>
          <w:lang w:val="en-GB"/>
        </w:rPr>
        <w:t>R</w:t>
      </w:r>
      <w:r w:rsidRPr="001673E2">
        <w:rPr>
          <w:rFonts w:asciiTheme="majorBidi" w:eastAsia="Times New Roman" w:hAnsiTheme="majorBidi" w:cstheme="majorBidi"/>
          <w:i/>
          <w:sz w:val="21"/>
          <w:lang w:val="en-GB"/>
        </w:rPr>
        <w:t>EPORT</w:t>
      </w:r>
      <w:r w:rsidRPr="001673E2">
        <w:rPr>
          <w:rFonts w:asciiTheme="majorBidi" w:eastAsia="Times New Roman" w:hAnsiTheme="majorBidi" w:cstheme="majorBidi"/>
          <w:i/>
          <w:sz w:val="28"/>
          <w:lang w:val="en-GB"/>
        </w:rPr>
        <w:t xml:space="preserve"> </w:t>
      </w:r>
    </w:p>
    <w:p w:rsidR="00C34BA3" w:rsidRPr="001673E2" w:rsidRDefault="00C34BA3" w:rsidP="00C34BA3">
      <w:pPr>
        <w:spacing w:line="248" w:lineRule="exact"/>
        <w:rPr>
          <w:rFonts w:asciiTheme="majorBidi" w:eastAsia="Times New Roman" w:hAnsiTheme="majorBidi" w:cstheme="majorBidi"/>
          <w:sz w:val="24"/>
          <w:lang w:val="en-GB"/>
        </w:rPr>
      </w:pPr>
    </w:p>
    <w:p w:rsidR="00C34BA3" w:rsidRPr="001673E2" w:rsidRDefault="00C34BA3" w:rsidP="00C34BA3">
      <w:pPr>
        <w:spacing w:line="0" w:lineRule="atLeast"/>
        <w:ind w:left="360"/>
        <w:rPr>
          <w:rFonts w:asciiTheme="majorBidi" w:eastAsia="Times New Roman" w:hAnsiTheme="majorBidi" w:cstheme="majorBidi"/>
          <w:sz w:val="24"/>
          <w:lang w:val="en-GB"/>
        </w:rPr>
      </w:pPr>
      <w:r w:rsidRPr="001673E2">
        <w:rPr>
          <w:rFonts w:asciiTheme="majorBidi" w:eastAsia="Times New Roman" w:hAnsiTheme="majorBidi" w:cstheme="majorBidi"/>
          <w:i/>
          <w:sz w:val="28"/>
          <w:lang w:val="en-GB"/>
        </w:rPr>
        <w:t>TRUSTWORTHY COMPUTING</w:t>
      </w:r>
    </w:p>
    <w:p w:rsidR="00C34BA3" w:rsidRPr="001673E2" w:rsidRDefault="003E3484" w:rsidP="003E3484">
      <w:pPr>
        <w:spacing w:line="0" w:lineRule="atLeast"/>
        <w:ind w:left="360"/>
        <w:rPr>
          <w:rFonts w:asciiTheme="majorBidi" w:eastAsia="Times New Roman" w:hAnsiTheme="majorBidi" w:cstheme="majorBidi"/>
          <w:i/>
          <w:sz w:val="28"/>
          <w:lang w:val="en-GB"/>
        </w:rPr>
      </w:pPr>
      <w:r w:rsidRPr="001673E2">
        <w:rPr>
          <w:rFonts w:asciiTheme="majorBidi" w:eastAsia="Times New Roman" w:hAnsiTheme="majorBidi" w:cstheme="majorBidi"/>
          <w:i/>
          <w:sz w:val="28"/>
          <w:lang w:val="en-GB"/>
        </w:rPr>
        <w:t>18</w:t>
      </w:r>
      <w:r w:rsidR="00C34BA3" w:rsidRPr="001673E2">
        <w:rPr>
          <w:rFonts w:asciiTheme="majorBidi" w:eastAsia="Times New Roman" w:hAnsiTheme="majorBidi" w:cstheme="majorBidi"/>
          <w:i/>
          <w:sz w:val="28"/>
          <w:lang w:val="en-GB"/>
        </w:rPr>
        <w:t xml:space="preserve"> </w:t>
      </w:r>
      <w:r w:rsidRPr="001673E2">
        <w:rPr>
          <w:rFonts w:asciiTheme="majorBidi" w:eastAsia="Times New Roman" w:hAnsiTheme="majorBidi" w:cstheme="majorBidi"/>
          <w:i/>
          <w:sz w:val="28"/>
          <w:lang w:val="en-GB"/>
        </w:rPr>
        <w:t>MAY</w:t>
      </w:r>
      <w:r w:rsidR="00C34BA3" w:rsidRPr="001673E2">
        <w:rPr>
          <w:rFonts w:asciiTheme="majorBidi" w:eastAsia="Times New Roman" w:hAnsiTheme="majorBidi" w:cstheme="majorBidi"/>
          <w:i/>
          <w:sz w:val="28"/>
          <w:lang w:val="en-GB"/>
        </w:rPr>
        <w:t xml:space="preserve"> 2020</w:t>
      </w: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200" w:lineRule="exact"/>
        <w:rPr>
          <w:rFonts w:asciiTheme="majorBidi" w:eastAsia="Times New Roman" w:hAnsiTheme="majorBidi" w:cstheme="majorBidi"/>
          <w:sz w:val="24"/>
          <w:lang w:val="en-GB"/>
        </w:rPr>
      </w:pPr>
    </w:p>
    <w:p w:rsidR="00C34BA3" w:rsidRPr="001673E2" w:rsidRDefault="00C34BA3" w:rsidP="00C34BA3">
      <w:pPr>
        <w:spacing w:line="264" w:lineRule="exact"/>
        <w:rPr>
          <w:rFonts w:asciiTheme="majorBidi" w:eastAsia="Times New Roman" w:hAnsiTheme="majorBidi" w:cstheme="majorBidi"/>
          <w:sz w:val="24"/>
          <w:lang w:val="en-GB"/>
        </w:rPr>
      </w:pPr>
    </w:p>
    <w:p w:rsidR="00C34BA3" w:rsidRPr="001673E2" w:rsidRDefault="00C34BA3" w:rsidP="00C34BA3">
      <w:pPr>
        <w:spacing w:line="306" w:lineRule="auto"/>
        <w:ind w:left="360" w:right="1104"/>
        <w:rPr>
          <w:rFonts w:asciiTheme="majorBidi" w:eastAsia="Times New Roman" w:hAnsiTheme="majorBidi" w:cstheme="majorBidi"/>
          <w:sz w:val="24"/>
          <w:lang w:val="en-GB"/>
        </w:rPr>
      </w:pPr>
      <w:r w:rsidRPr="001673E2">
        <w:rPr>
          <w:rFonts w:asciiTheme="majorBidi" w:eastAsia="Times New Roman" w:hAnsiTheme="majorBidi" w:cstheme="majorBidi"/>
          <w:sz w:val="24"/>
          <w:lang w:val="en-GB"/>
        </w:rPr>
        <w:t>Farah Aly - 201505395</w:t>
      </w:r>
    </w:p>
    <w:p w:rsidR="00C34BA3" w:rsidRPr="001673E2" w:rsidRDefault="00C34BA3" w:rsidP="00C34BA3">
      <w:pPr>
        <w:rPr>
          <w:rFonts w:asciiTheme="majorBidi" w:hAnsiTheme="majorBidi" w:cstheme="majorBidi"/>
          <w:lang w:val="en-GB"/>
        </w:rPr>
      </w:pPr>
      <w:r w:rsidRPr="001673E2">
        <w:rPr>
          <w:rFonts w:asciiTheme="majorBidi" w:hAnsiTheme="majorBidi" w:cstheme="majorBidi"/>
          <w:lang w:val="en-GB"/>
        </w:rPr>
        <w:br w:type="page"/>
      </w:r>
    </w:p>
    <w:sdt>
      <w:sdtPr>
        <w:rPr>
          <w:rFonts w:asciiTheme="majorBidi" w:eastAsiaTheme="minorHAnsi" w:hAnsiTheme="majorBidi" w:cstheme="minorBidi"/>
          <w:color w:val="auto"/>
          <w:sz w:val="22"/>
          <w:szCs w:val="22"/>
          <w:lang w:val="en-GB"/>
        </w:rPr>
        <w:id w:val="-1353487894"/>
        <w:docPartObj>
          <w:docPartGallery w:val="Table of Contents"/>
          <w:docPartUnique/>
        </w:docPartObj>
      </w:sdtPr>
      <w:sdtEndPr>
        <w:rPr>
          <w:b/>
          <w:bCs/>
          <w:noProof/>
        </w:rPr>
      </w:sdtEndPr>
      <w:sdtContent>
        <w:p w:rsidR="00C34BA3" w:rsidRPr="001673E2" w:rsidRDefault="00C34BA3" w:rsidP="00C34BA3">
          <w:pPr>
            <w:pStyle w:val="TOCHeading"/>
            <w:rPr>
              <w:rFonts w:asciiTheme="majorBidi" w:hAnsiTheme="majorBidi"/>
              <w:color w:val="auto"/>
              <w:lang w:val="en-GB"/>
            </w:rPr>
          </w:pPr>
          <w:r w:rsidRPr="001673E2">
            <w:rPr>
              <w:rFonts w:asciiTheme="majorBidi" w:hAnsiTheme="majorBidi"/>
              <w:color w:val="auto"/>
              <w:lang w:val="en-GB"/>
            </w:rPr>
            <w:t>Contents</w:t>
          </w:r>
        </w:p>
        <w:p w:rsidR="00C34BA3" w:rsidRPr="001673E2" w:rsidRDefault="00C34BA3" w:rsidP="00C34BA3">
          <w:pPr>
            <w:rPr>
              <w:rFonts w:asciiTheme="majorBidi" w:hAnsiTheme="majorBidi" w:cstheme="majorBidi"/>
              <w:lang w:val="en-GB"/>
            </w:rPr>
          </w:pPr>
        </w:p>
        <w:p w:rsidR="00595240" w:rsidRDefault="00C34BA3">
          <w:pPr>
            <w:pStyle w:val="TOC1"/>
            <w:tabs>
              <w:tab w:val="right" w:leader="dot" w:pos="9350"/>
            </w:tabs>
            <w:rPr>
              <w:rFonts w:eastAsiaTheme="minorEastAsia"/>
              <w:noProof/>
            </w:rPr>
          </w:pPr>
          <w:r w:rsidRPr="001673E2">
            <w:rPr>
              <w:rFonts w:asciiTheme="majorBidi" w:hAnsiTheme="majorBidi" w:cstheme="majorBidi"/>
              <w:b/>
              <w:bCs/>
              <w:noProof/>
              <w:sz w:val="24"/>
              <w:szCs w:val="24"/>
              <w:lang w:val="en-GB"/>
            </w:rPr>
            <w:fldChar w:fldCharType="begin"/>
          </w:r>
          <w:r w:rsidRPr="001673E2">
            <w:rPr>
              <w:rFonts w:asciiTheme="majorBidi" w:hAnsiTheme="majorBidi" w:cstheme="majorBidi"/>
              <w:b/>
              <w:bCs/>
              <w:noProof/>
              <w:sz w:val="24"/>
              <w:szCs w:val="24"/>
              <w:lang w:val="en-GB"/>
            </w:rPr>
            <w:instrText xml:space="preserve"> TOC \o "1-3" \h \z \u </w:instrText>
          </w:r>
          <w:r w:rsidRPr="001673E2">
            <w:rPr>
              <w:rFonts w:asciiTheme="majorBidi" w:hAnsiTheme="majorBidi" w:cstheme="majorBidi"/>
              <w:b/>
              <w:bCs/>
              <w:noProof/>
              <w:sz w:val="24"/>
              <w:szCs w:val="24"/>
              <w:lang w:val="en-GB"/>
            </w:rPr>
            <w:fldChar w:fldCharType="separate"/>
          </w:r>
          <w:hyperlink w:anchor="_Toc40622692" w:history="1">
            <w:r w:rsidR="00595240" w:rsidRPr="00067B5A">
              <w:rPr>
                <w:rStyle w:val="Hyperlink"/>
                <w:rFonts w:asciiTheme="majorBidi" w:hAnsiTheme="majorBidi"/>
                <w:noProof/>
                <w:lang w:val="en-GB"/>
              </w:rPr>
              <w:t>Introduction</w:t>
            </w:r>
            <w:r w:rsidR="00595240">
              <w:rPr>
                <w:noProof/>
                <w:webHidden/>
              </w:rPr>
              <w:tab/>
            </w:r>
            <w:r w:rsidR="00595240">
              <w:rPr>
                <w:noProof/>
                <w:webHidden/>
              </w:rPr>
              <w:fldChar w:fldCharType="begin"/>
            </w:r>
            <w:r w:rsidR="00595240">
              <w:rPr>
                <w:noProof/>
                <w:webHidden/>
              </w:rPr>
              <w:instrText xml:space="preserve"> PAGEREF _Toc40622692 \h </w:instrText>
            </w:r>
            <w:r w:rsidR="00595240">
              <w:rPr>
                <w:noProof/>
                <w:webHidden/>
              </w:rPr>
            </w:r>
            <w:r w:rsidR="00595240">
              <w:rPr>
                <w:noProof/>
                <w:webHidden/>
              </w:rPr>
              <w:fldChar w:fldCharType="separate"/>
            </w:r>
            <w:r w:rsidR="00595240">
              <w:rPr>
                <w:noProof/>
                <w:webHidden/>
              </w:rPr>
              <w:t>1</w:t>
            </w:r>
            <w:r w:rsidR="00595240">
              <w:rPr>
                <w:noProof/>
                <w:webHidden/>
              </w:rPr>
              <w:fldChar w:fldCharType="end"/>
            </w:r>
          </w:hyperlink>
        </w:p>
        <w:p w:rsidR="00595240" w:rsidRDefault="00595240">
          <w:pPr>
            <w:pStyle w:val="TOC1"/>
            <w:tabs>
              <w:tab w:val="right" w:leader="dot" w:pos="9350"/>
            </w:tabs>
            <w:rPr>
              <w:rFonts w:eastAsiaTheme="minorEastAsia"/>
              <w:noProof/>
            </w:rPr>
          </w:pPr>
          <w:hyperlink w:anchor="_Toc40622693" w:history="1">
            <w:r w:rsidRPr="00067B5A">
              <w:rPr>
                <w:rStyle w:val="Hyperlink"/>
                <w:rFonts w:asciiTheme="majorBidi" w:hAnsiTheme="majorBidi"/>
                <w:noProof/>
                <w:lang w:val="en-GB"/>
              </w:rPr>
              <w:t>Report</w:t>
            </w:r>
            <w:r>
              <w:rPr>
                <w:noProof/>
                <w:webHidden/>
              </w:rPr>
              <w:tab/>
            </w:r>
            <w:r>
              <w:rPr>
                <w:noProof/>
                <w:webHidden/>
              </w:rPr>
              <w:fldChar w:fldCharType="begin"/>
            </w:r>
            <w:r>
              <w:rPr>
                <w:noProof/>
                <w:webHidden/>
              </w:rPr>
              <w:instrText xml:space="preserve"> PAGEREF _Toc40622693 \h </w:instrText>
            </w:r>
            <w:r>
              <w:rPr>
                <w:noProof/>
                <w:webHidden/>
              </w:rPr>
            </w:r>
            <w:r>
              <w:rPr>
                <w:noProof/>
                <w:webHidden/>
              </w:rPr>
              <w:fldChar w:fldCharType="separate"/>
            </w:r>
            <w:r>
              <w:rPr>
                <w:noProof/>
                <w:webHidden/>
              </w:rPr>
              <w:t>2</w:t>
            </w:r>
            <w:r>
              <w:rPr>
                <w:noProof/>
                <w:webHidden/>
              </w:rPr>
              <w:fldChar w:fldCharType="end"/>
            </w:r>
          </w:hyperlink>
        </w:p>
        <w:p w:rsidR="00595240" w:rsidRDefault="00595240">
          <w:pPr>
            <w:pStyle w:val="TOC2"/>
            <w:tabs>
              <w:tab w:val="right" w:leader="dot" w:pos="9350"/>
            </w:tabs>
            <w:rPr>
              <w:rFonts w:eastAsiaTheme="minorEastAsia"/>
              <w:noProof/>
            </w:rPr>
          </w:pPr>
          <w:hyperlink w:anchor="_Toc40622694" w:history="1">
            <w:r w:rsidRPr="00067B5A">
              <w:rPr>
                <w:rStyle w:val="Hyperlink"/>
                <w:rFonts w:asciiTheme="majorBidi" w:hAnsiTheme="majorBidi"/>
                <w:noProof/>
                <w:lang w:val="en-GB"/>
              </w:rPr>
              <w:t>API</w:t>
            </w:r>
            <w:r>
              <w:rPr>
                <w:noProof/>
                <w:webHidden/>
              </w:rPr>
              <w:tab/>
            </w:r>
            <w:r>
              <w:rPr>
                <w:noProof/>
                <w:webHidden/>
              </w:rPr>
              <w:fldChar w:fldCharType="begin"/>
            </w:r>
            <w:r>
              <w:rPr>
                <w:noProof/>
                <w:webHidden/>
              </w:rPr>
              <w:instrText xml:space="preserve"> PAGEREF _Toc40622694 \h </w:instrText>
            </w:r>
            <w:r>
              <w:rPr>
                <w:noProof/>
                <w:webHidden/>
              </w:rPr>
            </w:r>
            <w:r>
              <w:rPr>
                <w:noProof/>
                <w:webHidden/>
              </w:rPr>
              <w:fldChar w:fldCharType="separate"/>
            </w:r>
            <w:r>
              <w:rPr>
                <w:noProof/>
                <w:webHidden/>
              </w:rPr>
              <w:t>2</w:t>
            </w:r>
            <w:r>
              <w:rPr>
                <w:noProof/>
                <w:webHidden/>
              </w:rPr>
              <w:fldChar w:fldCharType="end"/>
            </w:r>
          </w:hyperlink>
        </w:p>
        <w:p w:rsidR="00595240" w:rsidRDefault="00595240">
          <w:pPr>
            <w:pStyle w:val="TOC3"/>
            <w:tabs>
              <w:tab w:val="right" w:leader="dot" w:pos="9350"/>
            </w:tabs>
            <w:rPr>
              <w:rFonts w:eastAsiaTheme="minorEastAsia"/>
              <w:noProof/>
            </w:rPr>
          </w:pPr>
          <w:hyperlink w:anchor="_Toc40622695" w:history="1">
            <w:r w:rsidRPr="00067B5A">
              <w:rPr>
                <w:rStyle w:val="Hyperlink"/>
                <w:rFonts w:asciiTheme="majorBidi" w:hAnsiTheme="majorBidi"/>
                <w:i/>
                <w:iCs/>
                <w:noProof/>
                <w:lang w:val="en-GB"/>
              </w:rPr>
              <w:t>Definition</w:t>
            </w:r>
            <w:r>
              <w:rPr>
                <w:noProof/>
                <w:webHidden/>
              </w:rPr>
              <w:tab/>
            </w:r>
            <w:r>
              <w:rPr>
                <w:noProof/>
                <w:webHidden/>
              </w:rPr>
              <w:fldChar w:fldCharType="begin"/>
            </w:r>
            <w:r>
              <w:rPr>
                <w:noProof/>
                <w:webHidden/>
              </w:rPr>
              <w:instrText xml:space="preserve"> PAGEREF _Toc40622695 \h </w:instrText>
            </w:r>
            <w:r>
              <w:rPr>
                <w:noProof/>
                <w:webHidden/>
              </w:rPr>
            </w:r>
            <w:r>
              <w:rPr>
                <w:noProof/>
                <w:webHidden/>
              </w:rPr>
              <w:fldChar w:fldCharType="separate"/>
            </w:r>
            <w:r>
              <w:rPr>
                <w:noProof/>
                <w:webHidden/>
              </w:rPr>
              <w:t>2</w:t>
            </w:r>
            <w:r>
              <w:rPr>
                <w:noProof/>
                <w:webHidden/>
              </w:rPr>
              <w:fldChar w:fldCharType="end"/>
            </w:r>
          </w:hyperlink>
        </w:p>
        <w:p w:rsidR="00595240" w:rsidRDefault="00595240">
          <w:pPr>
            <w:pStyle w:val="TOC3"/>
            <w:tabs>
              <w:tab w:val="right" w:leader="dot" w:pos="9350"/>
            </w:tabs>
            <w:rPr>
              <w:rFonts w:eastAsiaTheme="minorEastAsia"/>
              <w:noProof/>
            </w:rPr>
          </w:pPr>
          <w:hyperlink w:anchor="_Toc40622696" w:history="1">
            <w:r w:rsidRPr="00067B5A">
              <w:rPr>
                <w:rStyle w:val="Hyperlink"/>
                <w:rFonts w:asciiTheme="majorBidi" w:hAnsiTheme="majorBidi"/>
                <w:i/>
                <w:iCs/>
                <w:noProof/>
                <w:lang w:val="en-GB"/>
              </w:rPr>
              <w:t>How an API works</w:t>
            </w:r>
            <w:r>
              <w:rPr>
                <w:noProof/>
                <w:webHidden/>
              </w:rPr>
              <w:tab/>
            </w:r>
            <w:r>
              <w:rPr>
                <w:noProof/>
                <w:webHidden/>
              </w:rPr>
              <w:fldChar w:fldCharType="begin"/>
            </w:r>
            <w:r>
              <w:rPr>
                <w:noProof/>
                <w:webHidden/>
              </w:rPr>
              <w:instrText xml:space="preserve"> PAGEREF _Toc40622696 \h </w:instrText>
            </w:r>
            <w:r>
              <w:rPr>
                <w:noProof/>
                <w:webHidden/>
              </w:rPr>
            </w:r>
            <w:r>
              <w:rPr>
                <w:noProof/>
                <w:webHidden/>
              </w:rPr>
              <w:fldChar w:fldCharType="separate"/>
            </w:r>
            <w:r>
              <w:rPr>
                <w:noProof/>
                <w:webHidden/>
              </w:rPr>
              <w:t>2</w:t>
            </w:r>
            <w:r>
              <w:rPr>
                <w:noProof/>
                <w:webHidden/>
              </w:rPr>
              <w:fldChar w:fldCharType="end"/>
            </w:r>
          </w:hyperlink>
        </w:p>
        <w:p w:rsidR="00595240" w:rsidRDefault="00595240">
          <w:pPr>
            <w:pStyle w:val="TOC3"/>
            <w:tabs>
              <w:tab w:val="right" w:leader="dot" w:pos="9350"/>
            </w:tabs>
            <w:rPr>
              <w:rFonts w:eastAsiaTheme="minorEastAsia"/>
              <w:noProof/>
            </w:rPr>
          </w:pPr>
          <w:hyperlink w:anchor="_Toc40622697" w:history="1">
            <w:r w:rsidRPr="00067B5A">
              <w:rPr>
                <w:rStyle w:val="Hyperlink"/>
                <w:rFonts w:asciiTheme="majorBidi" w:hAnsiTheme="majorBidi"/>
                <w:i/>
                <w:iCs/>
                <w:noProof/>
                <w:lang w:val="en-GB"/>
              </w:rPr>
              <w:t>API response</w:t>
            </w:r>
            <w:r>
              <w:rPr>
                <w:noProof/>
                <w:webHidden/>
              </w:rPr>
              <w:tab/>
            </w:r>
            <w:r>
              <w:rPr>
                <w:noProof/>
                <w:webHidden/>
              </w:rPr>
              <w:fldChar w:fldCharType="begin"/>
            </w:r>
            <w:r>
              <w:rPr>
                <w:noProof/>
                <w:webHidden/>
              </w:rPr>
              <w:instrText xml:space="preserve"> PAGEREF _Toc40622697 \h </w:instrText>
            </w:r>
            <w:r>
              <w:rPr>
                <w:noProof/>
                <w:webHidden/>
              </w:rPr>
            </w:r>
            <w:r>
              <w:rPr>
                <w:noProof/>
                <w:webHidden/>
              </w:rPr>
              <w:fldChar w:fldCharType="separate"/>
            </w:r>
            <w:r>
              <w:rPr>
                <w:noProof/>
                <w:webHidden/>
              </w:rPr>
              <w:t>2</w:t>
            </w:r>
            <w:r>
              <w:rPr>
                <w:noProof/>
                <w:webHidden/>
              </w:rPr>
              <w:fldChar w:fldCharType="end"/>
            </w:r>
          </w:hyperlink>
        </w:p>
        <w:p w:rsidR="00595240" w:rsidRDefault="00595240">
          <w:pPr>
            <w:pStyle w:val="TOC2"/>
            <w:tabs>
              <w:tab w:val="right" w:leader="dot" w:pos="9350"/>
            </w:tabs>
            <w:rPr>
              <w:rFonts w:eastAsiaTheme="minorEastAsia"/>
              <w:noProof/>
            </w:rPr>
          </w:pPr>
          <w:hyperlink w:anchor="_Toc40622698" w:history="1">
            <w:r w:rsidRPr="00067B5A">
              <w:rPr>
                <w:rStyle w:val="Hyperlink"/>
                <w:rFonts w:asciiTheme="majorBidi" w:hAnsiTheme="majorBidi"/>
                <w:noProof/>
                <w:lang w:val="en-GB"/>
              </w:rPr>
              <w:t>Inside the PayPal Sandbox and REST API</w:t>
            </w:r>
            <w:r>
              <w:rPr>
                <w:noProof/>
                <w:webHidden/>
              </w:rPr>
              <w:tab/>
            </w:r>
            <w:r>
              <w:rPr>
                <w:noProof/>
                <w:webHidden/>
              </w:rPr>
              <w:fldChar w:fldCharType="begin"/>
            </w:r>
            <w:r>
              <w:rPr>
                <w:noProof/>
                <w:webHidden/>
              </w:rPr>
              <w:instrText xml:space="preserve"> PAGEREF _Toc40622698 \h </w:instrText>
            </w:r>
            <w:r>
              <w:rPr>
                <w:noProof/>
                <w:webHidden/>
              </w:rPr>
            </w:r>
            <w:r>
              <w:rPr>
                <w:noProof/>
                <w:webHidden/>
              </w:rPr>
              <w:fldChar w:fldCharType="separate"/>
            </w:r>
            <w:r>
              <w:rPr>
                <w:noProof/>
                <w:webHidden/>
              </w:rPr>
              <w:t>3</w:t>
            </w:r>
            <w:r>
              <w:rPr>
                <w:noProof/>
                <w:webHidden/>
              </w:rPr>
              <w:fldChar w:fldCharType="end"/>
            </w:r>
          </w:hyperlink>
        </w:p>
        <w:p w:rsidR="00595240" w:rsidRDefault="00595240">
          <w:pPr>
            <w:pStyle w:val="TOC2"/>
            <w:tabs>
              <w:tab w:val="right" w:leader="dot" w:pos="9350"/>
            </w:tabs>
            <w:rPr>
              <w:rFonts w:eastAsiaTheme="minorEastAsia"/>
              <w:noProof/>
            </w:rPr>
          </w:pPr>
          <w:hyperlink w:anchor="_Toc40622699" w:history="1">
            <w:r w:rsidRPr="00067B5A">
              <w:rPr>
                <w:rStyle w:val="Hyperlink"/>
                <w:rFonts w:asciiTheme="majorBidi" w:hAnsiTheme="majorBidi"/>
                <w:noProof/>
                <w:lang w:val="en-GB"/>
              </w:rPr>
              <w:t>Weakness</w:t>
            </w:r>
            <w:r>
              <w:rPr>
                <w:noProof/>
                <w:webHidden/>
              </w:rPr>
              <w:tab/>
            </w:r>
            <w:r>
              <w:rPr>
                <w:noProof/>
                <w:webHidden/>
              </w:rPr>
              <w:fldChar w:fldCharType="begin"/>
            </w:r>
            <w:r>
              <w:rPr>
                <w:noProof/>
                <w:webHidden/>
              </w:rPr>
              <w:instrText xml:space="preserve"> PAGEREF _Toc40622699 \h </w:instrText>
            </w:r>
            <w:r>
              <w:rPr>
                <w:noProof/>
                <w:webHidden/>
              </w:rPr>
            </w:r>
            <w:r>
              <w:rPr>
                <w:noProof/>
                <w:webHidden/>
              </w:rPr>
              <w:fldChar w:fldCharType="separate"/>
            </w:r>
            <w:r>
              <w:rPr>
                <w:noProof/>
                <w:webHidden/>
              </w:rPr>
              <w:t>4</w:t>
            </w:r>
            <w:r>
              <w:rPr>
                <w:noProof/>
                <w:webHidden/>
              </w:rPr>
              <w:fldChar w:fldCharType="end"/>
            </w:r>
          </w:hyperlink>
        </w:p>
        <w:p w:rsidR="00595240" w:rsidRDefault="00595240">
          <w:pPr>
            <w:pStyle w:val="TOC3"/>
            <w:tabs>
              <w:tab w:val="right" w:leader="dot" w:pos="9350"/>
            </w:tabs>
            <w:rPr>
              <w:rFonts w:eastAsiaTheme="minorEastAsia"/>
              <w:noProof/>
            </w:rPr>
          </w:pPr>
          <w:hyperlink w:anchor="_Toc40622700" w:history="1">
            <w:r w:rsidRPr="00067B5A">
              <w:rPr>
                <w:rStyle w:val="Hyperlink"/>
                <w:rFonts w:asciiTheme="majorBidi" w:hAnsiTheme="majorBidi"/>
                <w:i/>
                <w:iCs/>
                <w:noProof/>
                <w:lang w:val="en-GB"/>
              </w:rPr>
              <w:t>Dummy Catering System</w:t>
            </w:r>
            <w:r>
              <w:rPr>
                <w:noProof/>
                <w:webHidden/>
              </w:rPr>
              <w:tab/>
            </w:r>
            <w:r>
              <w:rPr>
                <w:noProof/>
                <w:webHidden/>
              </w:rPr>
              <w:fldChar w:fldCharType="begin"/>
            </w:r>
            <w:r>
              <w:rPr>
                <w:noProof/>
                <w:webHidden/>
              </w:rPr>
              <w:instrText xml:space="preserve"> PAGEREF _Toc40622700 \h </w:instrText>
            </w:r>
            <w:r>
              <w:rPr>
                <w:noProof/>
                <w:webHidden/>
              </w:rPr>
            </w:r>
            <w:r>
              <w:rPr>
                <w:noProof/>
                <w:webHidden/>
              </w:rPr>
              <w:fldChar w:fldCharType="separate"/>
            </w:r>
            <w:r>
              <w:rPr>
                <w:noProof/>
                <w:webHidden/>
              </w:rPr>
              <w:t>4</w:t>
            </w:r>
            <w:r>
              <w:rPr>
                <w:noProof/>
                <w:webHidden/>
              </w:rPr>
              <w:fldChar w:fldCharType="end"/>
            </w:r>
          </w:hyperlink>
        </w:p>
        <w:p w:rsidR="00595240" w:rsidRDefault="00595240">
          <w:pPr>
            <w:pStyle w:val="TOC3"/>
            <w:tabs>
              <w:tab w:val="right" w:leader="dot" w:pos="9350"/>
            </w:tabs>
            <w:rPr>
              <w:rFonts w:eastAsiaTheme="minorEastAsia"/>
              <w:noProof/>
            </w:rPr>
          </w:pPr>
          <w:hyperlink w:anchor="_Toc40622701" w:history="1">
            <w:r w:rsidRPr="00067B5A">
              <w:rPr>
                <w:rStyle w:val="Hyperlink"/>
                <w:rFonts w:asciiTheme="majorBidi" w:hAnsiTheme="majorBidi"/>
                <w:i/>
                <w:iCs/>
                <w:noProof/>
                <w:lang w:val="en-GB"/>
              </w:rPr>
              <w:t>PayPal Sandbox</w:t>
            </w:r>
            <w:r>
              <w:rPr>
                <w:noProof/>
                <w:webHidden/>
              </w:rPr>
              <w:tab/>
            </w:r>
            <w:r>
              <w:rPr>
                <w:noProof/>
                <w:webHidden/>
              </w:rPr>
              <w:fldChar w:fldCharType="begin"/>
            </w:r>
            <w:r>
              <w:rPr>
                <w:noProof/>
                <w:webHidden/>
              </w:rPr>
              <w:instrText xml:space="preserve"> PAGEREF _Toc40622701 \h </w:instrText>
            </w:r>
            <w:r>
              <w:rPr>
                <w:noProof/>
                <w:webHidden/>
              </w:rPr>
            </w:r>
            <w:r>
              <w:rPr>
                <w:noProof/>
                <w:webHidden/>
              </w:rPr>
              <w:fldChar w:fldCharType="separate"/>
            </w:r>
            <w:r>
              <w:rPr>
                <w:noProof/>
                <w:webHidden/>
              </w:rPr>
              <w:t>4</w:t>
            </w:r>
            <w:r>
              <w:rPr>
                <w:noProof/>
                <w:webHidden/>
              </w:rPr>
              <w:fldChar w:fldCharType="end"/>
            </w:r>
          </w:hyperlink>
        </w:p>
        <w:p w:rsidR="00595240" w:rsidRDefault="00595240">
          <w:pPr>
            <w:pStyle w:val="TOC1"/>
            <w:tabs>
              <w:tab w:val="right" w:leader="dot" w:pos="9350"/>
            </w:tabs>
            <w:rPr>
              <w:rFonts w:eastAsiaTheme="minorEastAsia"/>
              <w:noProof/>
            </w:rPr>
          </w:pPr>
          <w:hyperlink w:anchor="_Toc40622702" w:history="1">
            <w:r w:rsidRPr="00067B5A">
              <w:rPr>
                <w:rStyle w:val="Hyperlink"/>
                <w:rFonts w:asciiTheme="majorBidi" w:hAnsiTheme="majorBidi"/>
                <w:noProof/>
                <w:lang w:val="en-GB"/>
              </w:rPr>
              <w:t>Short Note</w:t>
            </w:r>
            <w:r>
              <w:rPr>
                <w:noProof/>
                <w:webHidden/>
              </w:rPr>
              <w:tab/>
            </w:r>
            <w:r>
              <w:rPr>
                <w:noProof/>
                <w:webHidden/>
              </w:rPr>
              <w:fldChar w:fldCharType="begin"/>
            </w:r>
            <w:r>
              <w:rPr>
                <w:noProof/>
                <w:webHidden/>
              </w:rPr>
              <w:instrText xml:space="preserve"> PAGEREF _Toc40622702 \h </w:instrText>
            </w:r>
            <w:r>
              <w:rPr>
                <w:noProof/>
                <w:webHidden/>
              </w:rPr>
            </w:r>
            <w:r>
              <w:rPr>
                <w:noProof/>
                <w:webHidden/>
              </w:rPr>
              <w:fldChar w:fldCharType="separate"/>
            </w:r>
            <w:r>
              <w:rPr>
                <w:noProof/>
                <w:webHidden/>
              </w:rPr>
              <w:t>6</w:t>
            </w:r>
            <w:r>
              <w:rPr>
                <w:noProof/>
                <w:webHidden/>
              </w:rPr>
              <w:fldChar w:fldCharType="end"/>
            </w:r>
          </w:hyperlink>
        </w:p>
        <w:p w:rsidR="00595240" w:rsidRDefault="00595240">
          <w:pPr>
            <w:pStyle w:val="TOC2"/>
            <w:tabs>
              <w:tab w:val="right" w:leader="dot" w:pos="9350"/>
            </w:tabs>
            <w:rPr>
              <w:rFonts w:eastAsiaTheme="minorEastAsia"/>
              <w:noProof/>
            </w:rPr>
          </w:pPr>
          <w:hyperlink w:anchor="_Toc40622703" w:history="1">
            <w:r w:rsidRPr="00067B5A">
              <w:rPr>
                <w:rStyle w:val="Hyperlink"/>
                <w:rFonts w:asciiTheme="majorBidi" w:hAnsiTheme="majorBidi"/>
                <w:noProof/>
                <w:lang w:val="en-GB"/>
              </w:rPr>
              <w:t>Authenticated Encryption Modes</w:t>
            </w:r>
            <w:r>
              <w:rPr>
                <w:noProof/>
                <w:webHidden/>
              </w:rPr>
              <w:tab/>
            </w:r>
            <w:r>
              <w:rPr>
                <w:noProof/>
                <w:webHidden/>
              </w:rPr>
              <w:fldChar w:fldCharType="begin"/>
            </w:r>
            <w:r>
              <w:rPr>
                <w:noProof/>
                <w:webHidden/>
              </w:rPr>
              <w:instrText xml:space="preserve"> PAGEREF _Toc40622703 \h </w:instrText>
            </w:r>
            <w:r>
              <w:rPr>
                <w:noProof/>
                <w:webHidden/>
              </w:rPr>
            </w:r>
            <w:r>
              <w:rPr>
                <w:noProof/>
                <w:webHidden/>
              </w:rPr>
              <w:fldChar w:fldCharType="separate"/>
            </w:r>
            <w:r>
              <w:rPr>
                <w:noProof/>
                <w:webHidden/>
              </w:rPr>
              <w:t>6</w:t>
            </w:r>
            <w:r>
              <w:rPr>
                <w:noProof/>
                <w:webHidden/>
              </w:rPr>
              <w:fldChar w:fldCharType="end"/>
            </w:r>
          </w:hyperlink>
        </w:p>
        <w:p w:rsidR="00595240" w:rsidRDefault="00595240">
          <w:pPr>
            <w:pStyle w:val="TOC2"/>
            <w:tabs>
              <w:tab w:val="right" w:leader="dot" w:pos="9350"/>
            </w:tabs>
            <w:rPr>
              <w:rFonts w:eastAsiaTheme="minorEastAsia"/>
              <w:noProof/>
            </w:rPr>
          </w:pPr>
          <w:hyperlink w:anchor="_Toc40622704" w:history="1">
            <w:r w:rsidRPr="00067B5A">
              <w:rPr>
                <w:rStyle w:val="Hyperlink"/>
                <w:rFonts w:asciiTheme="majorBidi" w:hAnsiTheme="majorBidi"/>
                <w:noProof/>
                <w:lang w:val="en-GB"/>
              </w:rPr>
              <w:t>Generic Composition Methods of Authenticated Encryption Modes</w:t>
            </w:r>
            <w:r>
              <w:rPr>
                <w:noProof/>
                <w:webHidden/>
              </w:rPr>
              <w:tab/>
            </w:r>
            <w:r>
              <w:rPr>
                <w:noProof/>
                <w:webHidden/>
              </w:rPr>
              <w:fldChar w:fldCharType="begin"/>
            </w:r>
            <w:r>
              <w:rPr>
                <w:noProof/>
                <w:webHidden/>
              </w:rPr>
              <w:instrText xml:space="preserve"> PAGEREF _Toc40622704 \h </w:instrText>
            </w:r>
            <w:r>
              <w:rPr>
                <w:noProof/>
                <w:webHidden/>
              </w:rPr>
            </w:r>
            <w:r>
              <w:rPr>
                <w:noProof/>
                <w:webHidden/>
              </w:rPr>
              <w:fldChar w:fldCharType="separate"/>
            </w:r>
            <w:r>
              <w:rPr>
                <w:noProof/>
                <w:webHidden/>
              </w:rPr>
              <w:t>6</w:t>
            </w:r>
            <w:r>
              <w:rPr>
                <w:noProof/>
                <w:webHidden/>
              </w:rPr>
              <w:fldChar w:fldCharType="end"/>
            </w:r>
          </w:hyperlink>
        </w:p>
        <w:p w:rsidR="00595240" w:rsidRDefault="00595240">
          <w:pPr>
            <w:pStyle w:val="TOC2"/>
            <w:tabs>
              <w:tab w:val="right" w:leader="dot" w:pos="9350"/>
            </w:tabs>
            <w:rPr>
              <w:rFonts w:eastAsiaTheme="minorEastAsia"/>
              <w:noProof/>
            </w:rPr>
          </w:pPr>
          <w:hyperlink w:anchor="_Toc40622705" w:history="1">
            <w:r w:rsidRPr="00067B5A">
              <w:rPr>
                <w:rStyle w:val="Hyperlink"/>
                <w:rFonts w:asciiTheme="majorBidi" w:hAnsiTheme="majorBidi"/>
                <w:noProof/>
                <w:lang w:val="en-GB"/>
              </w:rPr>
              <w:t>Single-Pass Authenticated Encryption Modes</w:t>
            </w:r>
            <w:r>
              <w:rPr>
                <w:noProof/>
                <w:webHidden/>
              </w:rPr>
              <w:tab/>
            </w:r>
            <w:r>
              <w:rPr>
                <w:noProof/>
                <w:webHidden/>
              </w:rPr>
              <w:fldChar w:fldCharType="begin"/>
            </w:r>
            <w:r>
              <w:rPr>
                <w:noProof/>
                <w:webHidden/>
              </w:rPr>
              <w:instrText xml:space="preserve"> PAGEREF _Toc40622705 \h </w:instrText>
            </w:r>
            <w:r>
              <w:rPr>
                <w:noProof/>
                <w:webHidden/>
              </w:rPr>
            </w:r>
            <w:r>
              <w:rPr>
                <w:noProof/>
                <w:webHidden/>
              </w:rPr>
              <w:fldChar w:fldCharType="separate"/>
            </w:r>
            <w:r>
              <w:rPr>
                <w:noProof/>
                <w:webHidden/>
              </w:rPr>
              <w:t>6</w:t>
            </w:r>
            <w:r>
              <w:rPr>
                <w:noProof/>
                <w:webHidden/>
              </w:rPr>
              <w:fldChar w:fldCharType="end"/>
            </w:r>
          </w:hyperlink>
        </w:p>
        <w:p w:rsidR="00595240" w:rsidRDefault="00595240">
          <w:pPr>
            <w:pStyle w:val="TOC1"/>
            <w:tabs>
              <w:tab w:val="right" w:leader="dot" w:pos="9350"/>
            </w:tabs>
            <w:rPr>
              <w:rFonts w:eastAsiaTheme="minorEastAsia"/>
              <w:noProof/>
            </w:rPr>
          </w:pPr>
          <w:hyperlink w:anchor="_Toc40622706" w:history="1">
            <w:r w:rsidRPr="00067B5A">
              <w:rPr>
                <w:rStyle w:val="Hyperlink"/>
                <w:rFonts w:asciiTheme="majorBidi" w:hAnsiTheme="majorBidi"/>
                <w:noProof/>
                <w:lang w:val="en-GB"/>
              </w:rPr>
              <w:t>Conclusion</w:t>
            </w:r>
            <w:r>
              <w:rPr>
                <w:noProof/>
                <w:webHidden/>
              </w:rPr>
              <w:tab/>
            </w:r>
            <w:r>
              <w:rPr>
                <w:noProof/>
                <w:webHidden/>
              </w:rPr>
              <w:fldChar w:fldCharType="begin"/>
            </w:r>
            <w:r>
              <w:rPr>
                <w:noProof/>
                <w:webHidden/>
              </w:rPr>
              <w:instrText xml:space="preserve"> PAGEREF _Toc40622706 \h </w:instrText>
            </w:r>
            <w:r>
              <w:rPr>
                <w:noProof/>
                <w:webHidden/>
              </w:rPr>
            </w:r>
            <w:r>
              <w:rPr>
                <w:noProof/>
                <w:webHidden/>
              </w:rPr>
              <w:fldChar w:fldCharType="separate"/>
            </w:r>
            <w:r>
              <w:rPr>
                <w:noProof/>
                <w:webHidden/>
              </w:rPr>
              <w:t>7</w:t>
            </w:r>
            <w:r>
              <w:rPr>
                <w:noProof/>
                <w:webHidden/>
              </w:rPr>
              <w:fldChar w:fldCharType="end"/>
            </w:r>
          </w:hyperlink>
        </w:p>
        <w:p w:rsidR="00595240" w:rsidRDefault="00595240">
          <w:pPr>
            <w:pStyle w:val="TOC1"/>
            <w:tabs>
              <w:tab w:val="right" w:leader="dot" w:pos="9350"/>
            </w:tabs>
            <w:rPr>
              <w:rFonts w:eastAsiaTheme="minorEastAsia"/>
              <w:noProof/>
            </w:rPr>
          </w:pPr>
          <w:hyperlink w:anchor="_Toc40622707" w:history="1">
            <w:r w:rsidRPr="00067B5A">
              <w:rPr>
                <w:rStyle w:val="Hyperlink"/>
                <w:rFonts w:asciiTheme="majorBidi" w:hAnsiTheme="majorBidi"/>
                <w:noProof/>
                <w:lang w:val="en-GB"/>
              </w:rPr>
              <w:t>References</w:t>
            </w:r>
            <w:r>
              <w:rPr>
                <w:noProof/>
                <w:webHidden/>
              </w:rPr>
              <w:tab/>
            </w:r>
            <w:r>
              <w:rPr>
                <w:noProof/>
                <w:webHidden/>
              </w:rPr>
              <w:fldChar w:fldCharType="begin"/>
            </w:r>
            <w:r>
              <w:rPr>
                <w:noProof/>
                <w:webHidden/>
              </w:rPr>
              <w:instrText xml:space="preserve"> PAGEREF _Toc40622707 \h </w:instrText>
            </w:r>
            <w:r>
              <w:rPr>
                <w:noProof/>
                <w:webHidden/>
              </w:rPr>
            </w:r>
            <w:r>
              <w:rPr>
                <w:noProof/>
                <w:webHidden/>
              </w:rPr>
              <w:fldChar w:fldCharType="separate"/>
            </w:r>
            <w:r>
              <w:rPr>
                <w:noProof/>
                <w:webHidden/>
              </w:rPr>
              <w:t>8</w:t>
            </w:r>
            <w:r>
              <w:rPr>
                <w:noProof/>
                <w:webHidden/>
              </w:rPr>
              <w:fldChar w:fldCharType="end"/>
            </w:r>
          </w:hyperlink>
        </w:p>
        <w:p w:rsidR="00595240" w:rsidRDefault="00595240">
          <w:pPr>
            <w:pStyle w:val="TOC1"/>
            <w:tabs>
              <w:tab w:val="right" w:leader="dot" w:pos="9350"/>
            </w:tabs>
            <w:rPr>
              <w:rFonts w:eastAsiaTheme="minorEastAsia"/>
              <w:noProof/>
            </w:rPr>
          </w:pPr>
          <w:hyperlink w:anchor="_Toc40622708" w:history="1">
            <w:r w:rsidRPr="00067B5A">
              <w:rPr>
                <w:rStyle w:val="Hyperlink"/>
                <w:rFonts w:asciiTheme="majorBidi" w:hAnsiTheme="majorBidi"/>
                <w:noProof/>
                <w:lang w:val="en-GB"/>
              </w:rPr>
              <w:t>Appendix</w:t>
            </w:r>
            <w:r>
              <w:rPr>
                <w:noProof/>
                <w:webHidden/>
              </w:rPr>
              <w:tab/>
            </w:r>
            <w:r>
              <w:rPr>
                <w:noProof/>
                <w:webHidden/>
              </w:rPr>
              <w:fldChar w:fldCharType="begin"/>
            </w:r>
            <w:r>
              <w:rPr>
                <w:noProof/>
                <w:webHidden/>
              </w:rPr>
              <w:instrText xml:space="preserve"> PAGEREF _Toc40622708 \h </w:instrText>
            </w:r>
            <w:r>
              <w:rPr>
                <w:noProof/>
                <w:webHidden/>
              </w:rPr>
            </w:r>
            <w:r>
              <w:rPr>
                <w:noProof/>
                <w:webHidden/>
              </w:rPr>
              <w:fldChar w:fldCharType="separate"/>
            </w:r>
            <w:r>
              <w:rPr>
                <w:noProof/>
                <w:webHidden/>
              </w:rPr>
              <w:t>9</w:t>
            </w:r>
            <w:r>
              <w:rPr>
                <w:noProof/>
                <w:webHidden/>
              </w:rPr>
              <w:fldChar w:fldCharType="end"/>
            </w:r>
          </w:hyperlink>
        </w:p>
        <w:p w:rsidR="00595240" w:rsidRDefault="00595240">
          <w:pPr>
            <w:pStyle w:val="TOC2"/>
            <w:tabs>
              <w:tab w:val="right" w:leader="dot" w:pos="9350"/>
            </w:tabs>
            <w:rPr>
              <w:rFonts w:eastAsiaTheme="minorEastAsia"/>
              <w:noProof/>
            </w:rPr>
          </w:pPr>
          <w:hyperlink w:anchor="_Toc40622709" w:history="1">
            <w:r w:rsidRPr="00067B5A">
              <w:rPr>
                <w:rStyle w:val="Hyperlink"/>
                <w:rFonts w:asciiTheme="majorBidi" w:hAnsiTheme="majorBidi"/>
                <w:noProof/>
                <w:lang w:val="en-GB"/>
              </w:rPr>
              <w:t>Appendix A: Pseudo Code</w:t>
            </w:r>
            <w:r>
              <w:rPr>
                <w:noProof/>
                <w:webHidden/>
              </w:rPr>
              <w:tab/>
            </w:r>
            <w:r>
              <w:rPr>
                <w:noProof/>
                <w:webHidden/>
              </w:rPr>
              <w:fldChar w:fldCharType="begin"/>
            </w:r>
            <w:r>
              <w:rPr>
                <w:noProof/>
                <w:webHidden/>
              </w:rPr>
              <w:instrText xml:space="preserve"> PAGEREF _Toc40622709 \h </w:instrText>
            </w:r>
            <w:r>
              <w:rPr>
                <w:noProof/>
                <w:webHidden/>
              </w:rPr>
            </w:r>
            <w:r>
              <w:rPr>
                <w:noProof/>
                <w:webHidden/>
              </w:rPr>
              <w:fldChar w:fldCharType="separate"/>
            </w:r>
            <w:r>
              <w:rPr>
                <w:noProof/>
                <w:webHidden/>
              </w:rPr>
              <w:t>9</w:t>
            </w:r>
            <w:r>
              <w:rPr>
                <w:noProof/>
                <w:webHidden/>
              </w:rPr>
              <w:fldChar w:fldCharType="end"/>
            </w:r>
          </w:hyperlink>
        </w:p>
        <w:p w:rsidR="00595240" w:rsidRDefault="00595240">
          <w:pPr>
            <w:pStyle w:val="TOC2"/>
            <w:tabs>
              <w:tab w:val="right" w:leader="dot" w:pos="9350"/>
            </w:tabs>
            <w:rPr>
              <w:rFonts w:eastAsiaTheme="minorEastAsia"/>
              <w:noProof/>
            </w:rPr>
          </w:pPr>
          <w:hyperlink w:anchor="_Toc40622710" w:history="1">
            <w:r w:rsidRPr="00067B5A">
              <w:rPr>
                <w:rStyle w:val="Hyperlink"/>
                <w:rFonts w:asciiTheme="majorBidi" w:hAnsiTheme="majorBidi"/>
                <w:noProof/>
                <w:lang w:val="en-GB"/>
              </w:rPr>
              <w:t>Appendix B: Tests</w:t>
            </w:r>
            <w:r>
              <w:rPr>
                <w:noProof/>
                <w:webHidden/>
              </w:rPr>
              <w:tab/>
            </w:r>
            <w:r>
              <w:rPr>
                <w:noProof/>
                <w:webHidden/>
              </w:rPr>
              <w:fldChar w:fldCharType="begin"/>
            </w:r>
            <w:r>
              <w:rPr>
                <w:noProof/>
                <w:webHidden/>
              </w:rPr>
              <w:instrText xml:space="preserve"> PAGEREF _Toc40622710 \h </w:instrText>
            </w:r>
            <w:r>
              <w:rPr>
                <w:noProof/>
                <w:webHidden/>
              </w:rPr>
            </w:r>
            <w:r>
              <w:rPr>
                <w:noProof/>
                <w:webHidden/>
              </w:rPr>
              <w:fldChar w:fldCharType="separate"/>
            </w:r>
            <w:r>
              <w:rPr>
                <w:noProof/>
                <w:webHidden/>
              </w:rPr>
              <w:t>10</w:t>
            </w:r>
            <w:r>
              <w:rPr>
                <w:noProof/>
                <w:webHidden/>
              </w:rPr>
              <w:fldChar w:fldCharType="end"/>
            </w:r>
          </w:hyperlink>
        </w:p>
        <w:p w:rsidR="00595240" w:rsidRDefault="00595240">
          <w:pPr>
            <w:pStyle w:val="TOC2"/>
            <w:tabs>
              <w:tab w:val="right" w:leader="dot" w:pos="9350"/>
            </w:tabs>
            <w:rPr>
              <w:rFonts w:eastAsiaTheme="minorEastAsia"/>
              <w:noProof/>
            </w:rPr>
          </w:pPr>
          <w:hyperlink w:anchor="_Toc40622711" w:history="1">
            <w:r w:rsidRPr="00067B5A">
              <w:rPr>
                <w:rStyle w:val="Hyperlink"/>
                <w:rFonts w:asciiTheme="majorBidi" w:hAnsiTheme="majorBidi"/>
                <w:noProof/>
                <w:lang w:val="en-GB"/>
              </w:rPr>
              <w:t>Appendix C: Heuristic Evaluation Results</w:t>
            </w:r>
            <w:r>
              <w:rPr>
                <w:noProof/>
                <w:webHidden/>
              </w:rPr>
              <w:tab/>
            </w:r>
            <w:r>
              <w:rPr>
                <w:noProof/>
                <w:webHidden/>
              </w:rPr>
              <w:fldChar w:fldCharType="begin"/>
            </w:r>
            <w:r>
              <w:rPr>
                <w:noProof/>
                <w:webHidden/>
              </w:rPr>
              <w:instrText xml:space="preserve"> PAGEREF _Toc40622711 \h </w:instrText>
            </w:r>
            <w:r>
              <w:rPr>
                <w:noProof/>
                <w:webHidden/>
              </w:rPr>
            </w:r>
            <w:r>
              <w:rPr>
                <w:noProof/>
                <w:webHidden/>
              </w:rPr>
              <w:fldChar w:fldCharType="separate"/>
            </w:r>
            <w:r>
              <w:rPr>
                <w:noProof/>
                <w:webHidden/>
              </w:rPr>
              <w:t>1</w:t>
            </w:r>
            <w:r>
              <w:rPr>
                <w:noProof/>
                <w:webHidden/>
              </w:rPr>
              <w:fldChar w:fldCharType="end"/>
            </w:r>
          </w:hyperlink>
        </w:p>
        <w:p w:rsidR="00C34BA3" w:rsidRPr="001673E2" w:rsidRDefault="00C34BA3" w:rsidP="00C34BA3">
          <w:pPr>
            <w:rPr>
              <w:rFonts w:asciiTheme="majorBidi" w:hAnsiTheme="majorBidi" w:cstheme="majorBidi"/>
              <w:lang w:val="en-GB"/>
            </w:rPr>
          </w:pPr>
          <w:r w:rsidRPr="001673E2">
            <w:rPr>
              <w:rFonts w:asciiTheme="majorBidi" w:hAnsiTheme="majorBidi" w:cstheme="majorBidi"/>
              <w:b/>
              <w:bCs/>
              <w:noProof/>
              <w:sz w:val="24"/>
              <w:szCs w:val="24"/>
              <w:lang w:val="en-GB"/>
            </w:rPr>
            <w:fldChar w:fldCharType="end"/>
          </w:r>
        </w:p>
      </w:sdtContent>
    </w:sdt>
    <w:p w:rsidR="00C34BA3" w:rsidRPr="001673E2" w:rsidRDefault="00C34BA3" w:rsidP="00C34BA3">
      <w:pPr>
        <w:rPr>
          <w:rFonts w:asciiTheme="majorBidi" w:hAnsiTheme="majorBidi" w:cstheme="majorBidi"/>
          <w:lang w:val="en-GB"/>
        </w:rPr>
        <w:sectPr w:rsidR="00C34BA3" w:rsidRPr="001673E2" w:rsidSect="00101963">
          <w:footerReference w:type="default" r:id="rId9"/>
          <w:pgSz w:w="12240" w:h="15840"/>
          <w:pgMar w:top="1440" w:right="1440" w:bottom="1440" w:left="1440" w:header="720" w:footer="720" w:gutter="0"/>
          <w:cols w:space="720"/>
          <w:docGrid w:linePitch="360"/>
        </w:sectPr>
      </w:pPr>
      <w:r w:rsidRPr="001673E2">
        <w:rPr>
          <w:rFonts w:asciiTheme="majorBidi" w:hAnsiTheme="majorBidi" w:cstheme="majorBidi"/>
          <w:lang w:val="en-GB"/>
        </w:rPr>
        <w:br w:type="page"/>
      </w:r>
    </w:p>
    <w:p w:rsidR="00C962B5" w:rsidRPr="00595240" w:rsidRDefault="00C34BA3" w:rsidP="009A2CEE">
      <w:pPr>
        <w:pStyle w:val="Heading1"/>
        <w:rPr>
          <w:rFonts w:asciiTheme="majorBidi" w:hAnsiTheme="majorBidi"/>
          <w:color w:val="auto"/>
          <w:sz w:val="40"/>
          <w:szCs w:val="40"/>
          <w:u w:val="single"/>
          <w:lang w:val="en-GB"/>
        </w:rPr>
      </w:pPr>
      <w:bookmarkStart w:id="1" w:name="_Toc40622692"/>
      <w:r w:rsidRPr="00595240">
        <w:rPr>
          <w:rFonts w:asciiTheme="majorBidi" w:hAnsiTheme="majorBidi"/>
          <w:color w:val="auto"/>
          <w:sz w:val="40"/>
          <w:szCs w:val="40"/>
          <w:u w:val="single"/>
          <w:lang w:val="en-GB"/>
        </w:rPr>
        <w:lastRenderedPageBreak/>
        <w:t>Introduction</w:t>
      </w:r>
      <w:bookmarkEnd w:id="1"/>
    </w:p>
    <w:p w:rsidR="00D60A31" w:rsidRPr="001673E2" w:rsidRDefault="00D60A31" w:rsidP="00D60A31">
      <w:pPr>
        <w:rPr>
          <w:lang w:val="en-GB"/>
        </w:rPr>
      </w:pPr>
    </w:p>
    <w:p w:rsidR="00EE4D2D" w:rsidRDefault="00EE4D2D" w:rsidP="00D05CA8">
      <w:pPr>
        <w:jc w:val="both"/>
        <w:rPr>
          <w:rFonts w:asciiTheme="majorBidi" w:hAnsiTheme="majorBidi" w:cstheme="majorBidi"/>
          <w:sz w:val="24"/>
          <w:szCs w:val="24"/>
          <w:lang w:val="en-GB"/>
        </w:rPr>
      </w:pPr>
      <w:r>
        <w:rPr>
          <w:rFonts w:asciiTheme="majorBidi" w:hAnsiTheme="majorBidi" w:cstheme="majorBidi"/>
          <w:sz w:val="24"/>
          <w:szCs w:val="24"/>
          <w:lang w:val="en-GB"/>
        </w:rPr>
        <w:t xml:space="preserve">The main goal of this assignment is to set up an online shop while ensuring the buyer is safe. An online shop for the University of Hull Catering Service was to be built. The dummy system would have a selection of products displayed for its users for them to purchase. After setting up an order, they have an option to pay by cash at collection or to pay through PayPal. </w:t>
      </w:r>
    </w:p>
    <w:p w:rsidR="00D05CA8" w:rsidRDefault="00D05CA8" w:rsidP="00222002">
      <w:pPr>
        <w:jc w:val="both"/>
        <w:rPr>
          <w:rFonts w:asciiTheme="majorBidi" w:hAnsiTheme="majorBidi" w:cstheme="majorBidi"/>
          <w:sz w:val="24"/>
          <w:szCs w:val="24"/>
          <w:lang w:val="en-GB"/>
        </w:rPr>
      </w:pPr>
      <w:r>
        <w:rPr>
          <w:rFonts w:asciiTheme="majorBidi" w:hAnsiTheme="majorBidi" w:cstheme="majorBidi"/>
          <w:sz w:val="24"/>
          <w:szCs w:val="24"/>
          <w:lang w:val="en-GB"/>
        </w:rPr>
        <w:t xml:space="preserve">PayPal offers a developer sandbox which can be used to set up dummy buyers and facilitators to test payment transactions. </w:t>
      </w:r>
      <w:r w:rsidR="00222002">
        <w:rPr>
          <w:rFonts w:asciiTheme="majorBidi" w:hAnsiTheme="majorBidi" w:cstheme="majorBidi"/>
          <w:sz w:val="24"/>
          <w:szCs w:val="24"/>
          <w:lang w:val="en-GB"/>
        </w:rPr>
        <w:t>A lot of questions arise about the capabilities of the sandbox, the accounts set up and the weaknesses, security and trustworthiness of the system.</w:t>
      </w:r>
    </w:p>
    <w:p w:rsidR="00D60A31" w:rsidRPr="001673E2" w:rsidRDefault="00D60A31" w:rsidP="00D05CA8">
      <w:pPr>
        <w:jc w:val="both"/>
        <w:rPr>
          <w:rFonts w:asciiTheme="majorBidi" w:hAnsiTheme="majorBidi" w:cstheme="majorBidi"/>
          <w:sz w:val="24"/>
          <w:szCs w:val="24"/>
          <w:lang w:val="en-GB"/>
        </w:rPr>
      </w:pPr>
      <w:r w:rsidRPr="001673E2">
        <w:rPr>
          <w:rFonts w:asciiTheme="majorBidi" w:hAnsiTheme="majorBidi" w:cstheme="majorBidi"/>
          <w:sz w:val="24"/>
          <w:szCs w:val="24"/>
          <w:lang w:val="en-GB"/>
        </w:rPr>
        <w:t xml:space="preserve">This technical document is divided into two parts. It describes APIs. What information they take, how they work and how the PayPal REST API </w:t>
      </w:r>
      <w:r w:rsidR="00D05CA8">
        <w:rPr>
          <w:rFonts w:asciiTheme="majorBidi" w:hAnsiTheme="majorBidi" w:cstheme="majorBidi"/>
          <w:sz w:val="24"/>
          <w:szCs w:val="24"/>
          <w:lang w:val="en-GB"/>
        </w:rPr>
        <w:t xml:space="preserve">functions </w:t>
      </w:r>
      <w:r w:rsidRPr="001673E2">
        <w:rPr>
          <w:rFonts w:asciiTheme="majorBidi" w:hAnsiTheme="majorBidi" w:cstheme="majorBidi"/>
          <w:sz w:val="24"/>
          <w:szCs w:val="24"/>
          <w:lang w:val="en-GB"/>
        </w:rPr>
        <w:t>and explains Authenticated Encryption Modes.</w:t>
      </w:r>
    </w:p>
    <w:p w:rsidR="00D60A31" w:rsidRPr="001673E2" w:rsidRDefault="00D60A31" w:rsidP="00DF779F">
      <w:pPr>
        <w:jc w:val="both"/>
        <w:rPr>
          <w:rFonts w:asciiTheme="majorBidi" w:hAnsiTheme="majorBidi" w:cstheme="majorBidi"/>
          <w:sz w:val="24"/>
          <w:szCs w:val="24"/>
          <w:lang w:val="en-GB"/>
        </w:rPr>
      </w:pPr>
      <w:r w:rsidRPr="001673E2">
        <w:rPr>
          <w:rFonts w:asciiTheme="majorBidi" w:hAnsiTheme="majorBidi" w:cstheme="majorBidi"/>
          <w:sz w:val="24"/>
          <w:szCs w:val="24"/>
          <w:lang w:val="en-GB"/>
        </w:rPr>
        <w:t>The first part is the report which is divided into 3 parts. It will go in depth into APIs, the PayPal Sandbox and the weaknesses in the system. The second part is the short notes which will be depicting the concept of authenticated encryptions modes, their generic composition methods and single-pass authenticated encryption modes. The report then has a conclusion, reference and appendices which contain the pseudo code, the tests</w:t>
      </w:r>
      <w:r w:rsidR="00DF779F">
        <w:rPr>
          <w:rFonts w:asciiTheme="majorBidi" w:hAnsiTheme="majorBidi" w:cstheme="majorBidi"/>
          <w:sz w:val="24"/>
          <w:szCs w:val="24"/>
          <w:lang w:val="en-GB"/>
        </w:rPr>
        <w:t xml:space="preserve"> made and results, </w:t>
      </w:r>
      <w:r w:rsidRPr="001673E2">
        <w:rPr>
          <w:rFonts w:asciiTheme="majorBidi" w:hAnsiTheme="majorBidi" w:cstheme="majorBidi"/>
          <w:sz w:val="24"/>
          <w:szCs w:val="24"/>
          <w:lang w:val="en-GB"/>
        </w:rPr>
        <w:t xml:space="preserve">the </w:t>
      </w:r>
      <w:r w:rsidR="00DF779F">
        <w:rPr>
          <w:rFonts w:asciiTheme="majorBidi" w:hAnsiTheme="majorBidi" w:cstheme="majorBidi"/>
          <w:sz w:val="24"/>
          <w:szCs w:val="24"/>
          <w:lang w:val="en-GB"/>
        </w:rPr>
        <w:t>feedback</w:t>
      </w:r>
      <w:r w:rsidRPr="001673E2">
        <w:rPr>
          <w:rFonts w:asciiTheme="majorBidi" w:hAnsiTheme="majorBidi" w:cstheme="majorBidi"/>
          <w:sz w:val="24"/>
          <w:szCs w:val="24"/>
          <w:lang w:val="en-GB"/>
        </w:rPr>
        <w:t xml:space="preserve"> of the heuristic evaluation</w:t>
      </w:r>
      <w:r w:rsidR="00DF779F">
        <w:rPr>
          <w:rFonts w:asciiTheme="majorBidi" w:hAnsiTheme="majorBidi" w:cstheme="majorBidi"/>
          <w:sz w:val="24"/>
          <w:szCs w:val="24"/>
          <w:lang w:val="en-GB"/>
        </w:rPr>
        <w:t xml:space="preserve"> and a user manual</w:t>
      </w:r>
      <w:r w:rsidRPr="001673E2">
        <w:rPr>
          <w:rFonts w:asciiTheme="majorBidi" w:hAnsiTheme="majorBidi" w:cstheme="majorBidi"/>
          <w:sz w:val="24"/>
          <w:szCs w:val="24"/>
          <w:lang w:val="en-GB"/>
        </w:rPr>
        <w:t>.</w:t>
      </w:r>
    </w:p>
    <w:p w:rsidR="00D60A31" w:rsidRPr="001673E2" w:rsidRDefault="00D60A31" w:rsidP="00D60A31">
      <w:pPr>
        <w:rPr>
          <w:lang w:val="en-GB"/>
        </w:rPr>
      </w:pPr>
    </w:p>
    <w:p w:rsidR="009670EC" w:rsidRDefault="009670EC">
      <w:pPr>
        <w:rPr>
          <w:rFonts w:asciiTheme="majorBidi" w:eastAsiaTheme="majorEastAsia" w:hAnsiTheme="majorBidi" w:cstheme="majorBidi"/>
          <w:sz w:val="40"/>
          <w:szCs w:val="40"/>
          <w:lang w:val="en-GB"/>
        </w:rPr>
      </w:pPr>
      <w:r>
        <w:rPr>
          <w:rFonts w:asciiTheme="majorBidi" w:hAnsiTheme="majorBidi"/>
          <w:sz w:val="40"/>
          <w:szCs w:val="40"/>
          <w:lang w:val="en-GB"/>
        </w:rPr>
        <w:br w:type="page"/>
      </w:r>
    </w:p>
    <w:p w:rsidR="009A2CEE" w:rsidRPr="009670EC" w:rsidRDefault="009A2CEE" w:rsidP="009A2CEE">
      <w:pPr>
        <w:pStyle w:val="Heading1"/>
        <w:rPr>
          <w:rFonts w:asciiTheme="majorBidi" w:hAnsiTheme="majorBidi"/>
          <w:color w:val="auto"/>
          <w:sz w:val="40"/>
          <w:szCs w:val="40"/>
          <w:u w:val="single"/>
          <w:lang w:val="en-GB"/>
        </w:rPr>
      </w:pPr>
      <w:bookmarkStart w:id="2" w:name="_Toc40622693"/>
      <w:r w:rsidRPr="009670EC">
        <w:rPr>
          <w:rFonts w:asciiTheme="majorBidi" w:hAnsiTheme="majorBidi"/>
          <w:color w:val="auto"/>
          <w:sz w:val="40"/>
          <w:szCs w:val="40"/>
          <w:u w:val="single"/>
          <w:lang w:val="en-GB"/>
        </w:rPr>
        <w:lastRenderedPageBreak/>
        <w:t>Report</w:t>
      </w:r>
      <w:bookmarkEnd w:id="2"/>
    </w:p>
    <w:p w:rsidR="009A2CEE" w:rsidRPr="001673E2" w:rsidRDefault="009A2CEE" w:rsidP="009A2CEE">
      <w:pPr>
        <w:rPr>
          <w:sz w:val="28"/>
          <w:szCs w:val="28"/>
          <w:lang w:val="en-GB"/>
        </w:rPr>
      </w:pPr>
    </w:p>
    <w:p w:rsidR="009A2CEE" w:rsidRPr="009670EC" w:rsidRDefault="009A2CEE" w:rsidP="009A2CEE">
      <w:pPr>
        <w:pStyle w:val="Heading2"/>
        <w:rPr>
          <w:rFonts w:asciiTheme="majorBidi" w:hAnsiTheme="majorBidi"/>
          <w:color w:val="auto"/>
          <w:sz w:val="32"/>
          <w:szCs w:val="32"/>
          <w:lang w:val="en-GB"/>
        </w:rPr>
      </w:pPr>
      <w:bookmarkStart w:id="3" w:name="_Toc40622694"/>
      <w:r w:rsidRPr="009670EC">
        <w:rPr>
          <w:rFonts w:asciiTheme="majorBidi" w:hAnsiTheme="majorBidi"/>
          <w:color w:val="auto"/>
          <w:sz w:val="32"/>
          <w:szCs w:val="32"/>
          <w:lang w:val="en-GB"/>
        </w:rPr>
        <w:t>API</w:t>
      </w:r>
      <w:bookmarkEnd w:id="3"/>
    </w:p>
    <w:p w:rsidR="009A2CEE" w:rsidRPr="001673E2" w:rsidRDefault="009A2CEE" w:rsidP="009A2CEE">
      <w:pPr>
        <w:rPr>
          <w:sz w:val="28"/>
          <w:szCs w:val="28"/>
          <w:lang w:val="en-GB"/>
        </w:rPr>
      </w:pPr>
    </w:p>
    <w:p w:rsidR="009A2CEE" w:rsidRPr="009670EC" w:rsidRDefault="007A6E69" w:rsidP="009A2CEE">
      <w:pPr>
        <w:pStyle w:val="Heading3"/>
        <w:rPr>
          <w:rFonts w:asciiTheme="majorBidi" w:hAnsiTheme="majorBidi"/>
          <w:i/>
          <w:iCs/>
          <w:color w:val="auto"/>
          <w:sz w:val="28"/>
          <w:szCs w:val="28"/>
          <w:lang w:val="en-GB"/>
        </w:rPr>
      </w:pPr>
      <w:r>
        <w:rPr>
          <w:rFonts w:asciiTheme="majorBidi" w:hAnsiTheme="majorBidi"/>
          <w:i/>
          <w:iCs/>
          <w:color w:val="auto"/>
          <w:sz w:val="28"/>
          <w:szCs w:val="28"/>
          <w:lang w:val="en-GB"/>
        </w:rPr>
        <w:t>What Is a</w:t>
      </w:r>
      <w:r w:rsidR="00D270D3">
        <w:rPr>
          <w:rFonts w:asciiTheme="majorBidi" w:hAnsiTheme="majorBidi"/>
          <w:i/>
          <w:iCs/>
          <w:color w:val="auto"/>
          <w:sz w:val="28"/>
          <w:szCs w:val="28"/>
          <w:lang w:val="en-GB"/>
        </w:rPr>
        <w:t>n API</w:t>
      </w:r>
    </w:p>
    <w:p w:rsidR="009A2CEE" w:rsidRPr="001673E2" w:rsidRDefault="009A2CEE" w:rsidP="009A2CEE">
      <w:pPr>
        <w:spacing w:after="0" w:line="240" w:lineRule="auto"/>
        <w:textAlignment w:val="center"/>
        <w:rPr>
          <w:lang w:val="en-GB"/>
        </w:rPr>
      </w:pPr>
    </w:p>
    <w:p w:rsidR="0049124B" w:rsidRPr="001673E2" w:rsidRDefault="0049124B" w:rsidP="001F6543">
      <w:pPr>
        <w:spacing w:after="0" w:line="240" w:lineRule="auto"/>
        <w:jc w:val="both"/>
        <w:textAlignment w:val="center"/>
        <w:rPr>
          <w:rFonts w:asciiTheme="majorBidi" w:hAnsiTheme="majorBidi" w:cstheme="majorBidi"/>
          <w:color w:val="000000"/>
          <w:sz w:val="24"/>
          <w:szCs w:val="24"/>
          <w:lang w:val="en-GB"/>
        </w:rPr>
      </w:pPr>
      <w:r w:rsidRPr="001673E2">
        <w:rPr>
          <w:rFonts w:asciiTheme="majorBidi" w:hAnsiTheme="majorBidi" w:cstheme="majorBidi"/>
          <w:color w:val="000000"/>
          <w:sz w:val="24"/>
          <w:szCs w:val="24"/>
          <w:lang w:val="en-GB"/>
        </w:rPr>
        <w:t>API stands for Application Programing Interface. It is an intermediate software that allows communication between two applications (Pearlman, 2016).</w:t>
      </w:r>
      <w:r w:rsidR="001F6543" w:rsidRPr="001673E2">
        <w:rPr>
          <w:rFonts w:asciiTheme="majorBidi" w:hAnsiTheme="majorBidi" w:cstheme="majorBidi"/>
          <w:color w:val="000000"/>
          <w:sz w:val="24"/>
          <w:szCs w:val="24"/>
          <w:lang w:val="en-GB"/>
        </w:rPr>
        <w:t xml:space="preserve"> An API is a set of protocols that let the main software applications to be used by another application safely. APIs can be thought of as public methods of an object-oriented program that interact with other elements on the application. </w:t>
      </w:r>
    </w:p>
    <w:p w:rsidR="001673E2" w:rsidRDefault="001673E2" w:rsidP="001F6543">
      <w:pPr>
        <w:spacing w:after="0" w:line="240" w:lineRule="auto"/>
        <w:jc w:val="both"/>
        <w:textAlignment w:val="center"/>
        <w:rPr>
          <w:rFonts w:asciiTheme="majorBidi" w:hAnsiTheme="majorBidi" w:cstheme="majorBidi"/>
          <w:color w:val="000000"/>
          <w:sz w:val="24"/>
          <w:szCs w:val="24"/>
          <w:lang w:val="en-GB"/>
        </w:rPr>
      </w:pPr>
    </w:p>
    <w:p w:rsidR="001673E2" w:rsidRDefault="001673E2" w:rsidP="009A6C6C">
      <w:pPr>
        <w:spacing w:after="0" w:line="240" w:lineRule="auto"/>
        <w:jc w:val="both"/>
        <w:textAlignment w:val="center"/>
        <w:rPr>
          <w:rFonts w:asciiTheme="majorBidi" w:hAnsiTheme="majorBidi" w:cstheme="majorBidi"/>
          <w:color w:val="000000"/>
          <w:sz w:val="24"/>
          <w:szCs w:val="24"/>
          <w:lang w:val="en-GB"/>
        </w:rPr>
      </w:pPr>
      <w:r w:rsidRPr="001673E2">
        <w:rPr>
          <w:rFonts w:asciiTheme="majorBidi" w:hAnsiTheme="majorBidi" w:cstheme="majorBidi"/>
          <w:color w:val="000000"/>
          <w:sz w:val="24"/>
          <w:szCs w:val="24"/>
          <w:lang w:val="en-GB"/>
        </w:rPr>
        <w:t xml:space="preserve">There are different types of API. APIs are divided into four categories: </w:t>
      </w:r>
      <w:r>
        <w:rPr>
          <w:rFonts w:asciiTheme="majorBidi" w:hAnsiTheme="majorBidi" w:cstheme="majorBidi"/>
          <w:color w:val="000000"/>
          <w:sz w:val="24"/>
          <w:szCs w:val="24"/>
          <w:lang w:val="en-GB"/>
        </w:rPr>
        <w:t xml:space="preserve">public APIs, partner APIs, internal APIs and composite APIs. Public or Open APIs are APIs that are made publicly available by the software developers. There are to be used free meaning that the software owners give universal access to their customers to integrate this API into their own systems.  For example, Facebook’s API allows third-party tools to post on their user’s feed. Partner APIs are not publicly available. Developers will need specific </w:t>
      </w:r>
      <w:r w:rsidR="009A6C6C">
        <w:rPr>
          <w:rFonts w:asciiTheme="majorBidi" w:hAnsiTheme="majorBidi" w:cstheme="majorBidi"/>
          <w:color w:val="000000"/>
          <w:sz w:val="24"/>
          <w:szCs w:val="24"/>
          <w:lang w:val="en-GB"/>
        </w:rPr>
        <w:t>rights</w:t>
      </w:r>
      <w:r>
        <w:rPr>
          <w:rFonts w:asciiTheme="majorBidi" w:hAnsiTheme="majorBidi" w:cstheme="majorBidi"/>
          <w:color w:val="000000"/>
          <w:sz w:val="24"/>
          <w:szCs w:val="24"/>
          <w:lang w:val="en-GB"/>
        </w:rPr>
        <w:t xml:space="preserve"> or licenses in order to be able to implement them. </w:t>
      </w:r>
      <w:r w:rsidR="009A6C6C">
        <w:rPr>
          <w:rFonts w:asciiTheme="majorBidi" w:hAnsiTheme="majorBidi" w:cstheme="majorBidi"/>
          <w:color w:val="000000"/>
          <w:sz w:val="24"/>
          <w:szCs w:val="24"/>
          <w:lang w:val="en-GB"/>
        </w:rPr>
        <w:t>Internal APIs are also called Private APIs. They are not meant to be used outside of the bound of the company that has developed it. They are integrated among the teams so that they are able to improve their products. The last type of APIs is Composite APIs. They are a combination of APIs that speed up the execution and improve the performance (</w:t>
      </w:r>
      <w:r w:rsidR="00212A87">
        <w:rPr>
          <w:rFonts w:asciiTheme="majorBidi" w:hAnsiTheme="majorBidi" w:cstheme="majorBidi"/>
          <w:color w:val="000000"/>
          <w:sz w:val="24"/>
          <w:szCs w:val="24"/>
          <w:lang w:val="en-GB"/>
        </w:rPr>
        <w:t>RapiAPI Staff, 2019</w:t>
      </w:r>
      <w:r w:rsidR="009A6C6C">
        <w:rPr>
          <w:rFonts w:asciiTheme="majorBidi" w:hAnsiTheme="majorBidi" w:cstheme="majorBidi"/>
          <w:color w:val="000000"/>
          <w:sz w:val="24"/>
          <w:szCs w:val="24"/>
          <w:lang w:val="en-GB"/>
        </w:rPr>
        <w:t>).</w:t>
      </w:r>
    </w:p>
    <w:p w:rsidR="00595240" w:rsidRDefault="00595240" w:rsidP="009A6C6C">
      <w:pPr>
        <w:spacing w:after="0" w:line="240" w:lineRule="auto"/>
        <w:jc w:val="both"/>
        <w:textAlignment w:val="center"/>
        <w:rPr>
          <w:rFonts w:asciiTheme="majorBidi" w:hAnsiTheme="majorBidi" w:cstheme="majorBidi"/>
          <w:color w:val="000000"/>
          <w:sz w:val="24"/>
          <w:szCs w:val="24"/>
          <w:lang w:val="en-GB"/>
        </w:rPr>
      </w:pPr>
    </w:p>
    <w:p w:rsidR="00595240" w:rsidRDefault="00595240" w:rsidP="00203C73">
      <w:pPr>
        <w:spacing w:after="0" w:line="240" w:lineRule="auto"/>
        <w:jc w:val="both"/>
        <w:textAlignment w:val="center"/>
        <w:rPr>
          <w:rFonts w:asciiTheme="majorBidi" w:hAnsiTheme="majorBidi" w:cstheme="majorBidi"/>
          <w:color w:val="000000"/>
          <w:sz w:val="24"/>
          <w:szCs w:val="24"/>
          <w:lang w:val="en-GB"/>
        </w:rPr>
      </w:pPr>
      <w:r>
        <w:rPr>
          <w:rFonts w:asciiTheme="majorBidi" w:hAnsiTheme="majorBidi" w:cstheme="majorBidi"/>
          <w:color w:val="000000"/>
          <w:sz w:val="24"/>
          <w:szCs w:val="24"/>
          <w:lang w:val="en-GB"/>
        </w:rPr>
        <w:t xml:space="preserve">Certain protocols need to be followed in order to utilise these API types to their full </w:t>
      </w:r>
      <w:r w:rsidR="00E753A9">
        <w:rPr>
          <w:rFonts w:asciiTheme="majorBidi" w:hAnsiTheme="majorBidi" w:cstheme="majorBidi"/>
          <w:color w:val="000000"/>
          <w:sz w:val="24"/>
          <w:szCs w:val="24"/>
          <w:lang w:val="en-GB"/>
        </w:rPr>
        <w:t>potential</w:t>
      </w:r>
      <w:r>
        <w:rPr>
          <w:rFonts w:asciiTheme="majorBidi" w:hAnsiTheme="majorBidi" w:cstheme="majorBidi"/>
          <w:color w:val="000000"/>
          <w:sz w:val="24"/>
          <w:szCs w:val="24"/>
          <w:lang w:val="en-GB"/>
        </w:rPr>
        <w:t xml:space="preserve">. Protocols define a set of rules to be followed by the API calls. </w:t>
      </w:r>
      <w:r w:rsidR="00D270D3" w:rsidRPr="00D270D3">
        <w:rPr>
          <w:rFonts w:asciiTheme="majorBidi" w:hAnsiTheme="majorBidi" w:cstheme="majorBidi"/>
          <w:color w:val="000000"/>
          <w:sz w:val="24"/>
          <w:szCs w:val="24"/>
          <w:lang w:val="en-GB"/>
        </w:rPr>
        <w:t>It specifies the a</w:t>
      </w:r>
      <w:r w:rsidR="00D270D3">
        <w:rPr>
          <w:rFonts w:asciiTheme="majorBidi" w:hAnsiTheme="majorBidi" w:cstheme="majorBidi"/>
          <w:color w:val="000000"/>
          <w:sz w:val="24"/>
          <w:szCs w:val="24"/>
          <w:lang w:val="en-GB"/>
        </w:rPr>
        <w:t xml:space="preserve">ccepted data types and commands for each API. There are </w:t>
      </w:r>
      <w:r w:rsidR="00203C73">
        <w:rPr>
          <w:rFonts w:asciiTheme="majorBidi" w:hAnsiTheme="majorBidi" w:cstheme="majorBidi"/>
          <w:color w:val="000000"/>
          <w:sz w:val="24"/>
          <w:szCs w:val="24"/>
          <w:lang w:val="en-GB"/>
        </w:rPr>
        <w:t>two</w:t>
      </w:r>
      <w:r w:rsidR="00D270D3">
        <w:rPr>
          <w:rFonts w:asciiTheme="majorBidi" w:hAnsiTheme="majorBidi" w:cstheme="majorBidi"/>
          <w:color w:val="000000"/>
          <w:sz w:val="24"/>
          <w:szCs w:val="24"/>
          <w:lang w:val="en-GB"/>
        </w:rPr>
        <w:t xml:space="preserve"> main </w:t>
      </w:r>
      <w:r w:rsidR="00B04863">
        <w:rPr>
          <w:rFonts w:asciiTheme="majorBidi" w:hAnsiTheme="majorBidi" w:cstheme="majorBidi"/>
          <w:color w:val="000000"/>
          <w:sz w:val="24"/>
          <w:szCs w:val="24"/>
          <w:lang w:val="en-GB"/>
        </w:rPr>
        <w:t>protocols</w:t>
      </w:r>
      <w:r w:rsidR="00D270D3">
        <w:rPr>
          <w:rFonts w:asciiTheme="majorBidi" w:hAnsiTheme="majorBidi" w:cstheme="majorBidi"/>
          <w:color w:val="000000"/>
          <w:sz w:val="24"/>
          <w:szCs w:val="24"/>
          <w:lang w:val="en-GB"/>
        </w:rPr>
        <w:t xml:space="preserve">: SOAP and REST architectures. </w:t>
      </w:r>
    </w:p>
    <w:p w:rsidR="00203C73" w:rsidRDefault="00203C73" w:rsidP="00203C73">
      <w:pPr>
        <w:spacing w:after="0" w:line="240" w:lineRule="auto"/>
        <w:jc w:val="both"/>
        <w:textAlignment w:val="center"/>
        <w:rPr>
          <w:rFonts w:asciiTheme="majorBidi" w:hAnsiTheme="majorBidi" w:cstheme="majorBidi"/>
          <w:color w:val="000000"/>
          <w:sz w:val="24"/>
          <w:szCs w:val="24"/>
          <w:lang w:val="en-GB"/>
        </w:rPr>
      </w:pPr>
      <w:r>
        <w:rPr>
          <w:rFonts w:asciiTheme="majorBidi" w:hAnsiTheme="majorBidi" w:cstheme="majorBidi"/>
          <w:color w:val="000000"/>
          <w:sz w:val="24"/>
          <w:szCs w:val="24"/>
          <w:lang w:val="en-GB"/>
        </w:rPr>
        <w:t xml:space="preserve">SOAP stands for Simple Object Access Protocol. It is an API for web servers and browsers. This web API standardised how applications use network connections to manage services. Its downsides is that it came with strict rules. Compared to REST APIs, SOAP is more complicated to understand and less flexible. </w:t>
      </w:r>
    </w:p>
    <w:p w:rsidR="00B07BFB" w:rsidRDefault="00B07BFB" w:rsidP="00203C73">
      <w:pPr>
        <w:spacing w:after="0" w:line="240" w:lineRule="auto"/>
        <w:jc w:val="both"/>
        <w:textAlignment w:val="center"/>
        <w:rPr>
          <w:rFonts w:asciiTheme="majorBidi" w:hAnsiTheme="majorBidi" w:cstheme="majorBidi"/>
          <w:color w:val="000000"/>
          <w:sz w:val="24"/>
          <w:szCs w:val="24"/>
          <w:lang w:val="en-GB"/>
        </w:rPr>
      </w:pPr>
    </w:p>
    <w:p w:rsidR="001673E2" w:rsidRDefault="00203C73" w:rsidP="00EE364A">
      <w:pPr>
        <w:spacing w:after="0" w:line="240" w:lineRule="auto"/>
        <w:jc w:val="both"/>
        <w:textAlignment w:val="cente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lang w:val="en-GB"/>
        </w:rPr>
        <w:t xml:space="preserve">REST stands for Representational State Transfer. It is a web API that takes advantage of existing protocols. It is used on many of the modern web applications such as </w:t>
      </w:r>
      <w:r w:rsidR="00EE364A">
        <w:rPr>
          <w:rFonts w:asciiTheme="majorBidi" w:hAnsiTheme="majorBidi" w:cstheme="majorBidi"/>
          <w:color w:val="000000"/>
          <w:sz w:val="24"/>
          <w:szCs w:val="24"/>
          <w:lang w:val="en-GB"/>
        </w:rPr>
        <w:t>Netflix, Uber</w:t>
      </w:r>
      <w:r>
        <w:rPr>
          <w:rFonts w:asciiTheme="majorBidi" w:hAnsiTheme="majorBidi" w:cstheme="majorBidi"/>
          <w:color w:val="000000"/>
          <w:sz w:val="24"/>
          <w:szCs w:val="24"/>
          <w:lang w:val="en-GB"/>
        </w:rPr>
        <w:t xml:space="preserve"> and PayPal. An API is characterised as RESTful when it</w:t>
      </w:r>
      <w:r w:rsidR="00260066">
        <w:rPr>
          <w:rFonts w:asciiTheme="majorBidi" w:hAnsiTheme="majorBidi" w:cstheme="majorBidi"/>
          <w:color w:val="000000"/>
          <w:sz w:val="24"/>
          <w:szCs w:val="24"/>
          <w:lang w:val="en-GB"/>
        </w:rPr>
        <w:t xml:space="preserve"> adheres to the following rules. A REST API is stateless. According to Richardson and Ruby (2007)</w:t>
      </w:r>
      <w:r w:rsidR="00260066" w:rsidRPr="00260066">
        <w:rPr>
          <w:rFonts w:asciiTheme="majorBidi" w:hAnsiTheme="majorBidi" w:cstheme="majorBidi"/>
          <w:color w:val="000000"/>
          <w:sz w:val="24"/>
          <w:szCs w:val="24"/>
          <w:lang w:val="en-GB"/>
        </w:rPr>
        <w:t xml:space="preserve">, </w:t>
      </w:r>
      <w:r w:rsidR="00EE364A">
        <w:rPr>
          <w:rFonts w:asciiTheme="majorBidi" w:hAnsiTheme="majorBidi" w:cstheme="majorBidi"/>
          <w:color w:val="000000"/>
          <w:sz w:val="24"/>
          <w:szCs w:val="24"/>
          <w:lang w:val="en-GB"/>
        </w:rPr>
        <w:t>“</w:t>
      </w:r>
      <w:r w:rsidR="00EE364A" w:rsidRPr="00260066">
        <w:rPr>
          <w:rFonts w:asciiTheme="majorBidi" w:hAnsiTheme="majorBidi" w:cstheme="majorBidi"/>
          <w:color w:val="000000"/>
          <w:sz w:val="24"/>
          <w:szCs w:val="24"/>
          <w:shd w:val="clear" w:color="auto" w:fill="FFFFFF"/>
        </w:rPr>
        <w:t>statelessness</w:t>
      </w:r>
      <w:r w:rsidR="00260066" w:rsidRPr="00260066">
        <w:rPr>
          <w:rFonts w:asciiTheme="majorBidi" w:hAnsiTheme="majorBidi" w:cstheme="majorBidi"/>
          <w:color w:val="000000"/>
          <w:sz w:val="24"/>
          <w:szCs w:val="24"/>
          <w:shd w:val="clear" w:color="auto" w:fill="FFFFFF"/>
        </w:rPr>
        <w:t xml:space="preserve"> means that every HTTP request happens in complete isolation. When the client makes an HTTP request, it includes all information necessary for the server to fulfill that request. The server never relies on information from previous requests. If that information was important, the client would have sent it again in this request.</w:t>
      </w:r>
      <w:r w:rsidR="00EE364A">
        <w:rPr>
          <w:rFonts w:asciiTheme="majorBidi" w:hAnsiTheme="majorBidi" w:cstheme="majorBidi"/>
          <w:color w:val="000000"/>
          <w:sz w:val="24"/>
          <w:szCs w:val="24"/>
          <w:shd w:val="clear" w:color="auto" w:fill="FFFFFF"/>
        </w:rPr>
        <w:t xml:space="preserve">” A REST API also requires a uniform interface; meaning that the communication need to be done via hypertext transfer protocol using unique resources identifiers, CRUD and JSON conventions. It should be able to cache the response to improve the users’ experience, meaning it would be faster and more efficient to use. This API should also support a layered architecture. Each layer should contribute to hierarchy and allow </w:t>
      </w:r>
      <w:r w:rsidR="008927B3">
        <w:rPr>
          <w:rFonts w:asciiTheme="majorBidi" w:hAnsiTheme="majorBidi" w:cstheme="majorBidi"/>
          <w:color w:val="000000"/>
          <w:sz w:val="24"/>
          <w:szCs w:val="24"/>
          <w:shd w:val="clear" w:color="auto" w:fill="FFFFFF"/>
        </w:rPr>
        <w:t>encapsulation</w:t>
      </w:r>
      <w:r w:rsidR="00EE364A">
        <w:rPr>
          <w:rFonts w:asciiTheme="majorBidi" w:hAnsiTheme="majorBidi" w:cstheme="majorBidi"/>
          <w:color w:val="000000"/>
          <w:sz w:val="24"/>
          <w:szCs w:val="24"/>
          <w:shd w:val="clear" w:color="auto" w:fill="FFFFFF"/>
        </w:rPr>
        <w:t xml:space="preserve"> </w:t>
      </w:r>
      <w:r w:rsidR="008927B3">
        <w:rPr>
          <w:rFonts w:asciiTheme="majorBidi" w:hAnsiTheme="majorBidi" w:cstheme="majorBidi"/>
          <w:color w:val="000000"/>
          <w:sz w:val="24"/>
          <w:szCs w:val="24"/>
          <w:shd w:val="clear" w:color="auto" w:fill="FFFFFF"/>
        </w:rPr>
        <w:t>(Castellani and Dorairajan, 2019).</w:t>
      </w:r>
    </w:p>
    <w:p w:rsidR="00B07BFB" w:rsidRPr="00260066" w:rsidRDefault="00B07BFB" w:rsidP="00EE364A">
      <w:pPr>
        <w:spacing w:after="0" w:line="240" w:lineRule="auto"/>
        <w:jc w:val="both"/>
        <w:textAlignment w:val="center"/>
        <w:rPr>
          <w:rFonts w:asciiTheme="majorBidi" w:hAnsiTheme="majorBidi" w:cstheme="majorBidi"/>
          <w:color w:val="000000"/>
          <w:sz w:val="24"/>
          <w:szCs w:val="24"/>
          <w:lang w:val="en-GB"/>
        </w:rPr>
      </w:pPr>
    </w:p>
    <w:p w:rsidR="001673E2" w:rsidRPr="005A162A" w:rsidRDefault="005A162A" w:rsidP="005A162A">
      <w:pPr>
        <w:spacing w:after="0" w:line="240" w:lineRule="auto"/>
        <w:jc w:val="both"/>
        <w:textAlignment w:val="center"/>
        <w:rPr>
          <w:rFonts w:asciiTheme="majorBidi" w:hAnsiTheme="majorBidi" w:cstheme="majorBidi"/>
          <w:color w:val="000000"/>
          <w:sz w:val="24"/>
          <w:szCs w:val="24"/>
          <w:lang w:val="en-GB"/>
        </w:rPr>
      </w:pPr>
      <w:r w:rsidRPr="005A162A">
        <w:rPr>
          <w:rFonts w:asciiTheme="majorBidi" w:hAnsiTheme="majorBidi" w:cstheme="majorBidi"/>
          <w:lang w:val="en-GB"/>
        </w:rPr>
        <w:t xml:space="preserve">Consider the </w:t>
      </w:r>
      <w:r>
        <w:rPr>
          <w:rFonts w:asciiTheme="majorBidi" w:hAnsiTheme="majorBidi" w:cstheme="majorBidi"/>
          <w:lang w:val="en-GB"/>
        </w:rPr>
        <w:t xml:space="preserve">following </w:t>
      </w:r>
      <w:r w:rsidRPr="005A162A">
        <w:rPr>
          <w:rFonts w:asciiTheme="majorBidi" w:hAnsiTheme="majorBidi" w:cstheme="majorBidi"/>
          <w:lang w:val="en-GB"/>
        </w:rPr>
        <w:t>scenario</w:t>
      </w:r>
      <w:r>
        <w:rPr>
          <w:rFonts w:asciiTheme="majorBidi" w:hAnsiTheme="majorBidi" w:cstheme="majorBidi"/>
          <w:lang w:val="en-GB"/>
        </w:rPr>
        <w:t>:</w:t>
      </w:r>
      <w:r w:rsidRPr="005A162A">
        <w:rPr>
          <w:rFonts w:asciiTheme="majorBidi" w:hAnsiTheme="majorBidi" w:cstheme="majorBidi"/>
          <w:lang w:val="en-GB"/>
        </w:rPr>
        <w:t xml:space="preserve"> </w:t>
      </w:r>
      <w:r>
        <w:rPr>
          <w:rFonts w:asciiTheme="majorBidi" w:hAnsiTheme="majorBidi" w:cstheme="majorBidi"/>
          <w:lang w:val="en-GB"/>
        </w:rPr>
        <w:t>a customer goes for dinner at a restaurant</w:t>
      </w:r>
      <w:r w:rsidRPr="005A162A">
        <w:rPr>
          <w:rFonts w:asciiTheme="majorBidi" w:hAnsiTheme="majorBidi" w:cstheme="majorBidi"/>
          <w:lang w:val="en-GB"/>
        </w:rPr>
        <w:t>. The custome</w:t>
      </w:r>
      <w:r>
        <w:rPr>
          <w:rFonts w:asciiTheme="majorBidi" w:hAnsiTheme="majorBidi" w:cstheme="majorBidi"/>
          <w:lang w:val="en-GB"/>
        </w:rPr>
        <w:t xml:space="preserve">r tells the waiter their order. The latter </w:t>
      </w:r>
      <w:r w:rsidRPr="005A162A">
        <w:rPr>
          <w:rFonts w:asciiTheme="majorBidi" w:hAnsiTheme="majorBidi" w:cstheme="majorBidi"/>
          <w:lang w:val="en-GB"/>
        </w:rPr>
        <w:t>communicates that order to the kitchen. The kitchen then make the order and gives it to the waiter who delivers it to the customer. The waiter in this case behaves like the API.</w:t>
      </w:r>
    </w:p>
    <w:p w:rsidR="00101963" w:rsidRPr="001673E2" w:rsidRDefault="00203C73" w:rsidP="00203C73">
      <w:pPr>
        <w:pStyle w:val="NormalWeb"/>
        <w:tabs>
          <w:tab w:val="left" w:pos="2076"/>
        </w:tabs>
        <w:spacing w:before="0" w:beforeAutospacing="0" w:after="0" w:afterAutospacing="0"/>
        <w:rPr>
          <w:rFonts w:ascii="Calibri" w:hAnsi="Calibri" w:cs="Calibri"/>
          <w:color w:val="595959"/>
          <w:sz w:val="18"/>
          <w:szCs w:val="18"/>
          <w:lang w:val="en-GB"/>
        </w:rPr>
      </w:pPr>
      <w:r>
        <w:rPr>
          <w:rFonts w:ascii="Calibri" w:hAnsi="Calibri" w:cs="Calibri"/>
          <w:color w:val="595959"/>
          <w:sz w:val="18"/>
          <w:szCs w:val="18"/>
          <w:lang w:val="en-GB"/>
        </w:rPr>
        <w:tab/>
      </w:r>
    </w:p>
    <w:p w:rsidR="0049124B" w:rsidRPr="001673E2" w:rsidRDefault="0049124B" w:rsidP="009A2CEE">
      <w:pPr>
        <w:pStyle w:val="NormalWeb"/>
        <w:spacing w:before="0" w:beforeAutospacing="0" w:after="0" w:afterAutospacing="0"/>
        <w:rPr>
          <w:rFonts w:ascii="Calibri" w:hAnsi="Calibri" w:cs="Calibri"/>
          <w:color w:val="595959"/>
          <w:sz w:val="18"/>
          <w:szCs w:val="18"/>
          <w:lang w:val="en-GB"/>
        </w:rPr>
      </w:pPr>
    </w:p>
    <w:p w:rsidR="009A2CEE" w:rsidRPr="009670EC" w:rsidRDefault="009A2CEE" w:rsidP="00D270D3">
      <w:pPr>
        <w:pStyle w:val="Heading3"/>
        <w:rPr>
          <w:rFonts w:asciiTheme="majorBidi" w:hAnsiTheme="majorBidi"/>
          <w:i/>
          <w:iCs/>
          <w:color w:val="auto"/>
          <w:sz w:val="28"/>
          <w:szCs w:val="28"/>
          <w:lang w:val="en-GB"/>
        </w:rPr>
      </w:pPr>
      <w:bookmarkStart w:id="4" w:name="_Toc40622696"/>
      <w:r w:rsidRPr="009670EC">
        <w:rPr>
          <w:rFonts w:asciiTheme="majorBidi" w:hAnsiTheme="majorBidi"/>
          <w:i/>
          <w:iCs/>
          <w:color w:val="auto"/>
          <w:sz w:val="28"/>
          <w:szCs w:val="28"/>
          <w:lang w:val="en-GB"/>
        </w:rPr>
        <w:t xml:space="preserve">How </w:t>
      </w:r>
      <w:r w:rsidR="00D270D3">
        <w:rPr>
          <w:rFonts w:asciiTheme="majorBidi" w:hAnsiTheme="majorBidi"/>
          <w:i/>
          <w:iCs/>
          <w:color w:val="auto"/>
          <w:sz w:val="28"/>
          <w:szCs w:val="28"/>
          <w:lang w:val="en-GB"/>
        </w:rPr>
        <w:t xml:space="preserve">Does </w:t>
      </w:r>
      <w:r w:rsidR="007A6E69">
        <w:rPr>
          <w:rFonts w:asciiTheme="majorBidi" w:hAnsiTheme="majorBidi"/>
          <w:i/>
          <w:iCs/>
          <w:color w:val="auto"/>
          <w:sz w:val="28"/>
          <w:szCs w:val="28"/>
          <w:lang w:val="en-GB"/>
        </w:rPr>
        <w:t>a</w:t>
      </w:r>
      <w:r w:rsidRPr="009670EC">
        <w:rPr>
          <w:rFonts w:asciiTheme="majorBidi" w:hAnsiTheme="majorBidi"/>
          <w:i/>
          <w:iCs/>
          <w:color w:val="auto"/>
          <w:sz w:val="28"/>
          <w:szCs w:val="28"/>
          <w:lang w:val="en-GB"/>
        </w:rPr>
        <w:t xml:space="preserve">n API </w:t>
      </w:r>
      <w:bookmarkEnd w:id="4"/>
      <w:r w:rsidR="00D270D3">
        <w:rPr>
          <w:rFonts w:asciiTheme="majorBidi" w:hAnsiTheme="majorBidi"/>
          <w:i/>
          <w:iCs/>
          <w:color w:val="auto"/>
          <w:sz w:val="28"/>
          <w:szCs w:val="28"/>
          <w:lang w:val="en-GB"/>
        </w:rPr>
        <w:t>Work</w:t>
      </w:r>
    </w:p>
    <w:p w:rsidR="00101963" w:rsidRDefault="00101963" w:rsidP="00101963">
      <w:pPr>
        <w:rPr>
          <w:i/>
          <w:iCs/>
          <w:lang w:val="en-GB"/>
        </w:rPr>
      </w:pPr>
    </w:p>
    <w:p w:rsidR="007876A3" w:rsidRDefault="00E17D88" w:rsidP="00E17D88">
      <w:pPr>
        <w:jc w:val="both"/>
        <w:rPr>
          <w:rFonts w:asciiTheme="majorBidi" w:hAnsiTheme="majorBidi" w:cstheme="majorBidi"/>
          <w:lang w:val="en-GB"/>
        </w:rPr>
      </w:pPr>
      <w:r>
        <w:rPr>
          <w:rFonts w:asciiTheme="majorBidi" w:hAnsiTheme="majorBidi" w:cstheme="majorBidi"/>
          <w:lang w:val="en-GB"/>
        </w:rPr>
        <w:t xml:space="preserve">The first application sends an API request in HTTP to the API server. The server then processes the requests and completes the commands before sending the results from the second application to the first application. </w:t>
      </w:r>
    </w:p>
    <w:p w:rsidR="00B07BFB" w:rsidRDefault="00B07BFB" w:rsidP="00B81EFB">
      <w:pPr>
        <w:jc w:val="both"/>
        <w:rPr>
          <w:rFonts w:asciiTheme="majorBidi" w:hAnsiTheme="majorBidi" w:cstheme="majorBidi"/>
          <w:lang w:val="en-GB"/>
        </w:rPr>
      </w:pPr>
      <w:r>
        <w:rPr>
          <w:rFonts w:asciiTheme="majorBidi" w:hAnsiTheme="majorBidi" w:cstheme="majorBidi"/>
          <w:lang w:val="en-GB"/>
        </w:rPr>
        <w:t>To explain the functionality</w:t>
      </w:r>
      <w:r w:rsidR="00EF756C">
        <w:rPr>
          <w:rFonts w:asciiTheme="majorBidi" w:hAnsiTheme="majorBidi" w:cstheme="majorBidi"/>
          <w:lang w:val="en-GB"/>
        </w:rPr>
        <w:t xml:space="preserve">, let’s take the example of the Uber API used by Apple Maps. </w:t>
      </w:r>
      <w:r w:rsidR="00A87642">
        <w:rPr>
          <w:rFonts w:asciiTheme="majorBidi" w:hAnsiTheme="majorBidi" w:cstheme="majorBidi"/>
          <w:lang w:val="en-GB"/>
        </w:rPr>
        <w:t xml:space="preserve">Apple Maps offers a ‘Ride’ </w:t>
      </w:r>
      <w:r w:rsidR="00B81EFB">
        <w:rPr>
          <w:rFonts w:asciiTheme="majorBidi" w:hAnsiTheme="majorBidi" w:cstheme="majorBidi"/>
          <w:lang w:val="en-GB"/>
        </w:rPr>
        <w:t>option</w:t>
      </w:r>
      <w:r w:rsidR="00A87642">
        <w:rPr>
          <w:rFonts w:asciiTheme="majorBidi" w:hAnsiTheme="majorBidi" w:cstheme="majorBidi"/>
          <w:lang w:val="en-GB"/>
        </w:rPr>
        <w:t xml:space="preserve"> that lets the user select a ride </w:t>
      </w:r>
      <w:r w:rsidR="00B81EFB">
        <w:rPr>
          <w:rFonts w:asciiTheme="majorBidi" w:hAnsiTheme="majorBidi" w:cstheme="majorBidi"/>
          <w:lang w:val="en-GB"/>
        </w:rPr>
        <w:t xml:space="preserve">services </w:t>
      </w:r>
      <w:r w:rsidR="00A87642">
        <w:rPr>
          <w:rFonts w:asciiTheme="majorBidi" w:hAnsiTheme="majorBidi" w:cstheme="majorBidi"/>
          <w:lang w:val="en-GB"/>
        </w:rPr>
        <w:t>options like Uber. If the user tries to book an Uber through the Apple Maps app,  the latter needs to get information from Uber such as the type of ride available, the number of rides available near the user, the price range of the rides and so on. The Uber API server receives those requests and responds by showing the needed info in the Apple Maps application.</w:t>
      </w:r>
      <w:r w:rsidR="00B81EFB">
        <w:rPr>
          <w:rFonts w:asciiTheme="majorBidi" w:hAnsiTheme="majorBidi" w:cstheme="majorBidi"/>
          <w:lang w:val="en-GB"/>
        </w:rPr>
        <w:t xml:space="preserve"> So, to show the user the price of an uberX ride from the university to the user’s home, Apple would send an HTTP request to Uber with start_longtitude is the university and end latitude is home</w:t>
      </w:r>
      <w:r w:rsidR="008637FB">
        <w:rPr>
          <w:rFonts w:asciiTheme="majorBidi" w:hAnsiTheme="majorBidi" w:cstheme="majorBidi"/>
          <w:lang w:val="en-GB"/>
        </w:rPr>
        <w:t xml:space="preserve"> (see appendix A for</w:t>
      </w:r>
      <w:r w:rsidR="003748AF">
        <w:rPr>
          <w:rFonts w:asciiTheme="majorBidi" w:hAnsiTheme="majorBidi" w:cstheme="majorBidi"/>
          <w:lang w:val="en-GB"/>
        </w:rPr>
        <w:t xml:space="preserve"> pseudo-code</w:t>
      </w:r>
      <w:r w:rsidR="008637FB">
        <w:rPr>
          <w:rFonts w:asciiTheme="majorBidi" w:hAnsiTheme="majorBidi" w:cstheme="majorBidi"/>
          <w:lang w:val="en-GB"/>
        </w:rPr>
        <w:t>)</w:t>
      </w:r>
      <w:r w:rsidR="00B81EFB">
        <w:rPr>
          <w:rFonts w:asciiTheme="majorBidi" w:hAnsiTheme="majorBidi" w:cstheme="majorBidi"/>
          <w:lang w:val="en-GB"/>
        </w:rPr>
        <w:t>. Uber would then send the information requested a</w:t>
      </w:r>
      <w:r w:rsidR="004D6816">
        <w:rPr>
          <w:rFonts w:asciiTheme="majorBidi" w:hAnsiTheme="majorBidi" w:cstheme="majorBidi"/>
          <w:lang w:val="en-GB"/>
        </w:rPr>
        <w:t>nd display it in the Apple Maps (Uncubed, 2017).</w:t>
      </w:r>
    </w:p>
    <w:p w:rsidR="004D6816" w:rsidRDefault="004D6816" w:rsidP="00B81EFB">
      <w:pPr>
        <w:jc w:val="both"/>
        <w:rPr>
          <w:rFonts w:asciiTheme="majorBidi" w:hAnsiTheme="majorBidi" w:cstheme="majorBidi"/>
          <w:lang w:val="en-GB"/>
        </w:rPr>
      </w:pPr>
    </w:p>
    <w:p w:rsidR="004D6816" w:rsidRDefault="004D6816" w:rsidP="00B81EFB">
      <w:pPr>
        <w:jc w:val="both"/>
        <w:rPr>
          <w:rFonts w:asciiTheme="majorBidi" w:hAnsiTheme="majorBidi" w:cstheme="majorBidi"/>
          <w:lang w:val="en-GB"/>
        </w:rPr>
      </w:pPr>
      <w:r w:rsidRPr="004D6816">
        <w:rPr>
          <w:rFonts w:asciiTheme="majorBidi" w:hAnsiTheme="majorBidi" w:cstheme="majorBidi"/>
          <w:noProof/>
        </w:rPr>
        <w:drawing>
          <wp:anchor distT="0" distB="0" distL="114300" distR="114300" simplePos="0" relativeHeight="251666432" behindDoc="0" locked="0" layoutInCell="1" allowOverlap="1">
            <wp:simplePos x="0" y="0"/>
            <wp:positionH relativeFrom="column">
              <wp:posOffset>-427990</wp:posOffset>
            </wp:positionH>
            <wp:positionV relativeFrom="paragraph">
              <wp:posOffset>286361</wp:posOffset>
            </wp:positionV>
            <wp:extent cx="6849110" cy="2921000"/>
            <wp:effectExtent l="0" t="0" r="8890" b="0"/>
            <wp:wrapTopAndBottom/>
            <wp:docPr id="9" name="Picture 9" descr="C:\Users\Farah\Downloads\Uber API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ah\Downloads\Uber API (3).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430" b="9061"/>
                    <a:stretch/>
                  </pic:blipFill>
                  <pic:spPr bwMode="auto">
                    <a:xfrm>
                      <a:off x="0" y="0"/>
                      <a:ext cx="6849110" cy="292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6816" w:rsidRPr="00AE3CD8" w:rsidRDefault="004D6816" w:rsidP="00B81EFB">
      <w:pPr>
        <w:jc w:val="both"/>
        <w:rPr>
          <w:rFonts w:asciiTheme="majorBidi" w:hAnsiTheme="majorBidi" w:cstheme="majorBidi"/>
          <w:lang w:val="en-GB"/>
        </w:rPr>
      </w:pPr>
    </w:p>
    <w:p w:rsidR="00775194" w:rsidRPr="009670EC" w:rsidRDefault="00775194" w:rsidP="00101963">
      <w:pPr>
        <w:rPr>
          <w:i/>
          <w:iCs/>
          <w:lang w:val="en-GB"/>
        </w:rPr>
      </w:pPr>
    </w:p>
    <w:p w:rsidR="00101963" w:rsidRPr="001673E2" w:rsidRDefault="00101963" w:rsidP="00101963">
      <w:pPr>
        <w:rPr>
          <w:lang w:val="en-GB"/>
        </w:rPr>
      </w:pPr>
    </w:p>
    <w:p w:rsidR="002D52D8" w:rsidRPr="001673E2" w:rsidRDefault="002D52D8">
      <w:pPr>
        <w:rPr>
          <w:rFonts w:asciiTheme="majorBidi" w:eastAsiaTheme="majorEastAsia" w:hAnsiTheme="majorBidi" w:cstheme="majorBidi"/>
          <w:sz w:val="32"/>
          <w:szCs w:val="32"/>
          <w:lang w:val="en-GB"/>
        </w:rPr>
      </w:pPr>
      <w:r w:rsidRPr="001673E2">
        <w:rPr>
          <w:rFonts w:asciiTheme="majorBidi" w:hAnsiTheme="majorBidi"/>
          <w:sz w:val="32"/>
          <w:szCs w:val="32"/>
          <w:lang w:val="en-GB"/>
        </w:rPr>
        <w:br w:type="page"/>
      </w:r>
    </w:p>
    <w:p w:rsidR="009A2CEE" w:rsidRDefault="009A2CEE" w:rsidP="00203C73">
      <w:pPr>
        <w:pStyle w:val="Heading2"/>
        <w:rPr>
          <w:rFonts w:asciiTheme="majorBidi" w:hAnsiTheme="majorBidi"/>
          <w:color w:val="auto"/>
          <w:sz w:val="32"/>
          <w:szCs w:val="32"/>
          <w:lang w:val="en-GB"/>
        </w:rPr>
      </w:pPr>
      <w:bookmarkStart w:id="5" w:name="_Toc40622698"/>
      <w:r w:rsidRPr="001673E2">
        <w:rPr>
          <w:rFonts w:asciiTheme="majorBidi" w:hAnsiTheme="majorBidi"/>
          <w:color w:val="auto"/>
          <w:sz w:val="32"/>
          <w:szCs w:val="32"/>
          <w:lang w:val="en-GB"/>
        </w:rPr>
        <w:lastRenderedPageBreak/>
        <w:t xml:space="preserve">Inside the PayPal Sandbox </w:t>
      </w:r>
      <w:bookmarkEnd w:id="5"/>
    </w:p>
    <w:p w:rsidR="004D6816" w:rsidRDefault="004D6816" w:rsidP="004D6816">
      <w:pPr>
        <w:rPr>
          <w:lang w:val="en-GB"/>
        </w:rPr>
      </w:pPr>
    </w:p>
    <w:p w:rsidR="003748AF" w:rsidRDefault="008637FB" w:rsidP="003748AF">
      <w:pPr>
        <w:rPr>
          <w:rFonts w:asciiTheme="majorBidi" w:hAnsiTheme="majorBidi" w:cstheme="majorBidi"/>
          <w:lang w:val="en-GB"/>
        </w:rPr>
      </w:pPr>
      <w:r>
        <w:rPr>
          <w:rFonts w:asciiTheme="majorBidi" w:hAnsiTheme="majorBidi" w:cstheme="majorBidi"/>
          <w:lang w:val="en-GB"/>
        </w:rPr>
        <w:t>The PayPal API is a public REST web API. PayPal offers tools</w:t>
      </w:r>
      <w:r w:rsidR="004D6816">
        <w:rPr>
          <w:rFonts w:asciiTheme="majorBidi" w:hAnsiTheme="majorBidi" w:cstheme="majorBidi"/>
          <w:lang w:val="en-GB"/>
        </w:rPr>
        <w:t xml:space="preserve"> that offers resources </w:t>
      </w:r>
      <w:r w:rsidR="003748AF">
        <w:rPr>
          <w:rFonts w:asciiTheme="majorBidi" w:hAnsiTheme="majorBidi" w:cstheme="majorBidi"/>
          <w:lang w:val="en-GB"/>
        </w:rPr>
        <w:t>in order to test and implement this method of payment onto their platform. In order to accomplish that, the users need to set up their development environment and get their personal credentials.</w:t>
      </w:r>
    </w:p>
    <w:p w:rsidR="00B07BFB" w:rsidRDefault="003748AF" w:rsidP="009436F5">
      <w:pPr>
        <w:rPr>
          <w:rFonts w:asciiTheme="majorBidi" w:hAnsiTheme="majorBidi" w:cstheme="majorBidi"/>
          <w:lang w:val="en-GB"/>
        </w:rPr>
      </w:pPr>
      <w:r>
        <w:rPr>
          <w:rFonts w:asciiTheme="majorBidi" w:hAnsiTheme="majorBidi" w:cstheme="majorBidi"/>
          <w:lang w:val="en-GB"/>
        </w:rPr>
        <w:t>In this section, steps to how to set up an account and how the PayP</w:t>
      </w:r>
      <w:r w:rsidR="009436F5">
        <w:rPr>
          <w:rFonts w:asciiTheme="majorBidi" w:hAnsiTheme="majorBidi" w:cstheme="majorBidi"/>
          <w:lang w:val="en-GB"/>
        </w:rPr>
        <w:t>a</w:t>
      </w:r>
      <w:r>
        <w:rPr>
          <w:rFonts w:asciiTheme="majorBidi" w:hAnsiTheme="majorBidi" w:cstheme="majorBidi"/>
          <w:lang w:val="en-GB"/>
        </w:rPr>
        <w:t xml:space="preserve">l API </w:t>
      </w:r>
      <w:r w:rsidR="009436F5">
        <w:rPr>
          <w:rFonts w:asciiTheme="majorBidi" w:hAnsiTheme="majorBidi" w:cstheme="majorBidi"/>
          <w:lang w:val="en-GB"/>
        </w:rPr>
        <w:t>operates will be defined</w:t>
      </w:r>
      <w:r>
        <w:rPr>
          <w:rFonts w:asciiTheme="majorBidi" w:hAnsiTheme="majorBidi" w:cstheme="majorBidi"/>
          <w:lang w:val="en-GB"/>
        </w:rPr>
        <w:t xml:space="preserve">. </w:t>
      </w:r>
    </w:p>
    <w:p w:rsidR="009436F5" w:rsidRDefault="009436F5" w:rsidP="009436F5">
      <w:pPr>
        <w:rPr>
          <w:lang w:val="en-GB"/>
        </w:rPr>
      </w:pPr>
    </w:p>
    <w:p w:rsidR="00B07BFB" w:rsidRDefault="00B07BFB" w:rsidP="00A87642">
      <w:pPr>
        <w:pStyle w:val="Heading3"/>
        <w:rPr>
          <w:rFonts w:asciiTheme="majorBidi" w:hAnsiTheme="majorBidi"/>
          <w:i/>
          <w:iCs/>
          <w:color w:val="auto"/>
          <w:sz w:val="28"/>
          <w:szCs w:val="28"/>
          <w:lang w:val="en-GB"/>
        </w:rPr>
      </w:pPr>
      <w:r w:rsidRPr="00B07BFB">
        <w:rPr>
          <w:rFonts w:asciiTheme="majorBidi" w:hAnsiTheme="majorBidi"/>
          <w:i/>
          <w:iCs/>
          <w:color w:val="auto"/>
          <w:sz w:val="28"/>
          <w:szCs w:val="28"/>
          <w:lang w:val="en-GB"/>
        </w:rPr>
        <w:t xml:space="preserve">How </w:t>
      </w:r>
      <w:r>
        <w:rPr>
          <w:rFonts w:asciiTheme="majorBidi" w:hAnsiTheme="majorBidi"/>
          <w:i/>
          <w:iCs/>
          <w:color w:val="auto"/>
          <w:sz w:val="28"/>
          <w:szCs w:val="28"/>
          <w:lang w:val="en-GB"/>
        </w:rPr>
        <w:t>t</w:t>
      </w:r>
      <w:r w:rsidRPr="00B07BFB">
        <w:rPr>
          <w:rFonts w:asciiTheme="majorBidi" w:hAnsiTheme="majorBidi"/>
          <w:i/>
          <w:iCs/>
          <w:color w:val="auto"/>
          <w:sz w:val="28"/>
          <w:szCs w:val="28"/>
          <w:lang w:val="en-GB"/>
        </w:rPr>
        <w:t xml:space="preserve">o Set Up </w:t>
      </w:r>
      <w:r w:rsidR="00A87642">
        <w:rPr>
          <w:rFonts w:asciiTheme="majorBidi" w:hAnsiTheme="majorBidi"/>
          <w:i/>
          <w:iCs/>
          <w:color w:val="auto"/>
          <w:sz w:val="28"/>
          <w:szCs w:val="28"/>
          <w:lang w:val="en-GB"/>
        </w:rPr>
        <w:t>a</w:t>
      </w:r>
      <w:r w:rsidRPr="00B07BFB">
        <w:rPr>
          <w:rFonts w:asciiTheme="majorBidi" w:hAnsiTheme="majorBidi"/>
          <w:i/>
          <w:iCs/>
          <w:color w:val="auto"/>
          <w:sz w:val="28"/>
          <w:szCs w:val="28"/>
          <w:lang w:val="en-GB"/>
        </w:rPr>
        <w:t>n Account</w:t>
      </w:r>
    </w:p>
    <w:p w:rsidR="00A87642" w:rsidRDefault="00A87642" w:rsidP="00A87642">
      <w:pPr>
        <w:rPr>
          <w:lang w:val="en-GB"/>
        </w:rPr>
      </w:pPr>
    </w:p>
    <w:p w:rsidR="00AE14BC" w:rsidRDefault="00AE14BC" w:rsidP="00F2647F">
      <w:pPr>
        <w:rPr>
          <w:rFonts w:asciiTheme="majorBidi" w:hAnsiTheme="majorBidi" w:cstheme="majorBidi"/>
          <w:lang w:val="en-GB"/>
        </w:rPr>
      </w:pPr>
      <w:r>
        <w:rPr>
          <w:rFonts w:asciiTheme="majorBidi" w:hAnsiTheme="majorBidi" w:cstheme="majorBidi"/>
          <w:lang w:val="en-GB"/>
        </w:rPr>
        <w:t>Setting up the PayPal environment occurs in three steps: getting credentials, getting an access token and creating sandbox accounts.</w:t>
      </w:r>
    </w:p>
    <w:p w:rsidR="00AE14BC" w:rsidRPr="00AE14BC" w:rsidRDefault="00AE14BC" w:rsidP="00AE14BC">
      <w:pPr>
        <w:rPr>
          <w:rFonts w:asciiTheme="majorBidi" w:hAnsiTheme="majorBidi" w:cstheme="majorBidi"/>
          <w:lang w:val="en-GB"/>
        </w:rPr>
      </w:pPr>
      <w:r>
        <w:rPr>
          <w:rFonts w:asciiTheme="majorBidi" w:hAnsiTheme="majorBidi" w:cstheme="majorBidi"/>
          <w:lang w:val="en-GB"/>
        </w:rPr>
        <w:t>There are three type of accounts that can be acquired to get credentials and create sandbox accounts: a developer account, a personal account or a business account. While all these types can get the necessary credentials, they have different functionalities (PayPal, n.d.).</w:t>
      </w:r>
    </w:p>
    <w:tbl>
      <w:tblPr>
        <w:tblStyle w:val="PlainTable3"/>
        <w:tblW w:w="9240" w:type="dxa"/>
        <w:tblLook w:val="04A0" w:firstRow="1" w:lastRow="0" w:firstColumn="1" w:lastColumn="0" w:noHBand="0" w:noVBand="1"/>
      </w:tblPr>
      <w:tblGrid>
        <w:gridCol w:w="2855"/>
        <w:gridCol w:w="2247"/>
        <w:gridCol w:w="2054"/>
        <w:gridCol w:w="2084"/>
      </w:tblGrid>
      <w:tr w:rsidR="00AE14BC" w:rsidRPr="00AE14BC" w:rsidTr="00AE14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E14BC" w:rsidRPr="00AE14BC" w:rsidRDefault="00AE14BC" w:rsidP="00AE14BC">
            <w:pPr>
              <w:rPr>
                <w:rFonts w:asciiTheme="majorBidi" w:eastAsia="Times New Roman" w:hAnsiTheme="majorBidi" w:cstheme="majorBidi"/>
                <w:b w:val="0"/>
                <w:bCs w:val="0"/>
                <w:color w:val="1E2021"/>
                <w:sz w:val="24"/>
                <w:szCs w:val="24"/>
              </w:rPr>
            </w:pPr>
            <w:r w:rsidRPr="00AE14BC">
              <w:rPr>
                <w:rFonts w:asciiTheme="majorBidi" w:eastAsia="Times New Roman" w:hAnsiTheme="majorBidi" w:cstheme="majorBidi"/>
                <w:b w:val="0"/>
                <w:bCs w:val="0"/>
                <w:caps w:val="0"/>
                <w:color w:val="1E2021"/>
                <w:sz w:val="24"/>
                <w:szCs w:val="24"/>
              </w:rPr>
              <w:t>Capabilities</w:t>
            </w:r>
          </w:p>
        </w:tc>
        <w:tc>
          <w:tcPr>
            <w:tcW w:w="0" w:type="auto"/>
            <w:hideMark/>
          </w:tcPr>
          <w:p w:rsidR="00AE14BC" w:rsidRPr="00AE14BC" w:rsidRDefault="00AE14BC" w:rsidP="00AE14BC">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1E2021"/>
                <w:sz w:val="24"/>
                <w:szCs w:val="24"/>
              </w:rPr>
            </w:pPr>
            <w:r w:rsidRPr="00AE14BC">
              <w:rPr>
                <w:rFonts w:asciiTheme="majorBidi" w:eastAsia="Times New Roman" w:hAnsiTheme="majorBidi" w:cstheme="majorBidi"/>
                <w:b w:val="0"/>
                <w:bCs w:val="0"/>
                <w:caps w:val="0"/>
                <w:color w:val="1E2021"/>
                <w:sz w:val="24"/>
                <w:szCs w:val="24"/>
              </w:rPr>
              <w:t>Developer account</w:t>
            </w:r>
          </w:p>
        </w:tc>
        <w:tc>
          <w:tcPr>
            <w:tcW w:w="0" w:type="auto"/>
            <w:hideMark/>
          </w:tcPr>
          <w:p w:rsidR="00AE14BC" w:rsidRPr="00AE14BC" w:rsidRDefault="00AE14BC" w:rsidP="00AE14BC">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1E2021"/>
                <w:sz w:val="24"/>
                <w:szCs w:val="24"/>
              </w:rPr>
            </w:pPr>
            <w:r w:rsidRPr="00AE14BC">
              <w:rPr>
                <w:rFonts w:asciiTheme="majorBidi" w:eastAsia="Times New Roman" w:hAnsiTheme="majorBidi" w:cstheme="majorBidi"/>
                <w:b w:val="0"/>
                <w:bCs w:val="0"/>
                <w:caps w:val="0"/>
                <w:color w:val="1E2021"/>
                <w:sz w:val="24"/>
                <w:szCs w:val="24"/>
              </w:rPr>
              <w:t>Personal account</w:t>
            </w:r>
          </w:p>
        </w:tc>
        <w:tc>
          <w:tcPr>
            <w:tcW w:w="0" w:type="auto"/>
            <w:hideMark/>
          </w:tcPr>
          <w:p w:rsidR="00AE14BC" w:rsidRPr="00AE14BC" w:rsidRDefault="00AE14BC" w:rsidP="00AE14BC">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1E2021"/>
                <w:sz w:val="24"/>
                <w:szCs w:val="24"/>
              </w:rPr>
            </w:pPr>
            <w:r w:rsidRPr="00AE14BC">
              <w:rPr>
                <w:rFonts w:asciiTheme="majorBidi" w:eastAsia="Times New Roman" w:hAnsiTheme="majorBidi" w:cstheme="majorBidi"/>
                <w:b w:val="0"/>
                <w:bCs w:val="0"/>
                <w:caps w:val="0"/>
                <w:color w:val="1E2021"/>
                <w:sz w:val="24"/>
                <w:szCs w:val="24"/>
              </w:rPr>
              <w:t>Business account</w:t>
            </w:r>
          </w:p>
        </w:tc>
      </w:tr>
      <w:tr w:rsidR="00AE14BC" w:rsidRPr="00AE14BC" w:rsidTr="00AE1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E14BC" w:rsidRPr="00AE14BC" w:rsidRDefault="00AE14BC" w:rsidP="00AE14BC">
            <w:pPr>
              <w:rPr>
                <w:rFonts w:asciiTheme="majorBidi" w:eastAsia="Times New Roman" w:hAnsiTheme="majorBidi" w:cstheme="majorBidi"/>
                <w:b w:val="0"/>
                <w:bCs w:val="0"/>
                <w:color w:val="1E2021"/>
                <w:sz w:val="24"/>
                <w:szCs w:val="24"/>
              </w:rPr>
            </w:pPr>
            <w:r w:rsidRPr="00AE14BC">
              <w:rPr>
                <w:rFonts w:asciiTheme="majorBidi" w:eastAsia="Times New Roman" w:hAnsiTheme="majorBidi" w:cstheme="majorBidi"/>
                <w:b w:val="0"/>
                <w:bCs w:val="0"/>
                <w:caps w:val="0"/>
                <w:color w:val="1E2021"/>
                <w:sz w:val="24"/>
                <w:szCs w:val="24"/>
              </w:rPr>
              <w:t>Access sandbox</w:t>
            </w:r>
          </w:p>
        </w:tc>
        <w:tc>
          <w:tcPr>
            <w:tcW w:w="0" w:type="auto"/>
            <w:hideMark/>
          </w:tcPr>
          <w:p w:rsidR="00AE14BC" w:rsidRPr="00AE14BC" w:rsidRDefault="00AE14BC" w:rsidP="00AE14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1E2021"/>
                <w:sz w:val="24"/>
                <w:szCs w:val="24"/>
              </w:rPr>
            </w:pPr>
            <w:r w:rsidRPr="00AE14BC">
              <w:rPr>
                <w:rFonts w:asciiTheme="majorBidi" w:eastAsia="Times New Roman" w:hAnsiTheme="majorBidi" w:cstheme="majorBidi"/>
                <w:color w:val="1E2021"/>
                <w:sz w:val="24"/>
                <w:szCs w:val="24"/>
              </w:rPr>
              <w:t>X</w:t>
            </w:r>
          </w:p>
        </w:tc>
        <w:tc>
          <w:tcPr>
            <w:tcW w:w="0" w:type="auto"/>
            <w:hideMark/>
          </w:tcPr>
          <w:p w:rsidR="00AE14BC" w:rsidRPr="00AE14BC" w:rsidRDefault="00AE14BC" w:rsidP="00AE14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1E2021"/>
                <w:sz w:val="24"/>
                <w:szCs w:val="24"/>
              </w:rPr>
            </w:pPr>
            <w:r w:rsidRPr="00AE14BC">
              <w:rPr>
                <w:rFonts w:asciiTheme="majorBidi" w:eastAsia="Times New Roman" w:hAnsiTheme="majorBidi" w:cstheme="majorBidi"/>
                <w:color w:val="1E2021"/>
                <w:sz w:val="24"/>
                <w:szCs w:val="24"/>
              </w:rPr>
              <w:t>X</w:t>
            </w:r>
          </w:p>
        </w:tc>
        <w:tc>
          <w:tcPr>
            <w:tcW w:w="0" w:type="auto"/>
            <w:hideMark/>
          </w:tcPr>
          <w:p w:rsidR="00AE14BC" w:rsidRPr="00AE14BC" w:rsidRDefault="00AE14BC" w:rsidP="00AE14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1E2021"/>
                <w:sz w:val="24"/>
                <w:szCs w:val="24"/>
              </w:rPr>
            </w:pPr>
            <w:r w:rsidRPr="00AE14BC">
              <w:rPr>
                <w:rFonts w:asciiTheme="majorBidi" w:eastAsia="Times New Roman" w:hAnsiTheme="majorBidi" w:cstheme="majorBidi"/>
                <w:color w:val="1E2021"/>
                <w:sz w:val="24"/>
                <w:szCs w:val="24"/>
              </w:rPr>
              <w:t>X</w:t>
            </w:r>
          </w:p>
        </w:tc>
      </w:tr>
      <w:tr w:rsidR="00AE14BC" w:rsidRPr="00AE14BC" w:rsidTr="00AE14BC">
        <w:tc>
          <w:tcPr>
            <w:cnfStyle w:val="001000000000" w:firstRow="0" w:lastRow="0" w:firstColumn="1" w:lastColumn="0" w:oddVBand="0" w:evenVBand="0" w:oddHBand="0" w:evenHBand="0" w:firstRowFirstColumn="0" w:firstRowLastColumn="0" w:lastRowFirstColumn="0" w:lastRowLastColumn="0"/>
            <w:tcW w:w="0" w:type="auto"/>
            <w:hideMark/>
          </w:tcPr>
          <w:p w:rsidR="00AE14BC" w:rsidRPr="00AE14BC" w:rsidRDefault="00AE14BC" w:rsidP="00AE14BC">
            <w:pPr>
              <w:rPr>
                <w:rFonts w:asciiTheme="majorBidi" w:eastAsia="Times New Roman" w:hAnsiTheme="majorBidi" w:cstheme="majorBidi"/>
                <w:b w:val="0"/>
                <w:bCs w:val="0"/>
                <w:color w:val="1E2021"/>
                <w:sz w:val="24"/>
                <w:szCs w:val="24"/>
              </w:rPr>
            </w:pPr>
            <w:r w:rsidRPr="00AE14BC">
              <w:rPr>
                <w:rFonts w:asciiTheme="majorBidi" w:eastAsia="Times New Roman" w:hAnsiTheme="majorBidi" w:cstheme="majorBidi"/>
                <w:b w:val="0"/>
                <w:bCs w:val="0"/>
                <w:caps w:val="0"/>
                <w:color w:val="1E2021"/>
                <w:sz w:val="24"/>
                <w:szCs w:val="24"/>
              </w:rPr>
              <w:t>Send and receive money</w:t>
            </w:r>
          </w:p>
        </w:tc>
        <w:tc>
          <w:tcPr>
            <w:tcW w:w="0" w:type="auto"/>
            <w:hideMark/>
          </w:tcPr>
          <w:p w:rsidR="00AE14BC" w:rsidRPr="00AE14BC" w:rsidRDefault="00AE14BC" w:rsidP="00AE14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E2021"/>
                <w:sz w:val="24"/>
                <w:szCs w:val="24"/>
              </w:rPr>
            </w:pPr>
          </w:p>
        </w:tc>
        <w:tc>
          <w:tcPr>
            <w:tcW w:w="0" w:type="auto"/>
            <w:hideMark/>
          </w:tcPr>
          <w:p w:rsidR="00AE14BC" w:rsidRPr="00AE14BC" w:rsidRDefault="00AE14BC" w:rsidP="00AE14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E2021"/>
                <w:sz w:val="24"/>
                <w:szCs w:val="24"/>
              </w:rPr>
            </w:pPr>
            <w:r w:rsidRPr="00AE14BC">
              <w:rPr>
                <w:rFonts w:asciiTheme="majorBidi" w:eastAsia="Times New Roman" w:hAnsiTheme="majorBidi" w:cstheme="majorBidi"/>
                <w:color w:val="1E2021"/>
                <w:sz w:val="24"/>
                <w:szCs w:val="24"/>
              </w:rPr>
              <w:t>X</w:t>
            </w:r>
          </w:p>
        </w:tc>
        <w:tc>
          <w:tcPr>
            <w:tcW w:w="0" w:type="auto"/>
            <w:hideMark/>
          </w:tcPr>
          <w:p w:rsidR="00AE14BC" w:rsidRPr="00AE14BC" w:rsidRDefault="00AE14BC" w:rsidP="00AE14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1E2021"/>
                <w:sz w:val="24"/>
                <w:szCs w:val="24"/>
              </w:rPr>
            </w:pPr>
            <w:r w:rsidRPr="00AE14BC">
              <w:rPr>
                <w:rFonts w:asciiTheme="majorBidi" w:eastAsia="Times New Roman" w:hAnsiTheme="majorBidi" w:cstheme="majorBidi"/>
                <w:color w:val="1E2021"/>
                <w:sz w:val="24"/>
                <w:szCs w:val="24"/>
              </w:rPr>
              <w:t>X</w:t>
            </w:r>
          </w:p>
        </w:tc>
      </w:tr>
      <w:tr w:rsidR="00AE14BC" w:rsidRPr="00AE14BC" w:rsidTr="00AE1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E14BC" w:rsidRPr="00AE14BC" w:rsidRDefault="00AE14BC" w:rsidP="00AE14BC">
            <w:pPr>
              <w:rPr>
                <w:rFonts w:asciiTheme="majorBidi" w:eastAsia="Times New Roman" w:hAnsiTheme="majorBidi" w:cstheme="majorBidi"/>
                <w:b w:val="0"/>
                <w:bCs w:val="0"/>
                <w:color w:val="1E2021"/>
                <w:sz w:val="24"/>
                <w:szCs w:val="24"/>
              </w:rPr>
            </w:pPr>
            <w:r w:rsidRPr="00AE14BC">
              <w:rPr>
                <w:rFonts w:asciiTheme="majorBidi" w:eastAsia="Times New Roman" w:hAnsiTheme="majorBidi" w:cstheme="majorBidi"/>
                <w:b w:val="0"/>
                <w:bCs w:val="0"/>
                <w:caps w:val="0"/>
                <w:color w:val="1E2021"/>
                <w:sz w:val="24"/>
                <w:szCs w:val="24"/>
              </w:rPr>
              <w:t>Go live</w:t>
            </w:r>
          </w:p>
        </w:tc>
        <w:tc>
          <w:tcPr>
            <w:tcW w:w="0" w:type="auto"/>
            <w:hideMark/>
          </w:tcPr>
          <w:p w:rsidR="00AE14BC" w:rsidRPr="00AE14BC" w:rsidRDefault="00AE14BC" w:rsidP="00AE14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1E2021"/>
                <w:sz w:val="24"/>
                <w:szCs w:val="24"/>
              </w:rPr>
            </w:pPr>
          </w:p>
        </w:tc>
        <w:tc>
          <w:tcPr>
            <w:tcW w:w="0" w:type="auto"/>
            <w:hideMark/>
          </w:tcPr>
          <w:p w:rsidR="00AE14BC" w:rsidRPr="00AE14BC" w:rsidRDefault="00AE14BC" w:rsidP="00AE14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0"/>
                <w:szCs w:val="20"/>
              </w:rPr>
            </w:pPr>
          </w:p>
        </w:tc>
        <w:tc>
          <w:tcPr>
            <w:tcW w:w="0" w:type="auto"/>
            <w:hideMark/>
          </w:tcPr>
          <w:p w:rsidR="00AE14BC" w:rsidRPr="00AE14BC" w:rsidRDefault="00AE14BC" w:rsidP="00AE14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1E2021"/>
                <w:sz w:val="24"/>
                <w:szCs w:val="24"/>
              </w:rPr>
            </w:pPr>
            <w:r w:rsidRPr="00AE14BC">
              <w:rPr>
                <w:rFonts w:asciiTheme="majorBidi" w:eastAsia="Times New Roman" w:hAnsiTheme="majorBidi" w:cstheme="majorBidi"/>
                <w:color w:val="1E2021"/>
                <w:sz w:val="24"/>
                <w:szCs w:val="24"/>
              </w:rPr>
              <w:t>X</w:t>
            </w:r>
          </w:p>
        </w:tc>
      </w:tr>
    </w:tbl>
    <w:p w:rsidR="00AE14BC" w:rsidRDefault="00AE14BC" w:rsidP="00A87642">
      <w:pPr>
        <w:rPr>
          <w:rFonts w:asciiTheme="majorBidi" w:hAnsiTheme="majorBidi" w:cstheme="majorBidi"/>
          <w:lang w:val="en-GB"/>
        </w:rPr>
      </w:pPr>
    </w:p>
    <w:p w:rsidR="00D85F04" w:rsidRDefault="00D85F04">
      <w:pPr>
        <w:rPr>
          <w:rFonts w:asciiTheme="majorBidi" w:hAnsiTheme="majorBidi" w:cstheme="majorBidi"/>
          <w:lang w:val="en-GB"/>
        </w:rPr>
      </w:pPr>
      <w:r>
        <w:rPr>
          <w:rFonts w:asciiTheme="majorBidi" w:hAnsiTheme="majorBidi" w:cstheme="majorBidi"/>
          <w:lang w:val="en-GB"/>
        </w:rPr>
        <w:br w:type="page"/>
      </w:r>
    </w:p>
    <w:p w:rsidR="00AE14BC" w:rsidRDefault="00AE14BC" w:rsidP="00AE14BC">
      <w:pPr>
        <w:rPr>
          <w:rFonts w:asciiTheme="majorBidi" w:hAnsiTheme="majorBidi" w:cstheme="majorBidi"/>
          <w:lang w:val="en-GB"/>
        </w:rPr>
      </w:pPr>
      <w:r>
        <w:rPr>
          <w:rFonts w:asciiTheme="majorBidi" w:hAnsiTheme="majorBidi" w:cstheme="majorBidi"/>
          <w:lang w:val="en-GB"/>
        </w:rPr>
        <w:lastRenderedPageBreak/>
        <w:t>Sandbox accounts and app credentials were acquired into order to run purchases on the University of Hull Catering Service dummy system. The following are the steps followed so that the payments can be accomplished:</w:t>
      </w:r>
    </w:p>
    <w:p w:rsidR="00AE14BC" w:rsidRDefault="00AE14BC" w:rsidP="00D85F04">
      <w:pPr>
        <w:rPr>
          <w:rFonts w:asciiTheme="majorBidi" w:hAnsiTheme="majorBidi" w:cstheme="majorBidi"/>
          <w:lang w:val="en-GB"/>
        </w:rPr>
      </w:pPr>
      <w:r>
        <w:rPr>
          <w:rFonts w:asciiTheme="majorBidi" w:hAnsiTheme="majorBidi" w:cstheme="majorBidi"/>
          <w:lang w:val="en-GB"/>
        </w:rPr>
        <w:t xml:space="preserve">Step 1: Go to PayPal Developer’s website. </w:t>
      </w:r>
      <w:r w:rsidR="00D85F04">
        <w:rPr>
          <w:rFonts w:asciiTheme="majorBidi" w:hAnsiTheme="majorBidi" w:cstheme="majorBidi"/>
          <w:lang w:val="en-GB"/>
        </w:rPr>
        <w:t xml:space="preserve">Click on the ‘Log Into Dashboard’ button. </w:t>
      </w:r>
    </w:p>
    <w:p w:rsidR="00D85F04" w:rsidRDefault="00D85F04" w:rsidP="00AE14BC">
      <w:pPr>
        <w:rPr>
          <w:rFonts w:asciiTheme="majorBidi" w:hAnsiTheme="majorBidi" w:cstheme="majorBidi"/>
          <w:lang w:val="en-GB"/>
        </w:rPr>
      </w:pPr>
      <w:r>
        <w:rPr>
          <w:rFonts w:asciiTheme="majorBidi" w:hAnsiTheme="majorBidi" w:cstheme="majorBidi"/>
          <w:noProof/>
        </w:rPr>
        <w:drawing>
          <wp:inline distT="0" distB="0" distL="0" distR="0">
            <wp:extent cx="5937885" cy="292133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39411"/>
                    <a:stretch/>
                  </pic:blipFill>
                  <pic:spPr bwMode="auto">
                    <a:xfrm>
                      <a:off x="0" y="0"/>
                      <a:ext cx="5937885" cy="2921330"/>
                    </a:xfrm>
                    <a:prstGeom prst="rect">
                      <a:avLst/>
                    </a:prstGeom>
                    <a:noFill/>
                    <a:ln>
                      <a:noFill/>
                    </a:ln>
                    <a:extLst>
                      <a:ext uri="{53640926-AAD7-44D8-BBD7-CCE9431645EC}">
                        <a14:shadowObscured xmlns:a14="http://schemas.microsoft.com/office/drawing/2010/main"/>
                      </a:ext>
                    </a:extLst>
                  </pic:spPr>
                </pic:pic>
              </a:graphicData>
            </a:graphic>
          </wp:inline>
        </w:drawing>
      </w:r>
    </w:p>
    <w:p w:rsidR="00D85F04" w:rsidRDefault="00D85F04" w:rsidP="00D85F04">
      <w:pPr>
        <w:rPr>
          <w:rFonts w:asciiTheme="majorBidi" w:hAnsiTheme="majorBidi" w:cstheme="majorBidi"/>
          <w:lang w:val="en-GB"/>
        </w:rPr>
      </w:pPr>
      <w:r>
        <w:rPr>
          <w:rFonts w:asciiTheme="majorBidi" w:hAnsiTheme="majorBidi" w:cstheme="majorBidi"/>
          <w:lang w:val="en-GB"/>
        </w:rPr>
        <w:t>Step 2: You will be redirected to the Log In page. If you do not have an account or wish to have a new account for the developer platform, click Sign Up. You will be directed to the following page. Check for ‘Personal Account’</w:t>
      </w:r>
    </w:p>
    <w:p w:rsidR="00D85F04" w:rsidRDefault="00D85F04" w:rsidP="00D85F04">
      <w:pPr>
        <w:rPr>
          <w:rFonts w:asciiTheme="majorBidi" w:hAnsiTheme="majorBidi" w:cstheme="majorBidi"/>
          <w:lang w:val="en-GB"/>
        </w:rPr>
      </w:pPr>
      <w:r w:rsidRPr="00D85F04">
        <w:rPr>
          <w:rFonts w:asciiTheme="majorBidi" w:hAnsiTheme="majorBidi" w:cstheme="majorBidi"/>
          <w:lang w:val="en-GB"/>
        </w:rPr>
        <w:drawing>
          <wp:inline distT="0" distB="0" distL="0" distR="0" wp14:anchorId="1975C536" wp14:editId="3E192CA4">
            <wp:extent cx="5943600" cy="2925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5445"/>
                    </a:xfrm>
                    <a:prstGeom prst="rect">
                      <a:avLst/>
                    </a:prstGeom>
                  </pic:spPr>
                </pic:pic>
              </a:graphicData>
            </a:graphic>
          </wp:inline>
        </w:drawing>
      </w:r>
    </w:p>
    <w:p w:rsidR="00D85F04" w:rsidRDefault="00D85F04">
      <w:pPr>
        <w:rPr>
          <w:rFonts w:asciiTheme="majorBidi" w:hAnsiTheme="majorBidi" w:cstheme="majorBidi"/>
          <w:lang w:val="en-GB"/>
        </w:rPr>
      </w:pPr>
      <w:r>
        <w:rPr>
          <w:rFonts w:asciiTheme="majorBidi" w:hAnsiTheme="majorBidi" w:cstheme="majorBidi"/>
          <w:lang w:val="en-GB"/>
        </w:rPr>
        <w:br w:type="page"/>
      </w:r>
    </w:p>
    <w:p w:rsidR="00AD0D40" w:rsidRPr="00AD0D40" w:rsidRDefault="00D85F04" w:rsidP="00AD0D40">
      <w:pPr>
        <w:rPr>
          <w:rFonts w:asciiTheme="majorBidi" w:hAnsiTheme="majorBidi" w:cstheme="majorBidi"/>
          <w:sz w:val="24"/>
          <w:szCs w:val="24"/>
          <w:lang w:val="en-GB"/>
        </w:rPr>
      </w:pPr>
      <w:r>
        <w:rPr>
          <w:rFonts w:asciiTheme="majorBidi" w:hAnsiTheme="majorBidi" w:cstheme="majorBidi"/>
          <w:lang w:val="en-GB"/>
        </w:rPr>
        <w:lastRenderedPageBreak/>
        <w:t xml:space="preserve">Step 3: </w:t>
      </w:r>
      <w:r w:rsidR="00AD0D40">
        <w:rPr>
          <w:rFonts w:asciiTheme="majorBidi" w:hAnsiTheme="majorBidi" w:cstheme="majorBidi"/>
          <w:lang w:val="en-GB"/>
        </w:rPr>
        <w:t xml:space="preserve">After logging, you will be </w:t>
      </w:r>
      <w:r w:rsidR="00AD0D40" w:rsidRPr="00AD0D40">
        <w:rPr>
          <w:rFonts w:asciiTheme="majorBidi" w:hAnsiTheme="majorBidi" w:cstheme="majorBidi"/>
          <w:sz w:val="24"/>
          <w:szCs w:val="24"/>
          <w:lang w:val="en-GB"/>
        </w:rPr>
        <w:t>redirected to the Dashboard. The ‘My Apps &amp; Credentials’ page is open by default. Here, you can see the REST API apps and credentials. One app is made by default. For this project, we will be creating new details for this project.</w:t>
      </w:r>
    </w:p>
    <w:p w:rsidR="00AD0D40" w:rsidRPr="00AD0D40" w:rsidRDefault="00AD0D40" w:rsidP="00AD0D40">
      <w:pPr>
        <w:spacing w:after="0" w:line="240" w:lineRule="auto"/>
        <w:textAlignment w:val="center"/>
        <w:rPr>
          <w:rFonts w:asciiTheme="majorBidi" w:eastAsia="Times New Roman" w:hAnsiTheme="majorBidi" w:cstheme="majorBidi"/>
          <w:color w:val="000000"/>
          <w:sz w:val="24"/>
          <w:szCs w:val="24"/>
          <w:lang w:val="en-GB"/>
        </w:rPr>
      </w:pPr>
      <w:r w:rsidRPr="00AD0D40">
        <w:rPr>
          <w:rFonts w:ascii="Calibri" w:eastAsia="Times New Roman" w:hAnsi="Calibri" w:cs="Calibri"/>
          <w:color w:val="000000"/>
          <w:sz w:val="24"/>
          <w:szCs w:val="24"/>
          <w:lang w:val="en-GB"/>
        </w:rPr>
        <w:drawing>
          <wp:anchor distT="0" distB="0" distL="114300" distR="114300" simplePos="0" relativeHeight="251668480" behindDoc="0" locked="0" layoutInCell="1" allowOverlap="1">
            <wp:simplePos x="0" y="0"/>
            <wp:positionH relativeFrom="column">
              <wp:posOffset>-68580</wp:posOffset>
            </wp:positionH>
            <wp:positionV relativeFrom="paragraph">
              <wp:posOffset>665719</wp:posOffset>
            </wp:positionV>
            <wp:extent cx="5943600" cy="22701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anchor>
        </w:drawing>
      </w:r>
      <w:r w:rsidRPr="00AD0D40">
        <w:rPr>
          <w:rFonts w:asciiTheme="majorBidi" w:hAnsiTheme="majorBidi" w:cstheme="majorBidi"/>
          <w:sz w:val="24"/>
          <w:szCs w:val="24"/>
          <w:lang w:val="en-GB"/>
        </w:rPr>
        <w:t xml:space="preserve">Before doing so, go to ‘Accounts’ under ‘Sandbox’.  </w:t>
      </w:r>
      <w:r w:rsidRPr="00AD0D40">
        <w:rPr>
          <w:rFonts w:asciiTheme="majorBidi" w:eastAsia="Times New Roman" w:hAnsiTheme="majorBidi" w:cstheme="majorBidi"/>
          <w:color w:val="000000"/>
          <w:sz w:val="24"/>
          <w:szCs w:val="24"/>
          <w:lang w:val="en-GB"/>
        </w:rPr>
        <w:t>A personal and business accounts are made by default. The personal account has been renamed to 'buyer@uoh.ac.u</w:t>
      </w:r>
      <w:r w:rsidRPr="00AD0D40">
        <w:rPr>
          <w:rFonts w:asciiTheme="majorBidi" w:eastAsia="Times New Roman" w:hAnsiTheme="majorBidi" w:cstheme="majorBidi"/>
          <w:color w:val="000000"/>
          <w:sz w:val="24"/>
          <w:szCs w:val="24"/>
          <w:lang w:val="en-GB"/>
        </w:rPr>
        <w:t>k'; the facilitator</w:t>
      </w:r>
      <w:r w:rsidRPr="00AD0D40">
        <w:rPr>
          <w:rFonts w:asciiTheme="majorBidi" w:eastAsia="Times New Roman" w:hAnsiTheme="majorBidi" w:cstheme="majorBidi"/>
          <w:color w:val="000000"/>
          <w:sz w:val="24"/>
          <w:szCs w:val="24"/>
          <w:lang w:val="en-GB"/>
        </w:rPr>
        <w:t xml:space="preserve"> account has been renamed to 'seller@uoh.ac.uk</w:t>
      </w:r>
      <w:r w:rsidRPr="00AD0D40">
        <w:rPr>
          <w:rFonts w:asciiTheme="majorBidi" w:eastAsia="Times New Roman" w:hAnsiTheme="majorBidi" w:cstheme="majorBidi"/>
          <w:color w:val="000000"/>
          <w:sz w:val="24"/>
          <w:szCs w:val="24"/>
          <w:lang w:val="en-GB"/>
        </w:rPr>
        <w:t>.</w:t>
      </w:r>
      <w:r w:rsidRPr="00AD0D40">
        <w:rPr>
          <w:rFonts w:asciiTheme="majorBidi" w:eastAsia="Times New Roman" w:hAnsiTheme="majorBidi" w:cstheme="majorBidi"/>
          <w:color w:val="000000"/>
          <w:sz w:val="24"/>
          <w:szCs w:val="24"/>
          <w:lang w:val="en-GB"/>
        </w:rPr>
        <w:t>'</w:t>
      </w:r>
    </w:p>
    <w:p w:rsidR="00AD0D40" w:rsidRDefault="00AD0D40" w:rsidP="00AD0D40">
      <w:pPr>
        <w:spacing w:after="0" w:line="240" w:lineRule="auto"/>
        <w:textAlignment w:val="center"/>
        <w:rPr>
          <w:rFonts w:ascii="Calibri" w:eastAsia="Times New Roman" w:hAnsi="Calibri" w:cs="Calibri"/>
          <w:color w:val="000000"/>
          <w:sz w:val="24"/>
          <w:szCs w:val="24"/>
          <w:lang w:val="en-GB"/>
        </w:rPr>
      </w:pPr>
    </w:p>
    <w:p w:rsidR="00AD0D40" w:rsidRDefault="00AD0D40" w:rsidP="00AD0D40">
      <w:pPr>
        <w:spacing w:after="0" w:line="240" w:lineRule="auto"/>
        <w:textAlignment w:val="center"/>
        <w:rPr>
          <w:rFonts w:ascii="Calibri" w:eastAsia="Times New Roman" w:hAnsi="Calibri" w:cs="Calibri"/>
          <w:color w:val="000000"/>
          <w:sz w:val="24"/>
          <w:szCs w:val="24"/>
          <w:lang w:val="en-GB"/>
        </w:rPr>
      </w:pPr>
    </w:p>
    <w:p w:rsidR="00AD0D40" w:rsidRDefault="00AD0D40" w:rsidP="00AD0D40">
      <w:pPr>
        <w:spacing w:after="0" w:line="240" w:lineRule="auto"/>
        <w:textAlignment w:val="center"/>
        <w:rPr>
          <w:rFonts w:asciiTheme="majorBidi" w:eastAsia="Times New Roman" w:hAnsiTheme="majorBidi" w:cstheme="majorBidi"/>
          <w:color w:val="000000"/>
          <w:sz w:val="24"/>
          <w:szCs w:val="24"/>
          <w:lang w:val="en-GB"/>
        </w:rPr>
      </w:pPr>
      <w:r w:rsidRPr="00AD0D40">
        <w:rPr>
          <w:rFonts w:asciiTheme="majorBidi" w:eastAsia="Times New Roman" w:hAnsiTheme="majorBidi" w:cstheme="majorBidi"/>
          <w:color w:val="000000"/>
          <w:sz w:val="24"/>
          <w:szCs w:val="24"/>
          <w:lang w:val="en-GB"/>
        </w:rPr>
        <w:t>Step 4: Go back to the ‘My Apps &amp; Credentials’ page under ‘Dashboard’ and click ‘Create App’</w:t>
      </w:r>
    </w:p>
    <w:p w:rsidR="00AD0D40" w:rsidRDefault="00AD0D40" w:rsidP="00AD0D40">
      <w:pPr>
        <w:rPr>
          <w:rFonts w:asciiTheme="majorBidi" w:eastAsia="Times New Roman" w:hAnsiTheme="majorBidi" w:cstheme="majorBidi"/>
          <w:color w:val="000000"/>
          <w:sz w:val="24"/>
          <w:szCs w:val="24"/>
          <w:lang w:val="en-GB"/>
        </w:rPr>
      </w:pPr>
      <w:r>
        <w:rPr>
          <w:rFonts w:asciiTheme="majorBidi" w:eastAsia="Times New Roman" w:hAnsiTheme="majorBidi" w:cstheme="majorBidi"/>
          <w:noProof/>
          <w:color w:val="000000"/>
          <w:sz w:val="24"/>
          <w:szCs w:val="24"/>
        </w:rPr>
        <w:drawing>
          <wp:anchor distT="0" distB="0" distL="114300" distR="114300" simplePos="0" relativeHeight="251667456" behindDoc="0" locked="0" layoutInCell="1" allowOverlap="1">
            <wp:simplePos x="0" y="0"/>
            <wp:positionH relativeFrom="column">
              <wp:posOffset>17684</wp:posOffset>
            </wp:positionH>
            <wp:positionV relativeFrom="paragraph">
              <wp:posOffset>269983</wp:posOffset>
            </wp:positionV>
            <wp:extent cx="5943600" cy="27343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anchor>
        </w:drawing>
      </w:r>
      <w:r>
        <w:rPr>
          <w:rFonts w:asciiTheme="majorBidi" w:eastAsia="Times New Roman" w:hAnsiTheme="majorBidi" w:cstheme="majorBidi"/>
          <w:color w:val="000000"/>
          <w:sz w:val="24"/>
          <w:szCs w:val="24"/>
          <w:lang w:val="en-GB"/>
        </w:rPr>
        <w:t>You will be redirected to the Create App page</w:t>
      </w:r>
    </w:p>
    <w:p w:rsidR="00AD0D40" w:rsidRDefault="00AD0D40">
      <w:pPr>
        <w:rPr>
          <w:rFonts w:asciiTheme="majorBidi" w:eastAsia="Times New Roman" w:hAnsiTheme="majorBidi" w:cstheme="majorBidi"/>
          <w:color w:val="000000"/>
          <w:sz w:val="24"/>
          <w:szCs w:val="24"/>
          <w:lang w:val="en-GB"/>
        </w:rPr>
      </w:pPr>
      <w:r>
        <w:rPr>
          <w:rFonts w:asciiTheme="majorBidi" w:eastAsia="Times New Roman" w:hAnsiTheme="majorBidi" w:cstheme="majorBidi"/>
          <w:color w:val="000000"/>
          <w:sz w:val="24"/>
          <w:szCs w:val="24"/>
          <w:lang w:val="en-GB"/>
        </w:rPr>
        <w:br w:type="page"/>
      </w:r>
    </w:p>
    <w:p w:rsidR="00AD0D40" w:rsidRDefault="00AD0D40" w:rsidP="00AD0D40">
      <w:pPr>
        <w:rPr>
          <w:rFonts w:asciiTheme="majorBidi" w:eastAsia="Times New Roman" w:hAnsiTheme="majorBidi" w:cstheme="majorBidi"/>
          <w:color w:val="000000"/>
          <w:sz w:val="24"/>
          <w:szCs w:val="24"/>
          <w:lang w:val="en-GB"/>
        </w:rPr>
      </w:pPr>
      <w:r>
        <w:rPr>
          <w:rFonts w:asciiTheme="majorBidi" w:eastAsia="Times New Roman" w:hAnsiTheme="majorBidi" w:cstheme="majorBidi"/>
          <w:color w:val="000000"/>
          <w:sz w:val="24"/>
          <w:szCs w:val="24"/>
          <w:lang w:val="en-GB"/>
        </w:rPr>
        <w:lastRenderedPageBreak/>
        <w:t xml:space="preserve">Step 5: You will be redirect to the ‘Create New App’ page where you will be filling out the application details. </w:t>
      </w:r>
      <w:r>
        <w:rPr>
          <w:rFonts w:asciiTheme="majorBidi" w:eastAsia="Times New Roman" w:hAnsiTheme="majorBidi" w:cstheme="majorBidi"/>
          <w:color w:val="000000"/>
          <w:sz w:val="24"/>
          <w:szCs w:val="24"/>
          <w:lang w:val="en-GB"/>
        </w:rPr>
        <w:t xml:space="preserve">For this project, </w:t>
      </w:r>
      <w:r>
        <w:rPr>
          <w:rFonts w:asciiTheme="majorBidi" w:eastAsia="Times New Roman" w:hAnsiTheme="majorBidi" w:cstheme="majorBidi"/>
          <w:color w:val="000000"/>
          <w:sz w:val="24"/>
          <w:szCs w:val="24"/>
          <w:lang w:val="en-GB"/>
        </w:rPr>
        <w:t>the App Name is ‘</w:t>
      </w:r>
      <w:r w:rsidRPr="00AD0D40">
        <w:rPr>
          <w:rFonts w:asciiTheme="majorBidi" w:eastAsia="Times New Roman" w:hAnsiTheme="majorBidi" w:cstheme="majorBidi"/>
          <w:color w:val="000000"/>
          <w:sz w:val="24"/>
          <w:szCs w:val="24"/>
          <w:lang w:val="en-GB"/>
        </w:rPr>
        <w:t>University_Of_Hull_Catering_Srvc</w:t>
      </w:r>
      <w:r>
        <w:rPr>
          <w:rFonts w:asciiTheme="majorBidi" w:eastAsia="Times New Roman" w:hAnsiTheme="majorBidi" w:cstheme="majorBidi"/>
          <w:color w:val="000000"/>
          <w:sz w:val="24"/>
          <w:szCs w:val="24"/>
          <w:lang w:val="en-GB"/>
        </w:rPr>
        <w:t xml:space="preserve">’ and the Sandbox Business Accounts is set as </w:t>
      </w:r>
      <w:hyperlink r:id="rId15" w:history="1">
        <w:r w:rsidRPr="00032487">
          <w:rPr>
            <w:rStyle w:val="Hyperlink"/>
            <w:rFonts w:asciiTheme="majorBidi" w:eastAsia="Times New Roman" w:hAnsiTheme="majorBidi" w:cstheme="majorBidi"/>
            <w:sz w:val="24"/>
            <w:szCs w:val="24"/>
            <w:lang w:val="en-GB"/>
          </w:rPr>
          <w:t>seller@uoh.ac.uk</w:t>
        </w:r>
      </w:hyperlink>
    </w:p>
    <w:p w:rsidR="00AD0D40" w:rsidRDefault="00AD0D40" w:rsidP="00AD0D40">
      <w:pPr>
        <w:rPr>
          <w:rFonts w:asciiTheme="majorBidi" w:eastAsia="Times New Roman" w:hAnsiTheme="majorBidi" w:cstheme="majorBidi"/>
          <w:color w:val="000000"/>
          <w:sz w:val="24"/>
          <w:szCs w:val="24"/>
          <w:lang w:val="en-GB"/>
        </w:rPr>
      </w:pPr>
      <w:r w:rsidRPr="00AD0D40">
        <w:rPr>
          <w:rFonts w:asciiTheme="majorBidi" w:eastAsia="Times New Roman" w:hAnsiTheme="majorBidi" w:cstheme="majorBidi"/>
          <w:color w:val="000000"/>
          <w:sz w:val="24"/>
          <w:szCs w:val="24"/>
          <w:lang w:val="en-GB"/>
        </w:rPr>
        <w:drawing>
          <wp:inline distT="0" distB="0" distL="0" distR="0" wp14:anchorId="3F027B31" wp14:editId="23B42A67">
            <wp:extent cx="5943600" cy="4046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46855"/>
                    </a:xfrm>
                    <a:prstGeom prst="rect">
                      <a:avLst/>
                    </a:prstGeom>
                  </pic:spPr>
                </pic:pic>
              </a:graphicData>
            </a:graphic>
          </wp:inline>
        </w:drawing>
      </w:r>
    </w:p>
    <w:p w:rsidR="00AD0D40" w:rsidRDefault="00AD0D40">
      <w:pPr>
        <w:rPr>
          <w:rFonts w:asciiTheme="majorBidi" w:eastAsia="Times New Roman" w:hAnsiTheme="majorBidi" w:cstheme="majorBidi"/>
          <w:color w:val="000000"/>
          <w:sz w:val="24"/>
          <w:szCs w:val="24"/>
          <w:lang w:val="en-GB"/>
        </w:rPr>
      </w:pPr>
      <w:r>
        <w:rPr>
          <w:rFonts w:asciiTheme="majorBidi" w:eastAsia="Times New Roman" w:hAnsiTheme="majorBidi" w:cstheme="majorBidi"/>
          <w:color w:val="000000"/>
          <w:sz w:val="24"/>
          <w:szCs w:val="24"/>
          <w:lang w:val="en-GB"/>
        </w:rPr>
        <w:t xml:space="preserve">If the creation of the app is successful, you will be redirected to the My Apps &amp; Credentials page where the new application will now show up in the apps table and when clicked, its details are displayed. </w:t>
      </w:r>
    </w:p>
    <w:p w:rsidR="00E021C8" w:rsidRDefault="00AD0D40" w:rsidP="008F0EC4">
      <w:pPr>
        <w:rPr>
          <w:rFonts w:asciiTheme="majorBidi" w:eastAsia="Times New Roman" w:hAnsiTheme="majorBidi" w:cstheme="majorBidi"/>
          <w:color w:val="000000"/>
          <w:sz w:val="24"/>
          <w:szCs w:val="24"/>
          <w:lang w:val="en-GB"/>
        </w:rPr>
      </w:pPr>
      <w:r w:rsidRPr="00AD0D40">
        <w:rPr>
          <w:rFonts w:asciiTheme="majorBidi" w:eastAsia="Times New Roman" w:hAnsiTheme="majorBidi" w:cstheme="majorBidi"/>
          <w:color w:val="000000"/>
          <w:sz w:val="24"/>
          <w:szCs w:val="24"/>
          <w:lang w:val="en-GB"/>
        </w:rPr>
        <w:drawing>
          <wp:inline distT="0" distB="0" distL="0" distR="0" wp14:anchorId="78FDDFD7" wp14:editId="6F0599D7">
            <wp:extent cx="5943600" cy="260899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858"/>
                    <a:stretch/>
                  </pic:blipFill>
                  <pic:spPr bwMode="auto">
                    <a:xfrm>
                      <a:off x="0" y="0"/>
                      <a:ext cx="5943600" cy="2608999"/>
                    </a:xfrm>
                    <a:prstGeom prst="rect">
                      <a:avLst/>
                    </a:prstGeom>
                    <a:ln>
                      <a:noFill/>
                    </a:ln>
                    <a:extLst>
                      <a:ext uri="{53640926-AAD7-44D8-BBD7-CCE9431645EC}">
                        <a14:shadowObscured xmlns:a14="http://schemas.microsoft.com/office/drawing/2010/main"/>
                      </a:ext>
                    </a:extLst>
                  </pic:spPr>
                </pic:pic>
              </a:graphicData>
            </a:graphic>
          </wp:inline>
        </w:drawing>
      </w:r>
      <w:r w:rsidRPr="00AD0D40">
        <w:rPr>
          <w:rFonts w:asciiTheme="majorBidi" w:eastAsia="Times New Roman" w:hAnsiTheme="majorBidi" w:cstheme="majorBidi"/>
          <w:color w:val="000000"/>
          <w:sz w:val="24"/>
          <w:szCs w:val="24"/>
          <w:lang w:val="en-GB"/>
        </w:rPr>
        <w:t xml:space="preserve"> </w:t>
      </w:r>
      <w:r>
        <w:rPr>
          <w:rFonts w:asciiTheme="majorBidi" w:eastAsia="Times New Roman" w:hAnsiTheme="majorBidi" w:cstheme="majorBidi"/>
          <w:color w:val="000000"/>
          <w:sz w:val="24"/>
          <w:szCs w:val="24"/>
          <w:lang w:val="en-GB"/>
        </w:rPr>
        <w:br w:type="page"/>
      </w:r>
    </w:p>
    <w:p w:rsidR="008F0EC4" w:rsidRDefault="008F0EC4" w:rsidP="00AD0D40">
      <w:pPr>
        <w:spacing w:after="0" w:line="240" w:lineRule="auto"/>
        <w:textAlignment w:val="center"/>
        <w:rPr>
          <w:rFonts w:asciiTheme="majorBidi" w:eastAsia="Times New Roman" w:hAnsiTheme="majorBidi" w:cstheme="majorBidi"/>
          <w:color w:val="000000"/>
          <w:sz w:val="24"/>
          <w:szCs w:val="24"/>
          <w:lang w:val="en-GB"/>
        </w:rPr>
      </w:pPr>
      <w:r>
        <w:rPr>
          <w:rFonts w:asciiTheme="majorBidi" w:eastAsia="Times New Roman" w:hAnsiTheme="majorBidi" w:cstheme="majorBidi"/>
          <w:color w:val="000000"/>
          <w:sz w:val="24"/>
          <w:szCs w:val="24"/>
          <w:lang w:val="en-GB"/>
        </w:rPr>
        <w:lastRenderedPageBreak/>
        <w:t>In a</w:t>
      </w:r>
      <w:r w:rsidR="00E021C8">
        <w:rPr>
          <w:rFonts w:asciiTheme="majorBidi" w:eastAsia="Times New Roman" w:hAnsiTheme="majorBidi" w:cstheme="majorBidi"/>
          <w:color w:val="000000"/>
          <w:sz w:val="24"/>
          <w:szCs w:val="24"/>
          <w:lang w:val="en-GB"/>
        </w:rPr>
        <w:t xml:space="preserve">nother page, we can see the API calls made when a purchase is done: </w:t>
      </w:r>
    </w:p>
    <w:p w:rsidR="008F0EC4" w:rsidRDefault="008F0EC4" w:rsidP="00AD0D40">
      <w:pPr>
        <w:spacing w:after="0" w:line="240" w:lineRule="auto"/>
        <w:textAlignment w:val="center"/>
        <w:rPr>
          <w:rFonts w:asciiTheme="majorBidi" w:eastAsia="Times New Roman" w:hAnsiTheme="majorBidi" w:cstheme="majorBidi"/>
          <w:color w:val="000000"/>
          <w:sz w:val="24"/>
          <w:szCs w:val="24"/>
          <w:lang w:val="en-GB"/>
        </w:rPr>
      </w:pPr>
    </w:p>
    <w:p w:rsidR="00E021C8" w:rsidRDefault="00E021C8" w:rsidP="008F0EC4">
      <w:pPr>
        <w:spacing w:after="0" w:line="240" w:lineRule="auto"/>
        <w:jc w:val="center"/>
        <w:textAlignment w:val="center"/>
        <w:rPr>
          <w:rFonts w:asciiTheme="majorBidi" w:eastAsia="Times New Roman" w:hAnsiTheme="majorBidi" w:cstheme="majorBidi"/>
          <w:color w:val="000000"/>
          <w:sz w:val="24"/>
          <w:szCs w:val="24"/>
          <w:lang w:val="en-GB"/>
        </w:rPr>
      </w:pPr>
      <w:r w:rsidRPr="00E021C8">
        <w:rPr>
          <w:rFonts w:asciiTheme="majorBidi" w:eastAsia="Times New Roman" w:hAnsiTheme="majorBidi" w:cstheme="majorBidi"/>
          <w:color w:val="000000"/>
          <w:sz w:val="24"/>
          <w:szCs w:val="24"/>
          <w:lang w:val="en-GB"/>
        </w:rPr>
        <w:drawing>
          <wp:inline distT="0" distB="0" distL="0" distR="0" wp14:anchorId="76B356F4" wp14:editId="6E10FE80">
            <wp:extent cx="4527679" cy="3274828"/>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4423" cy="3279706"/>
                    </a:xfrm>
                    <a:prstGeom prst="rect">
                      <a:avLst/>
                    </a:prstGeom>
                  </pic:spPr>
                </pic:pic>
              </a:graphicData>
            </a:graphic>
          </wp:inline>
        </w:drawing>
      </w:r>
    </w:p>
    <w:p w:rsidR="008F0EC4" w:rsidRDefault="008F0EC4" w:rsidP="00AD0D40">
      <w:pPr>
        <w:spacing w:after="0" w:line="240" w:lineRule="auto"/>
        <w:textAlignment w:val="center"/>
        <w:rPr>
          <w:rFonts w:asciiTheme="majorBidi" w:eastAsia="Times New Roman" w:hAnsiTheme="majorBidi" w:cstheme="majorBidi"/>
          <w:color w:val="000000"/>
          <w:sz w:val="24"/>
          <w:szCs w:val="24"/>
          <w:lang w:val="en-GB"/>
        </w:rPr>
      </w:pPr>
    </w:p>
    <w:p w:rsidR="008F0EC4" w:rsidRDefault="008F0EC4" w:rsidP="008F0EC4">
      <w:pPr>
        <w:spacing w:after="0" w:line="240" w:lineRule="auto"/>
        <w:textAlignment w:val="center"/>
        <w:rPr>
          <w:rFonts w:asciiTheme="majorBidi" w:eastAsia="Times New Roman" w:hAnsiTheme="majorBidi" w:cstheme="majorBidi"/>
          <w:color w:val="000000"/>
          <w:sz w:val="24"/>
          <w:szCs w:val="24"/>
          <w:lang w:val="en-GB"/>
        </w:rPr>
      </w:pPr>
      <w:r>
        <w:rPr>
          <w:rFonts w:asciiTheme="majorBidi" w:eastAsia="Times New Roman" w:hAnsiTheme="majorBidi" w:cstheme="majorBidi"/>
          <w:color w:val="000000"/>
          <w:sz w:val="24"/>
          <w:szCs w:val="24"/>
          <w:lang w:val="en-GB"/>
        </w:rPr>
        <w:t>After a test payment is done, the PayPal emails with the order confirmation will show up in the ‘Notification’ page.</w:t>
      </w:r>
    </w:p>
    <w:p w:rsidR="008F0EC4" w:rsidRDefault="008F0EC4" w:rsidP="008F0EC4">
      <w:pPr>
        <w:spacing w:after="0" w:line="240" w:lineRule="auto"/>
        <w:textAlignment w:val="center"/>
        <w:rPr>
          <w:rFonts w:asciiTheme="majorBidi" w:eastAsia="Times New Roman" w:hAnsiTheme="majorBidi" w:cstheme="majorBidi"/>
          <w:color w:val="000000"/>
          <w:sz w:val="24"/>
          <w:szCs w:val="24"/>
          <w:lang w:val="en-GB"/>
        </w:rPr>
      </w:pPr>
    </w:p>
    <w:p w:rsidR="008F0EC4" w:rsidRPr="00AD0D40" w:rsidRDefault="008F0EC4" w:rsidP="008F0EC4">
      <w:pPr>
        <w:spacing w:after="0" w:line="240" w:lineRule="auto"/>
        <w:jc w:val="center"/>
        <w:textAlignment w:val="center"/>
        <w:rPr>
          <w:rFonts w:asciiTheme="majorBidi" w:eastAsia="Times New Roman" w:hAnsiTheme="majorBidi" w:cstheme="majorBidi"/>
          <w:color w:val="000000"/>
          <w:sz w:val="24"/>
          <w:szCs w:val="24"/>
          <w:lang w:val="en-GB"/>
        </w:rPr>
      </w:pPr>
      <w:r w:rsidRPr="008F0EC4">
        <w:rPr>
          <w:rFonts w:asciiTheme="majorBidi" w:eastAsia="Times New Roman" w:hAnsiTheme="majorBidi" w:cstheme="majorBidi"/>
          <w:color w:val="000000"/>
          <w:sz w:val="24"/>
          <w:szCs w:val="24"/>
          <w:lang w:val="en-GB"/>
        </w:rPr>
        <w:drawing>
          <wp:inline distT="0" distB="0" distL="0" distR="0" wp14:anchorId="066C6E7A" wp14:editId="79D64907">
            <wp:extent cx="4763386" cy="36086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3652" cy="3639176"/>
                    </a:xfrm>
                    <a:prstGeom prst="rect">
                      <a:avLst/>
                    </a:prstGeom>
                  </pic:spPr>
                </pic:pic>
              </a:graphicData>
            </a:graphic>
          </wp:inline>
        </w:drawing>
      </w:r>
    </w:p>
    <w:p w:rsidR="008F0EC4" w:rsidRDefault="00926531" w:rsidP="00FD76CD">
      <w:pPr>
        <w:spacing w:after="0" w:line="240" w:lineRule="auto"/>
        <w:rPr>
          <w:rFonts w:ascii="Calibri" w:eastAsia="Times New Roman" w:hAnsi="Calibri" w:cs="Calibri"/>
          <w:color w:val="000000"/>
          <w:sz w:val="24"/>
          <w:szCs w:val="24"/>
          <w:lang w:val="en-GB"/>
        </w:rPr>
      </w:pPr>
      <w:r>
        <w:rPr>
          <w:rFonts w:ascii="Calibri" w:eastAsia="Times New Roman" w:hAnsi="Calibri" w:cs="Calibri"/>
          <w:color w:val="000000"/>
          <w:sz w:val="24"/>
          <w:szCs w:val="24"/>
          <w:lang w:val="en-GB"/>
        </w:rPr>
        <w:t> </w:t>
      </w:r>
    </w:p>
    <w:p w:rsidR="00B07BFB" w:rsidRPr="00B07BFB" w:rsidRDefault="00B07BFB" w:rsidP="00B07BFB">
      <w:pPr>
        <w:pStyle w:val="Heading3"/>
        <w:rPr>
          <w:rFonts w:asciiTheme="majorBidi" w:hAnsiTheme="majorBidi"/>
          <w:i/>
          <w:iCs/>
          <w:color w:val="auto"/>
          <w:sz w:val="28"/>
          <w:szCs w:val="28"/>
          <w:lang w:val="en-GB"/>
        </w:rPr>
      </w:pPr>
      <w:r w:rsidRPr="00B07BFB">
        <w:rPr>
          <w:rFonts w:asciiTheme="majorBidi" w:hAnsiTheme="majorBidi"/>
          <w:i/>
          <w:iCs/>
          <w:color w:val="auto"/>
          <w:sz w:val="28"/>
          <w:szCs w:val="28"/>
          <w:lang w:val="en-GB"/>
        </w:rPr>
        <w:lastRenderedPageBreak/>
        <w:t>PayPal API</w:t>
      </w:r>
    </w:p>
    <w:p w:rsidR="00260066" w:rsidRDefault="00260066" w:rsidP="009A2CEE">
      <w:pPr>
        <w:spacing w:after="0" w:line="240" w:lineRule="auto"/>
        <w:rPr>
          <w:lang w:val="en-GB"/>
        </w:rPr>
      </w:pPr>
    </w:p>
    <w:p w:rsidR="00FD76CD" w:rsidRDefault="008F0EC4" w:rsidP="005C7549">
      <w:pPr>
        <w:spacing w:after="0" w:line="240" w:lineRule="auto"/>
        <w:jc w:val="both"/>
        <w:textAlignment w:val="center"/>
        <w:rPr>
          <w:rFonts w:asciiTheme="majorBidi" w:eastAsia="Times New Roman" w:hAnsiTheme="majorBidi" w:cstheme="majorBidi"/>
          <w:color w:val="000000"/>
          <w:sz w:val="24"/>
          <w:szCs w:val="24"/>
          <w:lang w:val="en-GB"/>
        </w:rPr>
      </w:pPr>
      <w:r w:rsidRPr="008F0EC4">
        <w:rPr>
          <w:rFonts w:asciiTheme="majorBidi" w:eastAsia="Times New Roman" w:hAnsiTheme="majorBidi" w:cstheme="majorBidi"/>
          <w:color w:val="000000"/>
          <w:sz w:val="24"/>
          <w:szCs w:val="24"/>
          <w:lang w:val="en-GB"/>
        </w:rPr>
        <w:t>After completing the development environment creation, t</w:t>
      </w:r>
      <w:r w:rsidRPr="008F0EC4">
        <w:rPr>
          <w:rFonts w:asciiTheme="majorBidi" w:eastAsia="Times New Roman" w:hAnsiTheme="majorBidi" w:cstheme="majorBidi"/>
          <w:color w:val="000000"/>
          <w:sz w:val="24"/>
          <w:szCs w:val="24"/>
          <w:lang w:val="en-GB"/>
        </w:rPr>
        <w:t>he credentials needed to set up</w:t>
      </w:r>
      <w:r>
        <w:rPr>
          <w:rFonts w:asciiTheme="majorBidi" w:eastAsia="Times New Roman" w:hAnsiTheme="majorBidi" w:cstheme="majorBidi"/>
          <w:color w:val="000000"/>
          <w:sz w:val="24"/>
          <w:szCs w:val="24"/>
          <w:lang w:val="en-GB"/>
        </w:rPr>
        <w:t xml:space="preserve"> p</w:t>
      </w:r>
      <w:r>
        <w:rPr>
          <w:rFonts w:asciiTheme="majorBidi" w:eastAsia="Times New Roman" w:hAnsiTheme="majorBidi" w:cstheme="majorBidi"/>
          <w:color w:val="000000"/>
          <w:sz w:val="24"/>
          <w:szCs w:val="24"/>
          <w:lang w:val="en-GB"/>
        </w:rPr>
        <w:t>ayments on your platform are generated and ready to be used as intended</w:t>
      </w:r>
      <w:r>
        <w:rPr>
          <w:rFonts w:asciiTheme="majorBidi" w:eastAsia="Times New Roman" w:hAnsiTheme="majorBidi" w:cstheme="majorBidi"/>
          <w:color w:val="000000"/>
          <w:sz w:val="24"/>
          <w:szCs w:val="24"/>
          <w:lang w:val="en-GB"/>
        </w:rPr>
        <w:t>. When clicking on the app</w:t>
      </w:r>
      <w:r>
        <w:rPr>
          <w:rFonts w:asciiTheme="majorBidi" w:eastAsia="Times New Roman" w:hAnsiTheme="majorBidi" w:cstheme="majorBidi"/>
          <w:color w:val="000000"/>
          <w:sz w:val="24"/>
          <w:szCs w:val="24"/>
          <w:lang w:val="en-GB"/>
        </w:rPr>
        <w:t xml:space="preserve"> in ‘My Apps &amp; Credentials’</w:t>
      </w:r>
      <w:r>
        <w:rPr>
          <w:rFonts w:asciiTheme="majorBidi" w:eastAsia="Times New Roman" w:hAnsiTheme="majorBidi" w:cstheme="majorBidi"/>
          <w:color w:val="000000"/>
          <w:sz w:val="24"/>
          <w:szCs w:val="24"/>
          <w:lang w:val="en-GB"/>
        </w:rPr>
        <w:t xml:space="preserve">, </w:t>
      </w:r>
      <w:r w:rsidRPr="005C7549">
        <w:rPr>
          <w:rFonts w:asciiTheme="majorBidi" w:eastAsia="Times New Roman" w:hAnsiTheme="majorBidi" w:cstheme="majorBidi"/>
          <w:color w:val="000000"/>
          <w:sz w:val="24"/>
          <w:szCs w:val="24"/>
          <w:lang w:val="en-GB"/>
        </w:rPr>
        <w:t>the</w:t>
      </w:r>
      <w:r w:rsidR="005C7549" w:rsidRPr="005C7549">
        <w:rPr>
          <w:rFonts w:asciiTheme="majorBidi" w:hAnsiTheme="majorBidi" w:cstheme="majorBidi"/>
          <w:color w:val="333333"/>
          <w:sz w:val="24"/>
          <w:szCs w:val="24"/>
          <w:shd w:val="clear" w:color="auto" w:fill="FFFFFF"/>
        </w:rPr>
        <w:t xml:space="preserve"> </w:t>
      </w:r>
      <w:r w:rsidR="005C7549" w:rsidRPr="005C7549">
        <w:rPr>
          <w:rFonts w:asciiTheme="majorBidi" w:hAnsiTheme="majorBidi" w:cstheme="majorBidi"/>
          <w:color w:val="333333"/>
          <w:sz w:val="24"/>
          <w:szCs w:val="24"/>
          <w:shd w:val="clear" w:color="auto" w:fill="FFFFFF"/>
        </w:rPr>
        <w:t>OAuth 2.0</w:t>
      </w:r>
      <w:r w:rsidRPr="005C7549">
        <w:rPr>
          <w:rFonts w:asciiTheme="majorBidi" w:eastAsia="Times New Roman" w:hAnsiTheme="majorBidi" w:cstheme="majorBidi"/>
          <w:color w:val="000000"/>
          <w:sz w:val="24"/>
          <w:szCs w:val="24"/>
          <w:lang w:val="en-GB"/>
        </w:rPr>
        <w:t xml:space="preserve"> credentials</w:t>
      </w:r>
      <w:r>
        <w:rPr>
          <w:rFonts w:asciiTheme="majorBidi" w:eastAsia="Times New Roman" w:hAnsiTheme="majorBidi" w:cstheme="majorBidi"/>
          <w:color w:val="000000"/>
          <w:sz w:val="24"/>
          <w:szCs w:val="24"/>
          <w:lang w:val="en-GB"/>
        </w:rPr>
        <w:t xml:space="preserve"> </w:t>
      </w:r>
      <w:r>
        <w:rPr>
          <w:rFonts w:asciiTheme="majorBidi" w:eastAsia="Times New Roman" w:hAnsiTheme="majorBidi" w:cstheme="majorBidi"/>
          <w:color w:val="000000"/>
          <w:sz w:val="24"/>
          <w:szCs w:val="24"/>
          <w:lang w:val="en-GB"/>
        </w:rPr>
        <w:t xml:space="preserve">for the app </w:t>
      </w:r>
      <w:r>
        <w:rPr>
          <w:rFonts w:asciiTheme="majorBidi" w:eastAsia="Times New Roman" w:hAnsiTheme="majorBidi" w:cstheme="majorBidi"/>
          <w:color w:val="000000"/>
          <w:sz w:val="24"/>
          <w:szCs w:val="24"/>
          <w:lang w:val="en-GB"/>
        </w:rPr>
        <w:t xml:space="preserve">will be displayed. The sandbox account is the account to which all the payment is directed. </w:t>
      </w:r>
      <w:r>
        <w:rPr>
          <w:rFonts w:asciiTheme="majorBidi" w:eastAsia="Times New Roman" w:hAnsiTheme="majorBidi" w:cstheme="majorBidi"/>
          <w:color w:val="000000"/>
          <w:sz w:val="24"/>
          <w:szCs w:val="24"/>
          <w:lang w:val="en-GB"/>
        </w:rPr>
        <w:t>The Client ID</w:t>
      </w:r>
      <w:r w:rsidR="00FD76CD">
        <w:rPr>
          <w:rFonts w:asciiTheme="majorBidi" w:eastAsia="Times New Roman" w:hAnsiTheme="majorBidi" w:cstheme="majorBidi"/>
          <w:color w:val="000000"/>
          <w:sz w:val="24"/>
          <w:szCs w:val="24"/>
          <w:lang w:val="en-GB"/>
        </w:rPr>
        <w:t xml:space="preserve"> and Secret behave as a username and password for the app. The Client ID is used to </w:t>
      </w:r>
      <w:r w:rsidR="005C7549">
        <w:rPr>
          <w:rFonts w:asciiTheme="majorBidi" w:eastAsia="Times New Roman" w:hAnsiTheme="majorBidi" w:cstheme="majorBidi"/>
          <w:color w:val="000000"/>
          <w:sz w:val="24"/>
          <w:szCs w:val="24"/>
          <w:lang w:val="en-GB"/>
        </w:rPr>
        <w:t xml:space="preserve">publicly </w:t>
      </w:r>
      <w:r w:rsidR="00FD76CD">
        <w:rPr>
          <w:rFonts w:asciiTheme="majorBidi" w:eastAsia="Times New Roman" w:hAnsiTheme="majorBidi" w:cstheme="majorBidi"/>
          <w:color w:val="000000"/>
          <w:sz w:val="24"/>
          <w:szCs w:val="24"/>
          <w:lang w:val="en-GB"/>
        </w:rPr>
        <w:t>identify your app.</w:t>
      </w:r>
      <w:r w:rsidR="005C7549">
        <w:rPr>
          <w:rFonts w:asciiTheme="majorBidi" w:eastAsia="Times New Roman" w:hAnsiTheme="majorBidi" w:cstheme="majorBidi"/>
          <w:color w:val="000000"/>
          <w:sz w:val="24"/>
          <w:szCs w:val="24"/>
          <w:lang w:val="en-GB"/>
        </w:rPr>
        <w:t xml:space="preserve"> The Client Secret is only known to the application and the authorization server. </w:t>
      </w:r>
      <w:r w:rsidR="005C7549" w:rsidRPr="005C7549">
        <w:rPr>
          <w:rFonts w:asciiTheme="majorBidi" w:eastAsia="Times New Roman" w:hAnsiTheme="majorBidi" w:cstheme="majorBidi"/>
          <w:color w:val="000000"/>
          <w:sz w:val="24"/>
          <w:szCs w:val="24"/>
          <w:lang w:val="en-GB"/>
        </w:rPr>
        <w:t xml:space="preserve">Its purpose is to protect the communication by granting access tokens to the authorized </w:t>
      </w:r>
      <w:r w:rsidR="005C7549">
        <w:rPr>
          <w:rFonts w:asciiTheme="majorBidi" w:eastAsia="Times New Roman" w:hAnsiTheme="majorBidi" w:cstheme="majorBidi"/>
          <w:color w:val="000000"/>
          <w:sz w:val="24"/>
          <w:szCs w:val="24"/>
          <w:lang w:val="en-GB"/>
        </w:rPr>
        <w:t>users</w:t>
      </w:r>
      <w:r w:rsidR="005C7549" w:rsidRPr="005C7549">
        <w:rPr>
          <w:rFonts w:asciiTheme="majorBidi" w:eastAsia="Times New Roman" w:hAnsiTheme="majorBidi" w:cstheme="majorBidi"/>
          <w:color w:val="000000"/>
          <w:sz w:val="24"/>
          <w:szCs w:val="24"/>
          <w:lang w:val="en-GB"/>
        </w:rPr>
        <w:t xml:space="preserve"> only.</w:t>
      </w:r>
      <w:r w:rsidR="005C7549">
        <w:rPr>
          <w:rFonts w:asciiTheme="majorBidi" w:eastAsia="Times New Roman" w:hAnsiTheme="majorBidi" w:cstheme="majorBidi"/>
          <w:color w:val="000000"/>
          <w:sz w:val="24"/>
          <w:szCs w:val="24"/>
          <w:lang w:val="en-GB"/>
        </w:rPr>
        <w:t xml:space="preserve"> </w:t>
      </w:r>
    </w:p>
    <w:p w:rsidR="005C7549" w:rsidRDefault="005C7549" w:rsidP="005C7549">
      <w:pPr>
        <w:spacing w:after="0" w:line="240" w:lineRule="auto"/>
        <w:textAlignment w:val="center"/>
        <w:rPr>
          <w:rFonts w:asciiTheme="majorBidi" w:eastAsia="Times New Roman" w:hAnsiTheme="majorBidi" w:cstheme="majorBidi"/>
          <w:color w:val="000000"/>
          <w:sz w:val="24"/>
          <w:szCs w:val="24"/>
          <w:lang w:val="en-GB"/>
        </w:rPr>
      </w:pPr>
    </w:p>
    <w:p w:rsidR="008F0EC4" w:rsidRDefault="008F0EC4" w:rsidP="008F0EC4">
      <w:pPr>
        <w:spacing w:after="0" w:line="240" w:lineRule="auto"/>
        <w:textAlignment w:val="center"/>
        <w:rPr>
          <w:rFonts w:asciiTheme="majorBidi" w:eastAsia="Times New Roman" w:hAnsiTheme="majorBidi" w:cstheme="majorBidi"/>
          <w:color w:val="000000"/>
          <w:sz w:val="24"/>
          <w:szCs w:val="24"/>
          <w:lang w:val="en-GB"/>
        </w:rPr>
      </w:pPr>
      <w:r w:rsidRPr="00E021C8">
        <w:rPr>
          <w:rFonts w:asciiTheme="majorBidi" w:eastAsia="Times New Roman" w:hAnsiTheme="majorBidi" w:cstheme="majorBidi"/>
          <w:color w:val="000000"/>
          <w:sz w:val="24"/>
          <w:szCs w:val="24"/>
          <w:lang w:val="en-GB"/>
        </w:rPr>
        <w:drawing>
          <wp:inline distT="0" distB="0" distL="0" distR="0" wp14:anchorId="332E4443" wp14:editId="10FD8EAB">
            <wp:extent cx="5943600" cy="3296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6285"/>
                    </a:xfrm>
                    <a:prstGeom prst="rect">
                      <a:avLst/>
                    </a:prstGeom>
                  </pic:spPr>
                </pic:pic>
              </a:graphicData>
            </a:graphic>
          </wp:inline>
        </w:drawing>
      </w:r>
    </w:p>
    <w:p w:rsidR="005C7549" w:rsidRDefault="005C7549" w:rsidP="008F0EC4">
      <w:pPr>
        <w:spacing w:after="0" w:line="240" w:lineRule="auto"/>
        <w:textAlignment w:val="center"/>
        <w:rPr>
          <w:rFonts w:asciiTheme="majorBidi" w:eastAsia="Times New Roman" w:hAnsiTheme="majorBidi" w:cstheme="majorBidi"/>
          <w:color w:val="000000"/>
          <w:sz w:val="24"/>
          <w:szCs w:val="24"/>
          <w:lang w:val="en-GB"/>
        </w:rPr>
      </w:pPr>
    </w:p>
    <w:p w:rsidR="005C7549" w:rsidRDefault="005C7549" w:rsidP="005C7549">
      <w:pPr>
        <w:spacing w:after="0" w:line="240" w:lineRule="auto"/>
        <w:textAlignment w:val="center"/>
        <w:rPr>
          <w:rFonts w:asciiTheme="majorBidi" w:eastAsia="Times New Roman" w:hAnsiTheme="majorBidi" w:cstheme="majorBidi"/>
          <w:color w:val="000000"/>
          <w:sz w:val="24"/>
          <w:szCs w:val="24"/>
          <w:lang w:val="en-GB"/>
        </w:rPr>
      </w:pPr>
      <w:r>
        <w:rPr>
          <w:rFonts w:asciiTheme="majorBidi" w:eastAsia="Times New Roman" w:hAnsiTheme="majorBidi" w:cstheme="majorBidi"/>
          <w:color w:val="000000"/>
          <w:sz w:val="24"/>
          <w:szCs w:val="24"/>
          <w:lang w:val="en-GB"/>
        </w:rPr>
        <w:t>To accept payments, the shop must integrate the PayPal mechanisms. Implementing the PayPal button is what made this possible. Once clicked, the PayPal API is called to set up the pa</w:t>
      </w:r>
      <w:r>
        <w:rPr>
          <w:rFonts w:asciiTheme="majorBidi" w:eastAsia="Times New Roman" w:hAnsiTheme="majorBidi" w:cstheme="majorBidi"/>
          <w:color w:val="000000"/>
          <w:sz w:val="24"/>
          <w:szCs w:val="24"/>
          <w:lang w:val="en-GB"/>
        </w:rPr>
        <w:t>yment and</w:t>
      </w:r>
      <w:r>
        <w:rPr>
          <w:rFonts w:asciiTheme="majorBidi" w:eastAsia="Times New Roman" w:hAnsiTheme="majorBidi" w:cstheme="majorBidi"/>
          <w:color w:val="000000"/>
          <w:sz w:val="24"/>
          <w:szCs w:val="24"/>
          <w:lang w:val="en-GB"/>
        </w:rPr>
        <w:t xml:space="preserve"> URL is redirected to the PayPal pop-up where they can complete their purchase. </w:t>
      </w:r>
    </w:p>
    <w:p w:rsidR="009A2CEE" w:rsidRDefault="009A2CEE" w:rsidP="009A2CEE">
      <w:pPr>
        <w:spacing w:after="0" w:line="240" w:lineRule="auto"/>
        <w:rPr>
          <w:rFonts w:ascii="Calibri" w:eastAsia="Times New Roman" w:hAnsi="Calibri" w:cs="Calibri"/>
          <w:color w:val="000000"/>
          <w:sz w:val="24"/>
          <w:szCs w:val="24"/>
          <w:lang w:val="en-GB"/>
        </w:rPr>
      </w:pPr>
      <w:r w:rsidRPr="001673E2">
        <w:rPr>
          <w:rFonts w:ascii="Calibri" w:eastAsia="Times New Roman" w:hAnsi="Calibri" w:cs="Calibri"/>
          <w:color w:val="000000"/>
          <w:sz w:val="24"/>
          <w:szCs w:val="24"/>
          <w:lang w:val="en-GB"/>
        </w:rPr>
        <w:t> </w:t>
      </w:r>
    </w:p>
    <w:p w:rsidR="00020D84" w:rsidRDefault="00020D84">
      <w:pPr>
        <w:rPr>
          <w:rFonts w:ascii="Calibri" w:eastAsia="Times New Roman" w:hAnsi="Calibri" w:cs="Calibri"/>
          <w:color w:val="000000"/>
          <w:sz w:val="24"/>
          <w:szCs w:val="24"/>
          <w:lang w:val="en-GB"/>
        </w:rPr>
      </w:pPr>
      <w:r>
        <w:rPr>
          <w:rFonts w:ascii="Calibri" w:eastAsia="Times New Roman" w:hAnsi="Calibri" w:cs="Calibri"/>
          <w:color w:val="000000"/>
          <w:sz w:val="24"/>
          <w:szCs w:val="24"/>
          <w:lang w:val="en-GB"/>
        </w:rPr>
        <w:br w:type="page"/>
      </w:r>
    </w:p>
    <w:p w:rsidR="00D04B6E" w:rsidRDefault="00020D84" w:rsidP="00020D84">
      <w:pPr>
        <w:spacing w:after="0" w:line="240" w:lineRule="auto"/>
        <w:rPr>
          <w:rFonts w:ascii="Calibri" w:eastAsia="Times New Roman" w:hAnsi="Calibri" w:cs="Calibri"/>
          <w:color w:val="000000"/>
          <w:sz w:val="24"/>
          <w:szCs w:val="24"/>
          <w:lang w:val="en-GB"/>
        </w:rPr>
      </w:pPr>
      <w:r>
        <w:rPr>
          <w:rFonts w:ascii="Calibri" w:eastAsia="Times New Roman" w:hAnsi="Calibri" w:cs="Calibri"/>
          <w:color w:val="000000"/>
          <w:sz w:val="24"/>
          <w:szCs w:val="24"/>
          <w:lang w:val="en-GB"/>
        </w:rPr>
        <w:lastRenderedPageBreak/>
        <w:t xml:space="preserve">The PayPal open-source JS code that does the payments is presented below. The catering system request the </w:t>
      </w:r>
      <w:bookmarkStart w:id="6" w:name="_GoBack"/>
      <w:bookmarkEnd w:id="6"/>
    </w:p>
    <w:p w:rsidR="005C7549" w:rsidRDefault="005C7549">
      <w:pPr>
        <w:rPr>
          <w:rFonts w:asciiTheme="majorBidi" w:eastAsiaTheme="majorEastAsia" w:hAnsiTheme="majorBidi" w:cstheme="majorBidi"/>
          <w:sz w:val="32"/>
          <w:szCs w:val="32"/>
          <w:lang w:val="en-GB"/>
        </w:rPr>
      </w:pPr>
      <w:bookmarkStart w:id="7" w:name="_Toc40622699"/>
      <w:r>
        <w:rPr>
          <w:rFonts w:asciiTheme="majorBidi" w:hAnsiTheme="majorBidi"/>
          <w:sz w:val="32"/>
          <w:szCs w:val="32"/>
          <w:lang w:val="en-GB"/>
        </w:rPr>
        <w:br w:type="page"/>
      </w:r>
    </w:p>
    <w:p w:rsidR="009A2CEE" w:rsidRPr="001673E2" w:rsidRDefault="009A2CEE" w:rsidP="009A2CEE">
      <w:pPr>
        <w:pStyle w:val="Heading2"/>
        <w:rPr>
          <w:rFonts w:asciiTheme="majorBidi" w:hAnsiTheme="majorBidi"/>
          <w:color w:val="auto"/>
          <w:sz w:val="32"/>
          <w:szCs w:val="32"/>
          <w:lang w:val="en-GB"/>
        </w:rPr>
      </w:pPr>
      <w:r w:rsidRPr="001673E2">
        <w:rPr>
          <w:rFonts w:asciiTheme="majorBidi" w:hAnsiTheme="majorBidi"/>
          <w:color w:val="auto"/>
          <w:sz w:val="32"/>
          <w:szCs w:val="32"/>
          <w:lang w:val="en-GB"/>
        </w:rPr>
        <w:lastRenderedPageBreak/>
        <w:t>Weakness</w:t>
      </w:r>
      <w:bookmarkEnd w:id="7"/>
    </w:p>
    <w:p w:rsidR="009A2CEE" w:rsidRPr="009670EC" w:rsidRDefault="009A2CEE" w:rsidP="009A2CEE">
      <w:pPr>
        <w:pStyle w:val="Heading3"/>
        <w:rPr>
          <w:rFonts w:asciiTheme="majorBidi" w:hAnsiTheme="majorBidi"/>
          <w:i/>
          <w:iCs/>
          <w:color w:val="auto"/>
          <w:sz w:val="28"/>
          <w:szCs w:val="28"/>
          <w:lang w:val="en-GB"/>
        </w:rPr>
      </w:pPr>
      <w:bookmarkStart w:id="8" w:name="_Toc40622700"/>
      <w:r w:rsidRPr="009670EC">
        <w:rPr>
          <w:rFonts w:asciiTheme="majorBidi" w:hAnsiTheme="majorBidi"/>
          <w:i/>
          <w:iCs/>
          <w:color w:val="auto"/>
          <w:sz w:val="28"/>
          <w:szCs w:val="28"/>
          <w:lang w:val="en-GB"/>
        </w:rPr>
        <w:t>Dummy Catering System</w:t>
      </w:r>
      <w:bookmarkEnd w:id="8"/>
    </w:p>
    <w:p w:rsidR="009A2CEE" w:rsidRPr="001673E2" w:rsidRDefault="009A2CEE" w:rsidP="009A2CEE">
      <w:pPr>
        <w:rPr>
          <w:lang w:val="en-GB"/>
        </w:rPr>
      </w:pPr>
    </w:p>
    <w:p w:rsidR="009A2CEE" w:rsidRPr="001673E2" w:rsidRDefault="009A2CEE" w:rsidP="009A2CEE">
      <w:pPr>
        <w:pStyle w:val="ListParagraph"/>
        <w:numPr>
          <w:ilvl w:val="0"/>
          <w:numId w:val="2"/>
        </w:numPr>
        <w:rPr>
          <w:lang w:val="en-GB"/>
        </w:rPr>
      </w:pPr>
      <w:r w:rsidRPr="001673E2">
        <w:rPr>
          <w:lang w:val="en-GB"/>
        </w:rPr>
        <w:t>No sessions</w:t>
      </w:r>
    </w:p>
    <w:p w:rsidR="009A2CEE" w:rsidRPr="001673E2" w:rsidRDefault="009A2CEE" w:rsidP="009A2CEE">
      <w:pPr>
        <w:pStyle w:val="ListParagraph"/>
        <w:numPr>
          <w:ilvl w:val="0"/>
          <w:numId w:val="2"/>
        </w:numPr>
        <w:rPr>
          <w:lang w:val="en-GB"/>
        </w:rPr>
      </w:pPr>
      <w:r w:rsidRPr="001673E2">
        <w:rPr>
          <w:lang w:val="en-GB"/>
        </w:rPr>
        <w:t>Login, for now hard coded, stored in localstorage</w:t>
      </w:r>
      <w:r w:rsidR="00325904">
        <w:rPr>
          <w:lang w:val="en-GB"/>
        </w:rPr>
        <w:t xml:space="preserve"> - SHA</w:t>
      </w:r>
    </w:p>
    <w:p w:rsidR="009A2CEE" w:rsidRPr="001673E2" w:rsidRDefault="009A2CEE" w:rsidP="009A2CEE">
      <w:pPr>
        <w:pStyle w:val="ListParagraph"/>
        <w:numPr>
          <w:ilvl w:val="0"/>
          <w:numId w:val="2"/>
        </w:numPr>
        <w:rPr>
          <w:lang w:val="en-GB"/>
        </w:rPr>
      </w:pPr>
      <w:r w:rsidRPr="001673E2">
        <w:rPr>
          <w:lang w:val="en-GB"/>
        </w:rPr>
        <w:t>If localstorage cleared, order is deleted</w:t>
      </w:r>
    </w:p>
    <w:p w:rsidR="009A2CEE" w:rsidRPr="001673E2" w:rsidRDefault="009A2CEE" w:rsidP="009A2CEE">
      <w:pPr>
        <w:pStyle w:val="ListParagraph"/>
        <w:numPr>
          <w:ilvl w:val="0"/>
          <w:numId w:val="2"/>
        </w:numPr>
        <w:rPr>
          <w:lang w:val="en-GB"/>
        </w:rPr>
      </w:pPr>
      <w:r w:rsidRPr="001673E2">
        <w:rPr>
          <w:lang w:val="en-GB"/>
        </w:rPr>
        <w:t>After checkout, if the users goes back to previous page, the order can be processed again</w:t>
      </w:r>
    </w:p>
    <w:p w:rsidR="009A2CEE" w:rsidRPr="001673E2" w:rsidRDefault="009A2CEE" w:rsidP="009A2CEE">
      <w:pPr>
        <w:pStyle w:val="ListParagraph"/>
        <w:numPr>
          <w:ilvl w:val="0"/>
          <w:numId w:val="2"/>
        </w:numPr>
        <w:rPr>
          <w:lang w:val="en-GB"/>
        </w:rPr>
      </w:pPr>
      <w:r w:rsidRPr="001673E2">
        <w:rPr>
          <w:lang w:val="en-GB"/>
        </w:rPr>
        <w:t>No way to save the orders previously made</w:t>
      </w:r>
    </w:p>
    <w:p w:rsidR="009A2CEE" w:rsidRPr="001673E2" w:rsidRDefault="009A2CEE" w:rsidP="009A2CEE">
      <w:pPr>
        <w:pStyle w:val="ListParagraph"/>
        <w:numPr>
          <w:ilvl w:val="0"/>
          <w:numId w:val="2"/>
        </w:numPr>
        <w:rPr>
          <w:lang w:val="en-GB"/>
        </w:rPr>
      </w:pPr>
      <w:r w:rsidRPr="001673E2">
        <w:rPr>
          <w:lang w:val="en-GB"/>
        </w:rPr>
        <w:t>Order summary doesn’t show in paypal email</w:t>
      </w:r>
    </w:p>
    <w:p w:rsidR="009A2CEE" w:rsidRPr="009670EC" w:rsidRDefault="009A2CEE" w:rsidP="009A2CEE">
      <w:pPr>
        <w:pStyle w:val="Heading3"/>
        <w:rPr>
          <w:rFonts w:asciiTheme="majorBidi" w:hAnsiTheme="majorBidi"/>
          <w:i/>
          <w:iCs/>
          <w:color w:val="auto"/>
          <w:sz w:val="28"/>
          <w:szCs w:val="28"/>
          <w:lang w:val="en-GB"/>
        </w:rPr>
      </w:pPr>
      <w:bookmarkStart w:id="9" w:name="_Toc40622701"/>
      <w:r w:rsidRPr="009670EC">
        <w:rPr>
          <w:rFonts w:asciiTheme="majorBidi" w:hAnsiTheme="majorBidi"/>
          <w:i/>
          <w:iCs/>
          <w:color w:val="auto"/>
          <w:sz w:val="28"/>
          <w:szCs w:val="28"/>
          <w:lang w:val="en-GB"/>
        </w:rPr>
        <w:t>PayPal Sandbox</w:t>
      </w:r>
      <w:bookmarkEnd w:id="9"/>
      <w:r w:rsidRPr="009670EC">
        <w:rPr>
          <w:rFonts w:asciiTheme="majorBidi" w:hAnsiTheme="majorBidi"/>
          <w:i/>
          <w:iCs/>
          <w:color w:val="auto"/>
          <w:sz w:val="28"/>
          <w:szCs w:val="28"/>
          <w:lang w:val="en-GB"/>
        </w:rPr>
        <w:t xml:space="preserve"> </w:t>
      </w:r>
    </w:p>
    <w:p w:rsidR="009A2CEE" w:rsidRPr="001673E2" w:rsidRDefault="009A2CEE" w:rsidP="009A2CEE">
      <w:pPr>
        <w:rPr>
          <w:lang w:val="en-GB"/>
        </w:rPr>
      </w:pPr>
    </w:p>
    <w:p w:rsidR="009A2CEE" w:rsidRPr="001673E2" w:rsidRDefault="009A2CEE" w:rsidP="009A2CEE">
      <w:pPr>
        <w:pStyle w:val="ListParagraph"/>
        <w:numPr>
          <w:ilvl w:val="0"/>
          <w:numId w:val="2"/>
        </w:numPr>
        <w:rPr>
          <w:lang w:val="en-GB"/>
        </w:rPr>
      </w:pPr>
      <w:r w:rsidRPr="001673E2">
        <w:rPr>
          <w:lang w:val="en-GB"/>
        </w:rPr>
        <w:t>Glitches in accounts editing</w:t>
      </w:r>
    </w:p>
    <w:p w:rsidR="009A2CEE" w:rsidRPr="001673E2" w:rsidRDefault="009A2CEE" w:rsidP="009A2CEE">
      <w:pPr>
        <w:pStyle w:val="ListParagraph"/>
        <w:numPr>
          <w:ilvl w:val="0"/>
          <w:numId w:val="2"/>
        </w:numPr>
        <w:rPr>
          <w:lang w:val="en-GB"/>
        </w:rPr>
      </w:pPr>
      <w:r w:rsidRPr="001673E2">
        <w:rPr>
          <w:lang w:val="en-GB"/>
        </w:rPr>
        <w:t xml:space="preserve">API time changes </w:t>
      </w:r>
    </w:p>
    <w:p w:rsidR="009A2CEE" w:rsidRPr="001673E2" w:rsidRDefault="009A2CEE" w:rsidP="009A2CEE">
      <w:pPr>
        <w:rPr>
          <w:lang w:val="en-GB"/>
        </w:rPr>
      </w:pPr>
    </w:p>
    <w:p w:rsidR="00101963" w:rsidRPr="001673E2" w:rsidRDefault="00101963">
      <w:pPr>
        <w:rPr>
          <w:rFonts w:asciiTheme="majorBidi" w:hAnsiTheme="majorBidi" w:cstheme="majorBidi"/>
          <w:lang w:val="en-GB"/>
        </w:rPr>
      </w:pPr>
      <w:r w:rsidRPr="001673E2">
        <w:rPr>
          <w:rFonts w:asciiTheme="majorBidi" w:hAnsiTheme="majorBidi" w:cstheme="majorBidi"/>
          <w:lang w:val="en-GB"/>
        </w:rPr>
        <w:br w:type="page"/>
      </w:r>
    </w:p>
    <w:p w:rsidR="009A2CEE" w:rsidRPr="009670EC" w:rsidRDefault="009A2CEE" w:rsidP="009A2CEE">
      <w:pPr>
        <w:pStyle w:val="Heading1"/>
        <w:rPr>
          <w:sz w:val="40"/>
          <w:szCs w:val="40"/>
          <w:u w:val="single"/>
          <w:lang w:val="en-GB"/>
        </w:rPr>
      </w:pPr>
      <w:bookmarkStart w:id="10" w:name="_Toc40622702"/>
      <w:r w:rsidRPr="009670EC">
        <w:rPr>
          <w:rFonts w:asciiTheme="majorBidi" w:hAnsiTheme="majorBidi"/>
          <w:color w:val="auto"/>
          <w:sz w:val="40"/>
          <w:szCs w:val="40"/>
          <w:u w:val="single"/>
          <w:lang w:val="en-GB"/>
        </w:rPr>
        <w:lastRenderedPageBreak/>
        <w:t>Short Note</w:t>
      </w:r>
      <w:bookmarkEnd w:id="10"/>
    </w:p>
    <w:p w:rsidR="009A2CEE" w:rsidRPr="001673E2" w:rsidRDefault="009A2CEE">
      <w:pPr>
        <w:rPr>
          <w:rFonts w:asciiTheme="majorBidi" w:eastAsiaTheme="majorEastAsia" w:hAnsiTheme="majorBidi" w:cstheme="majorBidi"/>
          <w:sz w:val="32"/>
          <w:szCs w:val="32"/>
          <w:lang w:val="en-GB"/>
        </w:rPr>
      </w:pPr>
    </w:p>
    <w:p w:rsidR="006042F6" w:rsidRPr="001673E2" w:rsidRDefault="006042F6" w:rsidP="006042F6">
      <w:pPr>
        <w:pStyle w:val="Heading2"/>
        <w:rPr>
          <w:rFonts w:asciiTheme="majorBidi" w:hAnsiTheme="majorBidi"/>
          <w:color w:val="auto"/>
          <w:sz w:val="32"/>
          <w:szCs w:val="32"/>
          <w:lang w:val="en-GB"/>
        </w:rPr>
      </w:pPr>
      <w:bookmarkStart w:id="11" w:name="_Toc40622703"/>
      <w:r w:rsidRPr="001673E2">
        <w:rPr>
          <w:rFonts w:asciiTheme="majorBidi" w:hAnsiTheme="majorBidi"/>
          <w:color w:val="auto"/>
          <w:sz w:val="32"/>
          <w:szCs w:val="32"/>
          <w:lang w:val="en-GB"/>
        </w:rPr>
        <w:t>Authenticated Encryption Modes</w:t>
      </w:r>
      <w:bookmarkEnd w:id="11"/>
    </w:p>
    <w:p w:rsidR="006042F6" w:rsidRPr="001673E2" w:rsidRDefault="006042F6" w:rsidP="006042F6">
      <w:pPr>
        <w:rPr>
          <w:lang w:val="en-GB"/>
        </w:rPr>
      </w:pPr>
    </w:p>
    <w:p w:rsidR="006042F6" w:rsidRPr="001673E2" w:rsidRDefault="006042F6" w:rsidP="006042F6">
      <w:pPr>
        <w:pStyle w:val="Heading2"/>
        <w:rPr>
          <w:rFonts w:asciiTheme="majorBidi" w:hAnsiTheme="majorBidi"/>
          <w:color w:val="auto"/>
          <w:sz w:val="32"/>
          <w:szCs w:val="32"/>
          <w:lang w:val="en-GB"/>
        </w:rPr>
      </w:pPr>
      <w:bookmarkStart w:id="12" w:name="_Toc40622704"/>
      <w:r w:rsidRPr="001673E2">
        <w:rPr>
          <w:rFonts w:asciiTheme="majorBidi" w:hAnsiTheme="majorBidi"/>
          <w:color w:val="auto"/>
          <w:sz w:val="32"/>
          <w:szCs w:val="32"/>
          <w:lang w:val="en-GB"/>
        </w:rPr>
        <w:t>Generic Composition Methods of Authenticated Encryption Modes</w:t>
      </w:r>
      <w:bookmarkEnd w:id="12"/>
    </w:p>
    <w:p w:rsidR="006042F6" w:rsidRPr="001673E2" w:rsidRDefault="006042F6" w:rsidP="006042F6">
      <w:pPr>
        <w:rPr>
          <w:lang w:val="en-GB"/>
        </w:rPr>
      </w:pPr>
    </w:p>
    <w:p w:rsidR="006042F6" w:rsidRPr="001673E2" w:rsidRDefault="006042F6" w:rsidP="006042F6">
      <w:pPr>
        <w:pStyle w:val="Heading2"/>
        <w:rPr>
          <w:lang w:val="en-GB"/>
        </w:rPr>
      </w:pPr>
      <w:bookmarkStart w:id="13" w:name="_Toc40622705"/>
      <w:r w:rsidRPr="001673E2">
        <w:rPr>
          <w:rFonts w:asciiTheme="majorBidi" w:hAnsiTheme="majorBidi"/>
          <w:color w:val="auto"/>
          <w:sz w:val="32"/>
          <w:szCs w:val="32"/>
          <w:lang w:val="en-GB"/>
        </w:rPr>
        <w:t>Single-Pass Authenticated Encryption Modes</w:t>
      </w:r>
      <w:bookmarkEnd w:id="13"/>
      <w:r w:rsidRPr="001673E2">
        <w:rPr>
          <w:lang w:val="en-GB"/>
        </w:rPr>
        <w:br w:type="page"/>
      </w:r>
    </w:p>
    <w:p w:rsidR="00C34BA3" w:rsidRPr="009670EC" w:rsidRDefault="00C34BA3" w:rsidP="00C34BA3">
      <w:pPr>
        <w:pStyle w:val="Heading1"/>
        <w:rPr>
          <w:rFonts w:asciiTheme="majorBidi" w:hAnsiTheme="majorBidi"/>
          <w:color w:val="auto"/>
          <w:sz w:val="40"/>
          <w:szCs w:val="40"/>
          <w:u w:val="single"/>
          <w:lang w:val="en-GB"/>
        </w:rPr>
      </w:pPr>
      <w:bookmarkStart w:id="14" w:name="_Toc40622706"/>
      <w:r w:rsidRPr="009670EC">
        <w:rPr>
          <w:rFonts w:asciiTheme="majorBidi" w:hAnsiTheme="majorBidi"/>
          <w:color w:val="auto"/>
          <w:sz w:val="40"/>
          <w:szCs w:val="40"/>
          <w:u w:val="single"/>
          <w:lang w:val="en-GB"/>
        </w:rPr>
        <w:lastRenderedPageBreak/>
        <w:t>Conclusion</w:t>
      </w:r>
      <w:bookmarkEnd w:id="14"/>
    </w:p>
    <w:p w:rsidR="00C34BA3" w:rsidRPr="001673E2" w:rsidRDefault="00C34BA3" w:rsidP="00C34BA3">
      <w:pPr>
        <w:rPr>
          <w:rFonts w:asciiTheme="majorBidi" w:eastAsiaTheme="majorEastAsia" w:hAnsiTheme="majorBidi" w:cstheme="majorBidi"/>
          <w:sz w:val="32"/>
          <w:szCs w:val="32"/>
          <w:lang w:val="en-GB"/>
        </w:rPr>
      </w:pPr>
      <w:r w:rsidRPr="001673E2">
        <w:rPr>
          <w:rFonts w:asciiTheme="majorBidi" w:hAnsiTheme="majorBidi" w:cstheme="majorBidi"/>
          <w:lang w:val="en-GB"/>
        </w:rPr>
        <w:br w:type="page"/>
      </w:r>
    </w:p>
    <w:p w:rsidR="00C34BA3" w:rsidRPr="009670EC" w:rsidRDefault="00C34BA3" w:rsidP="00C34BA3">
      <w:pPr>
        <w:pStyle w:val="Heading1"/>
        <w:rPr>
          <w:rFonts w:asciiTheme="majorBidi" w:hAnsiTheme="majorBidi"/>
          <w:color w:val="auto"/>
          <w:u w:val="single"/>
          <w:lang w:val="en-GB"/>
        </w:rPr>
      </w:pPr>
      <w:bookmarkStart w:id="15" w:name="_Toc40622707"/>
      <w:r w:rsidRPr="009670EC">
        <w:rPr>
          <w:rFonts w:asciiTheme="majorBidi" w:hAnsiTheme="majorBidi"/>
          <w:color w:val="auto"/>
          <w:sz w:val="40"/>
          <w:szCs w:val="40"/>
          <w:u w:val="single"/>
          <w:lang w:val="en-GB"/>
        </w:rPr>
        <w:lastRenderedPageBreak/>
        <w:t>References</w:t>
      </w:r>
      <w:bookmarkEnd w:id="15"/>
    </w:p>
    <w:p w:rsidR="00C34BA3" w:rsidRPr="001673E2" w:rsidRDefault="00C34BA3" w:rsidP="0005029A">
      <w:pPr>
        <w:rPr>
          <w:rFonts w:asciiTheme="majorBidi" w:hAnsiTheme="majorBidi" w:cstheme="majorBidi"/>
          <w:sz w:val="24"/>
          <w:szCs w:val="24"/>
          <w:lang w:val="en-GB"/>
        </w:rPr>
      </w:pPr>
    </w:p>
    <w:p w:rsidR="00487EA1" w:rsidRPr="00AE14BC" w:rsidRDefault="00487EA1" w:rsidP="00AE14BC">
      <w:pPr>
        <w:rPr>
          <w:rFonts w:asciiTheme="majorBidi" w:hAnsiTheme="majorBidi"/>
          <w:sz w:val="24"/>
          <w:szCs w:val="24"/>
          <w:lang w:val="en-GB"/>
        </w:rPr>
      </w:pPr>
      <w:r w:rsidRPr="00AE14BC">
        <w:rPr>
          <w:rFonts w:asciiTheme="majorBidi" w:hAnsiTheme="majorBidi"/>
          <w:sz w:val="24"/>
          <w:szCs w:val="24"/>
          <w:lang w:val="en-GB"/>
        </w:rPr>
        <w:t xml:space="preserve">Castellani, S. and Dorairajan, A., 2019. </w:t>
      </w:r>
      <w:r w:rsidRPr="00AE14BC">
        <w:rPr>
          <w:rFonts w:asciiTheme="majorBidi" w:hAnsiTheme="majorBidi"/>
          <w:i/>
          <w:iCs/>
          <w:sz w:val="24"/>
          <w:szCs w:val="24"/>
          <w:lang w:val="en-GB"/>
        </w:rPr>
        <w:t xml:space="preserve">Types of Apis | Learn About </w:t>
      </w:r>
      <w:r w:rsidR="00AE14BC" w:rsidRPr="00AE14BC">
        <w:rPr>
          <w:rFonts w:asciiTheme="majorBidi" w:hAnsiTheme="majorBidi"/>
          <w:i/>
          <w:iCs/>
          <w:sz w:val="24"/>
          <w:szCs w:val="24"/>
          <w:lang w:val="en-GB"/>
        </w:rPr>
        <w:t>the</w:t>
      </w:r>
      <w:r w:rsidRPr="00AE14BC">
        <w:rPr>
          <w:rFonts w:asciiTheme="majorBidi" w:hAnsiTheme="majorBidi"/>
          <w:i/>
          <w:iCs/>
          <w:sz w:val="24"/>
          <w:szCs w:val="24"/>
          <w:lang w:val="en-GB"/>
        </w:rPr>
        <w:t xml:space="preserve"> Different Types </w:t>
      </w:r>
      <w:r w:rsidR="00AE14BC" w:rsidRPr="00AE14BC">
        <w:rPr>
          <w:rFonts w:asciiTheme="majorBidi" w:hAnsiTheme="majorBidi"/>
          <w:i/>
          <w:iCs/>
          <w:sz w:val="24"/>
          <w:szCs w:val="24"/>
          <w:lang w:val="en-GB"/>
        </w:rPr>
        <w:t>of</w:t>
      </w:r>
      <w:r w:rsidRPr="00AE14BC">
        <w:rPr>
          <w:rFonts w:asciiTheme="majorBidi" w:hAnsiTheme="majorBidi"/>
          <w:i/>
          <w:iCs/>
          <w:sz w:val="24"/>
          <w:szCs w:val="24"/>
          <w:lang w:val="en-GB"/>
        </w:rPr>
        <w:t xml:space="preserve"> APIs </w:t>
      </w:r>
      <w:r w:rsidR="00AE14BC">
        <w:rPr>
          <w:rFonts w:asciiTheme="majorBidi" w:hAnsiTheme="majorBidi"/>
          <w:i/>
          <w:iCs/>
          <w:sz w:val="24"/>
          <w:szCs w:val="24"/>
          <w:lang w:val="en-GB"/>
        </w:rPr>
        <w:t>i</w:t>
      </w:r>
      <w:r w:rsidRPr="00AE14BC">
        <w:rPr>
          <w:rFonts w:asciiTheme="majorBidi" w:hAnsiTheme="majorBidi"/>
          <w:i/>
          <w:iCs/>
          <w:sz w:val="24"/>
          <w:szCs w:val="24"/>
          <w:lang w:val="en-GB"/>
        </w:rPr>
        <w:t>n 2020</w:t>
      </w:r>
      <w:r w:rsidRPr="00AE14BC">
        <w:rPr>
          <w:rFonts w:asciiTheme="majorBidi" w:hAnsiTheme="majorBidi"/>
          <w:sz w:val="24"/>
          <w:szCs w:val="24"/>
          <w:lang w:val="en-GB"/>
        </w:rPr>
        <w:t xml:space="preserve">. [online] API Friends. Available at: </w:t>
      </w:r>
      <w:hyperlink r:id="rId21" w:history="1">
        <w:r w:rsidRPr="00AE14BC">
          <w:rPr>
            <w:rStyle w:val="Hyperlink"/>
            <w:rFonts w:asciiTheme="majorBidi" w:hAnsiTheme="majorBidi"/>
            <w:sz w:val="24"/>
            <w:szCs w:val="24"/>
            <w:lang w:val="en-GB"/>
          </w:rPr>
          <w:t>https://apifriends.com/api-creation/different-types-apis/</w:t>
        </w:r>
      </w:hyperlink>
      <w:r w:rsidRPr="00AE14BC">
        <w:rPr>
          <w:rFonts w:asciiTheme="majorBidi" w:hAnsiTheme="majorBidi"/>
          <w:sz w:val="24"/>
          <w:szCs w:val="24"/>
          <w:lang w:val="en-GB"/>
        </w:rPr>
        <w:t xml:space="preserve">  [Accessed 13 May 2020].</w:t>
      </w:r>
    </w:p>
    <w:p w:rsidR="00AE14BC" w:rsidRPr="00AE14BC" w:rsidRDefault="00AE14BC" w:rsidP="00AE14BC">
      <w:pPr>
        <w:rPr>
          <w:rFonts w:asciiTheme="majorBidi" w:hAnsiTheme="majorBidi"/>
          <w:sz w:val="24"/>
          <w:szCs w:val="24"/>
          <w:lang w:val="en-GB"/>
        </w:rPr>
      </w:pPr>
      <w:r w:rsidRPr="00AE14BC">
        <w:rPr>
          <w:rFonts w:asciiTheme="majorBidi" w:hAnsiTheme="majorBidi"/>
          <w:sz w:val="24"/>
          <w:szCs w:val="24"/>
          <w:lang w:val="en-GB"/>
        </w:rPr>
        <w:t>PayPal, n.d</w:t>
      </w:r>
      <w:r>
        <w:rPr>
          <w:rFonts w:asciiTheme="majorBidi" w:hAnsiTheme="majorBidi"/>
          <w:sz w:val="24"/>
          <w:szCs w:val="24"/>
          <w:lang w:val="en-GB"/>
        </w:rPr>
        <w:t xml:space="preserve">. </w:t>
      </w:r>
      <w:r w:rsidRPr="00AE14BC">
        <w:rPr>
          <w:rFonts w:asciiTheme="majorBidi" w:hAnsiTheme="majorBidi"/>
          <w:i/>
          <w:iCs/>
          <w:sz w:val="24"/>
          <w:szCs w:val="24"/>
          <w:lang w:val="en-GB"/>
        </w:rPr>
        <w:t>Get started with PayPal Commerce Platform.</w:t>
      </w:r>
      <w:r w:rsidRPr="00AE14BC">
        <w:rPr>
          <w:rFonts w:asciiTheme="majorBidi" w:hAnsiTheme="majorBidi"/>
          <w:sz w:val="24"/>
          <w:szCs w:val="24"/>
          <w:lang w:val="en-GB"/>
        </w:rPr>
        <w:t xml:space="preserve"> PayPal Developer</w:t>
      </w:r>
      <w:r w:rsidRPr="00AE14BC">
        <w:rPr>
          <w:rFonts w:asciiTheme="majorBidi" w:hAnsiTheme="majorBidi"/>
          <w:sz w:val="24"/>
          <w:szCs w:val="24"/>
          <w:lang w:val="en-GB"/>
        </w:rPr>
        <w:t>. [</w:t>
      </w:r>
      <w:r>
        <w:rPr>
          <w:rFonts w:asciiTheme="majorBidi" w:hAnsiTheme="majorBidi"/>
          <w:sz w:val="24"/>
          <w:szCs w:val="24"/>
          <w:lang w:val="en-GB"/>
        </w:rPr>
        <w:t>o</w:t>
      </w:r>
      <w:r w:rsidRPr="00AE14BC">
        <w:rPr>
          <w:rFonts w:asciiTheme="majorBidi" w:hAnsiTheme="majorBidi"/>
          <w:sz w:val="24"/>
          <w:szCs w:val="24"/>
          <w:lang w:val="en-GB"/>
        </w:rPr>
        <w:t>nline</w:t>
      </w:r>
      <w:r w:rsidRPr="00AE14BC">
        <w:rPr>
          <w:rFonts w:asciiTheme="majorBidi" w:hAnsiTheme="majorBidi"/>
          <w:sz w:val="24"/>
          <w:szCs w:val="24"/>
          <w:lang w:val="en-GB"/>
        </w:rPr>
        <w:t>]</w:t>
      </w:r>
      <w:r w:rsidRPr="00AE14BC">
        <w:rPr>
          <w:rFonts w:asciiTheme="majorBidi" w:hAnsiTheme="majorBidi"/>
          <w:sz w:val="24"/>
          <w:szCs w:val="24"/>
          <w:lang w:val="en-GB"/>
        </w:rPr>
        <w:t xml:space="preserve"> Available at: </w:t>
      </w:r>
      <w:hyperlink r:id="rId22" w:history="1">
        <w:r w:rsidRPr="00AE14BC">
          <w:rPr>
            <w:rStyle w:val="Hyperlink"/>
            <w:rFonts w:asciiTheme="majorBidi" w:hAnsiTheme="majorBidi" w:cstheme="majorBidi"/>
            <w:sz w:val="24"/>
            <w:szCs w:val="24"/>
          </w:rPr>
          <w:t>https://developer.paypal.com/docs/api/overview/#</w:t>
        </w:r>
      </w:hyperlink>
      <w:r w:rsidRPr="00AE14BC">
        <w:rPr>
          <w:rFonts w:asciiTheme="majorBidi" w:hAnsiTheme="majorBidi" w:cstheme="majorBidi"/>
          <w:sz w:val="24"/>
          <w:szCs w:val="24"/>
        </w:rPr>
        <w:t xml:space="preserve"> [Accessed 29 April 2020]</w:t>
      </w:r>
    </w:p>
    <w:p w:rsidR="009A6C6C" w:rsidRPr="00AE14BC" w:rsidRDefault="0049124B">
      <w:pPr>
        <w:rPr>
          <w:rFonts w:asciiTheme="majorBidi" w:hAnsiTheme="majorBidi"/>
          <w:sz w:val="24"/>
          <w:szCs w:val="24"/>
          <w:lang w:val="en-GB"/>
        </w:rPr>
      </w:pPr>
      <w:r w:rsidRPr="00AE14BC">
        <w:rPr>
          <w:rFonts w:asciiTheme="majorBidi" w:hAnsiTheme="majorBidi"/>
          <w:sz w:val="24"/>
          <w:szCs w:val="24"/>
          <w:lang w:val="en-GB"/>
        </w:rPr>
        <w:t xml:space="preserve">Pearlman, S., 2016. </w:t>
      </w:r>
      <w:r w:rsidR="00576574" w:rsidRPr="00AE14BC">
        <w:rPr>
          <w:rFonts w:asciiTheme="majorBidi" w:hAnsiTheme="majorBidi"/>
          <w:i/>
          <w:iCs/>
          <w:sz w:val="24"/>
          <w:szCs w:val="24"/>
          <w:lang w:val="en-GB"/>
        </w:rPr>
        <w:t>What Are APIs And How Do API</w:t>
      </w:r>
      <w:r w:rsidRPr="00AE14BC">
        <w:rPr>
          <w:rFonts w:asciiTheme="majorBidi" w:hAnsiTheme="majorBidi"/>
          <w:i/>
          <w:iCs/>
          <w:sz w:val="24"/>
          <w:szCs w:val="24"/>
          <w:lang w:val="en-GB"/>
        </w:rPr>
        <w:t>s Work</w:t>
      </w:r>
      <w:r w:rsidR="00576574" w:rsidRPr="00AE14BC">
        <w:rPr>
          <w:rFonts w:asciiTheme="majorBidi" w:hAnsiTheme="majorBidi"/>
          <w:i/>
          <w:iCs/>
          <w:sz w:val="24"/>
          <w:szCs w:val="24"/>
          <w:lang w:val="en-GB"/>
        </w:rPr>
        <w:t>?</w:t>
      </w:r>
      <w:r w:rsidRPr="00AE14BC">
        <w:rPr>
          <w:rFonts w:asciiTheme="majorBidi" w:hAnsiTheme="majorBidi"/>
          <w:sz w:val="24"/>
          <w:szCs w:val="24"/>
          <w:lang w:val="en-GB"/>
        </w:rPr>
        <w:t xml:space="preserve"> [online] MuleSoft Blog. Available at: </w:t>
      </w:r>
      <w:hyperlink r:id="rId23" w:history="1">
        <w:r w:rsidR="00487EA1" w:rsidRPr="00AE14BC">
          <w:rPr>
            <w:rStyle w:val="Hyperlink"/>
            <w:rFonts w:asciiTheme="majorBidi" w:hAnsiTheme="majorBidi"/>
            <w:sz w:val="24"/>
            <w:szCs w:val="24"/>
            <w:lang w:val="en-GB"/>
          </w:rPr>
          <w:t>https://blogs.mulesoft.com/biz/tech-ramblings-biz/what-are-apis-how-do-apis-work/</w:t>
        </w:r>
      </w:hyperlink>
      <w:r w:rsidR="00487EA1" w:rsidRPr="00AE14BC">
        <w:rPr>
          <w:rFonts w:asciiTheme="majorBidi" w:hAnsiTheme="majorBidi"/>
          <w:sz w:val="24"/>
          <w:szCs w:val="24"/>
          <w:lang w:val="en-GB"/>
        </w:rPr>
        <w:t xml:space="preserve"> </w:t>
      </w:r>
      <w:r w:rsidRPr="00AE14BC">
        <w:rPr>
          <w:rFonts w:asciiTheme="majorBidi" w:hAnsiTheme="majorBidi"/>
          <w:sz w:val="24"/>
          <w:szCs w:val="24"/>
          <w:lang w:val="en-GB"/>
        </w:rPr>
        <w:t>[Accessed 13 May 2020].</w:t>
      </w:r>
    </w:p>
    <w:p w:rsidR="00576574" w:rsidRPr="00AE14BC" w:rsidRDefault="009A6C6C">
      <w:pPr>
        <w:rPr>
          <w:rFonts w:asciiTheme="majorBidi" w:hAnsiTheme="majorBidi" w:cstheme="majorBidi"/>
          <w:sz w:val="24"/>
          <w:szCs w:val="24"/>
        </w:rPr>
      </w:pPr>
      <w:r w:rsidRPr="00AE14BC">
        <w:rPr>
          <w:rFonts w:asciiTheme="majorBidi" w:hAnsiTheme="majorBidi"/>
          <w:sz w:val="24"/>
          <w:szCs w:val="24"/>
          <w:lang w:val="en-GB"/>
        </w:rPr>
        <w:t xml:space="preserve">RapidAPI Staff., 2019. </w:t>
      </w:r>
      <w:r w:rsidRPr="00AE14BC">
        <w:rPr>
          <w:rFonts w:asciiTheme="majorBidi" w:hAnsiTheme="majorBidi"/>
          <w:i/>
          <w:iCs/>
          <w:sz w:val="24"/>
          <w:szCs w:val="24"/>
          <w:lang w:val="en-GB"/>
        </w:rPr>
        <w:t>Types of APIs</w:t>
      </w:r>
      <w:r w:rsidRPr="00AE14BC">
        <w:rPr>
          <w:rFonts w:asciiTheme="majorBidi" w:hAnsiTheme="majorBidi"/>
          <w:sz w:val="24"/>
          <w:szCs w:val="24"/>
          <w:lang w:val="en-GB"/>
        </w:rPr>
        <w:t>. [online] RapidAPI. Available at:</w:t>
      </w:r>
      <w:r w:rsidRPr="00AE14BC">
        <w:rPr>
          <w:rFonts w:asciiTheme="majorBidi" w:hAnsiTheme="majorBidi" w:cstheme="majorBidi"/>
          <w:sz w:val="24"/>
          <w:szCs w:val="24"/>
          <w:lang w:val="en-GB"/>
        </w:rPr>
        <w:t xml:space="preserve"> </w:t>
      </w:r>
      <w:hyperlink r:id="rId24" w:history="1">
        <w:r w:rsidRPr="00AE14BC">
          <w:rPr>
            <w:rStyle w:val="Hyperlink"/>
            <w:rFonts w:asciiTheme="majorBidi" w:hAnsiTheme="majorBidi" w:cstheme="majorBidi"/>
            <w:sz w:val="24"/>
            <w:szCs w:val="24"/>
          </w:rPr>
          <w:t>https://rapidapi.com/blog/types-of-apis/</w:t>
        </w:r>
      </w:hyperlink>
      <w:r w:rsidRPr="00AE14BC">
        <w:rPr>
          <w:rFonts w:asciiTheme="majorBidi" w:hAnsiTheme="majorBidi" w:cstheme="majorBidi"/>
          <w:sz w:val="24"/>
          <w:szCs w:val="24"/>
        </w:rPr>
        <w:t xml:space="preserve"> [Accessed 13 May 2020]</w:t>
      </w:r>
    </w:p>
    <w:p w:rsidR="004D6816" w:rsidRPr="00AE14BC" w:rsidRDefault="008B59C8" w:rsidP="004D6816">
      <w:pPr>
        <w:rPr>
          <w:rFonts w:asciiTheme="majorBidi" w:hAnsiTheme="majorBidi" w:cstheme="majorBidi"/>
          <w:sz w:val="24"/>
          <w:szCs w:val="24"/>
        </w:rPr>
      </w:pPr>
      <w:r w:rsidRPr="00AE14BC">
        <w:rPr>
          <w:rFonts w:asciiTheme="majorBidi" w:hAnsiTheme="majorBidi" w:cstheme="majorBidi"/>
          <w:sz w:val="24"/>
          <w:szCs w:val="24"/>
        </w:rPr>
        <w:t xml:space="preserve">Richardson, L. and Ruby, S., 2007. </w:t>
      </w:r>
      <w:r w:rsidRPr="00AE14BC">
        <w:rPr>
          <w:rFonts w:asciiTheme="majorBidi" w:hAnsiTheme="majorBidi" w:cstheme="majorBidi"/>
          <w:i/>
          <w:iCs/>
          <w:sz w:val="24"/>
          <w:szCs w:val="24"/>
        </w:rPr>
        <w:t>RESTful Web Services.</w:t>
      </w:r>
      <w:r w:rsidRPr="00AE14BC">
        <w:rPr>
          <w:rFonts w:asciiTheme="majorBidi" w:hAnsiTheme="majorBidi" w:cstheme="majorBidi"/>
          <w:sz w:val="24"/>
          <w:szCs w:val="24"/>
        </w:rPr>
        <w:t xml:space="preserve"> Beijing: O'Reilly</w:t>
      </w:r>
      <w:r w:rsidR="00CF2F39" w:rsidRPr="00AE14BC">
        <w:rPr>
          <w:rFonts w:asciiTheme="majorBidi" w:hAnsiTheme="majorBidi" w:cstheme="majorBidi"/>
          <w:sz w:val="24"/>
          <w:szCs w:val="24"/>
        </w:rPr>
        <w:t>, p. 86</w:t>
      </w:r>
      <w:r w:rsidRPr="00AE14BC">
        <w:rPr>
          <w:rFonts w:asciiTheme="majorBidi" w:hAnsiTheme="majorBidi" w:cstheme="majorBidi"/>
          <w:sz w:val="24"/>
          <w:szCs w:val="24"/>
        </w:rPr>
        <w:t>.</w:t>
      </w:r>
    </w:p>
    <w:p w:rsidR="004D6816" w:rsidRPr="00AE14BC" w:rsidRDefault="004D6816">
      <w:pPr>
        <w:rPr>
          <w:rFonts w:asciiTheme="majorBidi" w:hAnsiTheme="majorBidi" w:cstheme="majorBidi"/>
          <w:sz w:val="24"/>
          <w:szCs w:val="24"/>
        </w:rPr>
      </w:pPr>
      <w:r w:rsidRPr="00AE14BC">
        <w:rPr>
          <w:rFonts w:asciiTheme="majorBidi" w:hAnsiTheme="majorBidi" w:cstheme="majorBidi"/>
          <w:sz w:val="24"/>
          <w:szCs w:val="24"/>
        </w:rPr>
        <w:t xml:space="preserve">Uncubed. 2017. </w:t>
      </w:r>
      <w:r w:rsidRPr="00AE14BC">
        <w:rPr>
          <w:rFonts w:asciiTheme="majorBidi" w:hAnsiTheme="majorBidi" w:cstheme="majorBidi"/>
          <w:i/>
          <w:iCs/>
          <w:sz w:val="24"/>
          <w:szCs w:val="24"/>
        </w:rPr>
        <w:t>What Is An API? Learn The Basics In 3 Minutes</w:t>
      </w:r>
      <w:r w:rsidRPr="00AE14BC">
        <w:rPr>
          <w:rFonts w:asciiTheme="majorBidi" w:hAnsiTheme="majorBidi" w:cstheme="majorBidi"/>
          <w:sz w:val="24"/>
          <w:szCs w:val="24"/>
        </w:rPr>
        <w:t xml:space="preserve">. [online] Available at: </w:t>
      </w:r>
      <w:hyperlink r:id="rId25" w:history="1">
        <w:r w:rsidRPr="00AE14BC">
          <w:rPr>
            <w:rStyle w:val="Hyperlink"/>
            <w:rFonts w:asciiTheme="majorBidi" w:hAnsiTheme="majorBidi" w:cstheme="majorBidi"/>
            <w:sz w:val="24"/>
            <w:szCs w:val="24"/>
          </w:rPr>
          <w:t>https://www.youtube.com/watch?v=Rha1_St_9kw</w:t>
        </w:r>
      </w:hyperlink>
      <w:r w:rsidRPr="00AE14BC">
        <w:rPr>
          <w:rFonts w:asciiTheme="majorBidi" w:hAnsiTheme="majorBidi" w:cstheme="majorBidi"/>
          <w:sz w:val="24"/>
          <w:szCs w:val="24"/>
        </w:rPr>
        <w:t xml:space="preserve">  [Accessed 13 May 2020].</w:t>
      </w:r>
    </w:p>
    <w:p w:rsidR="004D6816" w:rsidRPr="00AE14BC" w:rsidRDefault="004D6816">
      <w:pPr>
        <w:rPr>
          <w:rFonts w:asciiTheme="majorBidi" w:hAnsiTheme="majorBidi" w:cstheme="majorBidi"/>
          <w:sz w:val="24"/>
          <w:szCs w:val="24"/>
        </w:rPr>
      </w:pPr>
    </w:p>
    <w:p w:rsidR="004D6816" w:rsidRPr="00AE14BC" w:rsidRDefault="004D6816">
      <w:pPr>
        <w:rPr>
          <w:rFonts w:asciiTheme="majorBidi" w:hAnsiTheme="majorBidi" w:cstheme="majorBidi"/>
          <w:sz w:val="24"/>
          <w:szCs w:val="24"/>
        </w:rPr>
      </w:pPr>
    </w:p>
    <w:p w:rsidR="0005029A" w:rsidRPr="001673E2" w:rsidRDefault="0005029A">
      <w:pPr>
        <w:rPr>
          <w:rFonts w:asciiTheme="majorBidi" w:eastAsiaTheme="majorEastAsia" w:hAnsiTheme="majorBidi" w:cstheme="majorBidi"/>
          <w:sz w:val="32"/>
          <w:szCs w:val="32"/>
          <w:lang w:val="en-GB"/>
        </w:rPr>
      </w:pPr>
      <w:r w:rsidRPr="009A6C6C">
        <w:rPr>
          <w:rFonts w:asciiTheme="majorBidi" w:hAnsiTheme="majorBidi" w:cstheme="majorBidi"/>
          <w:lang w:val="en-GB"/>
        </w:rPr>
        <w:br w:type="page"/>
      </w:r>
    </w:p>
    <w:p w:rsidR="009235E7" w:rsidRPr="009670EC" w:rsidRDefault="00C34BA3" w:rsidP="009235E7">
      <w:pPr>
        <w:pStyle w:val="Heading1"/>
        <w:rPr>
          <w:rFonts w:asciiTheme="majorBidi" w:hAnsiTheme="majorBidi"/>
          <w:color w:val="auto"/>
          <w:sz w:val="40"/>
          <w:szCs w:val="40"/>
          <w:u w:val="single"/>
          <w:lang w:val="en-GB"/>
        </w:rPr>
      </w:pPr>
      <w:bookmarkStart w:id="16" w:name="_Toc40622708"/>
      <w:r w:rsidRPr="009670EC">
        <w:rPr>
          <w:rFonts w:asciiTheme="majorBidi" w:hAnsiTheme="majorBidi"/>
          <w:color w:val="auto"/>
          <w:sz w:val="40"/>
          <w:szCs w:val="40"/>
          <w:u w:val="single"/>
          <w:lang w:val="en-GB"/>
        </w:rPr>
        <w:lastRenderedPageBreak/>
        <w:t>Appendix</w:t>
      </w:r>
      <w:bookmarkEnd w:id="16"/>
    </w:p>
    <w:p w:rsidR="0053312E" w:rsidRPr="001673E2" w:rsidRDefault="0053312E" w:rsidP="0053312E">
      <w:pPr>
        <w:rPr>
          <w:sz w:val="28"/>
          <w:szCs w:val="28"/>
          <w:lang w:val="en-GB"/>
        </w:rPr>
      </w:pPr>
    </w:p>
    <w:p w:rsidR="00F12EDD" w:rsidRDefault="009235E7" w:rsidP="009235E7">
      <w:pPr>
        <w:pStyle w:val="Heading2"/>
        <w:rPr>
          <w:rFonts w:asciiTheme="majorBidi" w:hAnsiTheme="majorBidi"/>
          <w:color w:val="auto"/>
          <w:sz w:val="32"/>
          <w:szCs w:val="32"/>
          <w:lang w:val="en-GB"/>
        </w:rPr>
      </w:pPr>
      <w:bookmarkStart w:id="17" w:name="_Toc40622709"/>
      <w:r w:rsidRPr="001673E2">
        <w:rPr>
          <w:rFonts w:asciiTheme="majorBidi" w:hAnsiTheme="majorBidi"/>
          <w:color w:val="auto"/>
          <w:sz w:val="32"/>
          <w:szCs w:val="32"/>
          <w:lang w:val="en-GB"/>
        </w:rPr>
        <w:t>Appendix A</w:t>
      </w:r>
      <w:r w:rsidR="00F12EDD" w:rsidRPr="001673E2">
        <w:rPr>
          <w:rFonts w:asciiTheme="majorBidi" w:hAnsiTheme="majorBidi"/>
          <w:color w:val="auto"/>
          <w:sz w:val="32"/>
          <w:szCs w:val="32"/>
          <w:lang w:val="en-GB"/>
        </w:rPr>
        <w:t>: Pseudo Code</w:t>
      </w:r>
      <w:bookmarkEnd w:id="17"/>
    </w:p>
    <w:p w:rsidR="003748AF" w:rsidRDefault="003748AF" w:rsidP="003748AF">
      <w:pPr>
        <w:rPr>
          <w:lang w:val="en-GB"/>
        </w:rPr>
      </w:pPr>
    </w:p>
    <w:p w:rsidR="003748AF" w:rsidRPr="003748AF" w:rsidRDefault="003748AF" w:rsidP="003748AF">
      <w:pPr>
        <w:pStyle w:val="Heading3"/>
        <w:rPr>
          <w:rFonts w:asciiTheme="majorBidi" w:hAnsiTheme="majorBidi"/>
          <w:i/>
          <w:iCs/>
          <w:color w:val="auto"/>
          <w:sz w:val="28"/>
          <w:szCs w:val="28"/>
          <w:lang w:val="en-GB"/>
        </w:rPr>
      </w:pPr>
      <w:r w:rsidRPr="003748AF">
        <w:rPr>
          <w:rFonts w:asciiTheme="majorBidi" w:hAnsiTheme="majorBidi"/>
          <w:i/>
          <w:iCs/>
          <w:color w:val="auto"/>
          <w:sz w:val="28"/>
          <w:szCs w:val="28"/>
          <w:lang w:val="en-GB"/>
        </w:rPr>
        <w:t>Uber API Pseudo-Code</w:t>
      </w:r>
    </w:p>
    <w:p w:rsidR="003748AF" w:rsidRPr="003748AF" w:rsidRDefault="003748AF" w:rsidP="003748AF">
      <w:pPr>
        <w:pStyle w:val="Heading3"/>
        <w:rPr>
          <w:rFonts w:asciiTheme="majorBidi" w:hAnsiTheme="majorBidi"/>
          <w:i/>
          <w:iCs/>
          <w:color w:val="auto"/>
          <w:sz w:val="28"/>
          <w:szCs w:val="28"/>
          <w:lang w:val="en-GB"/>
        </w:rPr>
      </w:pPr>
      <w:r w:rsidRPr="003748AF">
        <w:rPr>
          <w:rFonts w:asciiTheme="majorBidi" w:hAnsiTheme="majorBidi"/>
          <w:i/>
          <w:iCs/>
          <w:color w:val="auto"/>
          <w:sz w:val="28"/>
          <w:szCs w:val="28"/>
          <w:lang w:val="en-GB"/>
        </w:rPr>
        <w:t>PayPal API Pseudo-Code</w:t>
      </w:r>
    </w:p>
    <w:p w:rsidR="00F12EDD" w:rsidRPr="001673E2" w:rsidRDefault="00F12EDD">
      <w:pPr>
        <w:rPr>
          <w:rFonts w:asciiTheme="majorBidi" w:eastAsiaTheme="majorEastAsia" w:hAnsiTheme="majorBidi" w:cstheme="majorBidi"/>
          <w:sz w:val="26"/>
          <w:szCs w:val="26"/>
          <w:lang w:val="en-GB"/>
        </w:rPr>
      </w:pPr>
      <w:r w:rsidRPr="001673E2">
        <w:rPr>
          <w:rFonts w:asciiTheme="majorBidi" w:hAnsiTheme="majorBidi"/>
          <w:lang w:val="en-GB"/>
        </w:rPr>
        <w:br w:type="page"/>
      </w:r>
    </w:p>
    <w:p w:rsidR="009235E7" w:rsidRPr="001673E2" w:rsidRDefault="00F12EDD" w:rsidP="009235E7">
      <w:pPr>
        <w:pStyle w:val="Heading2"/>
        <w:rPr>
          <w:rFonts w:asciiTheme="majorBidi" w:hAnsiTheme="majorBidi"/>
          <w:color w:val="auto"/>
          <w:sz w:val="32"/>
          <w:szCs w:val="32"/>
          <w:lang w:val="en-GB"/>
        </w:rPr>
      </w:pPr>
      <w:bookmarkStart w:id="18" w:name="_Toc40622710"/>
      <w:r w:rsidRPr="001673E2">
        <w:rPr>
          <w:rFonts w:asciiTheme="majorBidi" w:hAnsiTheme="majorBidi"/>
          <w:color w:val="auto"/>
          <w:sz w:val="32"/>
          <w:szCs w:val="32"/>
          <w:lang w:val="en-GB"/>
        </w:rPr>
        <w:lastRenderedPageBreak/>
        <w:t>Appendix B</w:t>
      </w:r>
      <w:r w:rsidR="009235E7" w:rsidRPr="001673E2">
        <w:rPr>
          <w:rFonts w:asciiTheme="majorBidi" w:hAnsiTheme="majorBidi"/>
          <w:color w:val="auto"/>
          <w:sz w:val="32"/>
          <w:szCs w:val="32"/>
          <w:lang w:val="en-GB"/>
        </w:rPr>
        <w:t>: Tests</w:t>
      </w:r>
      <w:bookmarkEnd w:id="18"/>
    </w:p>
    <w:p w:rsidR="00930126" w:rsidRPr="001673E2" w:rsidRDefault="00930126" w:rsidP="00930126">
      <w:pPr>
        <w:rPr>
          <w:lang w:val="en-GB"/>
        </w:rPr>
      </w:pPr>
    </w:p>
    <w:tbl>
      <w:tblPr>
        <w:tblStyle w:val="TableGrid"/>
        <w:tblW w:w="9715" w:type="dxa"/>
        <w:tblLayout w:type="fixed"/>
        <w:tblLook w:val="04A0" w:firstRow="1" w:lastRow="0" w:firstColumn="1" w:lastColumn="0" w:noHBand="0" w:noVBand="1"/>
      </w:tblPr>
      <w:tblGrid>
        <w:gridCol w:w="1795"/>
        <w:gridCol w:w="450"/>
        <w:gridCol w:w="3510"/>
        <w:gridCol w:w="1980"/>
        <w:gridCol w:w="1980"/>
      </w:tblGrid>
      <w:tr w:rsidR="0005029A" w:rsidRPr="00B04863" w:rsidTr="00E37018">
        <w:tc>
          <w:tcPr>
            <w:tcW w:w="1795" w:type="dxa"/>
            <w:tcBorders>
              <w:bottom w:val="single" w:sz="4" w:space="0" w:color="auto"/>
            </w:tcBorders>
          </w:tcPr>
          <w:p w:rsidR="0005029A" w:rsidRPr="00B04863" w:rsidRDefault="004A44F9" w:rsidP="00930126">
            <w:pPr>
              <w:rPr>
                <w:rFonts w:asciiTheme="majorBidi" w:hAnsiTheme="majorBidi" w:cstheme="majorBidi"/>
                <w:b/>
                <w:bCs/>
                <w:i/>
                <w:iCs/>
                <w:lang w:val="en-GB"/>
              </w:rPr>
            </w:pPr>
            <w:r w:rsidRPr="00B04863">
              <w:rPr>
                <w:rFonts w:asciiTheme="majorBidi" w:hAnsiTheme="majorBidi" w:cstheme="majorBidi"/>
                <w:b/>
                <w:bCs/>
                <w:i/>
                <w:iCs/>
                <w:lang w:val="en-GB"/>
              </w:rPr>
              <w:t>PAGE</w:t>
            </w:r>
          </w:p>
        </w:tc>
        <w:tc>
          <w:tcPr>
            <w:tcW w:w="450" w:type="dxa"/>
          </w:tcPr>
          <w:p w:rsidR="0005029A" w:rsidRPr="00B04863" w:rsidRDefault="004A44F9" w:rsidP="00930126">
            <w:pPr>
              <w:rPr>
                <w:rFonts w:asciiTheme="majorBidi" w:hAnsiTheme="majorBidi" w:cstheme="majorBidi"/>
                <w:b/>
                <w:bCs/>
                <w:i/>
                <w:iCs/>
                <w:lang w:val="en-GB"/>
              </w:rPr>
            </w:pPr>
            <w:r w:rsidRPr="00B04863">
              <w:rPr>
                <w:rFonts w:asciiTheme="majorBidi" w:hAnsiTheme="majorBidi" w:cstheme="majorBidi"/>
                <w:b/>
                <w:bCs/>
                <w:i/>
                <w:iCs/>
                <w:lang w:val="en-GB"/>
              </w:rPr>
              <w:t>#</w:t>
            </w:r>
          </w:p>
        </w:tc>
        <w:tc>
          <w:tcPr>
            <w:tcW w:w="3510" w:type="dxa"/>
          </w:tcPr>
          <w:p w:rsidR="0005029A" w:rsidRPr="00B04863" w:rsidRDefault="004A44F9" w:rsidP="00930126">
            <w:pPr>
              <w:rPr>
                <w:rFonts w:asciiTheme="majorBidi" w:hAnsiTheme="majorBidi" w:cstheme="majorBidi"/>
                <w:b/>
                <w:bCs/>
                <w:i/>
                <w:iCs/>
                <w:lang w:val="en-GB"/>
              </w:rPr>
            </w:pPr>
            <w:r w:rsidRPr="00B04863">
              <w:rPr>
                <w:rFonts w:asciiTheme="majorBidi" w:hAnsiTheme="majorBidi" w:cstheme="majorBidi"/>
                <w:b/>
                <w:bCs/>
                <w:i/>
                <w:iCs/>
                <w:lang w:val="en-GB"/>
              </w:rPr>
              <w:t>TEST CONDUCTED</w:t>
            </w:r>
          </w:p>
        </w:tc>
        <w:tc>
          <w:tcPr>
            <w:tcW w:w="1980" w:type="dxa"/>
          </w:tcPr>
          <w:p w:rsidR="0005029A" w:rsidRPr="00B04863" w:rsidRDefault="004A44F9" w:rsidP="00930126">
            <w:pPr>
              <w:rPr>
                <w:rFonts w:asciiTheme="majorBidi" w:hAnsiTheme="majorBidi" w:cstheme="majorBidi"/>
                <w:b/>
                <w:bCs/>
                <w:i/>
                <w:iCs/>
                <w:lang w:val="en-GB"/>
              </w:rPr>
            </w:pPr>
            <w:r w:rsidRPr="00B04863">
              <w:rPr>
                <w:rFonts w:asciiTheme="majorBidi" w:hAnsiTheme="majorBidi" w:cstheme="majorBidi"/>
                <w:b/>
                <w:bCs/>
                <w:i/>
                <w:iCs/>
                <w:lang w:val="en-GB"/>
              </w:rPr>
              <w:t>EXPECTED RESULT</w:t>
            </w:r>
          </w:p>
        </w:tc>
        <w:tc>
          <w:tcPr>
            <w:tcW w:w="1980" w:type="dxa"/>
          </w:tcPr>
          <w:p w:rsidR="0005029A" w:rsidRPr="00B04863" w:rsidRDefault="004A44F9" w:rsidP="00930126">
            <w:pPr>
              <w:rPr>
                <w:rFonts w:asciiTheme="majorBidi" w:hAnsiTheme="majorBidi" w:cstheme="majorBidi"/>
                <w:b/>
                <w:bCs/>
                <w:i/>
                <w:iCs/>
                <w:lang w:val="en-GB"/>
              </w:rPr>
            </w:pPr>
            <w:r w:rsidRPr="00B04863">
              <w:rPr>
                <w:rFonts w:asciiTheme="majorBidi" w:hAnsiTheme="majorBidi" w:cstheme="majorBidi"/>
                <w:b/>
                <w:bCs/>
                <w:i/>
                <w:iCs/>
                <w:lang w:val="en-GB"/>
              </w:rPr>
              <w:t>ACTUAL RESULT</w:t>
            </w:r>
          </w:p>
        </w:tc>
      </w:tr>
      <w:tr w:rsidR="0005029A" w:rsidRPr="001673E2" w:rsidTr="00E37018">
        <w:tc>
          <w:tcPr>
            <w:tcW w:w="1795" w:type="dxa"/>
            <w:tcBorders>
              <w:bottom w:val="nil"/>
            </w:tcBorders>
          </w:tcPr>
          <w:p w:rsidR="0005029A" w:rsidRPr="001673E2" w:rsidRDefault="0005029A" w:rsidP="00930126">
            <w:pPr>
              <w:rPr>
                <w:rFonts w:asciiTheme="majorBidi" w:hAnsiTheme="majorBidi" w:cstheme="majorBidi"/>
                <w:lang w:val="en-GB"/>
              </w:rPr>
            </w:pPr>
            <w:r w:rsidRPr="001673E2">
              <w:rPr>
                <w:rFonts w:asciiTheme="majorBidi" w:hAnsiTheme="majorBidi" w:cstheme="majorBidi"/>
                <w:lang w:val="en-GB"/>
              </w:rPr>
              <w:t>Home</w:t>
            </w:r>
          </w:p>
        </w:tc>
        <w:tc>
          <w:tcPr>
            <w:tcW w:w="450" w:type="dxa"/>
          </w:tcPr>
          <w:p w:rsidR="0005029A" w:rsidRPr="001673E2" w:rsidRDefault="0005029A" w:rsidP="00930126">
            <w:pPr>
              <w:rPr>
                <w:rFonts w:asciiTheme="majorBidi" w:hAnsiTheme="majorBidi" w:cstheme="majorBidi"/>
                <w:lang w:val="en-GB"/>
              </w:rPr>
            </w:pPr>
            <w:r w:rsidRPr="001673E2">
              <w:rPr>
                <w:rFonts w:asciiTheme="majorBidi" w:hAnsiTheme="majorBidi" w:cstheme="majorBidi"/>
                <w:lang w:val="en-GB"/>
              </w:rPr>
              <w:t>1</w:t>
            </w:r>
          </w:p>
        </w:tc>
        <w:tc>
          <w:tcPr>
            <w:tcW w:w="3510" w:type="dxa"/>
          </w:tcPr>
          <w:p w:rsidR="0005029A" w:rsidRPr="001673E2" w:rsidRDefault="0005029A" w:rsidP="00930126">
            <w:pPr>
              <w:rPr>
                <w:rFonts w:asciiTheme="majorBidi" w:hAnsiTheme="majorBidi" w:cstheme="majorBidi"/>
                <w:lang w:val="en-GB"/>
              </w:rPr>
            </w:pPr>
            <w:r w:rsidRPr="001673E2">
              <w:rPr>
                <w:rFonts w:asciiTheme="majorBidi" w:hAnsiTheme="majorBidi" w:cstheme="majorBidi"/>
                <w:lang w:val="en-GB"/>
              </w:rPr>
              <w:t>Click login button</w:t>
            </w:r>
          </w:p>
        </w:tc>
        <w:tc>
          <w:tcPr>
            <w:tcW w:w="1980" w:type="dxa"/>
          </w:tcPr>
          <w:p w:rsidR="0005029A" w:rsidRPr="001673E2" w:rsidRDefault="004A44F9" w:rsidP="00930126">
            <w:pPr>
              <w:rPr>
                <w:rFonts w:asciiTheme="majorBidi" w:hAnsiTheme="majorBidi" w:cstheme="majorBidi"/>
                <w:lang w:val="en-GB"/>
              </w:rPr>
            </w:pPr>
            <w:r w:rsidRPr="001673E2">
              <w:rPr>
                <w:rFonts w:asciiTheme="majorBidi" w:hAnsiTheme="majorBidi" w:cstheme="majorBidi"/>
                <w:lang w:val="en-GB"/>
              </w:rPr>
              <w:t>Get login pop up</w:t>
            </w:r>
          </w:p>
        </w:tc>
        <w:tc>
          <w:tcPr>
            <w:tcW w:w="1980" w:type="dxa"/>
          </w:tcPr>
          <w:p w:rsidR="0005029A" w:rsidRPr="001673E2" w:rsidRDefault="0005029A" w:rsidP="00930126">
            <w:pPr>
              <w:rPr>
                <w:rFonts w:asciiTheme="majorBidi" w:hAnsiTheme="majorBidi" w:cstheme="majorBidi"/>
                <w:lang w:val="en-GB"/>
              </w:rPr>
            </w:pPr>
          </w:p>
        </w:tc>
      </w:tr>
      <w:tr w:rsidR="0005029A" w:rsidRPr="001673E2" w:rsidTr="00E37018">
        <w:tc>
          <w:tcPr>
            <w:tcW w:w="1795" w:type="dxa"/>
            <w:tcBorders>
              <w:top w:val="nil"/>
              <w:bottom w:val="nil"/>
            </w:tcBorders>
          </w:tcPr>
          <w:p w:rsidR="0005029A" w:rsidRPr="001673E2" w:rsidRDefault="0005029A" w:rsidP="00930126">
            <w:pPr>
              <w:rPr>
                <w:rFonts w:asciiTheme="majorBidi" w:hAnsiTheme="majorBidi" w:cstheme="majorBidi"/>
                <w:lang w:val="en-GB"/>
              </w:rPr>
            </w:pPr>
          </w:p>
        </w:tc>
        <w:tc>
          <w:tcPr>
            <w:tcW w:w="450" w:type="dxa"/>
          </w:tcPr>
          <w:p w:rsidR="0005029A" w:rsidRPr="001673E2" w:rsidRDefault="0005029A" w:rsidP="00930126">
            <w:pPr>
              <w:rPr>
                <w:rFonts w:asciiTheme="majorBidi" w:hAnsiTheme="majorBidi" w:cstheme="majorBidi"/>
                <w:lang w:val="en-GB"/>
              </w:rPr>
            </w:pPr>
            <w:r w:rsidRPr="001673E2">
              <w:rPr>
                <w:rFonts w:asciiTheme="majorBidi" w:hAnsiTheme="majorBidi" w:cstheme="majorBidi"/>
                <w:lang w:val="en-GB"/>
              </w:rPr>
              <w:t>2</w:t>
            </w:r>
          </w:p>
        </w:tc>
        <w:tc>
          <w:tcPr>
            <w:tcW w:w="3510" w:type="dxa"/>
          </w:tcPr>
          <w:p w:rsidR="0005029A" w:rsidRPr="001673E2" w:rsidRDefault="0005029A" w:rsidP="00930126">
            <w:pPr>
              <w:rPr>
                <w:rFonts w:asciiTheme="majorBidi" w:hAnsiTheme="majorBidi" w:cstheme="majorBidi"/>
                <w:lang w:val="en-GB"/>
              </w:rPr>
            </w:pPr>
            <w:r w:rsidRPr="001673E2">
              <w:rPr>
                <w:rFonts w:asciiTheme="majorBidi" w:hAnsiTheme="majorBidi" w:cstheme="majorBidi"/>
                <w:lang w:val="en-GB"/>
              </w:rPr>
              <w:t>Click login button with no details</w:t>
            </w:r>
          </w:p>
        </w:tc>
        <w:tc>
          <w:tcPr>
            <w:tcW w:w="1980" w:type="dxa"/>
          </w:tcPr>
          <w:p w:rsidR="0005029A" w:rsidRPr="001673E2" w:rsidRDefault="004A44F9" w:rsidP="00930126">
            <w:pPr>
              <w:rPr>
                <w:rFonts w:asciiTheme="majorBidi" w:hAnsiTheme="majorBidi" w:cstheme="majorBidi"/>
                <w:lang w:val="en-GB"/>
              </w:rPr>
            </w:pPr>
            <w:r w:rsidRPr="001673E2">
              <w:rPr>
                <w:rFonts w:asciiTheme="majorBidi" w:hAnsiTheme="majorBidi" w:cstheme="majorBidi"/>
                <w:lang w:val="en-GB"/>
              </w:rPr>
              <w:t>Error shows up</w:t>
            </w:r>
          </w:p>
        </w:tc>
        <w:tc>
          <w:tcPr>
            <w:tcW w:w="1980" w:type="dxa"/>
          </w:tcPr>
          <w:p w:rsidR="0005029A" w:rsidRPr="001673E2" w:rsidRDefault="0005029A" w:rsidP="00930126">
            <w:pPr>
              <w:rPr>
                <w:rFonts w:asciiTheme="majorBidi" w:hAnsiTheme="majorBidi" w:cstheme="majorBidi"/>
                <w:lang w:val="en-GB"/>
              </w:rPr>
            </w:pPr>
          </w:p>
        </w:tc>
      </w:tr>
      <w:tr w:rsidR="0005029A" w:rsidRPr="001673E2" w:rsidTr="00E37018">
        <w:tc>
          <w:tcPr>
            <w:tcW w:w="1795" w:type="dxa"/>
            <w:tcBorders>
              <w:top w:val="nil"/>
              <w:bottom w:val="nil"/>
            </w:tcBorders>
          </w:tcPr>
          <w:p w:rsidR="0005029A" w:rsidRPr="001673E2" w:rsidRDefault="0005029A" w:rsidP="00930126">
            <w:pPr>
              <w:rPr>
                <w:rFonts w:asciiTheme="majorBidi" w:hAnsiTheme="majorBidi" w:cstheme="majorBidi"/>
                <w:lang w:val="en-GB"/>
              </w:rPr>
            </w:pPr>
          </w:p>
        </w:tc>
        <w:tc>
          <w:tcPr>
            <w:tcW w:w="450" w:type="dxa"/>
          </w:tcPr>
          <w:p w:rsidR="0005029A" w:rsidRPr="001673E2" w:rsidRDefault="0005029A" w:rsidP="00930126">
            <w:pPr>
              <w:rPr>
                <w:rFonts w:asciiTheme="majorBidi" w:hAnsiTheme="majorBidi" w:cstheme="majorBidi"/>
                <w:lang w:val="en-GB"/>
              </w:rPr>
            </w:pPr>
            <w:r w:rsidRPr="001673E2">
              <w:rPr>
                <w:rFonts w:asciiTheme="majorBidi" w:hAnsiTheme="majorBidi" w:cstheme="majorBidi"/>
                <w:lang w:val="en-GB"/>
              </w:rPr>
              <w:t>3</w:t>
            </w:r>
          </w:p>
        </w:tc>
        <w:tc>
          <w:tcPr>
            <w:tcW w:w="3510" w:type="dxa"/>
          </w:tcPr>
          <w:p w:rsidR="0005029A" w:rsidRPr="001673E2" w:rsidRDefault="0005029A" w:rsidP="00930126">
            <w:pPr>
              <w:rPr>
                <w:rFonts w:asciiTheme="majorBidi" w:hAnsiTheme="majorBidi" w:cstheme="majorBidi"/>
                <w:lang w:val="en-GB"/>
              </w:rPr>
            </w:pPr>
            <w:r w:rsidRPr="001673E2">
              <w:rPr>
                <w:rFonts w:asciiTheme="majorBidi" w:hAnsiTheme="majorBidi" w:cstheme="majorBidi"/>
                <w:lang w:val="en-GB"/>
              </w:rPr>
              <w:t>Click login button with no user ID</w:t>
            </w:r>
          </w:p>
        </w:tc>
        <w:tc>
          <w:tcPr>
            <w:tcW w:w="1980" w:type="dxa"/>
          </w:tcPr>
          <w:p w:rsidR="0005029A" w:rsidRPr="001673E2" w:rsidRDefault="004A44F9" w:rsidP="00930126">
            <w:pPr>
              <w:rPr>
                <w:rFonts w:asciiTheme="majorBidi" w:hAnsiTheme="majorBidi" w:cstheme="majorBidi"/>
                <w:lang w:val="en-GB"/>
              </w:rPr>
            </w:pPr>
            <w:r w:rsidRPr="001673E2">
              <w:rPr>
                <w:rFonts w:asciiTheme="majorBidi" w:hAnsiTheme="majorBidi" w:cstheme="majorBidi"/>
                <w:lang w:val="en-GB"/>
              </w:rPr>
              <w:t>Error show up</w:t>
            </w:r>
          </w:p>
        </w:tc>
        <w:tc>
          <w:tcPr>
            <w:tcW w:w="1980" w:type="dxa"/>
          </w:tcPr>
          <w:p w:rsidR="0005029A" w:rsidRPr="001673E2" w:rsidRDefault="0005029A" w:rsidP="00930126">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login button with no password</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Error show up</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5</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log in with wrong password</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Error show up</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6</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log in with non-existent account</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Error show up</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7</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Login  as admin</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Redirected to admin </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8</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Login as buyer1</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Redirected to index </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9</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Login as buyer2</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Redirected to index </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10</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Logout button</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Redirect to home </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11</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Admin button</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Redirect to admin </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single" w:sz="4" w:space="0" w:color="auto"/>
            </w:tcBorders>
          </w:tcPr>
          <w:p w:rsidR="004A44F9" w:rsidRPr="001673E2" w:rsidRDefault="004A44F9" w:rsidP="004A44F9">
            <w:pPr>
              <w:rPr>
                <w:rFonts w:asciiTheme="majorBidi" w:hAnsiTheme="majorBidi" w:cstheme="majorBidi"/>
                <w:lang w:val="en-GB"/>
              </w:rPr>
            </w:pPr>
          </w:p>
        </w:tc>
        <w:tc>
          <w:tcPr>
            <w:tcW w:w="45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12</w:t>
            </w:r>
          </w:p>
        </w:tc>
        <w:tc>
          <w:tcPr>
            <w:tcW w:w="351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Continue Shopping button</w:t>
            </w:r>
          </w:p>
        </w:tc>
        <w:tc>
          <w:tcPr>
            <w:tcW w:w="198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Redirect to index </w:t>
            </w:r>
          </w:p>
        </w:tc>
        <w:tc>
          <w:tcPr>
            <w:tcW w:w="1980" w:type="dxa"/>
            <w:tcBorders>
              <w:bottom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rPr>
          <w:trHeight w:val="80"/>
        </w:trPr>
        <w:tc>
          <w:tcPr>
            <w:tcW w:w="1795"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3510"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1980"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1980"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single" w:sz="4" w:space="0" w:color="auto"/>
              <w:bottom w:val="nil"/>
            </w:tcBorders>
          </w:tcPr>
          <w:p w:rsidR="004A44F9" w:rsidRPr="001673E2" w:rsidRDefault="004A44F9" w:rsidP="004A44F9">
            <w:pPr>
              <w:rPr>
                <w:rFonts w:asciiTheme="majorBidi" w:hAnsiTheme="majorBidi" w:cstheme="majorBidi"/>
                <w:b/>
                <w:bCs/>
                <w:lang w:val="en-GB"/>
              </w:rPr>
            </w:pPr>
            <w:r w:rsidRPr="001673E2">
              <w:rPr>
                <w:rFonts w:asciiTheme="majorBidi" w:hAnsiTheme="majorBidi" w:cstheme="majorBidi"/>
                <w:b/>
                <w:bCs/>
                <w:lang w:val="en-GB"/>
              </w:rPr>
              <w:t>Admin</w:t>
            </w: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13</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Switch between tabs</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Show different admin options</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14</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Products – Click on ‘Change Details’</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Go to coming soon </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15</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Stock – Open accordion tab</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Show relevant table</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16</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Stock – Open multiple accordion tabs</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Show multiple tables </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17</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Stock – Close accordion tab</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Close relevant table</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18</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Order – Switch through tabs</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Show relevant table</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 xml:space="preserve">19 </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back to login page</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Tell the user they’re already logged in</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single" w:sz="4" w:space="0" w:color="auto"/>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20</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Logout button on nav bar</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home</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single" w:sz="4" w:space="0" w:color="auto"/>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3510"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1980"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1980"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single" w:sz="4" w:space="0" w:color="auto"/>
              <w:bottom w:val="nil"/>
            </w:tcBorders>
          </w:tcPr>
          <w:p w:rsidR="004A44F9" w:rsidRPr="001673E2" w:rsidRDefault="004A44F9" w:rsidP="004A44F9">
            <w:pPr>
              <w:rPr>
                <w:rFonts w:asciiTheme="majorBidi" w:hAnsiTheme="majorBidi" w:cstheme="majorBidi"/>
                <w:b/>
                <w:bCs/>
                <w:lang w:val="en-GB"/>
              </w:rPr>
            </w:pPr>
            <w:r w:rsidRPr="001673E2">
              <w:rPr>
                <w:rFonts w:asciiTheme="majorBidi" w:hAnsiTheme="majorBidi" w:cstheme="majorBidi"/>
                <w:b/>
                <w:bCs/>
                <w:lang w:val="en-GB"/>
              </w:rPr>
              <w:t>Index</w:t>
            </w: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21</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Switch between tabs</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Show relevant pages</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22</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Home</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home</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23</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About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about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24</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Contact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contact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25</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cart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cart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26</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Hover on item</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Add to Cart popup</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27</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Add item to cart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Cart icon + 1</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28</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Add same item to cart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Increment in local storage</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nil"/>
              <w:bottom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29</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Add multiple items to cart</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Add in local storage</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single" w:sz="4" w:space="0" w:color="auto"/>
              <w:bottom w:val="nil"/>
            </w:tcBorders>
          </w:tcPr>
          <w:p w:rsidR="004A44F9" w:rsidRPr="001673E2" w:rsidRDefault="00EE3A3F" w:rsidP="004A44F9">
            <w:pPr>
              <w:rPr>
                <w:rFonts w:asciiTheme="majorBidi" w:hAnsiTheme="majorBidi" w:cstheme="majorBidi"/>
                <w:b/>
                <w:bCs/>
                <w:lang w:val="en-GB"/>
              </w:rPr>
            </w:pPr>
            <w:r w:rsidRPr="001673E2">
              <w:rPr>
                <w:rFonts w:asciiTheme="majorBidi" w:hAnsiTheme="majorBidi" w:cstheme="majorBidi"/>
                <w:b/>
                <w:bCs/>
                <w:lang w:val="en-GB"/>
              </w:rPr>
              <w:t>ShoppingCart</w:t>
            </w:r>
          </w:p>
        </w:tc>
        <w:tc>
          <w:tcPr>
            <w:tcW w:w="45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30</w:t>
            </w:r>
          </w:p>
        </w:tc>
        <w:tc>
          <w:tcPr>
            <w:tcW w:w="351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back to login page</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Tell the user they’re already logged in</w:t>
            </w:r>
          </w:p>
        </w:tc>
        <w:tc>
          <w:tcPr>
            <w:tcW w:w="1980" w:type="dxa"/>
            <w:tcBorders>
              <w:top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E37018">
        <w:tc>
          <w:tcPr>
            <w:tcW w:w="1795" w:type="dxa"/>
            <w:tcBorders>
              <w:top w:val="nil"/>
              <w:bottom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top w:val="single" w:sz="4" w:space="0" w:color="auto"/>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31</w:t>
            </w:r>
          </w:p>
        </w:tc>
        <w:tc>
          <w:tcPr>
            <w:tcW w:w="3510" w:type="dxa"/>
            <w:tcBorders>
              <w:top w:val="single" w:sz="4" w:space="0" w:color="auto"/>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Logout button on nav bar</w:t>
            </w:r>
          </w:p>
        </w:tc>
        <w:tc>
          <w:tcPr>
            <w:tcW w:w="1980" w:type="dxa"/>
            <w:tcBorders>
              <w:top w:val="single" w:sz="4" w:space="0" w:color="auto"/>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home</w:t>
            </w:r>
          </w:p>
        </w:tc>
        <w:tc>
          <w:tcPr>
            <w:tcW w:w="1980" w:type="dxa"/>
            <w:tcBorders>
              <w:top w:val="single" w:sz="4" w:space="0" w:color="auto"/>
              <w:bottom w:val="single" w:sz="4" w:space="0" w:color="auto"/>
            </w:tcBorders>
          </w:tcPr>
          <w:p w:rsidR="004A44F9" w:rsidRPr="001673E2" w:rsidRDefault="004A44F9" w:rsidP="004A44F9">
            <w:pPr>
              <w:rPr>
                <w:rFonts w:asciiTheme="majorBidi" w:hAnsiTheme="majorBidi" w:cstheme="majorBidi"/>
                <w:lang w:val="en-GB"/>
              </w:rPr>
            </w:pPr>
          </w:p>
        </w:tc>
      </w:tr>
      <w:tr w:rsidR="00433D3B" w:rsidRPr="00B04863" w:rsidTr="00B07BFB">
        <w:tc>
          <w:tcPr>
            <w:tcW w:w="1795" w:type="dxa"/>
            <w:tcBorders>
              <w:bottom w:val="single" w:sz="4" w:space="0" w:color="auto"/>
            </w:tcBorders>
          </w:tcPr>
          <w:p w:rsidR="00433D3B" w:rsidRPr="00B04863" w:rsidRDefault="00433D3B" w:rsidP="00B07BFB">
            <w:pPr>
              <w:rPr>
                <w:rFonts w:asciiTheme="majorBidi" w:hAnsiTheme="majorBidi" w:cstheme="majorBidi"/>
                <w:b/>
                <w:bCs/>
                <w:i/>
                <w:iCs/>
                <w:lang w:val="en-GB"/>
              </w:rPr>
            </w:pPr>
            <w:r w:rsidRPr="00B04863">
              <w:rPr>
                <w:rFonts w:asciiTheme="majorBidi" w:hAnsiTheme="majorBidi" w:cstheme="majorBidi"/>
                <w:b/>
                <w:bCs/>
                <w:i/>
                <w:iCs/>
                <w:lang w:val="en-GB"/>
              </w:rPr>
              <w:lastRenderedPageBreak/>
              <w:t>PAGE</w:t>
            </w:r>
          </w:p>
        </w:tc>
        <w:tc>
          <w:tcPr>
            <w:tcW w:w="450" w:type="dxa"/>
          </w:tcPr>
          <w:p w:rsidR="00433D3B" w:rsidRPr="00B04863" w:rsidRDefault="00433D3B" w:rsidP="00B07BFB">
            <w:pPr>
              <w:rPr>
                <w:rFonts w:asciiTheme="majorBidi" w:hAnsiTheme="majorBidi" w:cstheme="majorBidi"/>
                <w:b/>
                <w:bCs/>
                <w:i/>
                <w:iCs/>
                <w:lang w:val="en-GB"/>
              </w:rPr>
            </w:pPr>
            <w:r w:rsidRPr="00B04863">
              <w:rPr>
                <w:rFonts w:asciiTheme="majorBidi" w:hAnsiTheme="majorBidi" w:cstheme="majorBidi"/>
                <w:b/>
                <w:bCs/>
                <w:i/>
                <w:iCs/>
                <w:lang w:val="en-GB"/>
              </w:rPr>
              <w:t>#</w:t>
            </w:r>
          </w:p>
        </w:tc>
        <w:tc>
          <w:tcPr>
            <w:tcW w:w="3510" w:type="dxa"/>
          </w:tcPr>
          <w:p w:rsidR="00433D3B" w:rsidRPr="00B04863" w:rsidRDefault="00433D3B" w:rsidP="00B07BFB">
            <w:pPr>
              <w:rPr>
                <w:rFonts w:asciiTheme="majorBidi" w:hAnsiTheme="majorBidi" w:cstheme="majorBidi"/>
                <w:b/>
                <w:bCs/>
                <w:i/>
                <w:iCs/>
                <w:lang w:val="en-GB"/>
              </w:rPr>
            </w:pPr>
            <w:r w:rsidRPr="00B04863">
              <w:rPr>
                <w:rFonts w:asciiTheme="majorBidi" w:hAnsiTheme="majorBidi" w:cstheme="majorBidi"/>
                <w:b/>
                <w:bCs/>
                <w:i/>
                <w:iCs/>
                <w:lang w:val="en-GB"/>
              </w:rPr>
              <w:t>TEST CONDUCTED</w:t>
            </w:r>
          </w:p>
        </w:tc>
        <w:tc>
          <w:tcPr>
            <w:tcW w:w="1980" w:type="dxa"/>
          </w:tcPr>
          <w:p w:rsidR="00433D3B" w:rsidRPr="00B04863" w:rsidRDefault="00433D3B" w:rsidP="00B07BFB">
            <w:pPr>
              <w:rPr>
                <w:rFonts w:asciiTheme="majorBidi" w:hAnsiTheme="majorBidi" w:cstheme="majorBidi"/>
                <w:b/>
                <w:bCs/>
                <w:i/>
                <w:iCs/>
                <w:lang w:val="en-GB"/>
              </w:rPr>
            </w:pPr>
            <w:r w:rsidRPr="00B04863">
              <w:rPr>
                <w:rFonts w:asciiTheme="majorBidi" w:hAnsiTheme="majorBidi" w:cstheme="majorBidi"/>
                <w:b/>
                <w:bCs/>
                <w:i/>
                <w:iCs/>
                <w:lang w:val="en-GB"/>
              </w:rPr>
              <w:t>EXPECTED RESULT</w:t>
            </w:r>
          </w:p>
        </w:tc>
        <w:tc>
          <w:tcPr>
            <w:tcW w:w="1980" w:type="dxa"/>
          </w:tcPr>
          <w:p w:rsidR="00433D3B" w:rsidRPr="00B04863" w:rsidRDefault="00433D3B" w:rsidP="00B07BFB">
            <w:pPr>
              <w:rPr>
                <w:rFonts w:asciiTheme="majorBidi" w:hAnsiTheme="majorBidi" w:cstheme="majorBidi"/>
                <w:b/>
                <w:bCs/>
                <w:i/>
                <w:iCs/>
                <w:lang w:val="en-GB"/>
              </w:rPr>
            </w:pPr>
            <w:r w:rsidRPr="00B04863">
              <w:rPr>
                <w:rFonts w:asciiTheme="majorBidi" w:hAnsiTheme="majorBidi" w:cstheme="majorBidi"/>
                <w:b/>
                <w:bCs/>
                <w:i/>
                <w:iCs/>
                <w:lang w:val="en-GB"/>
              </w:rPr>
              <w:t>ACTUAL RESULT</w:t>
            </w:r>
          </w:p>
        </w:tc>
      </w:tr>
      <w:tr w:rsidR="004A44F9" w:rsidRPr="001673E2" w:rsidTr="00E37018">
        <w:tc>
          <w:tcPr>
            <w:tcW w:w="1795" w:type="dxa"/>
          </w:tcPr>
          <w:p w:rsidR="004A44F9" w:rsidRPr="001673E2" w:rsidRDefault="004A44F9" w:rsidP="004A44F9">
            <w:pPr>
              <w:rPr>
                <w:rFonts w:asciiTheme="majorBidi" w:hAnsiTheme="majorBidi" w:cstheme="majorBidi"/>
                <w:b/>
                <w:bCs/>
                <w:lang w:val="en-GB"/>
              </w:rPr>
            </w:pPr>
            <w:r w:rsidRPr="001673E2">
              <w:rPr>
                <w:rFonts w:asciiTheme="majorBidi" w:hAnsiTheme="majorBidi" w:cstheme="majorBidi"/>
                <w:b/>
                <w:bCs/>
                <w:lang w:val="en-GB"/>
              </w:rPr>
              <w:t>ShoppingCart</w:t>
            </w: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32</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Tests 22 - 25</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relevant page</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33</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Continue Shopping</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index</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E37018">
        <w:tc>
          <w:tcPr>
            <w:tcW w:w="1795" w:type="dxa"/>
          </w:tcPr>
          <w:p w:rsidR="004A44F9" w:rsidRPr="001673E2" w:rsidRDefault="004A44F9" w:rsidP="004A44F9">
            <w:pPr>
              <w:rPr>
                <w:rFonts w:asciiTheme="majorBidi" w:hAnsiTheme="majorBidi" w:cstheme="majorBidi"/>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34</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Proceed to Payment</w:t>
            </w:r>
          </w:p>
        </w:tc>
        <w:tc>
          <w:tcPr>
            <w:tcW w:w="198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payment</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433D3B">
        <w:tc>
          <w:tcPr>
            <w:tcW w:w="1795" w:type="dxa"/>
            <w:tcBorders>
              <w:bottom w:val="single" w:sz="4" w:space="0" w:color="auto"/>
            </w:tcBorders>
          </w:tcPr>
          <w:p w:rsidR="004A44F9" w:rsidRPr="001673E2" w:rsidRDefault="004A44F9" w:rsidP="004A44F9">
            <w:pPr>
              <w:rPr>
                <w:rFonts w:asciiTheme="majorBidi" w:hAnsiTheme="majorBidi" w:cstheme="majorBidi"/>
                <w:lang w:val="en-GB"/>
              </w:rPr>
            </w:pPr>
          </w:p>
        </w:tc>
        <w:tc>
          <w:tcPr>
            <w:tcW w:w="45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35</w:t>
            </w:r>
          </w:p>
        </w:tc>
        <w:tc>
          <w:tcPr>
            <w:tcW w:w="351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logout</w:t>
            </w:r>
          </w:p>
        </w:tc>
        <w:tc>
          <w:tcPr>
            <w:tcW w:w="198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Go to home</w:t>
            </w:r>
          </w:p>
        </w:tc>
        <w:tc>
          <w:tcPr>
            <w:tcW w:w="1980" w:type="dxa"/>
            <w:tcBorders>
              <w:bottom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433D3B">
        <w:tc>
          <w:tcPr>
            <w:tcW w:w="1795"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c>
          <w:tcPr>
            <w:tcW w:w="3510" w:type="dxa"/>
            <w:tcBorders>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c>
          <w:tcPr>
            <w:tcW w:w="1980" w:type="dxa"/>
            <w:tcBorders>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c>
          <w:tcPr>
            <w:tcW w:w="1980" w:type="dxa"/>
            <w:tcBorders>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r>
      <w:tr w:rsidR="004A44F9" w:rsidRPr="001673E2" w:rsidTr="004A44F9">
        <w:tc>
          <w:tcPr>
            <w:tcW w:w="1795" w:type="dxa"/>
            <w:tcBorders>
              <w:bottom w:val="nil"/>
            </w:tcBorders>
          </w:tcPr>
          <w:p w:rsidR="004A44F9" w:rsidRPr="001673E2" w:rsidRDefault="004A44F9" w:rsidP="004A44F9">
            <w:pPr>
              <w:rPr>
                <w:rFonts w:asciiTheme="majorBidi" w:hAnsiTheme="majorBidi" w:cstheme="majorBidi"/>
                <w:b/>
                <w:bCs/>
                <w:lang w:val="en-GB"/>
              </w:rPr>
            </w:pPr>
            <w:r w:rsidRPr="001673E2">
              <w:rPr>
                <w:rFonts w:asciiTheme="majorBidi" w:hAnsiTheme="majorBidi" w:cstheme="majorBidi"/>
                <w:b/>
                <w:bCs/>
                <w:lang w:val="en-GB"/>
              </w:rPr>
              <w:t>Payment</w:t>
            </w: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38</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Tests 22 -25</w:t>
            </w:r>
          </w:p>
        </w:tc>
        <w:tc>
          <w:tcPr>
            <w:tcW w:w="1980" w:type="dxa"/>
          </w:tcPr>
          <w:p w:rsidR="004A44F9" w:rsidRPr="001673E2" w:rsidRDefault="0075158C" w:rsidP="004A44F9">
            <w:pPr>
              <w:rPr>
                <w:rFonts w:asciiTheme="majorBidi" w:hAnsiTheme="majorBidi" w:cstheme="majorBidi"/>
                <w:lang w:val="en-GB"/>
              </w:rPr>
            </w:pPr>
            <w:r w:rsidRPr="001673E2">
              <w:rPr>
                <w:rFonts w:asciiTheme="majorBidi" w:hAnsiTheme="majorBidi" w:cstheme="majorBidi"/>
                <w:lang w:val="en-GB"/>
              </w:rPr>
              <w:t>Go to relevant page</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39</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Pay by Cash</w:t>
            </w:r>
          </w:p>
        </w:tc>
        <w:tc>
          <w:tcPr>
            <w:tcW w:w="1980" w:type="dxa"/>
          </w:tcPr>
          <w:p w:rsidR="0075158C" w:rsidRPr="001673E2" w:rsidRDefault="0075158C" w:rsidP="0075158C">
            <w:pPr>
              <w:rPr>
                <w:rFonts w:asciiTheme="majorBidi" w:hAnsiTheme="majorBidi" w:cstheme="majorBidi"/>
                <w:lang w:val="en-GB"/>
              </w:rPr>
            </w:pPr>
            <w:r w:rsidRPr="001673E2">
              <w:rPr>
                <w:rFonts w:asciiTheme="majorBidi" w:hAnsiTheme="majorBidi" w:cstheme="majorBidi"/>
                <w:lang w:val="en-GB"/>
              </w:rPr>
              <w:t xml:space="preserve">Go to cashCheckout </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40</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Pay by Paypal</w:t>
            </w:r>
          </w:p>
        </w:tc>
        <w:tc>
          <w:tcPr>
            <w:tcW w:w="1980" w:type="dxa"/>
          </w:tcPr>
          <w:p w:rsidR="004A44F9" w:rsidRPr="001673E2" w:rsidRDefault="0075158C" w:rsidP="004A44F9">
            <w:pPr>
              <w:rPr>
                <w:rFonts w:asciiTheme="majorBidi" w:hAnsiTheme="majorBidi" w:cstheme="majorBidi"/>
                <w:lang w:val="en-GB"/>
              </w:rPr>
            </w:pPr>
            <w:r w:rsidRPr="001673E2">
              <w:rPr>
                <w:rFonts w:asciiTheme="majorBidi" w:hAnsiTheme="majorBidi" w:cstheme="majorBidi"/>
                <w:lang w:val="en-GB"/>
              </w:rPr>
              <w:t>Get Paypal pop up</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nil"/>
              <w:bottom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41</w:t>
            </w:r>
          </w:p>
        </w:tc>
        <w:tc>
          <w:tcPr>
            <w:tcW w:w="351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logout</w:t>
            </w:r>
          </w:p>
        </w:tc>
        <w:tc>
          <w:tcPr>
            <w:tcW w:w="1980" w:type="dxa"/>
            <w:tcBorders>
              <w:bottom w:val="single" w:sz="4" w:space="0" w:color="auto"/>
            </w:tcBorders>
          </w:tcPr>
          <w:p w:rsidR="004A44F9" w:rsidRPr="001673E2" w:rsidRDefault="0075158C" w:rsidP="004A44F9">
            <w:pPr>
              <w:rPr>
                <w:rFonts w:asciiTheme="majorBidi" w:hAnsiTheme="majorBidi" w:cstheme="majorBidi"/>
                <w:lang w:val="en-GB"/>
              </w:rPr>
            </w:pPr>
            <w:r w:rsidRPr="001673E2">
              <w:rPr>
                <w:rFonts w:asciiTheme="majorBidi" w:hAnsiTheme="majorBidi" w:cstheme="majorBidi"/>
                <w:lang w:val="en-GB"/>
              </w:rPr>
              <w:t>Go to home</w:t>
            </w:r>
          </w:p>
        </w:tc>
        <w:tc>
          <w:tcPr>
            <w:tcW w:w="1980" w:type="dxa"/>
            <w:tcBorders>
              <w:bottom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3510" w:type="dxa"/>
            <w:tcBorders>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1980" w:type="dxa"/>
            <w:tcBorders>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1980" w:type="dxa"/>
            <w:tcBorders>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bottom w:val="nil"/>
            </w:tcBorders>
          </w:tcPr>
          <w:p w:rsidR="004A44F9" w:rsidRPr="001673E2" w:rsidRDefault="004A44F9" w:rsidP="004A44F9">
            <w:pPr>
              <w:rPr>
                <w:rFonts w:asciiTheme="majorBidi" w:hAnsiTheme="majorBidi" w:cstheme="majorBidi"/>
                <w:b/>
                <w:bCs/>
                <w:lang w:val="en-GB"/>
              </w:rPr>
            </w:pPr>
            <w:r w:rsidRPr="001673E2">
              <w:rPr>
                <w:rFonts w:asciiTheme="majorBidi" w:hAnsiTheme="majorBidi" w:cstheme="majorBidi"/>
                <w:b/>
                <w:bCs/>
                <w:lang w:val="en-GB"/>
              </w:rPr>
              <w:t>CashCheckout Successful</w:t>
            </w: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42</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Make a new order</w:t>
            </w:r>
          </w:p>
        </w:tc>
        <w:tc>
          <w:tcPr>
            <w:tcW w:w="1980" w:type="dxa"/>
          </w:tcPr>
          <w:p w:rsidR="004A44F9" w:rsidRPr="001673E2" w:rsidRDefault="0075158C" w:rsidP="004A44F9">
            <w:pPr>
              <w:rPr>
                <w:rFonts w:asciiTheme="majorBidi" w:hAnsiTheme="majorBidi" w:cstheme="majorBidi"/>
                <w:lang w:val="en-GB"/>
              </w:rPr>
            </w:pPr>
            <w:r w:rsidRPr="001673E2">
              <w:rPr>
                <w:rFonts w:asciiTheme="majorBidi" w:hAnsiTheme="majorBidi" w:cstheme="majorBidi"/>
                <w:lang w:val="en-GB"/>
              </w:rPr>
              <w:t>Go to index and clear cart</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nil"/>
              <w:bottom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43</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back button</w:t>
            </w:r>
          </w:p>
        </w:tc>
        <w:tc>
          <w:tcPr>
            <w:tcW w:w="1980" w:type="dxa"/>
          </w:tcPr>
          <w:p w:rsidR="004A44F9" w:rsidRPr="001673E2" w:rsidRDefault="004A44F9" w:rsidP="004A44F9">
            <w:pPr>
              <w:rPr>
                <w:rFonts w:asciiTheme="majorBidi" w:hAnsiTheme="majorBidi" w:cstheme="majorBidi"/>
                <w:lang w:val="en-GB"/>
              </w:rPr>
            </w:pPr>
          </w:p>
        </w:tc>
        <w:tc>
          <w:tcPr>
            <w:tcW w:w="1980" w:type="dxa"/>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nil"/>
              <w:bottom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44</w:t>
            </w:r>
          </w:p>
        </w:tc>
        <w:tc>
          <w:tcPr>
            <w:tcW w:w="3510" w:type="dxa"/>
            <w:tcBorders>
              <w:bottom w:val="single" w:sz="4" w:space="0" w:color="auto"/>
            </w:tcBorders>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logout</w:t>
            </w:r>
          </w:p>
        </w:tc>
        <w:tc>
          <w:tcPr>
            <w:tcW w:w="1980" w:type="dxa"/>
            <w:tcBorders>
              <w:bottom w:val="single" w:sz="4" w:space="0" w:color="auto"/>
            </w:tcBorders>
          </w:tcPr>
          <w:p w:rsidR="004A44F9" w:rsidRPr="001673E2" w:rsidRDefault="0075158C" w:rsidP="004A44F9">
            <w:pPr>
              <w:rPr>
                <w:rFonts w:asciiTheme="majorBidi" w:hAnsiTheme="majorBidi" w:cstheme="majorBidi"/>
                <w:lang w:val="en-GB"/>
              </w:rPr>
            </w:pPr>
            <w:r w:rsidRPr="001673E2">
              <w:rPr>
                <w:rFonts w:asciiTheme="majorBidi" w:hAnsiTheme="majorBidi" w:cstheme="majorBidi"/>
                <w:lang w:val="en-GB"/>
              </w:rPr>
              <w:t>Go to home</w:t>
            </w:r>
          </w:p>
        </w:tc>
        <w:tc>
          <w:tcPr>
            <w:tcW w:w="1980" w:type="dxa"/>
            <w:tcBorders>
              <w:bottom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bottom w:val="single" w:sz="4" w:space="0" w:color="auto"/>
              <w:tl2br w:val="single" w:sz="4" w:space="0" w:color="auto"/>
              <w:tr2bl w:val="single" w:sz="4" w:space="0" w:color="auto"/>
            </w:tcBorders>
          </w:tcPr>
          <w:p w:rsidR="004A44F9" w:rsidRPr="001673E2" w:rsidRDefault="004A44F9" w:rsidP="004A44F9">
            <w:pPr>
              <w:rPr>
                <w:rFonts w:asciiTheme="majorBidi" w:hAnsiTheme="majorBidi" w:cstheme="majorBidi"/>
                <w:b/>
                <w:bCs/>
                <w:lang w:val="en-GB"/>
              </w:rPr>
            </w:pPr>
          </w:p>
        </w:tc>
        <w:tc>
          <w:tcPr>
            <w:tcW w:w="450" w:type="dxa"/>
            <w:tcBorders>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3510" w:type="dxa"/>
            <w:tcBorders>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1980" w:type="dxa"/>
            <w:tcBorders>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c>
          <w:tcPr>
            <w:tcW w:w="1980" w:type="dxa"/>
            <w:tcBorders>
              <w:tl2br w:val="single" w:sz="4" w:space="0" w:color="auto"/>
              <w:tr2bl w:val="single" w:sz="4" w:space="0" w:color="auto"/>
            </w:tcBorders>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bottom w:val="nil"/>
            </w:tcBorders>
          </w:tcPr>
          <w:p w:rsidR="004A44F9" w:rsidRPr="001673E2" w:rsidRDefault="004A44F9" w:rsidP="004A44F9">
            <w:pPr>
              <w:rPr>
                <w:rFonts w:asciiTheme="majorBidi" w:hAnsiTheme="majorBidi" w:cstheme="majorBidi"/>
                <w:b/>
                <w:bCs/>
                <w:lang w:val="en-GB"/>
              </w:rPr>
            </w:pPr>
            <w:r w:rsidRPr="001673E2">
              <w:rPr>
                <w:rFonts w:asciiTheme="majorBidi" w:hAnsiTheme="majorBidi" w:cstheme="majorBidi"/>
                <w:b/>
                <w:bCs/>
                <w:lang w:val="en-GB"/>
              </w:rPr>
              <w:t>PayPal payment pop-up</w:t>
            </w: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45</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on top-right drop down</w:t>
            </w:r>
          </w:p>
        </w:tc>
        <w:tc>
          <w:tcPr>
            <w:tcW w:w="1980" w:type="dxa"/>
          </w:tcPr>
          <w:p w:rsidR="004A44F9" w:rsidRPr="001673E2" w:rsidRDefault="0075158C" w:rsidP="004A44F9">
            <w:pPr>
              <w:rPr>
                <w:rFonts w:asciiTheme="majorBidi" w:hAnsiTheme="majorBidi" w:cstheme="majorBidi"/>
                <w:lang w:val="en-GB"/>
              </w:rPr>
            </w:pPr>
            <w:r w:rsidRPr="001673E2">
              <w:rPr>
                <w:rFonts w:asciiTheme="majorBidi" w:hAnsiTheme="majorBidi" w:cstheme="majorBidi"/>
                <w:lang w:val="en-GB"/>
              </w:rPr>
              <w:t>See product details</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nil"/>
              <w:bottom w:val="single" w:sz="4" w:space="0" w:color="auto"/>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46</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proceed to payment</w:t>
            </w:r>
          </w:p>
        </w:tc>
        <w:tc>
          <w:tcPr>
            <w:tcW w:w="1980" w:type="dxa"/>
          </w:tcPr>
          <w:p w:rsidR="004A44F9" w:rsidRPr="001673E2" w:rsidRDefault="0075158C" w:rsidP="004A44F9">
            <w:pPr>
              <w:rPr>
                <w:rFonts w:asciiTheme="majorBidi" w:hAnsiTheme="majorBidi" w:cstheme="majorBidi"/>
                <w:lang w:val="en-GB"/>
              </w:rPr>
            </w:pPr>
            <w:r w:rsidRPr="001673E2">
              <w:rPr>
                <w:rFonts w:asciiTheme="majorBidi" w:hAnsiTheme="majorBidi" w:cstheme="majorBidi"/>
                <w:lang w:val="en-GB"/>
              </w:rPr>
              <w:t>Go to PaypalCheckout</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bottom w:val="nil"/>
            </w:tcBorders>
          </w:tcPr>
          <w:p w:rsidR="004A44F9" w:rsidRPr="001673E2" w:rsidRDefault="004A44F9" w:rsidP="004A44F9">
            <w:pPr>
              <w:rPr>
                <w:rFonts w:asciiTheme="majorBidi" w:hAnsiTheme="majorBidi" w:cstheme="majorBidi"/>
                <w:b/>
                <w:bCs/>
                <w:lang w:val="en-GB"/>
              </w:rPr>
            </w:pPr>
            <w:r w:rsidRPr="001673E2">
              <w:rPr>
                <w:rFonts w:asciiTheme="majorBidi" w:hAnsiTheme="majorBidi" w:cstheme="majorBidi"/>
                <w:b/>
                <w:bCs/>
                <w:lang w:val="en-GB"/>
              </w:rPr>
              <w:t>PaypalCheckoutSuccessful</w:t>
            </w: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47</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Make a new order</w:t>
            </w:r>
          </w:p>
        </w:tc>
        <w:tc>
          <w:tcPr>
            <w:tcW w:w="1980" w:type="dxa"/>
          </w:tcPr>
          <w:p w:rsidR="004A44F9" w:rsidRPr="001673E2" w:rsidRDefault="0075158C" w:rsidP="004A44F9">
            <w:pPr>
              <w:rPr>
                <w:rFonts w:asciiTheme="majorBidi" w:hAnsiTheme="majorBidi" w:cstheme="majorBidi"/>
                <w:lang w:val="en-GB"/>
              </w:rPr>
            </w:pPr>
            <w:r w:rsidRPr="001673E2">
              <w:rPr>
                <w:rFonts w:asciiTheme="majorBidi" w:hAnsiTheme="majorBidi" w:cstheme="majorBidi"/>
                <w:lang w:val="en-GB"/>
              </w:rPr>
              <w:t>Go to index and clear cart</w:t>
            </w:r>
          </w:p>
        </w:tc>
        <w:tc>
          <w:tcPr>
            <w:tcW w:w="1980" w:type="dxa"/>
          </w:tcPr>
          <w:p w:rsidR="004A44F9" w:rsidRPr="001673E2" w:rsidRDefault="004A44F9" w:rsidP="004A44F9">
            <w:pPr>
              <w:rPr>
                <w:rFonts w:asciiTheme="majorBidi" w:hAnsiTheme="majorBidi" w:cstheme="majorBidi"/>
                <w:lang w:val="en-GB"/>
              </w:rPr>
            </w:pPr>
          </w:p>
        </w:tc>
      </w:tr>
      <w:tr w:rsidR="004A44F9" w:rsidRPr="001673E2" w:rsidTr="004A44F9">
        <w:tc>
          <w:tcPr>
            <w:tcW w:w="1795" w:type="dxa"/>
            <w:tcBorders>
              <w:top w:val="nil"/>
            </w:tcBorders>
          </w:tcPr>
          <w:p w:rsidR="004A44F9" w:rsidRPr="001673E2" w:rsidRDefault="004A44F9" w:rsidP="004A44F9">
            <w:pPr>
              <w:rPr>
                <w:rFonts w:asciiTheme="majorBidi" w:hAnsiTheme="majorBidi" w:cstheme="majorBidi"/>
                <w:b/>
                <w:bCs/>
                <w:lang w:val="en-GB"/>
              </w:rPr>
            </w:pPr>
          </w:p>
        </w:tc>
        <w:tc>
          <w:tcPr>
            <w:tcW w:w="45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48</w:t>
            </w:r>
          </w:p>
        </w:tc>
        <w:tc>
          <w:tcPr>
            <w:tcW w:w="3510" w:type="dxa"/>
          </w:tcPr>
          <w:p w:rsidR="004A44F9" w:rsidRPr="001673E2" w:rsidRDefault="004A44F9" w:rsidP="004A44F9">
            <w:pPr>
              <w:rPr>
                <w:rFonts w:asciiTheme="majorBidi" w:hAnsiTheme="majorBidi" w:cstheme="majorBidi"/>
                <w:lang w:val="en-GB"/>
              </w:rPr>
            </w:pPr>
            <w:r w:rsidRPr="001673E2">
              <w:rPr>
                <w:rFonts w:asciiTheme="majorBidi" w:hAnsiTheme="majorBidi" w:cstheme="majorBidi"/>
                <w:lang w:val="en-GB"/>
              </w:rPr>
              <w:t>Click back button</w:t>
            </w:r>
          </w:p>
        </w:tc>
        <w:tc>
          <w:tcPr>
            <w:tcW w:w="1980" w:type="dxa"/>
          </w:tcPr>
          <w:p w:rsidR="004A44F9" w:rsidRPr="001673E2" w:rsidRDefault="004A44F9" w:rsidP="004A44F9">
            <w:pPr>
              <w:rPr>
                <w:rFonts w:asciiTheme="majorBidi" w:hAnsiTheme="majorBidi" w:cstheme="majorBidi"/>
                <w:lang w:val="en-GB"/>
              </w:rPr>
            </w:pPr>
          </w:p>
        </w:tc>
        <w:tc>
          <w:tcPr>
            <w:tcW w:w="1980" w:type="dxa"/>
          </w:tcPr>
          <w:p w:rsidR="004A44F9" w:rsidRPr="001673E2" w:rsidRDefault="004A44F9" w:rsidP="004A44F9">
            <w:pPr>
              <w:rPr>
                <w:rFonts w:asciiTheme="majorBidi" w:hAnsiTheme="majorBidi" w:cstheme="majorBidi"/>
                <w:lang w:val="en-GB"/>
              </w:rPr>
            </w:pPr>
          </w:p>
        </w:tc>
      </w:tr>
    </w:tbl>
    <w:p w:rsidR="004E4A40" w:rsidRPr="001673E2" w:rsidRDefault="004E4A40" w:rsidP="00930126">
      <w:pPr>
        <w:rPr>
          <w:lang w:val="en-GB"/>
        </w:rPr>
      </w:pPr>
    </w:p>
    <w:p w:rsidR="004E4A40" w:rsidRPr="001673E2" w:rsidRDefault="004E4A40">
      <w:pPr>
        <w:rPr>
          <w:lang w:val="en-GB"/>
        </w:rPr>
      </w:pPr>
      <w:r w:rsidRPr="001673E2">
        <w:rPr>
          <w:lang w:val="en-GB"/>
        </w:rPr>
        <w:br w:type="page"/>
      </w:r>
    </w:p>
    <w:p w:rsidR="009647BB" w:rsidRPr="001673E2" w:rsidRDefault="009647BB" w:rsidP="006042F6">
      <w:pPr>
        <w:pStyle w:val="Heading2"/>
        <w:rPr>
          <w:rFonts w:asciiTheme="majorBidi" w:hAnsiTheme="majorBidi"/>
          <w:color w:val="auto"/>
          <w:sz w:val="32"/>
          <w:szCs w:val="32"/>
          <w:lang w:val="en-GB"/>
        </w:rPr>
        <w:sectPr w:rsidR="009647BB" w:rsidRPr="001673E2" w:rsidSect="00101963">
          <w:footerReference w:type="default" r:id="rId26"/>
          <w:pgSz w:w="12240" w:h="15840"/>
          <w:pgMar w:top="1440" w:right="1440" w:bottom="1440" w:left="1440" w:header="720" w:footer="720" w:gutter="0"/>
          <w:pgNumType w:start="1"/>
          <w:cols w:space="720"/>
          <w:docGrid w:linePitch="360"/>
        </w:sectPr>
      </w:pPr>
    </w:p>
    <w:p w:rsidR="009235E7" w:rsidRPr="00E73F5A" w:rsidRDefault="006042F6" w:rsidP="006042F6">
      <w:pPr>
        <w:pStyle w:val="Heading2"/>
        <w:rPr>
          <w:rFonts w:asciiTheme="majorBidi" w:hAnsiTheme="majorBidi"/>
          <w:color w:val="auto"/>
          <w:sz w:val="32"/>
          <w:szCs w:val="32"/>
          <w:lang w:val="en-GB"/>
        </w:rPr>
      </w:pPr>
      <w:bookmarkStart w:id="19" w:name="_Toc40622711"/>
      <w:r w:rsidRPr="00E73F5A">
        <w:rPr>
          <w:rFonts w:asciiTheme="majorBidi" w:hAnsiTheme="majorBidi"/>
          <w:color w:val="auto"/>
          <w:sz w:val="32"/>
          <w:szCs w:val="32"/>
          <w:lang w:val="en-GB"/>
        </w:rPr>
        <w:lastRenderedPageBreak/>
        <w:t>Appendix C</w:t>
      </w:r>
      <w:r w:rsidR="009235E7" w:rsidRPr="00E73F5A">
        <w:rPr>
          <w:rFonts w:asciiTheme="majorBidi" w:hAnsiTheme="majorBidi"/>
          <w:color w:val="auto"/>
          <w:sz w:val="32"/>
          <w:szCs w:val="32"/>
          <w:lang w:val="en-GB"/>
        </w:rPr>
        <w:t xml:space="preserve">: </w:t>
      </w:r>
      <w:r w:rsidRPr="00E73F5A">
        <w:rPr>
          <w:rFonts w:asciiTheme="majorBidi" w:hAnsiTheme="majorBidi"/>
          <w:color w:val="auto"/>
          <w:sz w:val="32"/>
          <w:szCs w:val="32"/>
          <w:lang w:val="en-GB"/>
        </w:rPr>
        <w:t>Heuristic Evaluation Results</w:t>
      </w:r>
      <w:bookmarkEnd w:id="19"/>
    </w:p>
    <w:p w:rsidR="009647BB" w:rsidRPr="00E73F5A" w:rsidRDefault="00E73F5A" w:rsidP="009647BB">
      <w:pPr>
        <w:rPr>
          <w:rFonts w:asciiTheme="majorBidi" w:hAnsiTheme="majorBidi" w:cstheme="majorBidi"/>
          <w:lang w:val="en-GB"/>
        </w:rPr>
      </w:pPr>
      <w:r w:rsidRPr="00E73F5A">
        <w:rPr>
          <w:rFonts w:asciiTheme="majorBidi" w:hAnsiTheme="majorBidi" w:cstheme="majorBidi"/>
          <w:noProof/>
          <w:lang w:val="en-GB"/>
        </w:rPr>
        <w:drawing>
          <wp:anchor distT="0" distB="0" distL="114300" distR="114300" simplePos="0" relativeHeight="251660288" behindDoc="0" locked="0" layoutInCell="1" allowOverlap="1">
            <wp:simplePos x="0" y="0"/>
            <wp:positionH relativeFrom="column">
              <wp:posOffset>-261257</wp:posOffset>
            </wp:positionH>
            <wp:positionV relativeFrom="paragraph">
              <wp:posOffset>328147</wp:posOffset>
            </wp:positionV>
            <wp:extent cx="3004457" cy="2743200"/>
            <wp:effectExtent l="0" t="0" r="5715" b="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9647BB" w:rsidRPr="00E73F5A" w:rsidRDefault="00E73F5A" w:rsidP="009647BB">
      <w:pPr>
        <w:rPr>
          <w:rFonts w:asciiTheme="majorBidi" w:hAnsiTheme="majorBidi" w:cstheme="majorBidi"/>
          <w:lang w:val="en-GB"/>
        </w:rPr>
      </w:pPr>
      <w:r w:rsidRPr="00E73F5A">
        <w:rPr>
          <w:rFonts w:asciiTheme="majorBidi" w:hAnsiTheme="majorBidi" w:cstheme="majorBidi"/>
          <w:noProof/>
        </w:rPr>
        <w:drawing>
          <wp:anchor distT="0" distB="0" distL="114300" distR="114300" simplePos="0" relativeHeight="251663360" behindDoc="0" locked="0" layoutInCell="1" allowOverlap="1">
            <wp:simplePos x="0" y="0"/>
            <wp:positionH relativeFrom="column">
              <wp:posOffset>5890161</wp:posOffset>
            </wp:positionH>
            <wp:positionV relativeFrom="paragraph">
              <wp:posOffset>42397</wp:posOffset>
            </wp:positionV>
            <wp:extent cx="2966720" cy="2742697"/>
            <wp:effectExtent l="0" t="0" r="5080" b="635"/>
            <wp:wrapNone/>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E73F5A">
        <w:rPr>
          <w:rFonts w:asciiTheme="majorBidi" w:hAnsiTheme="majorBidi" w:cstheme="majorBidi"/>
          <w:noProof/>
        </w:rPr>
        <w:drawing>
          <wp:anchor distT="0" distB="0" distL="114300" distR="114300" simplePos="0" relativeHeight="251664384" behindDoc="0" locked="0" layoutInCell="1" allowOverlap="1">
            <wp:simplePos x="0" y="0"/>
            <wp:positionH relativeFrom="column">
              <wp:posOffset>2933205</wp:posOffset>
            </wp:positionH>
            <wp:positionV relativeFrom="paragraph">
              <wp:posOffset>42397</wp:posOffset>
            </wp:positionV>
            <wp:extent cx="2754630" cy="2742886"/>
            <wp:effectExtent l="0" t="0" r="7620" b="635"/>
            <wp:wrapNone/>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rsidR="00F12EDD" w:rsidRPr="00E73F5A" w:rsidRDefault="00F12EDD" w:rsidP="00F12EDD">
      <w:pPr>
        <w:rPr>
          <w:rFonts w:asciiTheme="majorBidi" w:hAnsiTheme="majorBidi" w:cstheme="majorBidi"/>
          <w:lang w:val="en-GB"/>
        </w:rPr>
      </w:pPr>
    </w:p>
    <w:p w:rsidR="009235E7" w:rsidRPr="00E73F5A" w:rsidRDefault="009235E7" w:rsidP="009235E7">
      <w:pPr>
        <w:rPr>
          <w:rFonts w:asciiTheme="majorBidi" w:hAnsiTheme="majorBidi" w:cstheme="majorBidi"/>
          <w:lang w:val="en-GB"/>
        </w:rPr>
      </w:pPr>
    </w:p>
    <w:p w:rsidR="00C34BA3" w:rsidRPr="00E73F5A" w:rsidRDefault="00C34BA3" w:rsidP="00C34BA3">
      <w:pPr>
        <w:rPr>
          <w:rFonts w:asciiTheme="majorBidi" w:hAnsiTheme="majorBidi" w:cstheme="majorBidi"/>
          <w:lang w:val="en-GB"/>
        </w:rPr>
      </w:pPr>
    </w:p>
    <w:p w:rsidR="00A00747" w:rsidRPr="00E73F5A" w:rsidRDefault="00B04863">
      <w:pPr>
        <w:rPr>
          <w:rFonts w:asciiTheme="majorBidi" w:hAnsiTheme="majorBidi" w:cstheme="majorBidi"/>
          <w:lang w:val="en-GB"/>
        </w:rPr>
      </w:pPr>
      <w:r w:rsidRPr="00E73F5A">
        <w:rPr>
          <w:rFonts w:asciiTheme="majorBidi" w:hAnsiTheme="majorBidi" w:cstheme="majorBidi"/>
          <w:noProof/>
          <w:lang w:val="en-GB"/>
        </w:rPr>
        <w:drawing>
          <wp:anchor distT="0" distB="0" distL="114300" distR="114300" simplePos="0" relativeHeight="251661312" behindDoc="0" locked="0" layoutInCell="1" allowOverlap="1">
            <wp:simplePos x="0" y="0"/>
            <wp:positionH relativeFrom="column">
              <wp:posOffset>4330700</wp:posOffset>
            </wp:positionH>
            <wp:positionV relativeFrom="paragraph">
              <wp:posOffset>1964311</wp:posOffset>
            </wp:positionV>
            <wp:extent cx="4572000" cy="274320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E73F5A">
        <w:rPr>
          <w:noProof/>
        </w:rPr>
        <w:drawing>
          <wp:anchor distT="0" distB="0" distL="114300" distR="114300" simplePos="0" relativeHeight="251665408" behindDoc="0" locked="0" layoutInCell="1" allowOverlap="1">
            <wp:simplePos x="0" y="0"/>
            <wp:positionH relativeFrom="column">
              <wp:posOffset>-391886</wp:posOffset>
            </wp:positionH>
            <wp:positionV relativeFrom="paragraph">
              <wp:posOffset>1970034</wp:posOffset>
            </wp:positionV>
            <wp:extent cx="4579203" cy="2711985"/>
            <wp:effectExtent l="0" t="0" r="12065" b="1270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A00747" w:rsidRPr="00E73F5A">
        <w:rPr>
          <w:rFonts w:asciiTheme="majorBidi" w:hAnsiTheme="majorBidi" w:cstheme="majorBidi"/>
          <w:lang w:val="en-GB"/>
        </w:rPr>
        <w:br w:type="page"/>
      </w:r>
    </w:p>
    <w:p w:rsidR="00B04863" w:rsidRDefault="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Pr="00B04863" w:rsidRDefault="00B04863" w:rsidP="00B04863">
      <w:pPr>
        <w:rPr>
          <w:lang w:val="en-GB"/>
        </w:rPr>
      </w:pPr>
    </w:p>
    <w:p w:rsidR="00B04863" w:rsidRDefault="00B04863" w:rsidP="00B04863">
      <w:pPr>
        <w:rPr>
          <w:lang w:val="en-GB"/>
        </w:rPr>
      </w:pPr>
    </w:p>
    <w:p w:rsidR="009422D1" w:rsidRPr="00B04863" w:rsidRDefault="009422D1" w:rsidP="00B04863">
      <w:pPr>
        <w:jc w:val="right"/>
        <w:rPr>
          <w:lang w:val="en-GB"/>
        </w:rPr>
      </w:pPr>
    </w:p>
    <w:sectPr w:rsidR="009422D1" w:rsidRPr="00B04863" w:rsidSect="009647BB">
      <w:pgSz w:w="15840" w:h="12240" w:orient="landscape"/>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118" w:rsidRDefault="00DD2118">
      <w:pPr>
        <w:spacing w:after="0" w:line="240" w:lineRule="auto"/>
      </w:pPr>
      <w:r>
        <w:separator/>
      </w:r>
    </w:p>
  </w:endnote>
  <w:endnote w:type="continuationSeparator" w:id="0">
    <w:p w:rsidR="00DD2118" w:rsidRDefault="00DD2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9716206"/>
      <w:docPartObj>
        <w:docPartGallery w:val="Page Numbers (Bottom of Page)"/>
        <w:docPartUnique/>
      </w:docPartObj>
    </w:sdtPr>
    <w:sdtEndPr>
      <w:rPr>
        <w:noProof/>
      </w:rPr>
    </w:sdtEndPr>
    <w:sdtContent>
      <w:p w:rsidR="00B07BFB" w:rsidRDefault="00B07BFB" w:rsidP="00101963">
        <w:pPr>
          <w:pStyle w:val="Footer"/>
          <w:jc w:val="center"/>
        </w:pPr>
      </w:p>
      <w:p w:rsidR="00B07BFB" w:rsidRDefault="00B07BFB" w:rsidP="00101963">
        <w:pPr>
          <w:pStyle w:val="Footer"/>
          <w:jc w:val="center"/>
        </w:pPr>
      </w:p>
      <w:p w:rsidR="00B07BFB" w:rsidRDefault="00B07BFB" w:rsidP="00101963">
        <w:pPr>
          <w:pStyle w:val="Footer"/>
          <w:jc w:val="center"/>
        </w:pPr>
      </w:p>
    </w:sdtContent>
  </w:sdt>
  <w:p w:rsidR="00B07BFB" w:rsidRDefault="00B07B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BFB" w:rsidRDefault="00B07BFB" w:rsidP="00B0486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118" w:rsidRDefault="00DD2118">
      <w:pPr>
        <w:spacing w:after="0" w:line="240" w:lineRule="auto"/>
      </w:pPr>
      <w:r>
        <w:separator/>
      </w:r>
    </w:p>
  </w:footnote>
  <w:footnote w:type="continuationSeparator" w:id="0">
    <w:p w:rsidR="00DD2118" w:rsidRDefault="00DD21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01EE6"/>
    <w:multiLevelType w:val="hybridMultilevel"/>
    <w:tmpl w:val="AFB68F8E"/>
    <w:lvl w:ilvl="0" w:tplc="BC8E48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D734D"/>
    <w:multiLevelType w:val="hybridMultilevel"/>
    <w:tmpl w:val="3B605E48"/>
    <w:lvl w:ilvl="0" w:tplc="E182E198">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F14A7"/>
    <w:multiLevelType w:val="multilevel"/>
    <w:tmpl w:val="0714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AF7563"/>
    <w:multiLevelType w:val="hybridMultilevel"/>
    <w:tmpl w:val="4B48922C"/>
    <w:lvl w:ilvl="0" w:tplc="ABC08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1A0065"/>
    <w:multiLevelType w:val="hybridMultilevel"/>
    <w:tmpl w:val="B7D63090"/>
    <w:lvl w:ilvl="0" w:tplc="ABC08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A8571F"/>
    <w:multiLevelType w:val="multilevel"/>
    <w:tmpl w:val="17989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C0474A"/>
    <w:multiLevelType w:val="hybridMultilevel"/>
    <w:tmpl w:val="5DEEF5BE"/>
    <w:lvl w:ilvl="0" w:tplc="CBFE4D6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311947"/>
    <w:multiLevelType w:val="multilevel"/>
    <w:tmpl w:val="E1AE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22642C"/>
    <w:multiLevelType w:val="hybridMultilevel"/>
    <w:tmpl w:val="E974BCDC"/>
    <w:lvl w:ilvl="0" w:tplc="ABC08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56D80"/>
    <w:multiLevelType w:val="multilevel"/>
    <w:tmpl w:val="1DFE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327D9F"/>
    <w:multiLevelType w:val="multilevel"/>
    <w:tmpl w:val="0386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B806EF"/>
    <w:multiLevelType w:val="multilevel"/>
    <w:tmpl w:val="72D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D410DE"/>
    <w:multiLevelType w:val="hybridMultilevel"/>
    <w:tmpl w:val="FB2C8058"/>
    <w:lvl w:ilvl="0" w:tplc="8F4E25EA">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9"/>
  </w:num>
  <w:num w:numId="4">
    <w:abstractNumId w:val="5"/>
  </w:num>
  <w:num w:numId="5">
    <w:abstractNumId w:val="2"/>
  </w:num>
  <w:num w:numId="6">
    <w:abstractNumId w:val="7"/>
  </w:num>
  <w:num w:numId="7">
    <w:abstractNumId w:val="11"/>
  </w:num>
  <w:num w:numId="8">
    <w:abstractNumId w:val="10"/>
  </w:num>
  <w:num w:numId="9">
    <w:abstractNumId w:val="0"/>
  </w:num>
  <w:num w:numId="10">
    <w:abstractNumId w:val="1"/>
  </w:num>
  <w:num w:numId="11">
    <w:abstractNumId w:val="3"/>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BA3"/>
    <w:rsid w:val="00011136"/>
    <w:rsid w:val="00020D84"/>
    <w:rsid w:val="0005029A"/>
    <w:rsid w:val="000709E4"/>
    <w:rsid w:val="000D1B3C"/>
    <w:rsid w:val="00101963"/>
    <w:rsid w:val="001548A8"/>
    <w:rsid w:val="001673E2"/>
    <w:rsid w:val="001E29CA"/>
    <w:rsid w:val="001F6543"/>
    <w:rsid w:val="00203C73"/>
    <w:rsid w:val="00212A87"/>
    <w:rsid w:val="00222002"/>
    <w:rsid w:val="00260066"/>
    <w:rsid w:val="002C3F8D"/>
    <w:rsid w:val="002D52D8"/>
    <w:rsid w:val="00325904"/>
    <w:rsid w:val="00343331"/>
    <w:rsid w:val="003553F8"/>
    <w:rsid w:val="003711C3"/>
    <w:rsid w:val="003748AF"/>
    <w:rsid w:val="003E3484"/>
    <w:rsid w:val="00433D3B"/>
    <w:rsid w:val="00487EA1"/>
    <w:rsid w:val="0049124B"/>
    <w:rsid w:val="004A44F9"/>
    <w:rsid w:val="004D6816"/>
    <w:rsid w:val="004E4A40"/>
    <w:rsid w:val="0053312E"/>
    <w:rsid w:val="00576574"/>
    <w:rsid w:val="00595240"/>
    <w:rsid w:val="005A162A"/>
    <w:rsid w:val="005B1A46"/>
    <w:rsid w:val="005C7549"/>
    <w:rsid w:val="005D7B9C"/>
    <w:rsid w:val="006042F6"/>
    <w:rsid w:val="00725C23"/>
    <w:rsid w:val="0075158C"/>
    <w:rsid w:val="00775194"/>
    <w:rsid w:val="007876A3"/>
    <w:rsid w:val="00795357"/>
    <w:rsid w:val="007A6E69"/>
    <w:rsid w:val="0083018C"/>
    <w:rsid w:val="008637FB"/>
    <w:rsid w:val="008927B3"/>
    <w:rsid w:val="008B59C8"/>
    <w:rsid w:val="008F0EC4"/>
    <w:rsid w:val="009235E7"/>
    <w:rsid w:val="00926531"/>
    <w:rsid w:val="00927DDE"/>
    <w:rsid w:val="00930126"/>
    <w:rsid w:val="009422D1"/>
    <w:rsid w:val="009436F5"/>
    <w:rsid w:val="009647BB"/>
    <w:rsid w:val="009670EC"/>
    <w:rsid w:val="009A2CEE"/>
    <w:rsid w:val="009A6C6C"/>
    <w:rsid w:val="00A00747"/>
    <w:rsid w:val="00A7156E"/>
    <w:rsid w:val="00A87642"/>
    <w:rsid w:val="00AD0D40"/>
    <w:rsid w:val="00AE14BC"/>
    <w:rsid w:val="00AE3CD8"/>
    <w:rsid w:val="00B03F32"/>
    <w:rsid w:val="00B04863"/>
    <w:rsid w:val="00B07BFB"/>
    <w:rsid w:val="00B112F3"/>
    <w:rsid w:val="00B81EFB"/>
    <w:rsid w:val="00C34BA3"/>
    <w:rsid w:val="00C962B5"/>
    <w:rsid w:val="00CF2F39"/>
    <w:rsid w:val="00D04B6E"/>
    <w:rsid w:val="00D05CA8"/>
    <w:rsid w:val="00D270D3"/>
    <w:rsid w:val="00D60A31"/>
    <w:rsid w:val="00D85F04"/>
    <w:rsid w:val="00DD2118"/>
    <w:rsid w:val="00DF779F"/>
    <w:rsid w:val="00E021C8"/>
    <w:rsid w:val="00E17D88"/>
    <w:rsid w:val="00E37018"/>
    <w:rsid w:val="00E73F5A"/>
    <w:rsid w:val="00E753A9"/>
    <w:rsid w:val="00E81250"/>
    <w:rsid w:val="00EE364A"/>
    <w:rsid w:val="00EE3A3F"/>
    <w:rsid w:val="00EE4D2D"/>
    <w:rsid w:val="00EF756C"/>
    <w:rsid w:val="00F12EDD"/>
    <w:rsid w:val="00F2647F"/>
    <w:rsid w:val="00FC14ED"/>
    <w:rsid w:val="00FD76CD"/>
    <w:rsid w:val="00FE3F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ECFCCF-998A-49C7-830B-6992B51F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BA3"/>
  </w:style>
  <w:style w:type="paragraph" w:styleId="Heading1">
    <w:name w:val="heading 1"/>
    <w:basedOn w:val="Normal"/>
    <w:next w:val="Normal"/>
    <w:link w:val="Heading1Char"/>
    <w:uiPriority w:val="9"/>
    <w:qFormat/>
    <w:rsid w:val="00C34B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4B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2C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4BA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34BA3"/>
    <w:pPr>
      <w:ind w:left="720"/>
      <w:contextualSpacing/>
    </w:pPr>
  </w:style>
  <w:style w:type="paragraph" w:styleId="TOCHeading">
    <w:name w:val="TOC Heading"/>
    <w:basedOn w:val="Heading1"/>
    <w:next w:val="Normal"/>
    <w:uiPriority w:val="39"/>
    <w:unhideWhenUsed/>
    <w:qFormat/>
    <w:rsid w:val="00C34BA3"/>
    <w:pPr>
      <w:outlineLvl w:val="9"/>
    </w:pPr>
  </w:style>
  <w:style w:type="paragraph" w:styleId="TOC1">
    <w:name w:val="toc 1"/>
    <w:basedOn w:val="Normal"/>
    <w:next w:val="Normal"/>
    <w:autoRedefine/>
    <w:uiPriority w:val="39"/>
    <w:unhideWhenUsed/>
    <w:rsid w:val="00C34BA3"/>
    <w:pPr>
      <w:spacing w:after="100"/>
    </w:pPr>
  </w:style>
  <w:style w:type="character" w:styleId="Hyperlink">
    <w:name w:val="Hyperlink"/>
    <w:basedOn w:val="DefaultParagraphFont"/>
    <w:uiPriority w:val="99"/>
    <w:unhideWhenUsed/>
    <w:rsid w:val="00C34BA3"/>
    <w:rPr>
      <w:color w:val="0563C1" w:themeColor="hyperlink"/>
      <w:u w:val="single"/>
    </w:rPr>
  </w:style>
  <w:style w:type="paragraph" w:styleId="Footer">
    <w:name w:val="footer"/>
    <w:basedOn w:val="Normal"/>
    <w:link w:val="FooterChar"/>
    <w:uiPriority w:val="99"/>
    <w:unhideWhenUsed/>
    <w:rsid w:val="00C34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BA3"/>
  </w:style>
  <w:style w:type="paragraph" w:styleId="TOC2">
    <w:name w:val="toc 2"/>
    <w:basedOn w:val="Normal"/>
    <w:next w:val="Normal"/>
    <w:autoRedefine/>
    <w:uiPriority w:val="39"/>
    <w:unhideWhenUsed/>
    <w:rsid w:val="00C34BA3"/>
    <w:pPr>
      <w:spacing w:after="100"/>
      <w:ind w:left="220"/>
    </w:pPr>
  </w:style>
  <w:style w:type="table" w:styleId="TableGrid">
    <w:name w:val="Table Grid"/>
    <w:basedOn w:val="TableNormal"/>
    <w:uiPriority w:val="39"/>
    <w:rsid w:val="00930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27D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A2CE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01963"/>
    <w:pPr>
      <w:spacing w:after="100"/>
      <w:ind w:left="440"/>
    </w:pPr>
  </w:style>
  <w:style w:type="character" w:styleId="FollowedHyperlink">
    <w:name w:val="FollowedHyperlink"/>
    <w:basedOn w:val="DefaultParagraphFont"/>
    <w:uiPriority w:val="99"/>
    <w:semiHidden/>
    <w:unhideWhenUsed/>
    <w:rsid w:val="0049124B"/>
    <w:rPr>
      <w:color w:val="954F72" w:themeColor="followedHyperlink"/>
      <w:u w:val="single"/>
    </w:rPr>
  </w:style>
  <w:style w:type="paragraph" w:styleId="Header">
    <w:name w:val="header"/>
    <w:basedOn w:val="Normal"/>
    <w:link w:val="HeaderChar"/>
    <w:uiPriority w:val="99"/>
    <w:unhideWhenUsed/>
    <w:rsid w:val="00B048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863"/>
  </w:style>
  <w:style w:type="table" w:styleId="PlainTable3">
    <w:name w:val="Plain Table 3"/>
    <w:basedOn w:val="TableNormal"/>
    <w:uiPriority w:val="43"/>
    <w:rsid w:val="00AE14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5013">
      <w:bodyDiv w:val="1"/>
      <w:marLeft w:val="0"/>
      <w:marRight w:val="0"/>
      <w:marTop w:val="0"/>
      <w:marBottom w:val="0"/>
      <w:divBdr>
        <w:top w:val="none" w:sz="0" w:space="0" w:color="auto"/>
        <w:left w:val="none" w:sz="0" w:space="0" w:color="auto"/>
        <w:bottom w:val="none" w:sz="0" w:space="0" w:color="auto"/>
        <w:right w:val="none" w:sz="0" w:space="0" w:color="auto"/>
      </w:divBdr>
    </w:div>
    <w:div w:id="184288339">
      <w:bodyDiv w:val="1"/>
      <w:marLeft w:val="0"/>
      <w:marRight w:val="0"/>
      <w:marTop w:val="0"/>
      <w:marBottom w:val="0"/>
      <w:divBdr>
        <w:top w:val="none" w:sz="0" w:space="0" w:color="auto"/>
        <w:left w:val="none" w:sz="0" w:space="0" w:color="auto"/>
        <w:bottom w:val="none" w:sz="0" w:space="0" w:color="auto"/>
        <w:right w:val="none" w:sz="0" w:space="0" w:color="auto"/>
      </w:divBdr>
    </w:div>
    <w:div w:id="325979030">
      <w:bodyDiv w:val="1"/>
      <w:marLeft w:val="0"/>
      <w:marRight w:val="0"/>
      <w:marTop w:val="0"/>
      <w:marBottom w:val="0"/>
      <w:divBdr>
        <w:top w:val="none" w:sz="0" w:space="0" w:color="auto"/>
        <w:left w:val="none" w:sz="0" w:space="0" w:color="auto"/>
        <w:bottom w:val="none" w:sz="0" w:space="0" w:color="auto"/>
        <w:right w:val="none" w:sz="0" w:space="0" w:color="auto"/>
      </w:divBdr>
    </w:div>
    <w:div w:id="425855340">
      <w:bodyDiv w:val="1"/>
      <w:marLeft w:val="0"/>
      <w:marRight w:val="0"/>
      <w:marTop w:val="0"/>
      <w:marBottom w:val="0"/>
      <w:divBdr>
        <w:top w:val="none" w:sz="0" w:space="0" w:color="auto"/>
        <w:left w:val="none" w:sz="0" w:space="0" w:color="auto"/>
        <w:bottom w:val="none" w:sz="0" w:space="0" w:color="auto"/>
        <w:right w:val="none" w:sz="0" w:space="0" w:color="auto"/>
      </w:divBdr>
    </w:div>
    <w:div w:id="830412795">
      <w:bodyDiv w:val="1"/>
      <w:marLeft w:val="0"/>
      <w:marRight w:val="0"/>
      <w:marTop w:val="0"/>
      <w:marBottom w:val="0"/>
      <w:divBdr>
        <w:top w:val="none" w:sz="0" w:space="0" w:color="auto"/>
        <w:left w:val="none" w:sz="0" w:space="0" w:color="auto"/>
        <w:bottom w:val="none" w:sz="0" w:space="0" w:color="auto"/>
        <w:right w:val="none" w:sz="0" w:space="0" w:color="auto"/>
      </w:divBdr>
    </w:div>
    <w:div w:id="1158227685">
      <w:bodyDiv w:val="1"/>
      <w:marLeft w:val="0"/>
      <w:marRight w:val="0"/>
      <w:marTop w:val="0"/>
      <w:marBottom w:val="0"/>
      <w:divBdr>
        <w:top w:val="none" w:sz="0" w:space="0" w:color="auto"/>
        <w:left w:val="none" w:sz="0" w:space="0" w:color="auto"/>
        <w:bottom w:val="none" w:sz="0" w:space="0" w:color="auto"/>
        <w:right w:val="none" w:sz="0" w:space="0" w:color="auto"/>
      </w:divBdr>
    </w:div>
    <w:div w:id="1379624488">
      <w:bodyDiv w:val="1"/>
      <w:marLeft w:val="0"/>
      <w:marRight w:val="0"/>
      <w:marTop w:val="0"/>
      <w:marBottom w:val="0"/>
      <w:divBdr>
        <w:top w:val="none" w:sz="0" w:space="0" w:color="auto"/>
        <w:left w:val="none" w:sz="0" w:space="0" w:color="auto"/>
        <w:bottom w:val="none" w:sz="0" w:space="0" w:color="auto"/>
        <w:right w:val="none" w:sz="0" w:space="0" w:color="auto"/>
      </w:divBdr>
      <w:divsChild>
        <w:div w:id="1934624811">
          <w:marLeft w:val="0"/>
          <w:marRight w:val="0"/>
          <w:marTop w:val="0"/>
          <w:marBottom w:val="0"/>
          <w:divBdr>
            <w:top w:val="none" w:sz="0" w:space="0" w:color="auto"/>
            <w:left w:val="none" w:sz="0" w:space="0" w:color="auto"/>
            <w:bottom w:val="none" w:sz="0" w:space="0" w:color="auto"/>
            <w:right w:val="none" w:sz="0" w:space="0" w:color="auto"/>
          </w:divBdr>
          <w:divsChild>
            <w:div w:id="223877405">
              <w:marLeft w:val="0"/>
              <w:marRight w:val="0"/>
              <w:marTop w:val="0"/>
              <w:marBottom w:val="0"/>
              <w:divBdr>
                <w:top w:val="none" w:sz="0" w:space="0" w:color="auto"/>
                <w:left w:val="none" w:sz="0" w:space="0" w:color="auto"/>
                <w:bottom w:val="none" w:sz="0" w:space="0" w:color="auto"/>
                <w:right w:val="none" w:sz="0" w:space="0" w:color="auto"/>
              </w:divBdr>
            </w:div>
          </w:divsChild>
        </w:div>
        <w:div w:id="1357923526">
          <w:marLeft w:val="0"/>
          <w:marRight w:val="0"/>
          <w:marTop w:val="0"/>
          <w:marBottom w:val="0"/>
          <w:divBdr>
            <w:top w:val="none" w:sz="0" w:space="0" w:color="auto"/>
            <w:left w:val="none" w:sz="0" w:space="0" w:color="auto"/>
            <w:bottom w:val="none" w:sz="0" w:space="0" w:color="auto"/>
            <w:right w:val="none" w:sz="0" w:space="0" w:color="auto"/>
          </w:divBdr>
          <w:divsChild>
            <w:div w:id="1658991338">
              <w:marLeft w:val="0"/>
              <w:marRight w:val="0"/>
              <w:marTop w:val="0"/>
              <w:marBottom w:val="0"/>
              <w:divBdr>
                <w:top w:val="none" w:sz="0" w:space="0" w:color="auto"/>
                <w:left w:val="none" w:sz="0" w:space="0" w:color="auto"/>
                <w:bottom w:val="none" w:sz="0" w:space="0" w:color="auto"/>
                <w:right w:val="none" w:sz="0" w:space="0" w:color="auto"/>
              </w:divBdr>
            </w:div>
          </w:divsChild>
        </w:div>
        <w:div w:id="642001142">
          <w:marLeft w:val="0"/>
          <w:marRight w:val="0"/>
          <w:marTop w:val="0"/>
          <w:marBottom w:val="0"/>
          <w:divBdr>
            <w:top w:val="none" w:sz="0" w:space="0" w:color="auto"/>
            <w:left w:val="none" w:sz="0" w:space="0" w:color="auto"/>
            <w:bottom w:val="none" w:sz="0" w:space="0" w:color="auto"/>
            <w:right w:val="none" w:sz="0" w:space="0" w:color="auto"/>
          </w:divBdr>
          <w:divsChild>
            <w:div w:id="2120449137">
              <w:marLeft w:val="0"/>
              <w:marRight w:val="0"/>
              <w:marTop w:val="0"/>
              <w:marBottom w:val="0"/>
              <w:divBdr>
                <w:top w:val="none" w:sz="0" w:space="0" w:color="auto"/>
                <w:left w:val="none" w:sz="0" w:space="0" w:color="auto"/>
                <w:bottom w:val="none" w:sz="0" w:space="0" w:color="auto"/>
                <w:right w:val="none" w:sz="0" w:space="0" w:color="auto"/>
              </w:divBdr>
            </w:div>
          </w:divsChild>
        </w:div>
        <w:div w:id="1380864383">
          <w:marLeft w:val="0"/>
          <w:marRight w:val="0"/>
          <w:marTop w:val="0"/>
          <w:marBottom w:val="0"/>
          <w:divBdr>
            <w:top w:val="none" w:sz="0" w:space="0" w:color="auto"/>
            <w:left w:val="none" w:sz="0" w:space="0" w:color="auto"/>
            <w:bottom w:val="none" w:sz="0" w:space="0" w:color="auto"/>
            <w:right w:val="none" w:sz="0" w:space="0" w:color="auto"/>
          </w:divBdr>
          <w:divsChild>
            <w:div w:id="174542235">
              <w:marLeft w:val="0"/>
              <w:marRight w:val="0"/>
              <w:marTop w:val="0"/>
              <w:marBottom w:val="0"/>
              <w:divBdr>
                <w:top w:val="none" w:sz="0" w:space="0" w:color="auto"/>
                <w:left w:val="none" w:sz="0" w:space="0" w:color="auto"/>
                <w:bottom w:val="none" w:sz="0" w:space="0" w:color="auto"/>
                <w:right w:val="none" w:sz="0" w:space="0" w:color="auto"/>
              </w:divBdr>
            </w:div>
          </w:divsChild>
        </w:div>
        <w:div w:id="48305928">
          <w:marLeft w:val="0"/>
          <w:marRight w:val="0"/>
          <w:marTop w:val="0"/>
          <w:marBottom w:val="0"/>
          <w:divBdr>
            <w:top w:val="none" w:sz="0" w:space="0" w:color="auto"/>
            <w:left w:val="none" w:sz="0" w:space="0" w:color="auto"/>
            <w:bottom w:val="none" w:sz="0" w:space="0" w:color="auto"/>
            <w:right w:val="none" w:sz="0" w:space="0" w:color="auto"/>
          </w:divBdr>
          <w:divsChild>
            <w:div w:id="289747024">
              <w:marLeft w:val="0"/>
              <w:marRight w:val="0"/>
              <w:marTop w:val="0"/>
              <w:marBottom w:val="0"/>
              <w:divBdr>
                <w:top w:val="none" w:sz="0" w:space="0" w:color="auto"/>
                <w:left w:val="none" w:sz="0" w:space="0" w:color="auto"/>
                <w:bottom w:val="none" w:sz="0" w:space="0" w:color="auto"/>
                <w:right w:val="none" w:sz="0" w:space="0" w:color="auto"/>
              </w:divBdr>
            </w:div>
          </w:divsChild>
        </w:div>
        <w:div w:id="1078747949">
          <w:marLeft w:val="0"/>
          <w:marRight w:val="0"/>
          <w:marTop w:val="0"/>
          <w:marBottom w:val="0"/>
          <w:divBdr>
            <w:top w:val="none" w:sz="0" w:space="0" w:color="auto"/>
            <w:left w:val="none" w:sz="0" w:space="0" w:color="auto"/>
            <w:bottom w:val="none" w:sz="0" w:space="0" w:color="auto"/>
            <w:right w:val="none" w:sz="0" w:space="0" w:color="auto"/>
          </w:divBdr>
          <w:divsChild>
            <w:div w:id="597559989">
              <w:marLeft w:val="0"/>
              <w:marRight w:val="0"/>
              <w:marTop w:val="0"/>
              <w:marBottom w:val="0"/>
              <w:divBdr>
                <w:top w:val="none" w:sz="0" w:space="0" w:color="auto"/>
                <w:left w:val="none" w:sz="0" w:space="0" w:color="auto"/>
                <w:bottom w:val="none" w:sz="0" w:space="0" w:color="auto"/>
                <w:right w:val="none" w:sz="0" w:space="0" w:color="auto"/>
              </w:divBdr>
            </w:div>
          </w:divsChild>
        </w:div>
        <w:div w:id="591621623">
          <w:marLeft w:val="0"/>
          <w:marRight w:val="0"/>
          <w:marTop w:val="0"/>
          <w:marBottom w:val="0"/>
          <w:divBdr>
            <w:top w:val="none" w:sz="0" w:space="0" w:color="auto"/>
            <w:left w:val="none" w:sz="0" w:space="0" w:color="auto"/>
            <w:bottom w:val="none" w:sz="0" w:space="0" w:color="auto"/>
            <w:right w:val="none" w:sz="0" w:space="0" w:color="auto"/>
          </w:divBdr>
          <w:divsChild>
            <w:div w:id="12096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815">
      <w:bodyDiv w:val="1"/>
      <w:marLeft w:val="0"/>
      <w:marRight w:val="0"/>
      <w:marTop w:val="0"/>
      <w:marBottom w:val="0"/>
      <w:divBdr>
        <w:top w:val="none" w:sz="0" w:space="0" w:color="auto"/>
        <w:left w:val="none" w:sz="0" w:space="0" w:color="auto"/>
        <w:bottom w:val="none" w:sz="0" w:space="0" w:color="auto"/>
        <w:right w:val="none" w:sz="0" w:space="0" w:color="auto"/>
      </w:divBdr>
    </w:div>
    <w:div w:id="1589534911">
      <w:bodyDiv w:val="1"/>
      <w:marLeft w:val="0"/>
      <w:marRight w:val="0"/>
      <w:marTop w:val="0"/>
      <w:marBottom w:val="0"/>
      <w:divBdr>
        <w:top w:val="none" w:sz="0" w:space="0" w:color="auto"/>
        <w:left w:val="none" w:sz="0" w:space="0" w:color="auto"/>
        <w:bottom w:val="none" w:sz="0" w:space="0" w:color="auto"/>
        <w:right w:val="none" w:sz="0" w:space="0" w:color="auto"/>
      </w:divBdr>
    </w:div>
    <w:div w:id="1709142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apifriends.com/api-creation/different-types-api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youtube.com/watch?v=Rha1_St_9k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apidapi.com/blog/types-of-api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eller@uoh.ac.uk" TargetMode="External"/><Relationship Id="rId23" Type="http://schemas.openxmlformats.org/officeDocument/2006/relationships/hyperlink" Target="https://blogs.mulesoft.com/biz/tech-ramblings-biz/what-are-apis-how-do-apis-work/" TargetMode="External"/><Relationship Id="rId28" Type="http://schemas.openxmlformats.org/officeDocument/2006/relationships/chart" Target="charts/chart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eveloper.paypal.com/docs/api/overview/" TargetMode="External"/><Relationship Id="rId27" Type="http://schemas.openxmlformats.org/officeDocument/2006/relationships/chart" Target="charts/chart1.xml"/><Relationship Id="rId30"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rah\Downloads\User%20Feedback%20Form%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rah\Downloads\User%20Feedback%20Form%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rah\Downloads\User%20Feedback%20Form%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arah\Downloads\User%20Feedback%20Form%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arah\Downloads\User%20Feedback%20Form%20(Respons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b="0" cap="none">
                <a:solidFill>
                  <a:sysClr val="windowText" lastClr="000000"/>
                </a:solidFill>
                <a:latin typeface="Times New Roman" panose="02020603050405020304" pitchFamily="18" charset="0"/>
                <a:cs typeface="Times New Roman" panose="02020603050405020304" pitchFamily="18" charset="0"/>
              </a:rPr>
              <a:t>Do you have any previous experience building an online shop? </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5">
                  <a:lumMod val="40000"/>
                  <a:lumOff val="60000"/>
                </a:schemeClr>
              </a:solidFill>
              <a:ln>
                <a:noFill/>
              </a:ln>
              <a:effectLst/>
              <a:scene3d>
                <a:camera prst="orthographicFront"/>
                <a:lightRig rig="brightRoom" dir="t"/>
              </a:scene3d>
              <a:sp3d prstMaterial="flat">
                <a:bevelT w="50800" h="101600" prst="angle"/>
                <a:contourClr>
                  <a:srgbClr val="000000"/>
                </a:contourClr>
              </a:sp3d>
            </c:spPr>
          </c:dPt>
          <c:dPt>
            <c:idx val="1"/>
            <c:bubble3D val="0"/>
            <c:spPr>
              <a:solidFill>
                <a:srgbClr val="002060"/>
              </a:solidFill>
              <a:ln>
                <a:noFill/>
              </a:ln>
              <a:effectLst/>
              <a:scene3d>
                <a:camera prst="orthographicFront"/>
                <a:lightRig rig="brightRoom" dir="t"/>
              </a:scene3d>
              <a:sp3d prstMaterial="flat">
                <a:bevelT w="50800" h="101600" prst="angle"/>
                <a:contourClr>
                  <a:srgbClr val="000000"/>
                </a:contourClr>
              </a:sp3d>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'[User Feedback Form (Responses).xlsx]Form responses 1'!$C$14:$C$15</c:f>
              <c:strCache>
                <c:ptCount val="2"/>
                <c:pt idx="0">
                  <c:v>Yes</c:v>
                </c:pt>
                <c:pt idx="1">
                  <c:v>No</c:v>
                </c:pt>
              </c:strCache>
            </c:strRef>
          </c:cat>
          <c:val>
            <c:numRef>
              <c:f>'[User Feedback Form (Responses).xlsx]Form responses 1'!$D$14:$D$15</c:f>
              <c:numCache>
                <c:formatCode>General</c:formatCode>
                <c:ptCount val="2"/>
                <c:pt idx="0">
                  <c:v>3</c:v>
                </c:pt>
                <c:pt idx="1">
                  <c:v>7</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b="0" cap="none">
                <a:solidFill>
                  <a:sysClr val="windowText" lastClr="000000"/>
                </a:solidFill>
                <a:latin typeface="Times New Roman" panose="02020603050405020304" pitchFamily="18" charset="0"/>
                <a:cs typeface="Times New Roman" panose="02020603050405020304" pitchFamily="18" charset="0"/>
              </a:rPr>
              <a:t>Would you say this system is trustworthy? </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rgbClr val="002060"/>
              </a:solidFill>
              <a:ln>
                <a:noFill/>
              </a:ln>
              <a:effectLst/>
              <a:scene3d>
                <a:camera prst="orthographicFront"/>
                <a:lightRig rig="brightRoom" dir="t"/>
              </a:scene3d>
              <a:sp3d prstMaterial="flat">
                <a:bevelT w="50800" h="101600" prst="angle"/>
                <a:contourClr>
                  <a:srgbClr val="000000"/>
                </a:contourClr>
              </a:sp3d>
            </c:spPr>
          </c:dPt>
          <c:dPt>
            <c:idx val="1"/>
            <c:bubble3D val="0"/>
            <c:spPr>
              <a:solidFill>
                <a:schemeClr val="bg2">
                  <a:lumMod val="75000"/>
                </a:schemeClr>
              </a:solidFill>
              <a:ln>
                <a:noFill/>
              </a:ln>
              <a:effectLst/>
              <a:scene3d>
                <a:camera prst="orthographicFront"/>
                <a:lightRig rig="brightRoom" dir="t"/>
              </a:scene3d>
              <a:sp3d prstMaterial="flat">
                <a:bevelT w="50800" h="101600" prst="angle"/>
                <a:contourClr>
                  <a:srgbClr val="000000"/>
                </a:contourClr>
              </a:sp3d>
            </c:spPr>
          </c:dPt>
          <c:dPt>
            <c:idx val="2"/>
            <c:bubble3D val="0"/>
            <c:spPr>
              <a:solidFill>
                <a:schemeClr val="accent1">
                  <a:lumMod val="60000"/>
                  <a:lumOff val="40000"/>
                </a:schemeClr>
              </a:solidFill>
              <a:ln>
                <a:noFill/>
              </a:ln>
              <a:effectLst/>
              <a:scene3d>
                <a:camera prst="orthographicFront"/>
                <a:lightRig rig="brightRoom" dir="t"/>
              </a:scene3d>
              <a:sp3d prstMaterial="flat">
                <a:bevelT w="50800" h="101600" prst="angle"/>
                <a:contourClr>
                  <a:srgbClr val="000000"/>
                </a:contourClr>
              </a:sp3d>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'[User Feedback Form (Responses).xlsx]Form responses 1'!$M$18:$M$20</c:f>
              <c:strCache>
                <c:ptCount val="3"/>
                <c:pt idx="0">
                  <c:v>Yes</c:v>
                </c:pt>
                <c:pt idx="1">
                  <c:v>No</c:v>
                </c:pt>
                <c:pt idx="2">
                  <c:v>Other</c:v>
                </c:pt>
              </c:strCache>
            </c:strRef>
          </c:cat>
          <c:val>
            <c:numRef>
              <c:f>'[User Feedback Form (Responses).xlsx]Form responses 1'!$N$18:$N$20</c:f>
              <c:numCache>
                <c:formatCode>General</c:formatCode>
                <c:ptCount val="3"/>
                <c:pt idx="0">
                  <c:v>8</c:v>
                </c:pt>
                <c:pt idx="1">
                  <c:v>1</c:v>
                </c:pt>
                <c:pt idx="2">
                  <c:v>1</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b="0" cap="none">
                <a:solidFill>
                  <a:sysClr val="windowText" lastClr="000000"/>
                </a:solidFill>
                <a:latin typeface="Times New Roman" panose="02020603050405020304" pitchFamily="18" charset="0"/>
                <a:cs typeface="Times New Roman" panose="02020603050405020304" pitchFamily="18" charset="0"/>
              </a:rPr>
              <a:t>Did you login as a buyer or admin? </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rgbClr val="002060"/>
              </a:solidFill>
              <a:ln>
                <a:noFill/>
              </a:ln>
              <a:effectLst/>
              <a:scene3d>
                <a:camera prst="orthographicFront"/>
                <a:lightRig rig="brightRoom" dir="t"/>
              </a:scene3d>
              <a:sp3d prstMaterial="flat">
                <a:bevelT w="50800" h="101600" prst="angle"/>
                <a:contourClr>
                  <a:srgbClr val="000000"/>
                </a:contourClr>
              </a:sp3d>
            </c:spPr>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dPt>
          <c:dPt>
            <c:idx val="2"/>
            <c:bubble3D val="0"/>
            <c:spPr>
              <a:solidFill>
                <a:schemeClr val="accent1">
                  <a:lumMod val="60000"/>
                  <a:lumOff val="40000"/>
                </a:schemeClr>
              </a:solidFill>
              <a:ln>
                <a:noFill/>
              </a:ln>
              <a:effectLst/>
              <a:scene3d>
                <a:camera prst="orthographicFront"/>
                <a:lightRig rig="brightRoom" dir="t"/>
              </a:scene3d>
              <a:sp3d prstMaterial="flat">
                <a:bevelT w="50800" h="101600" prst="angle"/>
                <a:contourClr>
                  <a:srgbClr val="000000"/>
                </a:contourClr>
              </a:sp3d>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'[User Feedback Form (Responses).xlsx]Form responses 1'!$G$18:$G$20</c:f>
              <c:strCache>
                <c:ptCount val="3"/>
                <c:pt idx="0">
                  <c:v>Buyer</c:v>
                </c:pt>
                <c:pt idx="1">
                  <c:v>Admin</c:v>
                </c:pt>
                <c:pt idx="2">
                  <c:v>Both</c:v>
                </c:pt>
              </c:strCache>
            </c:strRef>
          </c:cat>
          <c:val>
            <c:numRef>
              <c:f>'[User Feedback Form (Responses).xlsx]Form responses 1'!$H$18:$H$20</c:f>
              <c:numCache>
                <c:formatCode>General</c:formatCode>
                <c:ptCount val="3"/>
                <c:pt idx="0">
                  <c:v>7</c:v>
                </c:pt>
                <c:pt idx="1">
                  <c:v>1</c:v>
                </c:pt>
                <c:pt idx="2">
                  <c:v>2</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b="0" cap="none">
                <a:solidFill>
                  <a:sysClr val="windowText" lastClr="000000"/>
                </a:solidFill>
                <a:latin typeface="Times New Roman" panose="02020603050405020304" pitchFamily="18" charset="0"/>
                <a:cs typeface="Times New Roman" panose="02020603050405020304" pitchFamily="18" charset="0"/>
              </a:rPr>
              <a:t>How would you rate the user interface's color scheme?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'[User Feedback Form (Responses).xlsx]Form responses 1'!$D$22:$D$26</c:f>
              <c:strCache>
                <c:ptCount val="5"/>
                <c:pt idx="0">
                  <c:v>Dislike - 1</c:v>
                </c:pt>
                <c:pt idx="1">
                  <c:v>2</c:v>
                </c:pt>
                <c:pt idx="2">
                  <c:v>3</c:v>
                </c:pt>
                <c:pt idx="3">
                  <c:v>4</c:v>
                </c:pt>
                <c:pt idx="4">
                  <c:v>Like - 5</c:v>
                </c:pt>
              </c:strCache>
            </c:strRef>
          </c:cat>
          <c:val>
            <c:numRef>
              <c:f>'[User Feedback Form (Responses).xlsx]Form responses 1'!$E$22:$E$26</c:f>
              <c:numCache>
                <c:formatCode>General</c:formatCode>
                <c:ptCount val="5"/>
                <c:pt idx="0">
                  <c:v>0</c:v>
                </c:pt>
                <c:pt idx="1">
                  <c:v>0</c:v>
                </c:pt>
                <c:pt idx="2">
                  <c:v>2</c:v>
                </c:pt>
                <c:pt idx="3">
                  <c:v>4</c:v>
                </c:pt>
                <c:pt idx="4">
                  <c:v>4</c:v>
                </c:pt>
              </c:numCache>
            </c:numRef>
          </c:val>
        </c:ser>
        <c:dLbls>
          <c:dLblPos val="outEnd"/>
          <c:showLegendKey val="0"/>
          <c:showVal val="1"/>
          <c:showCatName val="0"/>
          <c:showSerName val="0"/>
          <c:showPercent val="0"/>
          <c:showBubbleSize val="0"/>
        </c:dLbls>
        <c:gapWidth val="444"/>
        <c:overlap val="-90"/>
        <c:axId val="275046600"/>
        <c:axId val="275047776"/>
      </c:barChart>
      <c:catAx>
        <c:axId val="275046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75047776"/>
        <c:crosses val="autoZero"/>
        <c:auto val="1"/>
        <c:lblAlgn val="ctr"/>
        <c:lblOffset val="100"/>
        <c:noMultiLvlLbl val="0"/>
      </c:catAx>
      <c:valAx>
        <c:axId val="275047776"/>
        <c:scaling>
          <c:orientation val="minMax"/>
        </c:scaling>
        <c:delete val="1"/>
        <c:axPos val="l"/>
        <c:numFmt formatCode="General" sourceLinked="1"/>
        <c:majorTickMark val="none"/>
        <c:minorTickMark val="none"/>
        <c:tickLblPos val="nextTo"/>
        <c:crossAx val="27504660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b="0" cap="none">
                <a:solidFill>
                  <a:sysClr val="windowText" lastClr="000000"/>
                </a:solidFill>
                <a:latin typeface="Times New Roman" panose="02020603050405020304" pitchFamily="18" charset="0"/>
                <a:cs typeface="Times New Roman" panose="02020603050405020304" pitchFamily="18" charset="0"/>
              </a:rPr>
              <a:t>How would you rate the user interface's font?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'[User Feedback Form (Responses).xlsx]Form responses 1'!$D$17:$D$21</c:f>
              <c:strCache>
                <c:ptCount val="5"/>
                <c:pt idx="0">
                  <c:v>Dislike - 1</c:v>
                </c:pt>
                <c:pt idx="1">
                  <c:v>2</c:v>
                </c:pt>
                <c:pt idx="2">
                  <c:v>3</c:v>
                </c:pt>
                <c:pt idx="3">
                  <c:v>4</c:v>
                </c:pt>
                <c:pt idx="4">
                  <c:v>Like - 5</c:v>
                </c:pt>
              </c:strCache>
            </c:strRef>
          </c:cat>
          <c:val>
            <c:numRef>
              <c:f>'[User Feedback Form (Responses).xlsx]Form responses 1'!$E$17:$E$21</c:f>
              <c:numCache>
                <c:formatCode>General</c:formatCode>
                <c:ptCount val="5"/>
                <c:pt idx="0">
                  <c:v>0</c:v>
                </c:pt>
                <c:pt idx="1">
                  <c:v>0</c:v>
                </c:pt>
                <c:pt idx="2">
                  <c:v>1</c:v>
                </c:pt>
                <c:pt idx="3">
                  <c:v>4</c:v>
                </c:pt>
                <c:pt idx="4">
                  <c:v>5</c:v>
                </c:pt>
              </c:numCache>
            </c:numRef>
          </c:val>
        </c:ser>
        <c:dLbls>
          <c:dLblPos val="outEnd"/>
          <c:showLegendKey val="0"/>
          <c:showVal val="1"/>
          <c:showCatName val="0"/>
          <c:showSerName val="0"/>
          <c:showPercent val="0"/>
          <c:showBubbleSize val="0"/>
        </c:dLbls>
        <c:gapWidth val="444"/>
        <c:overlap val="-90"/>
        <c:axId val="275048168"/>
        <c:axId val="409907408"/>
      </c:barChart>
      <c:catAx>
        <c:axId val="275048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9907408"/>
        <c:crosses val="autoZero"/>
        <c:auto val="1"/>
        <c:lblAlgn val="ctr"/>
        <c:lblOffset val="100"/>
        <c:noMultiLvlLbl val="0"/>
      </c:catAx>
      <c:valAx>
        <c:axId val="409907408"/>
        <c:scaling>
          <c:orientation val="minMax"/>
        </c:scaling>
        <c:delete val="1"/>
        <c:axPos val="l"/>
        <c:numFmt formatCode="General" sourceLinked="1"/>
        <c:majorTickMark val="none"/>
        <c:minorTickMark val="none"/>
        <c:tickLblPos val="nextTo"/>
        <c:crossAx val="27504816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B32BF-EF06-426A-9D90-64CC51A12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21</Pages>
  <Words>2680</Words>
  <Characters>13427</Characters>
  <Application>Microsoft Office Word</Application>
  <DocSecurity>0</DocSecurity>
  <Lines>706</Lines>
  <Paragraphs>357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Aly</dc:creator>
  <cp:keywords/>
  <dc:description/>
  <cp:lastModifiedBy>Farah Aly</cp:lastModifiedBy>
  <cp:revision>62</cp:revision>
  <dcterms:created xsi:type="dcterms:W3CDTF">2020-05-10T17:44:00Z</dcterms:created>
  <dcterms:modified xsi:type="dcterms:W3CDTF">2020-05-18T03:23:00Z</dcterms:modified>
</cp:coreProperties>
</file>