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F7BFE" w14:textId="77777777" w:rsidR="00D9208F" w:rsidRDefault="00D9208F"/>
    <w:p w14:paraId="3FA180D6" w14:textId="77777777" w:rsidR="00D9208F" w:rsidRPr="00D9208F" w:rsidRDefault="00D9208F" w:rsidP="00D9208F">
      <w:pPr>
        <w:spacing w:after="0"/>
        <w:rPr>
          <w:lang w:val="fr-FR"/>
        </w:rPr>
      </w:pPr>
      <w:bookmarkStart w:id="0" w:name="_Hlk64698927"/>
      <w:r w:rsidRPr="00D9208F">
        <w:rPr>
          <w:rFonts w:ascii="Montserrat" w:eastAsia="Montserrat" w:hAnsi="Montserrat" w:cs="Montserrat"/>
          <w:b/>
          <w:sz w:val="36"/>
          <w:lang w:val="fr-FR"/>
        </w:rPr>
        <w:t xml:space="preserve">BiG Data </w:t>
      </w:r>
    </w:p>
    <w:p w14:paraId="78B468C7" w14:textId="6800035E" w:rsidR="00D9208F" w:rsidRPr="00D9208F" w:rsidRDefault="00D9208F" w:rsidP="00D9208F">
      <w:pPr>
        <w:spacing w:after="0" w:line="254" w:lineRule="auto"/>
        <w:ind w:left="-5" w:right="1780" w:hanging="10"/>
        <w:rPr>
          <w:rFonts w:ascii="Montserrat" w:eastAsia="Montserrat" w:hAnsi="Montserrat" w:cs="Montserrat"/>
          <w:b/>
          <w:sz w:val="28"/>
          <w:lang w:val="fr-FR"/>
        </w:rPr>
      </w:pPr>
      <w:r w:rsidRPr="00D9208F">
        <w:rPr>
          <w:rFonts w:ascii="Montserrat" w:eastAsia="Montserrat" w:hAnsi="Montserrat" w:cs="Montserrat"/>
          <w:b/>
          <w:sz w:val="28"/>
          <w:lang w:val="fr-FR"/>
        </w:rPr>
        <w:t>TP4 - Stockage de Données dans une Base</w:t>
      </w:r>
      <w:r w:rsidR="00C27AAD">
        <w:rPr>
          <w:rFonts w:ascii="Montserrat" w:eastAsia="Montserrat" w:hAnsi="Montserrat" w:cs="Montserrat"/>
          <w:b/>
          <w:sz w:val="28"/>
          <w:lang w:val="fr-FR"/>
        </w:rPr>
        <w:t xml:space="preserve"> </w:t>
      </w:r>
      <w:r w:rsidRPr="00D9208F">
        <w:rPr>
          <w:rFonts w:ascii="Montserrat" w:eastAsia="Montserrat" w:hAnsi="Montserrat" w:cs="Montserrat"/>
          <w:b/>
          <w:sz w:val="28"/>
          <w:lang w:val="fr-FR"/>
        </w:rPr>
        <w:t>NOSQL avec HBase</w:t>
      </w:r>
    </w:p>
    <w:p w14:paraId="57A99908" w14:textId="77777777" w:rsidR="00D9208F" w:rsidRPr="00D9208F" w:rsidRDefault="00D9208F" w:rsidP="00D9208F">
      <w:pPr>
        <w:spacing w:after="183" w:line="254" w:lineRule="auto"/>
        <w:ind w:right="1780"/>
        <w:rPr>
          <w:rFonts w:ascii="Montserrat" w:eastAsia="Montserrat" w:hAnsi="Montserrat" w:cs="Montserrat"/>
          <w:b/>
          <w:sz w:val="28"/>
          <w:lang w:val="fr-FR"/>
        </w:rPr>
      </w:pPr>
      <w:r w:rsidRPr="00D9208F">
        <w:rPr>
          <w:rFonts w:ascii="Montserrat" w:eastAsia="Montserrat" w:hAnsi="Montserrat" w:cs="Montserrat"/>
          <w:sz w:val="24"/>
          <w:lang w:val="fr-FR"/>
        </w:rPr>
        <w:t xml:space="preserve">Annassiri Fatima Zahra _ MBisd2  </w:t>
      </w:r>
    </w:p>
    <w:bookmarkEnd w:id="0"/>
    <w:p w14:paraId="2060A9EA" w14:textId="77777777" w:rsidR="00D9208F" w:rsidRPr="00D9208F" w:rsidRDefault="00D9208F" w:rsidP="00D9208F">
      <w:pPr>
        <w:spacing w:after="223"/>
        <w:rPr>
          <w:lang w:val="fr-FR"/>
        </w:rPr>
      </w:pPr>
      <w:r w:rsidRPr="00D9208F">
        <w:rPr>
          <w:rFonts w:ascii="Montserrat" w:eastAsia="Montserrat" w:hAnsi="Montserrat" w:cs="Montserrat"/>
          <w:sz w:val="24"/>
          <w:lang w:val="fr-FR"/>
        </w:rPr>
        <w:t xml:space="preserve"> </w:t>
      </w:r>
    </w:p>
    <w:p w14:paraId="37633FF6" w14:textId="5CDF705D" w:rsidR="00D9208F" w:rsidRDefault="00D9208F" w:rsidP="00C27AAD">
      <w:pPr>
        <w:spacing w:after="237" w:line="250" w:lineRule="auto"/>
        <w:ind w:left="-5" w:hanging="10"/>
        <w:jc w:val="both"/>
        <w:rPr>
          <w:rFonts w:ascii="Montserrat" w:eastAsia="Montserrat" w:hAnsi="Montserrat" w:cs="Montserrat"/>
          <w:b/>
          <w:sz w:val="28"/>
          <w:lang w:val="fr-FR"/>
        </w:rPr>
      </w:pPr>
      <w:r w:rsidRPr="00D9208F">
        <w:rPr>
          <w:rFonts w:ascii="Montserrat" w:eastAsia="Montserrat" w:hAnsi="Montserrat" w:cs="Montserrat"/>
          <w:b/>
          <w:sz w:val="28"/>
          <w:lang w:val="fr-FR"/>
        </w:rPr>
        <w:t xml:space="preserve">Introduction : </w:t>
      </w:r>
    </w:p>
    <w:p w14:paraId="3D291676" w14:textId="4C3005DB" w:rsidR="00C27AAD" w:rsidRPr="00C27AAD" w:rsidRDefault="00C27AAD" w:rsidP="00C27AAD">
      <w:pPr>
        <w:spacing w:after="237" w:line="250" w:lineRule="auto"/>
        <w:ind w:left="-5" w:hanging="10"/>
        <w:jc w:val="both"/>
        <w:rPr>
          <w:rFonts w:ascii="Montserrat" w:eastAsia="Montserrat" w:hAnsi="Montserrat" w:cs="Montserrat"/>
          <w:b/>
          <w:sz w:val="28"/>
          <w:lang w:val="fr-FR"/>
        </w:rPr>
      </w:pPr>
      <w:r w:rsidRPr="00D9208F">
        <w:rPr>
          <w:rFonts w:ascii="Montserrat" w:eastAsia="Montserrat" w:hAnsi="Montserrat" w:cs="Montserrat"/>
          <w:b/>
          <w:sz w:val="28"/>
          <w:lang w:val="fr-FR"/>
        </w:rPr>
        <w:t>HBase</w:t>
      </w:r>
    </w:p>
    <w:p w14:paraId="448DEECD" w14:textId="213B0A15" w:rsidR="00C27AAD" w:rsidRDefault="00C27AAD" w:rsidP="00C27AAD">
      <w:pPr>
        <w:spacing w:after="237" w:line="250" w:lineRule="auto"/>
        <w:ind w:left="-5" w:hanging="10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En utilise </w:t>
      </w:r>
      <w:r w:rsidRPr="00C27AAD">
        <w:rPr>
          <w:sz w:val="24"/>
          <w:lang w:val="fr-FR"/>
        </w:rPr>
        <w:t>Apache</w:t>
      </w:r>
      <w:r w:rsidRPr="00C27AAD">
        <w:rPr>
          <w:sz w:val="24"/>
          <w:lang w:val="fr-FR"/>
        </w:rPr>
        <w:t xml:space="preserve"> HBase ™ lor</w:t>
      </w:r>
      <w:r>
        <w:rPr>
          <w:sz w:val="24"/>
          <w:lang w:val="fr-FR"/>
        </w:rPr>
        <w:t xml:space="preserve">s du </w:t>
      </w:r>
      <w:r w:rsidRPr="00C27AAD">
        <w:rPr>
          <w:sz w:val="24"/>
          <w:lang w:val="fr-FR"/>
        </w:rPr>
        <w:t xml:space="preserve">besoin d'un accès aléatoire en lecture / écriture en temps réel à votre Big Data. </w:t>
      </w:r>
    </w:p>
    <w:p w14:paraId="70C7E9D2" w14:textId="77777777" w:rsidR="00C27AAD" w:rsidRDefault="00C27AAD" w:rsidP="00C27AAD">
      <w:pPr>
        <w:spacing w:after="237" w:line="250" w:lineRule="auto"/>
        <w:ind w:left="-5" w:hanging="10"/>
        <w:jc w:val="both"/>
        <w:rPr>
          <w:sz w:val="24"/>
          <w:lang w:val="fr-FR"/>
        </w:rPr>
      </w:pPr>
      <w:r w:rsidRPr="00C27AAD">
        <w:rPr>
          <w:sz w:val="24"/>
          <w:lang w:val="fr-FR"/>
        </w:rPr>
        <w:t>L'objectif de ce projet est d'héberger de très grandes tables - des milliards de lignes X des millions de colonnes - au sommet de grappes de matériel de base.</w:t>
      </w:r>
    </w:p>
    <w:p w14:paraId="7599A4EB" w14:textId="4061FEEC" w:rsidR="00D9208F" w:rsidRDefault="00C27AAD" w:rsidP="00C27AAD">
      <w:pPr>
        <w:spacing w:after="237" w:line="250" w:lineRule="auto"/>
        <w:ind w:left="-5" w:hanging="10"/>
        <w:jc w:val="both"/>
        <w:rPr>
          <w:sz w:val="24"/>
          <w:lang w:val="fr-FR"/>
        </w:rPr>
      </w:pPr>
      <w:r w:rsidRPr="00C27AAD">
        <w:rPr>
          <w:sz w:val="24"/>
          <w:lang w:val="fr-FR"/>
        </w:rPr>
        <w:t xml:space="preserve"> Apache HBase est une base de données open source, distribuée, versionnée et non relationnelle, inspirée de </w:t>
      </w:r>
      <w:proofErr w:type="spellStart"/>
      <w:r w:rsidRPr="00C27AAD">
        <w:rPr>
          <w:sz w:val="24"/>
          <w:lang w:val="fr-FR"/>
        </w:rPr>
        <w:t>Bigtable</w:t>
      </w:r>
      <w:proofErr w:type="spellEnd"/>
      <w:r w:rsidRPr="00C27AAD">
        <w:rPr>
          <w:sz w:val="24"/>
          <w:lang w:val="fr-FR"/>
        </w:rPr>
        <w:t xml:space="preserve"> de Google: un système de stockage distribué pour les données structurées par Chang et al. Tout comme </w:t>
      </w:r>
      <w:proofErr w:type="spellStart"/>
      <w:r w:rsidRPr="00C27AAD">
        <w:rPr>
          <w:sz w:val="24"/>
          <w:lang w:val="fr-FR"/>
        </w:rPr>
        <w:t>Bigtable</w:t>
      </w:r>
      <w:proofErr w:type="spellEnd"/>
      <w:r w:rsidRPr="00C27AAD">
        <w:rPr>
          <w:sz w:val="24"/>
          <w:lang w:val="fr-FR"/>
        </w:rPr>
        <w:t xml:space="preserve"> exploite le stockage de données distribué fourni par le système de fichiers Google, Apache HBase fournit des capacités de type </w:t>
      </w:r>
      <w:proofErr w:type="spellStart"/>
      <w:r w:rsidRPr="00C27AAD">
        <w:rPr>
          <w:sz w:val="24"/>
          <w:lang w:val="fr-FR"/>
        </w:rPr>
        <w:t>Bigtable</w:t>
      </w:r>
      <w:proofErr w:type="spellEnd"/>
      <w:r w:rsidRPr="00C27AAD">
        <w:rPr>
          <w:sz w:val="24"/>
          <w:lang w:val="fr-FR"/>
        </w:rPr>
        <w:t xml:space="preserve"> en plus de Hadoop et HDFS.</w:t>
      </w:r>
    </w:p>
    <w:p w14:paraId="0A7D714A" w14:textId="25B5EF7D" w:rsidR="00C27AAD" w:rsidRPr="00D9208F" w:rsidRDefault="00C27AAD" w:rsidP="00C27AAD">
      <w:pPr>
        <w:spacing w:after="237" w:line="250" w:lineRule="auto"/>
        <w:ind w:left="-5" w:hanging="10"/>
        <w:jc w:val="center"/>
        <w:rPr>
          <w:sz w:val="24"/>
          <w:lang w:val="fr-FR"/>
        </w:rPr>
      </w:pPr>
      <w:r>
        <w:rPr>
          <w:noProof/>
          <w:sz w:val="24"/>
          <w:lang w:val="fr-FR"/>
        </w:rPr>
        <w:drawing>
          <wp:inline distT="0" distB="0" distL="0" distR="0" wp14:anchorId="33240032" wp14:editId="42828F08">
            <wp:extent cx="4772025" cy="12192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9608" w14:textId="77777777" w:rsidR="00D9208F" w:rsidRPr="00D9208F" w:rsidRDefault="00D9208F">
      <w:pPr>
        <w:rPr>
          <w:lang w:val="fr-FR"/>
        </w:rPr>
      </w:pPr>
    </w:p>
    <w:p w14:paraId="21D69D9B" w14:textId="49C7E1D7" w:rsidR="00C27AAD" w:rsidRDefault="00C27AAD" w:rsidP="00C27AAD">
      <w:pPr>
        <w:rPr>
          <w:rFonts w:ascii="Montserrat" w:eastAsia="Montserrat" w:hAnsi="Montserrat" w:cs="Montserrat"/>
          <w:b/>
          <w:sz w:val="28"/>
          <w:lang w:val="fr-FR"/>
        </w:rPr>
      </w:pPr>
      <w:r>
        <w:rPr>
          <w:rFonts w:ascii="Montserrat" w:eastAsia="Montserrat" w:hAnsi="Montserrat" w:cs="Montserrat"/>
          <w:b/>
          <w:sz w:val="28"/>
          <w:lang w:val="fr-FR"/>
        </w:rPr>
        <w:t xml:space="preserve">Objectif du </w:t>
      </w:r>
      <w:proofErr w:type="spellStart"/>
      <w:r>
        <w:rPr>
          <w:rFonts w:ascii="Montserrat" w:eastAsia="Montserrat" w:hAnsi="Montserrat" w:cs="Montserrat"/>
          <w:b/>
          <w:sz w:val="28"/>
          <w:lang w:val="fr-FR"/>
        </w:rPr>
        <w:t>tp</w:t>
      </w:r>
      <w:proofErr w:type="spellEnd"/>
    </w:p>
    <w:p w14:paraId="67C3B582" w14:textId="77777777" w:rsidR="00C27AAD" w:rsidRPr="00C27AAD" w:rsidRDefault="00C27AAD" w:rsidP="00C27AAD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C27AAD">
        <w:rPr>
          <w:rFonts w:asciiTheme="minorHAnsi" w:eastAsiaTheme="minorHAnsi" w:hAnsiTheme="minorHAnsi" w:cstheme="minorBidi"/>
          <w:szCs w:val="22"/>
          <w:lang w:eastAsia="en-US"/>
        </w:rPr>
        <w:t xml:space="preserve">Manipulation de données avec HBase, et traitement </w:t>
      </w:r>
      <w:proofErr w:type="spellStart"/>
      <w:r w:rsidRPr="00C27AAD">
        <w:rPr>
          <w:rFonts w:asciiTheme="minorHAnsi" w:eastAsiaTheme="minorHAnsi" w:hAnsiTheme="minorHAnsi" w:cstheme="minorBidi"/>
          <w:szCs w:val="22"/>
          <w:lang w:eastAsia="en-US"/>
        </w:rPr>
        <w:t>co-localisé</w:t>
      </w:r>
      <w:proofErr w:type="spellEnd"/>
      <w:r w:rsidRPr="00C27AAD">
        <w:rPr>
          <w:rFonts w:asciiTheme="minorHAnsi" w:eastAsiaTheme="minorHAnsi" w:hAnsiTheme="minorHAnsi" w:cstheme="minorBidi"/>
          <w:szCs w:val="22"/>
          <w:lang w:eastAsia="en-US"/>
        </w:rPr>
        <w:t xml:space="preserve"> avec Spark.</w:t>
      </w:r>
    </w:p>
    <w:p w14:paraId="40B13B51" w14:textId="51290D55" w:rsidR="00C27AAD" w:rsidRDefault="00C27AAD" w:rsidP="00C27AAD">
      <w:pPr>
        <w:pStyle w:val="Titre2"/>
        <w:rPr>
          <w:rFonts w:ascii="Helvetica" w:hAnsi="Helvetica" w:cs="Helvetica"/>
          <w:b w:val="0"/>
          <w:bCs w:val="0"/>
          <w:spacing w:val="-2"/>
        </w:rPr>
      </w:pPr>
      <w:r w:rsidRPr="00C27AAD">
        <w:rPr>
          <w:rFonts w:ascii="Montserrat" w:eastAsia="Montserrat" w:hAnsi="Montserrat" w:cs="Montserrat"/>
          <w:bCs w:val="0"/>
          <w:sz w:val="28"/>
          <w:szCs w:val="22"/>
          <w:lang w:eastAsia="en-US"/>
        </w:rPr>
        <w:t>Outils et Versions</w:t>
      </w:r>
    </w:p>
    <w:p w14:paraId="7384B0F1" w14:textId="77777777" w:rsidR="00C27AAD" w:rsidRPr="00C27AAD" w:rsidRDefault="00C27AAD" w:rsidP="00C27AAD">
      <w:pPr>
        <w:numPr>
          <w:ilvl w:val="0"/>
          <w:numId w:val="2"/>
        </w:numPr>
        <w:spacing w:before="150" w:after="120" w:line="240" w:lineRule="auto"/>
        <w:ind w:left="1170"/>
        <w:rPr>
          <w:sz w:val="24"/>
          <w:lang w:val="fr-FR"/>
        </w:rPr>
      </w:pPr>
      <w:hyperlink r:id="rId6" w:history="1">
        <w:r w:rsidRPr="00C27AAD">
          <w:rPr>
            <w:sz w:val="24"/>
            <w:lang w:val="fr-FR"/>
          </w:rPr>
          <w:t>Apache HBase</w:t>
        </w:r>
      </w:hyperlink>
      <w:r w:rsidRPr="00C27AAD">
        <w:rPr>
          <w:sz w:val="24"/>
          <w:lang w:val="fr-FR"/>
        </w:rPr>
        <w:t> Version 1.4.7</w:t>
      </w:r>
    </w:p>
    <w:p w14:paraId="4484FD0B" w14:textId="77777777" w:rsidR="00C27AAD" w:rsidRPr="00C27AAD" w:rsidRDefault="00C27AAD" w:rsidP="00C27AAD">
      <w:pPr>
        <w:numPr>
          <w:ilvl w:val="0"/>
          <w:numId w:val="2"/>
        </w:numPr>
        <w:spacing w:before="150" w:after="120" w:line="240" w:lineRule="auto"/>
        <w:ind w:left="1170"/>
        <w:rPr>
          <w:sz w:val="24"/>
          <w:lang w:val="fr-FR"/>
        </w:rPr>
      </w:pPr>
      <w:hyperlink r:id="rId7" w:history="1">
        <w:r w:rsidRPr="00C27AAD">
          <w:rPr>
            <w:sz w:val="24"/>
            <w:lang w:val="fr-FR"/>
          </w:rPr>
          <w:t>Apache Hadoop</w:t>
        </w:r>
      </w:hyperlink>
      <w:r w:rsidRPr="00C27AAD">
        <w:rPr>
          <w:sz w:val="24"/>
          <w:lang w:val="fr-FR"/>
        </w:rPr>
        <w:t> Version: 2.7.2</w:t>
      </w:r>
    </w:p>
    <w:p w14:paraId="3CEC73A0" w14:textId="77777777" w:rsidR="00C27AAD" w:rsidRPr="00C27AAD" w:rsidRDefault="00C27AAD" w:rsidP="00C27AAD">
      <w:pPr>
        <w:numPr>
          <w:ilvl w:val="0"/>
          <w:numId w:val="2"/>
        </w:numPr>
        <w:spacing w:before="150" w:after="120" w:line="240" w:lineRule="auto"/>
        <w:ind w:left="1170"/>
        <w:rPr>
          <w:sz w:val="24"/>
          <w:lang w:val="fr-FR"/>
        </w:rPr>
      </w:pPr>
      <w:hyperlink r:id="rId8" w:history="1">
        <w:r w:rsidRPr="00C27AAD">
          <w:rPr>
            <w:sz w:val="24"/>
            <w:lang w:val="fr-FR"/>
          </w:rPr>
          <w:t>Apache Spark</w:t>
        </w:r>
      </w:hyperlink>
      <w:r w:rsidRPr="00C27AAD">
        <w:rPr>
          <w:sz w:val="24"/>
          <w:lang w:val="fr-FR"/>
        </w:rPr>
        <w:t> Version: 2.2.1</w:t>
      </w:r>
    </w:p>
    <w:p w14:paraId="561C98CA" w14:textId="77777777" w:rsidR="00C27AAD" w:rsidRPr="00C27AAD" w:rsidRDefault="00C27AAD" w:rsidP="00C27AAD">
      <w:pPr>
        <w:numPr>
          <w:ilvl w:val="0"/>
          <w:numId w:val="2"/>
        </w:numPr>
        <w:spacing w:before="150" w:after="120" w:line="240" w:lineRule="auto"/>
        <w:ind w:left="1170"/>
        <w:rPr>
          <w:sz w:val="24"/>
          <w:lang w:val="fr-FR"/>
        </w:rPr>
      </w:pPr>
      <w:hyperlink r:id="rId9" w:history="1">
        <w:r w:rsidRPr="00C27AAD">
          <w:rPr>
            <w:sz w:val="24"/>
            <w:lang w:val="fr-FR"/>
          </w:rPr>
          <w:t>Docker</w:t>
        </w:r>
      </w:hyperlink>
      <w:r w:rsidRPr="00C27AAD">
        <w:rPr>
          <w:sz w:val="24"/>
          <w:lang w:val="fr-FR"/>
        </w:rPr>
        <w:t> Version 17.09.1</w:t>
      </w:r>
    </w:p>
    <w:p w14:paraId="221E6B28" w14:textId="77777777" w:rsidR="00C27AAD" w:rsidRPr="00C27AAD" w:rsidRDefault="00C27AAD" w:rsidP="00C27AAD">
      <w:pPr>
        <w:numPr>
          <w:ilvl w:val="0"/>
          <w:numId w:val="2"/>
        </w:numPr>
        <w:spacing w:before="150" w:after="120" w:line="240" w:lineRule="auto"/>
        <w:ind w:left="1170"/>
        <w:rPr>
          <w:sz w:val="24"/>
          <w:lang w:val="fr-FR"/>
        </w:rPr>
      </w:pPr>
      <w:hyperlink r:id="rId10" w:history="1">
        <w:r w:rsidRPr="00C27AAD">
          <w:rPr>
            <w:sz w:val="24"/>
            <w:lang w:val="fr-FR"/>
          </w:rPr>
          <w:t>IntelliJ IDEA</w:t>
        </w:r>
      </w:hyperlink>
      <w:r w:rsidRPr="00C27AAD">
        <w:rPr>
          <w:sz w:val="24"/>
          <w:lang w:val="fr-FR"/>
        </w:rPr>
        <w:t xml:space="preserve"> Version </w:t>
      </w:r>
      <w:proofErr w:type="spellStart"/>
      <w:r w:rsidRPr="00C27AAD">
        <w:rPr>
          <w:sz w:val="24"/>
          <w:lang w:val="fr-FR"/>
        </w:rPr>
        <w:t>Ultimate</w:t>
      </w:r>
      <w:proofErr w:type="spellEnd"/>
      <w:r w:rsidRPr="00C27AAD">
        <w:rPr>
          <w:sz w:val="24"/>
          <w:lang w:val="fr-FR"/>
        </w:rPr>
        <w:t xml:space="preserve"> 2016.1 (ou tout autre IDE de votre choix)</w:t>
      </w:r>
    </w:p>
    <w:p w14:paraId="040194FB" w14:textId="77777777" w:rsidR="00C27AAD" w:rsidRPr="00C27AAD" w:rsidRDefault="00C27AAD" w:rsidP="00C27AAD">
      <w:pPr>
        <w:numPr>
          <w:ilvl w:val="0"/>
          <w:numId w:val="2"/>
        </w:numPr>
        <w:spacing w:before="150" w:after="120" w:line="240" w:lineRule="auto"/>
        <w:ind w:left="1170"/>
        <w:rPr>
          <w:sz w:val="24"/>
          <w:lang w:val="fr-FR"/>
        </w:rPr>
      </w:pPr>
      <w:hyperlink r:id="rId11" w:history="1">
        <w:r w:rsidRPr="00C27AAD">
          <w:rPr>
            <w:sz w:val="24"/>
            <w:lang w:val="fr-FR"/>
          </w:rPr>
          <w:t>Java</w:t>
        </w:r>
      </w:hyperlink>
      <w:r w:rsidRPr="00C27AAD">
        <w:rPr>
          <w:sz w:val="24"/>
          <w:lang w:val="fr-FR"/>
        </w:rPr>
        <w:t> Version 1.8</w:t>
      </w:r>
    </w:p>
    <w:p w14:paraId="4BBD248B" w14:textId="79933B3F" w:rsidR="00C27AAD" w:rsidRDefault="00C27AAD" w:rsidP="00C27AAD">
      <w:pPr>
        <w:numPr>
          <w:ilvl w:val="0"/>
          <w:numId w:val="2"/>
        </w:numPr>
        <w:spacing w:before="150" w:after="0" w:line="240" w:lineRule="auto"/>
        <w:ind w:left="1170"/>
        <w:rPr>
          <w:sz w:val="24"/>
          <w:lang w:val="fr-FR"/>
        </w:rPr>
      </w:pPr>
      <w:r w:rsidRPr="00C27AAD">
        <w:rPr>
          <w:sz w:val="24"/>
          <w:lang w:val="fr-FR"/>
        </w:rPr>
        <w:t xml:space="preserve">Unix-like </w:t>
      </w:r>
      <w:proofErr w:type="spellStart"/>
      <w:r w:rsidRPr="00C27AAD">
        <w:rPr>
          <w:sz w:val="24"/>
          <w:lang w:val="fr-FR"/>
        </w:rPr>
        <w:t>ou</w:t>
      </w:r>
      <w:proofErr w:type="spellEnd"/>
      <w:r w:rsidRPr="00C27AAD">
        <w:rPr>
          <w:sz w:val="24"/>
          <w:lang w:val="fr-FR"/>
        </w:rPr>
        <w:t xml:space="preserve"> Unix-based Systems (Divers Linux et MacOS)</w:t>
      </w:r>
    </w:p>
    <w:p w14:paraId="2054E616" w14:textId="77777777" w:rsidR="00523E71" w:rsidRPr="00C27AAD" w:rsidRDefault="00523E71" w:rsidP="00523E71">
      <w:pPr>
        <w:spacing w:before="150" w:after="0" w:line="240" w:lineRule="auto"/>
        <w:ind w:left="1170"/>
        <w:rPr>
          <w:sz w:val="24"/>
          <w:lang w:val="fr-FR"/>
        </w:rPr>
      </w:pPr>
    </w:p>
    <w:p w14:paraId="62CD4621" w14:textId="18490A65" w:rsidR="00C27AAD" w:rsidRPr="00C27AAD" w:rsidRDefault="00C27AAD" w:rsidP="00C27AAD">
      <w:pPr>
        <w:pStyle w:val="Titre2"/>
        <w:rPr>
          <w:rFonts w:ascii="Montserrat" w:eastAsia="Montserrat" w:hAnsi="Montserrat" w:cs="Montserrat"/>
          <w:bCs w:val="0"/>
          <w:sz w:val="28"/>
          <w:szCs w:val="22"/>
          <w:lang w:eastAsia="en-US"/>
        </w:rPr>
      </w:pPr>
      <w:r>
        <w:rPr>
          <w:rFonts w:ascii="Montserrat" w:eastAsia="Montserrat" w:hAnsi="Montserrat" w:cs="Montserrat"/>
          <w:bCs w:val="0"/>
          <w:sz w:val="28"/>
          <w:szCs w:val="22"/>
          <w:lang w:eastAsia="en-US"/>
        </w:rPr>
        <w:t xml:space="preserve">Installation  </w:t>
      </w:r>
    </w:p>
    <w:p w14:paraId="72516B3C" w14:textId="77777777" w:rsidR="00C27AAD" w:rsidRDefault="00C27AAD" w:rsidP="00C27AAD">
      <w:pPr>
        <w:pStyle w:val="PrformatHTML"/>
        <w:textAlignment w:val="top"/>
        <w:rPr>
          <w:color w:val="0033CC"/>
          <w:lang w:val="en-US"/>
        </w:rPr>
      </w:pPr>
      <w:r w:rsidRPr="00C27AAD">
        <w:rPr>
          <w:color w:val="0033CC"/>
          <w:lang w:val="en-US"/>
        </w:rPr>
        <w:t xml:space="preserve">  </w:t>
      </w:r>
    </w:p>
    <w:p w14:paraId="035C3873" w14:textId="060B15D6" w:rsidR="00C27AAD" w:rsidRPr="00C27AAD" w:rsidRDefault="00C27AAD" w:rsidP="00C27AAD">
      <w:pPr>
        <w:pStyle w:val="PrformatHTML"/>
        <w:textAlignment w:val="top"/>
        <w:rPr>
          <w:color w:val="0033CC"/>
          <w:lang w:val="en-US"/>
        </w:rPr>
      </w:pPr>
      <w:r w:rsidRPr="00C27AAD">
        <w:rPr>
          <w:color w:val="0033CC"/>
          <w:lang w:val="en-US"/>
        </w:rPr>
        <w:t xml:space="preserve">docker start </w:t>
      </w:r>
      <w:proofErr w:type="spellStart"/>
      <w:r w:rsidRPr="00C27AAD">
        <w:rPr>
          <w:color w:val="0033CC"/>
          <w:lang w:val="en-US"/>
        </w:rPr>
        <w:t>hadoop</w:t>
      </w:r>
      <w:proofErr w:type="spellEnd"/>
      <w:r w:rsidRPr="00C27AAD">
        <w:rPr>
          <w:color w:val="0033CC"/>
          <w:lang w:val="en-US"/>
        </w:rPr>
        <w:t>-master hadoop-slave1 hadoop-slave2</w:t>
      </w:r>
    </w:p>
    <w:p w14:paraId="03EE5246" w14:textId="77777777" w:rsidR="00C27AAD" w:rsidRPr="00C27AAD" w:rsidRDefault="00C27AAD" w:rsidP="00C27AAD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C27AAD">
        <w:rPr>
          <w:rFonts w:asciiTheme="minorHAnsi" w:eastAsiaTheme="minorHAnsi" w:hAnsiTheme="minorHAnsi" w:cstheme="minorBidi"/>
          <w:szCs w:val="22"/>
          <w:lang w:eastAsia="en-US"/>
        </w:rPr>
        <w:t xml:space="preserve">puis d'entrer dans le </w:t>
      </w:r>
      <w:proofErr w:type="spellStart"/>
      <w:r w:rsidRPr="00C27AAD">
        <w:rPr>
          <w:rFonts w:asciiTheme="minorHAnsi" w:eastAsiaTheme="minorHAnsi" w:hAnsiTheme="minorHAnsi" w:cstheme="minorBidi"/>
          <w:szCs w:val="22"/>
          <w:lang w:eastAsia="en-US"/>
        </w:rPr>
        <w:t>contenaire</w:t>
      </w:r>
      <w:proofErr w:type="spellEnd"/>
      <w:r w:rsidRPr="00C27AAD">
        <w:rPr>
          <w:rFonts w:asciiTheme="minorHAnsi" w:eastAsiaTheme="minorHAnsi" w:hAnsiTheme="minorHAnsi" w:cstheme="minorBidi"/>
          <w:szCs w:val="22"/>
          <w:lang w:eastAsia="en-US"/>
        </w:rPr>
        <w:t xml:space="preserve"> master:</w:t>
      </w:r>
    </w:p>
    <w:p w14:paraId="68D6E746" w14:textId="02481209" w:rsidR="00C27AAD" w:rsidRPr="00C27AAD" w:rsidRDefault="00C27AAD" w:rsidP="00C27AAD">
      <w:pPr>
        <w:pStyle w:val="PrformatHTML"/>
        <w:textAlignment w:val="top"/>
        <w:rPr>
          <w:color w:val="0033CC"/>
          <w:lang w:val="en-US"/>
        </w:rPr>
      </w:pPr>
      <w:r w:rsidRPr="00C27AAD">
        <w:rPr>
          <w:color w:val="0033CC"/>
          <w:lang w:val="en-US"/>
        </w:rPr>
        <w:t xml:space="preserve">docker exec -it </w:t>
      </w:r>
      <w:proofErr w:type="spellStart"/>
      <w:r w:rsidRPr="00C27AAD">
        <w:rPr>
          <w:color w:val="0033CC"/>
          <w:lang w:val="en-US"/>
        </w:rPr>
        <w:t>hadoop</w:t>
      </w:r>
      <w:proofErr w:type="spellEnd"/>
      <w:r w:rsidRPr="00C27AAD">
        <w:rPr>
          <w:color w:val="0033CC"/>
          <w:lang w:val="en-US"/>
        </w:rPr>
        <w:t>-master bash</w:t>
      </w:r>
    </w:p>
    <w:p w14:paraId="177349D7" w14:textId="77777777" w:rsidR="00C27AAD" w:rsidRPr="00C27AAD" w:rsidRDefault="00C27AAD" w:rsidP="00C27AAD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C27AAD">
        <w:rPr>
          <w:rFonts w:asciiTheme="minorHAnsi" w:eastAsiaTheme="minorHAnsi" w:hAnsiTheme="minorHAnsi" w:cstheme="minorBidi"/>
          <w:szCs w:val="22"/>
          <w:lang w:eastAsia="en-US"/>
        </w:rPr>
        <w:t xml:space="preserve">Lancer ensuite les démons </w:t>
      </w:r>
      <w:proofErr w:type="spellStart"/>
      <w:r w:rsidRPr="00C27AAD">
        <w:rPr>
          <w:rFonts w:asciiTheme="minorHAnsi" w:eastAsiaTheme="minorHAnsi" w:hAnsiTheme="minorHAnsi" w:cstheme="minorBidi"/>
          <w:szCs w:val="22"/>
          <w:lang w:eastAsia="en-US"/>
        </w:rPr>
        <w:t>yarn</w:t>
      </w:r>
      <w:proofErr w:type="spellEnd"/>
      <w:r w:rsidRPr="00C27AAD">
        <w:rPr>
          <w:rFonts w:asciiTheme="minorHAnsi" w:eastAsiaTheme="minorHAnsi" w:hAnsiTheme="minorHAnsi" w:cstheme="minorBidi"/>
          <w:szCs w:val="22"/>
          <w:lang w:eastAsia="en-US"/>
        </w:rPr>
        <w:t xml:space="preserve"> et </w:t>
      </w:r>
      <w:proofErr w:type="spellStart"/>
      <w:r w:rsidRPr="00C27AAD">
        <w:rPr>
          <w:rFonts w:asciiTheme="minorHAnsi" w:eastAsiaTheme="minorHAnsi" w:hAnsiTheme="minorHAnsi" w:cstheme="minorBidi"/>
          <w:szCs w:val="22"/>
          <w:lang w:eastAsia="en-US"/>
        </w:rPr>
        <w:t>hdfs</w:t>
      </w:r>
      <w:proofErr w:type="spellEnd"/>
      <w:r w:rsidRPr="00C27AAD">
        <w:rPr>
          <w:rFonts w:asciiTheme="minorHAnsi" w:eastAsiaTheme="minorHAnsi" w:hAnsiTheme="minorHAnsi" w:cstheme="minorBidi"/>
          <w:szCs w:val="22"/>
          <w:lang w:eastAsia="en-US"/>
        </w:rPr>
        <w:t>:</w:t>
      </w:r>
    </w:p>
    <w:p w14:paraId="3CE475AD" w14:textId="77777777" w:rsidR="00C27AAD" w:rsidRPr="00C27AAD" w:rsidRDefault="00C27AAD" w:rsidP="00C27AAD">
      <w:pPr>
        <w:pStyle w:val="PrformatHTML"/>
        <w:textAlignment w:val="top"/>
        <w:rPr>
          <w:color w:val="0033CC"/>
          <w:lang w:val="en-US"/>
        </w:rPr>
      </w:pPr>
      <w:r w:rsidRPr="00C27AAD">
        <w:rPr>
          <w:color w:val="0033CC"/>
          <w:lang w:val="en-US"/>
        </w:rPr>
        <w:t xml:space="preserve">  ./start-hadoop.sh</w:t>
      </w:r>
    </w:p>
    <w:p w14:paraId="23834D02" w14:textId="77777777" w:rsidR="00C27AAD" w:rsidRPr="00C27AAD" w:rsidRDefault="00C27AAD" w:rsidP="00C27AAD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C27AAD">
        <w:rPr>
          <w:rFonts w:asciiTheme="minorHAnsi" w:eastAsiaTheme="minorHAnsi" w:hAnsiTheme="minorHAnsi" w:cstheme="minorBidi"/>
          <w:szCs w:val="22"/>
          <w:lang w:eastAsia="en-US"/>
        </w:rPr>
        <w:t xml:space="preserve">Lancer HBase </w:t>
      </w:r>
      <w:proofErr w:type="spellStart"/>
      <w:r w:rsidRPr="00C27AAD">
        <w:rPr>
          <w:rFonts w:asciiTheme="minorHAnsi" w:eastAsiaTheme="minorHAnsi" w:hAnsiTheme="minorHAnsi" w:cstheme="minorBidi"/>
          <w:szCs w:val="22"/>
          <w:lang w:eastAsia="en-US"/>
        </w:rPr>
        <w:t>en</w:t>
      </w:r>
      <w:proofErr w:type="spellEnd"/>
      <w:r w:rsidRPr="00C27AA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C27AAD">
        <w:rPr>
          <w:rFonts w:asciiTheme="minorHAnsi" w:eastAsiaTheme="minorHAnsi" w:hAnsiTheme="minorHAnsi" w:cstheme="minorBidi"/>
          <w:szCs w:val="22"/>
          <w:lang w:eastAsia="en-US"/>
        </w:rPr>
        <w:t>tapant</w:t>
      </w:r>
      <w:proofErr w:type="spellEnd"/>
      <w:r w:rsidRPr="00C27AAD">
        <w:rPr>
          <w:rFonts w:asciiTheme="minorHAnsi" w:eastAsiaTheme="minorHAnsi" w:hAnsiTheme="minorHAnsi" w:cstheme="minorBidi"/>
          <w:szCs w:val="22"/>
          <w:lang w:eastAsia="en-US"/>
        </w:rPr>
        <w:t xml:space="preserve"> :</w:t>
      </w:r>
    </w:p>
    <w:p w14:paraId="7F2E136C" w14:textId="77777777" w:rsidR="00C27AAD" w:rsidRPr="00C27AAD" w:rsidRDefault="00C27AAD" w:rsidP="00C27AAD">
      <w:pPr>
        <w:pStyle w:val="PrformatHTML"/>
        <w:textAlignment w:val="top"/>
        <w:rPr>
          <w:color w:val="0033CC"/>
          <w:lang w:val="en-US"/>
        </w:rPr>
      </w:pPr>
      <w:r w:rsidRPr="00C27AAD">
        <w:rPr>
          <w:color w:val="0033CC"/>
          <w:lang w:val="en-US"/>
        </w:rPr>
        <w:t xml:space="preserve">  start-hbase.sh</w:t>
      </w:r>
    </w:p>
    <w:p w14:paraId="42512FBF" w14:textId="77777777" w:rsidR="00D9208F" w:rsidRPr="00D9208F" w:rsidRDefault="00D9208F">
      <w:pPr>
        <w:rPr>
          <w:lang w:val="fr-FR"/>
        </w:rPr>
      </w:pPr>
    </w:p>
    <w:p w14:paraId="72FCCB60" w14:textId="636C06E3" w:rsidR="00F719B8" w:rsidRDefault="00DD72AE">
      <w:r>
        <w:rPr>
          <w:noProof/>
          <w:lang w:val="fr-FR" w:eastAsia="fr-FR"/>
        </w:rPr>
        <w:drawing>
          <wp:inline distT="0" distB="0" distL="0" distR="0" wp14:anchorId="28F8D554" wp14:editId="6D1CC0CB">
            <wp:extent cx="576072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0EE5" w14:textId="77777777" w:rsidR="00DD72AE" w:rsidRDefault="00DD72AE">
      <w:r>
        <w:rPr>
          <w:noProof/>
          <w:lang w:val="fr-FR" w:eastAsia="fr-FR"/>
        </w:rPr>
        <w:drawing>
          <wp:inline distT="0" distB="0" distL="0" distR="0" wp14:anchorId="031D1E51" wp14:editId="3FB3F237">
            <wp:extent cx="5734050" cy="3418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463" cy="34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4C1E" w14:textId="77777777" w:rsidR="00DD72AE" w:rsidRPr="00523E71" w:rsidRDefault="00DD72AE" w:rsidP="00523E71">
      <w:pPr>
        <w:pStyle w:val="Titre2"/>
        <w:rPr>
          <w:rFonts w:ascii="Montserrat" w:eastAsia="Montserrat" w:hAnsi="Montserrat" w:cs="Montserrat"/>
          <w:bCs w:val="0"/>
          <w:sz w:val="28"/>
          <w:szCs w:val="22"/>
          <w:lang w:eastAsia="en-US"/>
        </w:rPr>
      </w:pPr>
      <w:r w:rsidRPr="00523E71">
        <w:rPr>
          <w:rFonts w:ascii="Montserrat" w:eastAsia="Montserrat" w:hAnsi="Montserrat" w:cs="Montserrat"/>
          <w:bCs w:val="0"/>
          <w:sz w:val="28"/>
          <w:szCs w:val="22"/>
          <w:lang w:eastAsia="en-US"/>
        </w:rPr>
        <w:lastRenderedPageBreak/>
        <w:t>Première manipulation de HBase</w:t>
      </w:r>
    </w:p>
    <w:p w14:paraId="6E880E6F" w14:textId="77777777" w:rsidR="00DD72AE" w:rsidRPr="00523E71" w:rsidRDefault="00DD72AE" w:rsidP="00523E71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523E71">
        <w:rPr>
          <w:rFonts w:asciiTheme="minorHAnsi" w:eastAsiaTheme="minorHAnsi" w:hAnsiTheme="minorHAnsi" w:cstheme="minorBidi"/>
          <w:szCs w:val="22"/>
          <w:lang w:eastAsia="en-US"/>
        </w:rPr>
        <w:t>HBase Shell</w:t>
      </w:r>
    </w:p>
    <w:p w14:paraId="749EBBF8" w14:textId="77777777" w:rsidR="00DD72AE" w:rsidRDefault="00DD72AE" w:rsidP="00DD72A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746F0D70" wp14:editId="63636B56">
            <wp:extent cx="5760720" cy="1553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1ED8" w14:textId="77777777" w:rsidR="00DD72AE" w:rsidRDefault="00DD72AE" w:rsidP="00DD72A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7819A093" wp14:editId="007B3DB0">
            <wp:extent cx="5772150" cy="16868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012" cy="16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00C9" w14:textId="77777777" w:rsidR="00DD72AE" w:rsidRPr="00523E71" w:rsidRDefault="00DD72AE" w:rsidP="00523E71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 w:rsidRPr="00523E71">
        <w:rPr>
          <w:rFonts w:asciiTheme="minorHAnsi" w:eastAsiaTheme="minorHAnsi" w:hAnsiTheme="minorHAnsi" w:cstheme="minorBidi"/>
          <w:szCs w:val="22"/>
          <w:lang w:eastAsia="en-US"/>
        </w:rPr>
        <w:t>Insérer</w:t>
      </w:r>
      <w:proofErr w:type="spellEnd"/>
      <w:r w:rsidRPr="00523E71">
        <w:rPr>
          <w:rFonts w:asciiTheme="minorHAnsi" w:eastAsiaTheme="minorHAnsi" w:hAnsiTheme="minorHAnsi" w:cstheme="minorBidi"/>
          <w:szCs w:val="22"/>
          <w:lang w:eastAsia="en-US"/>
        </w:rPr>
        <w:t xml:space="preserve"> les </w:t>
      </w:r>
      <w:proofErr w:type="spellStart"/>
      <w:r w:rsidRPr="00523E71">
        <w:rPr>
          <w:rFonts w:asciiTheme="minorHAnsi" w:eastAsiaTheme="minorHAnsi" w:hAnsiTheme="minorHAnsi" w:cstheme="minorBidi"/>
          <w:szCs w:val="22"/>
          <w:lang w:eastAsia="en-US"/>
        </w:rPr>
        <w:t>différentes</w:t>
      </w:r>
      <w:proofErr w:type="spellEnd"/>
      <w:r w:rsidRPr="00523E71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523E71">
        <w:rPr>
          <w:rFonts w:asciiTheme="minorHAnsi" w:eastAsiaTheme="minorHAnsi" w:hAnsiTheme="minorHAnsi" w:cstheme="minorBidi"/>
          <w:szCs w:val="22"/>
          <w:lang w:eastAsia="en-US"/>
        </w:rPr>
        <w:t>lignes</w:t>
      </w:r>
      <w:proofErr w:type="spellEnd"/>
      <w:r w:rsidRPr="00523E71">
        <w:rPr>
          <w:rFonts w:asciiTheme="minorHAnsi" w:eastAsiaTheme="minorHAnsi" w:hAnsiTheme="minorHAnsi" w:cstheme="minorBidi"/>
          <w:szCs w:val="22"/>
          <w:lang w:eastAsia="en-US"/>
        </w:rPr>
        <w:t>:</w:t>
      </w:r>
    </w:p>
    <w:p w14:paraId="0EB50154" w14:textId="77777777" w:rsidR="00DD72AE" w:rsidRDefault="00DD72AE" w:rsidP="00DD72A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3F576BF4" wp14:editId="17D53BEC">
            <wp:extent cx="5760720" cy="3953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B2FB" w14:textId="77777777" w:rsidR="00DD72AE" w:rsidRPr="00523E71" w:rsidRDefault="00DD72AE" w:rsidP="00523E71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523E71">
        <w:rPr>
          <w:rFonts w:asciiTheme="minorHAnsi" w:eastAsiaTheme="minorHAnsi" w:hAnsiTheme="minorHAnsi" w:cstheme="minorBidi"/>
          <w:szCs w:val="22"/>
          <w:lang w:eastAsia="en-US"/>
        </w:rPr>
        <w:lastRenderedPageBreak/>
        <w:t>Visualiser le résultat de l'insertion :</w:t>
      </w:r>
    </w:p>
    <w:p w14:paraId="22DF1B41" w14:textId="77777777" w:rsidR="00DD72AE" w:rsidRDefault="00DD72AE" w:rsidP="00DD72A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6A687CC3" wp14:editId="45872F3D">
            <wp:extent cx="5760720" cy="221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5ECF" w14:textId="77777777" w:rsidR="00DD72AE" w:rsidRPr="00523E71" w:rsidRDefault="00DD72AE" w:rsidP="00523E71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523E71">
        <w:rPr>
          <w:rFonts w:asciiTheme="minorHAnsi" w:eastAsiaTheme="minorHAnsi" w:hAnsiTheme="minorHAnsi" w:cstheme="minorBidi"/>
          <w:szCs w:val="22"/>
          <w:lang w:eastAsia="en-US"/>
        </w:rPr>
        <w:t>Afficher les valeurs de la colonne </w:t>
      </w:r>
      <w:proofErr w:type="spellStart"/>
      <w:r w:rsidRPr="00523E71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product</w:t>
      </w:r>
      <w:proofErr w:type="spellEnd"/>
      <w:r w:rsidRPr="00523E71">
        <w:rPr>
          <w:rFonts w:asciiTheme="minorHAnsi" w:eastAsiaTheme="minorHAnsi" w:hAnsiTheme="minorHAnsi" w:cstheme="minorBidi"/>
          <w:szCs w:val="22"/>
          <w:lang w:eastAsia="en-US"/>
        </w:rPr>
        <w:t> de la ligne </w:t>
      </w:r>
      <w:r w:rsidRPr="00523E71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102 :</w:t>
      </w:r>
    </w:p>
    <w:p w14:paraId="08B30F02" w14:textId="77777777" w:rsidR="00DD72AE" w:rsidRDefault="00DD72AE" w:rsidP="00D9208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6E2C0E4D" wp14:editId="17F56F16">
            <wp:extent cx="5742350" cy="77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2513" cy="7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711A" w14:textId="77777777" w:rsidR="00DD72AE" w:rsidRPr="00523E71" w:rsidRDefault="00DD72AE" w:rsidP="00523E71">
      <w:pPr>
        <w:pStyle w:val="Titre2"/>
        <w:rPr>
          <w:rFonts w:ascii="Montserrat" w:eastAsia="Montserrat" w:hAnsi="Montserrat" w:cs="Montserrat"/>
          <w:bCs w:val="0"/>
          <w:sz w:val="28"/>
          <w:szCs w:val="22"/>
          <w:lang w:eastAsia="en-US"/>
        </w:rPr>
      </w:pPr>
      <w:r w:rsidRPr="00523E71">
        <w:rPr>
          <w:rFonts w:ascii="Montserrat" w:eastAsia="Montserrat" w:hAnsi="Montserrat" w:cs="Montserrat"/>
          <w:bCs w:val="0"/>
          <w:sz w:val="28"/>
          <w:szCs w:val="22"/>
          <w:lang w:eastAsia="en-US"/>
        </w:rPr>
        <w:t>HBase API</w:t>
      </w:r>
    </w:p>
    <w:p w14:paraId="1426E730" w14:textId="77777777" w:rsidR="00DD72AE" w:rsidRDefault="00DD72AE" w:rsidP="00D9208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0C1401F7" wp14:editId="0C726DEF">
            <wp:extent cx="573405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2589" cy="6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CFC4" w14:textId="77777777" w:rsidR="00DD72AE" w:rsidRPr="00523E71" w:rsidRDefault="00D759CD" w:rsidP="00523E71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523E71">
        <w:rPr>
          <w:rFonts w:asciiTheme="minorHAnsi" w:eastAsiaTheme="minorHAnsi" w:hAnsiTheme="minorHAnsi" w:cstheme="minorBidi"/>
          <w:szCs w:val="22"/>
          <w:lang w:eastAsia="en-US"/>
        </w:rPr>
        <w:t>On va créer l'arborescence </w:t>
      </w:r>
      <w:proofErr w:type="spellStart"/>
      <w:r w:rsidRPr="00523E71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tn</w:t>
      </w:r>
      <w:proofErr w:type="spellEnd"/>
      <w:r w:rsidRPr="00523E71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/</w:t>
      </w:r>
      <w:proofErr w:type="spellStart"/>
      <w:r w:rsidRPr="00523E71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insat</w:t>
      </w:r>
      <w:proofErr w:type="spellEnd"/>
      <w:r w:rsidRPr="00523E71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/tp4</w:t>
      </w:r>
      <w:r w:rsidRPr="00523E71">
        <w:rPr>
          <w:rFonts w:asciiTheme="minorHAnsi" w:eastAsiaTheme="minorHAnsi" w:hAnsiTheme="minorHAnsi" w:cstheme="minorBidi"/>
          <w:szCs w:val="22"/>
          <w:lang w:eastAsia="en-US"/>
        </w:rPr>
        <w:t xml:space="preserve"> dans ce </w:t>
      </w:r>
      <w:proofErr w:type="spellStart"/>
      <w:r w:rsidRPr="00523E71">
        <w:rPr>
          <w:rFonts w:asciiTheme="minorHAnsi" w:eastAsiaTheme="minorHAnsi" w:hAnsiTheme="minorHAnsi" w:cstheme="minorBidi"/>
          <w:szCs w:val="22"/>
          <w:lang w:eastAsia="en-US"/>
        </w:rPr>
        <w:t>repertoire</w:t>
      </w:r>
      <w:proofErr w:type="spellEnd"/>
      <w:r w:rsidRPr="00523E71">
        <w:rPr>
          <w:rFonts w:asciiTheme="minorHAnsi" w:eastAsiaTheme="minorHAnsi" w:hAnsiTheme="minorHAnsi" w:cstheme="minorBidi"/>
          <w:szCs w:val="22"/>
          <w:lang w:eastAsia="en-US"/>
        </w:rPr>
        <w:t> :</w:t>
      </w:r>
    </w:p>
    <w:p w14:paraId="495255F0" w14:textId="77777777" w:rsidR="00D759CD" w:rsidRDefault="00D759CD" w:rsidP="00D9208F">
      <w:pPr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spacing w:val="-2"/>
          <w:sz w:val="27"/>
          <w:szCs w:val="27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5B13BA32" wp14:editId="3817D24A">
            <wp:extent cx="5611091" cy="285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03" cy="2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B9D1" w14:textId="77777777" w:rsidR="00D759CD" w:rsidRPr="00523E71" w:rsidRDefault="00D759CD" w:rsidP="00523E71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523E71">
        <w:rPr>
          <w:rFonts w:asciiTheme="minorHAnsi" w:eastAsiaTheme="minorHAnsi" w:hAnsiTheme="minorHAnsi" w:cstheme="minorBidi"/>
          <w:szCs w:val="22"/>
          <w:lang w:eastAsia="en-US"/>
        </w:rPr>
        <w:t>Créer et ouvrir le fichier </w:t>
      </w:r>
      <w:r w:rsidRPr="00523E71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HelloHBase.java</w:t>
      </w:r>
      <w:r w:rsidRPr="00523E71">
        <w:rPr>
          <w:rFonts w:asciiTheme="minorHAnsi" w:eastAsiaTheme="minorHAnsi" w:hAnsiTheme="minorHAnsi" w:cstheme="minorBidi"/>
          <w:szCs w:val="22"/>
          <w:lang w:eastAsia="en-US"/>
        </w:rPr>
        <w:t> sous le répertoire tp4  avec la commande suivant :</w:t>
      </w:r>
    </w:p>
    <w:p w14:paraId="01607AC5" w14:textId="77777777" w:rsidR="00D759CD" w:rsidRPr="00D759CD" w:rsidRDefault="000B4C51" w:rsidP="00D9208F">
      <w:pPr>
        <w:pStyle w:val="Paragraphedeliste"/>
        <w:spacing w:before="100" w:beforeAutospacing="1" w:after="100" w:afterAutospacing="1" w:line="240" w:lineRule="auto"/>
        <w:ind w:left="0"/>
        <w:jc w:val="center"/>
        <w:outlineLvl w:val="2"/>
        <w:rPr>
          <w:rFonts w:eastAsia="Times New Roman" w:cstheme="minorHAnsi"/>
          <w:spacing w:val="-2"/>
          <w:sz w:val="27"/>
          <w:szCs w:val="27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4F4A3A4B" wp14:editId="7F21C705">
            <wp:extent cx="5600700" cy="521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896" cy="5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8425" w14:textId="77777777" w:rsidR="00D759CD" w:rsidRPr="00D759CD" w:rsidRDefault="00D759CD" w:rsidP="00523E71">
      <w:pPr>
        <w:pStyle w:val="NormalWeb"/>
        <w:spacing w:before="240" w:beforeAutospacing="0" w:after="240" w:afterAutospacing="0"/>
        <w:rPr>
          <w:rFonts w:cstheme="minorHAnsi"/>
          <w:spacing w:val="-2"/>
          <w:sz w:val="27"/>
          <w:szCs w:val="27"/>
        </w:rPr>
      </w:pPr>
      <w:r w:rsidRPr="00523E71">
        <w:rPr>
          <w:rFonts w:asciiTheme="minorHAnsi" w:eastAsiaTheme="minorHAnsi" w:hAnsiTheme="minorHAnsi" w:cstheme="minorBidi"/>
          <w:szCs w:val="22"/>
          <w:lang w:eastAsia="en-US"/>
        </w:rPr>
        <w:t>Avec le code suivant :</w:t>
      </w:r>
    </w:p>
    <w:p w14:paraId="11A48292" w14:textId="77777777" w:rsidR="00D759CD" w:rsidRDefault="00D759CD" w:rsidP="00523E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pacing w:val="-2"/>
          <w:sz w:val="27"/>
          <w:szCs w:val="27"/>
          <w:lang w:val="fr-FR" w:eastAsia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B7EF536" wp14:editId="309211ED">
            <wp:extent cx="5760720" cy="5003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51B" w14:textId="77777777" w:rsidR="000F0C02" w:rsidRPr="00523E71" w:rsidRDefault="000F0C02" w:rsidP="000F0C02">
      <w:pPr>
        <w:pStyle w:val="Titre2"/>
        <w:rPr>
          <w:rFonts w:ascii="Montserrat" w:eastAsia="Montserrat" w:hAnsi="Montserrat" w:cs="Montserrat"/>
          <w:bCs w:val="0"/>
          <w:sz w:val="28"/>
          <w:szCs w:val="22"/>
          <w:lang w:eastAsia="en-US"/>
        </w:rPr>
      </w:pPr>
      <w:r w:rsidRPr="00523E71">
        <w:rPr>
          <w:rFonts w:ascii="Montserrat" w:eastAsia="Montserrat" w:hAnsi="Montserrat" w:cs="Montserrat"/>
          <w:bCs w:val="0"/>
          <w:sz w:val="28"/>
          <w:szCs w:val="22"/>
          <w:lang w:eastAsia="en-US"/>
        </w:rPr>
        <w:t>Chargement de fichiers</w:t>
      </w:r>
    </w:p>
    <w:p w14:paraId="65C9643E" w14:textId="77777777" w:rsidR="000F0C02" w:rsidRPr="00523E71" w:rsidRDefault="000F0C02" w:rsidP="00523E71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523E71">
        <w:rPr>
          <w:rFonts w:asciiTheme="minorHAnsi" w:eastAsiaTheme="minorHAnsi" w:hAnsiTheme="minorHAnsi" w:cstheme="minorBidi"/>
          <w:szCs w:val="22"/>
          <w:lang w:eastAsia="en-US"/>
        </w:rPr>
        <w:t>On va charger le fichier dans le répertoire </w:t>
      </w:r>
      <w:r w:rsidRPr="00523E71">
        <w:rPr>
          <w:rFonts w:eastAsiaTheme="minorHAnsi" w:cstheme="minorBidi"/>
          <w:i/>
          <w:iCs/>
          <w:lang w:eastAsia="en-US"/>
        </w:rPr>
        <w:t>input</w:t>
      </w:r>
      <w:r w:rsidRPr="00523E71">
        <w:rPr>
          <w:rFonts w:asciiTheme="minorHAnsi" w:eastAsiaTheme="minorHAnsi" w:hAnsiTheme="minorHAnsi" w:cstheme="minorBidi"/>
          <w:szCs w:val="22"/>
          <w:lang w:eastAsia="en-US"/>
        </w:rPr>
        <w:t> de HDFS (mais d'abord, créer ce répertoire s'il n'existe pas déjà):</w:t>
      </w:r>
    </w:p>
    <w:p w14:paraId="7A178D0A" w14:textId="77777777" w:rsidR="00880D59" w:rsidRDefault="00880D59" w:rsidP="00523E71">
      <w:pPr>
        <w:pStyle w:val="Titre2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>
        <w:rPr>
          <w:noProof/>
        </w:rPr>
        <w:drawing>
          <wp:inline distT="0" distB="0" distL="0" distR="0" wp14:anchorId="6EC68DDB" wp14:editId="78ECC03E">
            <wp:extent cx="5781675" cy="40989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7677" cy="4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B5C3" w14:textId="77777777" w:rsidR="00880D59" w:rsidRDefault="00880D59" w:rsidP="00523E71">
      <w:pPr>
        <w:pStyle w:val="Titre2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>
        <w:rPr>
          <w:noProof/>
        </w:rPr>
        <w:drawing>
          <wp:inline distT="0" distB="0" distL="0" distR="0" wp14:anchorId="0A14F520" wp14:editId="1B29CC15">
            <wp:extent cx="5772220" cy="1590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8738" cy="16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0DF" w14:textId="77777777" w:rsidR="00880D59" w:rsidRPr="00523E71" w:rsidRDefault="00880D59" w:rsidP="00523E71">
      <w:pPr>
        <w:pStyle w:val="PrformatHTML"/>
        <w:spacing w:line="276" w:lineRule="auto"/>
        <w:ind w:left="708"/>
        <w:textAlignment w:val="top"/>
        <w:rPr>
          <w:color w:val="0033CC"/>
          <w:lang w:val="en-US"/>
        </w:rPr>
      </w:pPr>
      <w:proofErr w:type="spellStart"/>
      <w:r w:rsidRPr="00523E71">
        <w:rPr>
          <w:color w:val="0033CC"/>
          <w:lang w:val="en-US"/>
        </w:rPr>
        <w:t>hbase</w:t>
      </w:r>
      <w:proofErr w:type="spellEnd"/>
      <w:r w:rsidRPr="00523E71">
        <w:rPr>
          <w:color w:val="0033CC"/>
          <w:lang w:val="en-US"/>
        </w:rPr>
        <w:t xml:space="preserve"> </w:t>
      </w:r>
      <w:proofErr w:type="spellStart"/>
      <w:r w:rsidRPr="00523E71">
        <w:rPr>
          <w:color w:val="0033CC"/>
          <w:lang w:val="en-US"/>
        </w:rPr>
        <w:t>org.apache.hadoop.hbase.mapreduce.ImportTsv</w:t>
      </w:r>
      <w:proofErr w:type="spellEnd"/>
      <w:r w:rsidRPr="00523E71">
        <w:rPr>
          <w:color w:val="0033CC"/>
          <w:lang w:val="en-US"/>
        </w:rPr>
        <w:t xml:space="preserve"> \ </w:t>
      </w:r>
      <w:proofErr w:type="spellStart"/>
      <w:r w:rsidRPr="00523E71">
        <w:rPr>
          <w:color w:val="0033CC"/>
          <w:lang w:val="en-US"/>
        </w:rPr>
        <w:t>Dimporttsv.separator</w:t>
      </w:r>
      <w:proofErr w:type="spellEnd"/>
      <w:r w:rsidRPr="00523E71">
        <w:rPr>
          <w:color w:val="0033CC"/>
          <w:lang w:val="en-US"/>
        </w:rPr>
        <w:t>=',' \ -</w:t>
      </w:r>
      <w:r w:rsidRPr="00523E71">
        <w:rPr>
          <w:color w:val="0033CC"/>
          <w:lang w:val="en-US"/>
        </w:rPr>
        <w:lastRenderedPageBreak/>
        <w:t xml:space="preserve">Dimporttsv.columns=HBASE_ROW_KEY,cf:date,cf:time,cf:town,cf:product,cf:price,cf:payment \ </w:t>
      </w:r>
      <w:proofErr w:type="spellStart"/>
      <w:r w:rsidRPr="00523E71">
        <w:rPr>
          <w:color w:val="0033CC"/>
          <w:lang w:val="en-US"/>
        </w:rPr>
        <w:t>products</w:t>
      </w:r>
      <w:proofErr w:type="spellEnd"/>
      <w:r w:rsidRPr="00523E71">
        <w:rPr>
          <w:color w:val="0033CC"/>
          <w:lang w:val="en-US"/>
        </w:rPr>
        <w:t xml:space="preserve"> input</w:t>
      </w:r>
    </w:p>
    <w:p w14:paraId="2D9E7533" w14:textId="77777777" w:rsidR="00880D59" w:rsidRDefault="00880D59" w:rsidP="00880D59">
      <w:pPr>
        <w:pStyle w:val="Titre2"/>
        <w:ind w:left="360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>
        <w:rPr>
          <w:noProof/>
        </w:rPr>
        <w:drawing>
          <wp:inline distT="0" distB="0" distL="0" distR="0" wp14:anchorId="391985EB" wp14:editId="233356C0">
            <wp:extent cx="5760720" cy="3154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E31F" w14:textId="77777777" w:rsidR="00880D59" w:rsidRDefault="00880D59" w:rsidP="00880D59">
      <w:pPr>
        <w:pStyle w:val="Titre2"/>
        <w:ind w:left="360"/>
        <w:rPr>
          <w:rFonts w:ascii="Helvetica" w:hAnsi="Helvetica" w:cs="Helvetica"/>
        </w:rPr>
      </w:pPr>
      <w:r w:rsidRPr="00523E7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>Vérifier que la base a bien été créée en consultant la ville de l'enregistrement numéro 2000:</w:t>
      </w:r>
    </w:p>
    <w:p w14:paraId="10CFDB94" w14:textId="77777777" w:rsidR="00880D59" w:rsidRDefault="00880D59" w:rsidP="00880D59">
      <w:pPr>
        <w:pStyle w:val="Titre2"/>
        <w:ind w:left="360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>
        <w:rPr>
          <w:noProof/>
        </w:rPr>
        <w:drawing>
          <wp:inline distT="0" distB="0" distL="0" distR="0" wp14:anchorId="0393B714" wp14:editId="462D88C5">
            <wp:extent cx="5748266" cy="65722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568" cy="6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82E7" w14:textId="77777777" w:rsidR="00880D59" w:rsidRPr="00523E71" w:rsidRDefault="00880D59" w:rsidP="00880D59">
      <w:pPr>
        <w:pStyle w:val="Titre2"/>
        <w:rPr>
          <w:rFonts w:ascii="Montserrat" w:eastAsia="Montserrat" w:hAnsi="Montserrat" w:cs="Montserrat"/>
          <w:bCs w:val="0"/>
          <w:sz w:val="28"/>
          <w:szCs w:val="22"/>
          <w:lang w:eastAsia="en-US"/>
        </w:rPr>
      </w:pPr>
      <w:r w:rsidRPr="00523E71">
        <w:rPr>
          <w:rFonts w:ascii="Montserrat" w:eastAsia="Montserrat" w:hAnsi="Montserrat" w:cs="Montserrat"/>
          <w:bCs w:val="0"/>
          <w:sz w:val="28"/>
          <w:szCs w:val="22"/>
          <w:lang w:eastAsia="en-US"/>
        </w:rPr>
        <w:t>Traitement de données avec Spark</w:t>
      </w:r>
    </w:p>
    <w:p w14:paraId="33D58BFF" w14:textId="77777777" w:rsidR="00880D59" w:rsidRDefault="00895A5D" w:rsidP="00880D59">
      <w:pPr>
        <w:pStyle w:val="Titre2"/>
        <w:ind w:left="360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>
        <w:rPr>
          <w:noProof/>
        </w:rPr>
        <w:drawing>
          <wp:inline distT="0" distB="0" distL="0" distR="0" wp14:anchorId="2CCE67A2" wp14:editId="056A7F55">
            <wp:extent cx="5760720" cy="3239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7255" w14:textId="77777777" w:rsidR="00895A5D" w:rsidRDefault="00895A5D" w:rsidP="00880D59">
      <w:pPr>
        <w:pStyle w:val="Titre2"/>
        <w:ind w:left="360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1A38C4F" wp14:editId="5A4AA7E3">
            <wp:extent cx="5760720" cy="3239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2F14" w14:textId="6109E649" w:rsidR="00DD72AE" w:rsidRDefault="00895A5D" w:rsidP="00523E71">
      <w:pPr>
        <w:pStyle w:val="Titre2"/>
        <w:ind w:left="360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>
        <w:rPr>
          <w:noProof/>
        </w:rPr>
        <w:drawing>
          <wp:inline distT="0" distB="0" distL="0" distR="0" wp14:anchorId="7D178C99" wp14:editId="0B79C152">
            <wp:extent cx="5760720" cy="1860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C97" w14:textId="1756B02E" w:rsidR="00523E71" w:rsidRDefault="00523E71" w:rsidP="00523E71">
      <w:pPr>
        <w:pStyle w:val="Titre2"/>
        <w:ind w:left="360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</w:p>
    <w:p w14:paraId="73B18796" w14:textId="31AED0E3" w:rsidR="00523E71" w:rsidRPr="00523E71" w:rsidRDefault="00523E71" w:rsidP="00523E71">
      <w:pPr>
        <w:pStyle w:val="Titre2"/>
        <w:ind w:left="360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The end ..</w:t>
      </w:r>
    </w:p>
    <w:sectPr w:rsidR="00523E71" w:rsidRPr="0052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00D57"/>
    <w:multiLevelType w:val="hybridMultilevel"/>
    <w:tmpl w:val="F9583862"/>
    <w:lvl w:ilvl="0" w:tplc="D03AE00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5AD9"/>
    <w:multiLevelType w:val="multilevel"/>
    <w:tmpl w:val="EA5C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B7"/>
    <w:rsid w:val="000B4C51"/>
    <w:rsid w:val="000F0C02"/>
    <w:rsid w:val="00141BDD"/>
    <w:rsid w:val="00217111"/>
    <w:rsid w:val="003A0638"/>
    <w:rsid w:val="00523E71"/>
    <w:rsid w:val="007E19B7"/>
    <w:rsid w:val="00880D59"/>
    <w:rsid w:val="00895A5D"/>
    <w:rsid w:val="00A21418"/>
    <w:rsid w:val="00C27AAD"/>
    <w:rsid w:val="00D759CD"/>
    <w:rsid w:val="00D9208F"/>
    <w:rsid w:val="00DD72AE"/>
    <w:rsid w:val="00F0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62CA"/>
  <w15:chartTrackingRefBased/>
  <w15:docId w15:val="{637482BD-17D0-42DB-9F3E-FF65B4B6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92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D7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DD7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D72A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D72A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D72A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D72AE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DD72A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80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80D5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e">
    <w:name w:val="se"/>
    <w:basedOn w:val="Policepardfaut"/>
    <w:rsid w:val="00880D59"/>
  </w:style>
  <w:style w:type="character" w:customStyle="1" w:styleId="o">
    <w:name w:val="o"/>
    <w:basedOn w:val="Policepardfaut"/>
    <w:rsid w:val="00880D59"/>
  </w:style>
  <w:style w:type="character" w:customStyle="1" w:styleId="s1">
    <w:name w:val="s1"/>
    <w:basedOn w:val="Policepardfaut"/>
    <w:rsid w:val="00880D59"/>
  </w:style>
  <w:style w:type="character" w:customStyle="1" w:styleId="Titre1Car">
    <w:name w:val="Titre 1 Car"/>
    <w:basedOn w:val="Policepardfaut"/>
    <w:link w:val="Titre1"/>
    <w:uiPriority w:val="9"/>
    <w:rsid w:val="00D920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C2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b">
    <w:name w:val="nb"/>
    <w:basedOn w:val="Policepardfaut"/>
    <w:rsid w:val="00C2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hadoop.apache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hbase.apache.org/" TargetMode="External"/><Relationship Id="rId11" Type="http://schemas.openxmlformats.org/officeDocument/2006/relationships/hyperlink" Target="http://www.oracle.com/technetwork/java/javase/downloads/index.html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jetbrains.com/idea/download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396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Khaoula Annassiri</cp:lastModifiedBy>
  <cp:revision>5</cp:revision>
  <dcterms:created xsi:type="dcterms:W3CDTF">2021-02-15T16:07:00Z</dcterms:created>
  <dcterms:modified xsi:type="dcterms:W3CDTF">2021-02-21T05:00:00Z</dcterms:modified>
</cp:coreProperties>
</file>