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488D" w14:textId="28E11D9E" w:rsidR="00B93746" w:rsidRPr="00016E67" w:rsidRDefault="00B93746">
      <w:pPr>
        <w:rPr>
          <w:b/>
          <w:bCs/>
        </w:rPr>
      </w:pPr>
      <w:r w:rsidRPr="00016E67">
        <w:rPr>
          <w:b/>
          <w:bCs/>
        </w:rPr>
        <w:t>Elektronika i programowani</w:t>
      </w:r>
      <w:r w:rsidR="00BD26BF" w:rsidRPr="00016E67">
        <w:rPr>
          <w:b/>
          <w:bCs/>
        </w:rPr>
        <w:t>e</w:t>
      </w:r>
    </w:p>
    <w:p w14:paraId="5F39EF0B" w14:textId="792990C9" w:rsidR="001E092E" w:rsidRPr="00016E67" w:rsidRDefault="001E092E">
      <w:pPr>
        <w:rPr>
          <w:b/>
          <w:bCs/>
        </w:rPr>
      </w:pPr>
      <w:r w:rsidRPr="00016E67">
        <w:rPr>
          <w:b/>
          <w:bCs/>
        </w:rPr>
        <w:t>Wstęp</w:t>
      </w:r>
      <w:r w:rsidR="00755170" w:rsidRPr="00016E67">
        <w:rPr>
          <w:b/>
          <w:bCs/>
        </w:rPr>
        <w:t>:</w:t>
      </w:r>
    </w:p>
    <w:p w14:paraId="251047C0" w14:textId="4E3ADD9E" w:rsidR="001E092E" w:rsidRDefault="001E092E">
      <w:r>
        <w:t>Głównym zadaniem elektroniki</w:t>
      </w:r>
      <w:r w:rsidR="00AA2802">
        <w:t xml:space="preserve"> i zaimplementowanego programu</w:t>
      </w:r>
      <w:r>
        <w:t xml:space="preserve"> jest sterowanie silnikami krokowymi w taki sposób, by teleskop ustawił się na konkretną gwiazdę, a następnie ją śledził w miarę jej drogi po nocnym niebie. </w:t>
      </w:r>
      <w:r w:rsidR="00EC0A73">
        <w:t>W tym rozdziale będą omówione podstawy teoretyczne do napisania algorytmów sterowania silnikami, zaprojektowany układ elektroniczny, schemat blokowy sterowania silnikami</w:t>
      </w:r>
      <w:r w:rsidR="0032724A">
        <w:t xml:space="preserve"> oraz zademonstrowanie działania programu w wersji uproszczonej</w:t>
      </w:r>
      <w:r w:rsidR="00EC0A73">
        <w:t>.</w:t>
      </w:r>
    </w:p>
    <w:p w14:paraId="427B2348" w14:textId="0A712288" w:rsidR="00C73D21" w:rsidRDefault="00EC0A73">
      <w:pPr>
        <w:rPr>
          <w:b/>
          <w:bCs/>
        </w:rPr>
      </w:pPr>
      <w:r>
        <w:rPr>
          <w:b/>
          <w:bCs/>
        </w:rPr>
        <w:t>Podstawy teoretyczne do sterowania w poszczególnych osiach teleskopu</w:t>
      </w:r>
      <w:r w:rsidR="00755170" w:rsidRPr="00016E67">
        <w:rPr>
          <w:b/>
          <w:bCs/>
        </w:rPr>
        <w:t>:</w:t>
      </w:r>
    </w:p>
    <w:p w14:paraId="31466511" w14:textId="6079945A" w:rsidR="00EC0A73" w:rsidRPr="00EC0A73" w:rsidRDefault="00247DA0">
      <w:r>
        <w:t>Uwagi do poniższego punktu: opis skupia się na prostym wytłumaczeniu zjawisk zachodzących podczas ruchu naszej planety bez zagłębiania się w szczegółowe zag</w:t>
      </w:r>
      <w:r w:rsidR="009F6007">
        <w:t>adnienia</w:t>
      </w:r>
      <w:r w:rsidR="00845D52">
        <w:t xml:space="preserve"> i problemy</w:t>
      </w:r>
      <w:r w:rsidR="009F6007">
        <w:t xml:space="preserve"> jak różnica pomiędzy dobą słoneczną, a dobą gwiezdną albo</w:t>
      </w:r>
      <w:r>
        <w:t xml:space="preserve"> </w:t>
      </w:r>
      <w:r w:rsidR="00F81319">
        <w:t>nieliniowość czasu gwiezdnego. Takie podejście wynika</w:t>
      </w:r>
      <w:r w:rsidR="00845D52">
        <w:t xml:space="preserve"> z tego, że byłby potrzebny bardzo obszerny opis tych zjawisk, a i tak algorytm programu nie będzie ich brał pod uwagę ze względu na bardzo trudną implementację</w:t>
      </w:r>
      <w:r w:rsidR="007A4205">
        <w:t xml:space="preserve"> – przykładowo: doba gwiezdna trwa 23h i 56 minut </w:t>
      </w:r>
      <w:r w:rsidR="005C1D3E">
        <w:t xml:space="preserve">albo wpływ położenia naszej planety w układzie słonecznym. Uznano, że błędy są pomijalnie małe oraz głównym celem jest obserwacja odległych gwiazd, a nie np. Marsa. </w:t>
      </w:r>
    </w:p>
    <w:p w14:paraId="0B4B8DBB" w14:textId="1B53FB31" w:rsidR="00A36728" w:rsidRPr="00A36728" w:rsidRDefault="00A36728">
      <w:r>
        <w:t>Na poniższym rysunku 1 przedstawiono oznaczenie poszczególnych osi w te</w:t>
      </w:r>
      <w:r w:rsidR="00025DE5">
        <w:t xml:space="preserve">leskopie o montażu paralaktycznym. </w:t>
      </w:r>
    </w:p>
    <w:p w14:paraId="39E13374" w14:textId="77777777" w:rsidR="00016E67" w:rsidRDefault="00C73D21" w:rsidP="00016E67">
      <w:pPr>
        <w:keepNext/>
        <w:jc w:val="center"/>
      </w:pPr>
      <w:r>
        <w:rPr>
          <w:noProof/>
        </w:rPr>
        <w:drawing>
          <wp:inline distT="0" distB="0" distL="0" distR="0" wp14:anchorId="325295A0" wp14:editId="2542EBAD">
            <wp:extent cx="2619375" cy="2619375"/>
            <wp:effectExtent l="0" t="0" r="9525" b="9525"/>
            <wp:docPr id="3" name="Obraz 3" descr="Using the Setting Circles on a German Equatorial Mount – ORION BEAR  ASTRON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the Setting Circles on a German Equatorial Mount – ORION BEAR  ASTRONO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6B1C" w14:textId="44FAC015" w:rsidR="001E092E" w:rsidRDefault="00016E67" w:rsidP="00016E67">
      <w:pPr>
        <w:pStyle w:val="Legenda"/>
        <w:jc w:val="center"/>
      </w:pPr>
      <w:r>
        <w:t xml:space="preserve">Rysunek </w:t>
      </w:r>
      <w:fldSimple w:instr=" SEQ Rysunek \* ARABIC ">
        <w:r w:rsidR="00025DE5">
          <w:rPr>
            <w:noProof/>
          </w:rPr>
          <w:t>1</w:t>
        </w:r>
      </w:fldSimple>
      <w:r>
        <w:t xml:space="preserve"> Osie w teleskopie o montażu </w:t>
      </w:r>
      <w:r w:rsidRPr="00016E67">
        <w:t>paralaktyczny</w:t>
      </w:r>
      <w:r>
        <w:t xml:space="preserve">m. </w:t>
      </w:r>
      <w:proofErr w:type="spellStart"/>
      <w:r>
        <w:t>Latitude</w:t>
      </w:r>
      <w:proofErr w:type="spellEnd"/>
      <w:r>
        <w:rPr>
          <w:noProof/>
        </w:rPr>
        <w:t xml:space="preserve"> - szerokość, Polar Axis - oś </w:t>
      </w:r>
      <w:r w:rsidR="00025DE5">
        <w:rPr>
          <w:noProof/>
        </w:rPr>
        <w:t>biegunowa</w:t>
      </w:r>
      <w:r>
        <w:rPr>
          <w:noProof/>
        </w:rPr>
        <w:t>; Declination Axis - oś deklinacji</w:t>
      </w:r>
    </w:p>
    <w:p w14:paraId="494DBDCF" w14:textId="11BC4B5B" w:rsidR="00A36728" w:rsidRDefault="0017790C">
      <w:r>
        <w:t>Kąt szerokości ustawiamy na zgodny z naszą szerokością geograficzną oraz kątem pochylenia teleskopu.</w:t>
      </w:r>
      <w:r w:rsidR="00025DE5">
        <w:t xml:space="preserve"> Na rysunku 2 przedstawiono jakie ma znaczenie prawidłowe ustawienie tego kąta.</w:t>
      </w:r>
      <w:r w:rsidR="003D5E8A">
        <w:t xml:space="preserve"> </w:t>
      </w:r>
    </w:p>
    <w:p w14:paraId="4C4C9A3B" w14:textId="77777777" w:rsidR="00A36728" w:rsidRDefault="00A36728" w:rsidP="00A367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C279D2" wp14:editId="71C85237">
            <wp:extent cx="3619500" cy="3533775"/>
            <wp:effectExtent l="0" t="0" r="0" b="9525"/>
            <wp:docPr id="1" name="Obraz 1" descr="Schemat ustawienia teleskopu równolegle do osi Zi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 ustawienia teleskopu równolegle do osi Zie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C115" w14:textId="673C996B" w:rsidR="00A73ADC" w:rsidRDefault="00A36728" w:rsidP="00A36728">
      <w:pPr>
        <w:pStyle w:val="Legenda"/>
        <w:jc w:val="center"/>
      </w:pPr>
      <w:r>
        <w:t xml:space="preserve">Rysunek </w:t>
      </w:r>
      <w:fldSimple w:instr=" SEQ Rysunek \* ARABIC ">
        <w:r w:rsidR="00025DE5">
          <w:rPr>
            <w:noProof/>
          </w:rPr>
          <w:t>2</w:t>
        </w:r>
      </w:fldSimple>
      <w:r>
        <w:t xml:space="preserve"> Zobrazowanie znaczenia ustawienie kąta szerokości</w:t>
      </w:r>
    </w:p>
    <w:p w14:paraId="28694F92" w14:textId="1A2EDFCB" w:rsidR="00A73ADC" w:rsidRDefault="00025DE5">
      <w:r>
        <w:t>Oś d</w:t>
      </w:r>
      <w:r w:rsidR="0017790C">
        <w:t>eklinacj</w:t>
      </w:r>
      <w:r>
        <w:t>i</w:t>
      </w:r>
      <w:r w:rsidR="0017790C">
        <w:t xml:space="preserve"> ustawiamy wartość równą naszej obserwowanej gwieździe.</w:t>
      </w:r>
      <w:r>
        <w:t xml:space="preserve"> Na rysunku 3 przedstawiono zobrazowanie znaczenia ustawienie kąta deklinacji</w:t>
      </w:r>
      <w:r w:rsidR="00011F76">
        <w:t>. Dzięki ustawieniu tych dwóch omówionych parametrów nasz teleskop jest skierowany w wybrany przez nas punkt</w:t>
      </w:r>
      <w:r w:rsidR="00404A14">
        <w:t>(gwiazdę)</w:t>
      </w:r>
      <w:r w:rsidR="00011F76">
        <w:t xml:space="preserve">. </w:t>
      </w:r>
      <w:r w:rsidR="00404A14">
        <w:t>Nie mniej ze względu na ciągły obrót kuli ziemskiej wokół własnej osi obraz będzie się obracała wokół właśnie tego punktu (choć w tempie ok. 1obr/dzień)</w:t>
      </w:r>
      <w:r w:rsidR="00A32EE8">
        <w:t>. Do w pełni prawidłowego ustawienia teleskopu trzeba ustawić oś biegunową.</w:t>
      </w:r>
    </w:p>
    <w:p w14:paraId="741C60F7" w14:textId="77777777" w:rsidR="00025DE5" w:rsidRDefault="00025DE5" w:rsidP="00025DE5">
      <w:pPr>
        <w:keepNext/>
        <w:jc w:val="center"/>
      </w:pPr>
      <w:r>
        <w:rPr>
          <w:noProof/>
        </w:rPr>
        <w:drawing>
          <wp:inline distT="0" distB="0" distL="0" distR="0" wp14:anchorId="4407EDBE" wp14:editId="7F385861">
            <wp:extent cx="2819383" cy="284797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8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0F5B" w14:textId="389CCABE" w:rsidR="00A36728" w:rsidRDefault="00025DE5" w:rsidP="00025DE5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Zobrazowanie znaczenia deklinacji i rektascensji</w:t>
      </w:r>
    </w:p>
    <w:p w14:paraId="22BF13AC" w14:textId="4FB4932A" w:rsidR="001E092E" w:rsidRDefault="00025DE5">
      <w:r>
        <w:t>Oś biegunową</w:t>
      </w:r>
      <w:r w:rsidR="0017790C">
        <w:t xml:space="preserve"> teleskopu powinniśmy ustawić zgodnie z wynikiem sumy: </w:t>
      </w:r>
      <w:r w:rsidR="00A36728">
        <w:t>L</w:t>
      </w:r>
      <w:r w:rsidR="0017790C">
        <w:t xml:space="preserve">okalny czas gwiazdowy </w:t>
      </w:r>
      <w:proofErr w:type="spellStart"/>
      <w:r w:rsidR="0017790C">
        <w:t>Greenwhich</w:t>
      </w:r>
      <w:proofErr w:type="spellEnd"/>
      <w:r w:rsidR="0017790C">
        <w:t xml:space="preserve">  + długość geograficzna </w:t>
      </w:r>
      <w:r w:rsidR="00954200">
        <w:t xml:space="preserve">obserwatora </w:t>
      </w:r>
      <w:r w:rsidR="0017790C">
        <w:t xml:space="preserve">- </w:t>
      </w:r>
      <w:r w:rsidR="0017790C" w:rsidRPr="0017790C">
        <w:t>Rektascensja</w:t>
      </w:r>
      <w:r w:rsidR="0017790C">
        <w:t xml:space="preserve"> poszukiwanej gwiazdy </w:t>
      </w:r>
      <w:r w:rsidR="00A73ADC">
        <w:t xml:space="preserve">= lokalny kąt </w:t>
      </w:r>
      <w:r w:rsidR="00A73ADC">
        <w:lastRenderedPageBreak/>
        <w:t>godzinny</w:t>
      </w:r>
      <w:r w:rsidR="00A36728">
        <w:t xml:space="preserve">. W praktyce błędne ustawienie osi rektascensji teleskopu wpływa jedynie na to, że obraz </w:t>
      </w:r>
      <w:r w:rsidR="005B698D">
        <w:t>będzie</w:t>
      </w:r>
      <w:r w:rsidR="00A36728">
        <w:t xml:space="preserve"> obrócony o pewien kąt</w:t>
      </w:r>
      <w:r w:rsidR="005B698D">
        <w:t>.</w:t>
      </w:r>
      <w:r w:rsidR="00A36728">
        <w:t xml:space="preserve"> </w:t>
      </w:r>
      <w:r w:rsidR="005B698D">
        <w:t>Nie mniej kompensując obrót ziemi obraz w obiektywie będzie nieruchomy.</w:t>
      </w:r>
    </w:p>
    <w:p w14:paraId="5D7E9ADC" w14:textId="418AE52D" w:rsidR="00150295" w:rsidRDefault="00150295">
      <w:pPr>
        <w:rPr>
          <w:b/>
          <w:bCs/>
        </w:rPr>
      </w:pPr>
      <w:r w:rsidRPr="00150295">
        <w:rPr>
          <w:b/>
          <w:bCs/>
        </w:rPr>
        <w:t>Zaprojektowany układ elektronicznych</w:t>
      </w:r>
    </w:p>
    <w:p w14:paraId="0886BCAD" w14:textId="2030B80E" w:rsidR="00150295" w:rsidRDefault="00150295">
      <w:pPr>
        <w:rPr>
          <w:b/>
          <w:bCs/>
        </w:rPr>
      </w:pPr>
      <w:r>
        <w:rPr>
          <w:b/>
          <w:bCs/>
        </w:rPr>
        <w:t>Schemat blokowy algorytmu</w:t>
      </w:r>
    </w:p>
    <w:p w14:paraId="0811A218" w14:textId="74382862" w:rsidR="00150295" w:rsidRPr="00150295" w:rsidRDefault="00150295">
      <w:pPr>
        <w:rPr>
          <w:b/>
          <w:bCs/>
        </w:rPr>
      </w:pPr>
      <w:r>
        <w:rPr>
          <w:b/>
          <w:bCs/>
        </w:rPr>
        <w:t>Implementacja programu w wersji uproszczonej</w:t>
      </w:r>
    </w:p>
    <w:p w14:paraId="776DB65C" w14:textId="77777777" w:rsidR="00A73ADC" w:rsidRDefault="00A73ADC"/>
    <w:p w14:paraId="02127337" w14:textId="77777777" w:rsidR="00C73D21" w:rsidRDefault="00C73D21"/>
    <w:p w14:paraId="1A814B11" w14:textId="5F7BCE57" w:rsidR="00C73D21" w:rsidRDefault="00C73D21"/>
    <w:p w14:paraId="6FD4F155" w14:textId="6079728C" w:rsidR="00C73D21" w:rsidRDefault="00C73D21"/>
    <w:p w14:paraId="1656F33E" w14:textId="63A6CC22" w:rsidR="00C73D21" w:rsidRDefault="00C73D21"/>
    <w:p w14:paraId="422CD759" w14:textId="2D2F77C4" w:rsidR="00C73D21" w:rsidRDefault="00C73D21"/>
    <w:p w14:paraId="4FA98887" w14:textId="2CB1089F" w:rsidR="00C73D21" w:rsidRDefault="00C73D21"/>
    <w:p w14:paraId="0BFF63AA" w14:textId="7ECB4DE3" w:rsidR="00C73D21" w:rsidRDefault="00C73D21"/>
    <w:p w14:paraId="7A5A1FA4" w14:textId="4D8F159B" w:rsidR="00C73D21" w:rsidRDefault="00C73D21"/>
    <w:p w14:paraId="479E9917" w14:textId="01D3EF02" w:rsidR="00C73D21" w:rsidRDefault="00C73D21"/>
    <w:p w14:paraId="524AA949" w14:textId="77777777" w:rsidR="00C73D21" w:rsidRDefault="00C73D21"/>
    <w:p w14:paraId="50B0C4F8" w14:textId="092D9FEF" w:rsidR="00C73D21" w:rsidRDefault="00C73D21"/>
    <w:p w14:paraId="7F4EA8E0" w14:textId="0AD3902E" w:rsidR="00C73D21" w:rsidRDefault="00C73D21"/>
    <w:p w14:paraId="40277980" w14:textId="4E3C9280" w:rsidR="00C73D21" w:rsidRDefault="00C73D21"/>
    <w:p w14:paraId="00A1AB65" w14:textId="77777777" w:rsidR="00C73D21" w:rsidRDefault="00C73D21"/>
    <w:p w14:paraId="0489EB27" w14:textId="4F7D36A8" w:rsidR="00C73D21" w:rsidRDefault="00C73D21"/>
    <w:p w14:paraId="692FCEE8" w14:textId="77777777" w:rsidR="00C73D21" w:rsidRDefault="00C73D21"/>
    <w:p w14:paraId="20CC96CC" w14:textId="77777777" w:rsidR="00C73D21" w:rsidRDefault="00C73D21"/>
    <w:p w14:paraId="1EA3BEB2" w14:textId="77777777" w:rsidR="00C73D21" w:rsidRDefault="00C73D21"/>
    <w:p w14:paraId="199F6383" w14:textId="63C1D8B7" w:rsidR="00B93746" w:rsidRDefault="00BD26BF">
      <w:r>
        <w:t>Moje notatki:</w:t>
      </w:r>
    </w:p>
    <w:p w14:paraId="2FDD2EE2" w14:textId="39CD7293" w:rsidR="003F3563" w:rsidRDefault="003F3563">
      <w:r>
        <w:t>Algorytm nastawiania</w:t>
      </w:r>
      <w:r w:rsidR="00C90552">
        <w:t>:</w:t>
      </w:r>
    </w:p>
    <w:p w14:paraId="1B976B13" w14:textId="219D0D83" w:rsidR="002A4B87" w:rsidRDefault="00670B14">
      <w:r>
        <w:t xml:space="preserve">3 silniki w układzie german </w:t>
      </w:r>
      <w:proofErr w:type="spellStart"/>
      <w:r>
        <w:t>equatorial</w:t>
      </w:r>
      <w:proofErr w:type="spellEnd"/>
      <w:r>
        <w:t>:</w:t>
      </w:r>
    </w:p>
    <w:p w14:paraId="55AA2855" w14:textId="3C9FB046" w:rsidR="00FD2AA4" w:rsidRDefault="00FD2AA4"/>
    <w:p w14:paraId="4914A6C0" w14:textId="479CEF94" w:rsidR="00FD2AA4" w:rsidRDefault="00FD2AA4"/>
    <w:p w14:paraId="0B2C0255" w14:textId="377AA315" w:rsidR="00670B14" w:rsidRDefault="00670B14">
      <w:r>
        <w:t>Do Deklinacji</w:t>
      </w:r>
      <w:r w:rsidR="00DC3F4C">
        <w:t>(raz dobrze ustawione)</w:t>
      </w:r>
      <w:r>
        <w:t>:</w:t>
      </w:r>
    </w:p>
    <w:p w14:paraId="0FCECBDE" w14:textId="59C20B3F" w:rsidR="00FD2AA4" w:rsidRDefault="00412CE4">
      <w:r>
        <w:lastRenderedPageBreak/>
        <w:t xml:space="preserve">Odczytujemy obecny kierunek w płaszczyźnie równika. Ustawiamy dla nowych warunków. np. 89o15’50,79” dla </w:t>
      </w:r>
      <w:proofErr w:type="spellStart"/>
      <w:r>
        <w:t>Polaris</w:t>
      </w:r>
      <w:proofErr w:type="spellEnd"/>
      <w:r>
        <w:t>.</w:t>
      </w:r>
    </w:p>
    <w:p w14:paraId="7CC72C9F" w14:textId="7005165D" w:rsidR="00670B14" w:rsidRDefault="00670B14">
      <w:r>
        <w:t>Do</w:t>
      </w:r>
      <w:r w:rsidR="001A0E34">
        <w:t xml:space="preserve"> </w:t>
      </w:r>
      <w:r w:rsidR="001A0E34" w:rsidRPr="001A0E34">
        <w:t>Rektascensj</w:t>
      </w:r>
      <w:r w:rsidR="001A0E34">
        <w:t>i</w:t>
      </w:r>
      <w:r w:rsidR="00DC3F4C">
        <w:t>(nadążnie)</w:t>
      </w:r>
      <w:r>
        <w:t>:</w:t>
      </w:r>
    </w:p>
    <w:p w14:paraId="31CD3B62" w14:textId="36876FEF" w:rsidR="00FD2AA4" w:rsidRDefault="001A0E34">
      <w:r>
        <w:t xml:space="preserve">Względem południa Greenwich dodajemy różnice w czasie </w:t>
      </w:r>
      <w:r w:rsidR="00CC7521">
        <w:t xml:space="preserve">oraz poprawkę </w:t>
      </w:r>
      <w:r w:rsidR="000D08DE">
        <w:t xml:space="preserve">i mamy kąt godzinny dla naszych warunków lokalnych (a nie rektascensje dla </w:t>
      </w:r>
      <w:proofErr w:type="spellStart"/>
      <w:r w:rsidR="000D08DE">
        <w:t>Grennwich</w:t>
      </w:r>
      <w:proofErr w:type="spellEnd"/>
      <w:r w:rsidR="000D08DE">
        <w:t>)</w:t>
      </w:r>
      <w:r w:rsidR="00280A6D">
        <w:t>.</w:t>
      </w:r>
    </w:p>
    <w:p w14:paraId="5F6268B4" w14:textId="4DB291B0" w:rsidR="00C5214B" w:rsidRDefault="00280A6D">
      <w:r>
        <w:t>Nie ma to jakoś dużego wpływu, po za tym, że gwiazdy będą obr</w:t>
      </w:r>
      <w:r w:rsidR="00C90552">
        <w:t>acana w czasie rzeczywistym</w:t>
      </w:r>
      <w:r>
        <w:t>.</w:t>
      </w:r>
      <w:r w:rsidR="003F3563">
        <w:t xml:space="preserve"> Czyli wystarczy, by się obracała oś rektascensji 1obr/24h</w:t>
      </w:r>
      <w:r w:rsidR="00C5214B">
        <w:t>.</w:t>
      </w:r>
    </w:p>
    <w:p w14:paraId="3D2AA71B" w14:textId="56459C46" w:rsidR="00670B14" w:rsidRDefault="00670B14">
      <w:r>
        <w:t>Do Szerokości:</w:t>
      </w:r>
    </w:p>
    <w:p w14:paraId="47890704" w14:textId="69DE045F" w:rsidR="00670B14" w:rsidRDefault="00670B14">
      <w:pPr>
        <w:rPr>
          <w:color w:val="92D050"/>
        </w:rPr>
      </w:pPr>
      <w:r w:rsidRPr="00FD2AA4">
        <w:rPr>
          <w:color w:val="92D050"/>
        </w:rPr>
        <w:t xml:space="preserve">Silnik, który ustawia szerokość zgodnie z </w:t>
      </w:r>
      <w:r w:rsidR="00FD2AA4" w:rsidRPr="00FD2AA4">
        <w:rPr>
          <w:color w:val="92D050"/>
        </w:rPr>
        <w:t>naszym położeniem na półkuli. Warszawa to 52o13’56’’.</w:t>
      </w:r>
      <w:r w:rsidR="00C90552">
        <w:rPr>
          <w:color w:val="92D050"/>
        </w:rPr>
        <w:t xml:space="preserve"> + kąt pochylenia naszego teleskopu(np. wzgórze)</w:t>
      </w:r>
    </w:p>
    <w:p w14:paraId="0F3FDFC8" w14:textId="473EC60D" w:rsidR="00670B14" w:rsidRDefault="00670B14"/>
    <w:p w14:paraId="51D2124A" w14:textId="77777777" w:rsidR="00670B14" w:rsidRDefault="00670B14"/>
    <w:p w14:paraId="441F3818" w14:textId="77777777" w:rsidR="00670B14" w:rsidRDefault="00670B14"/>
    <w:p w14:paraId="31F6D7B8" w14:textId="77777777" w:rsidR="00670B14" w:rsidRDefault="00670B14"/>
    <w:p w14:paraId="5968163F" w14:textId="77777777" w:rsidR="00670B14" w:rsidRDefault="00670B14"/>
    <w:p w14:paraId="4A371F66" w14:textId="092A4848" w:rsidR="00670B14" w:rsidRDefault="00AD752F">
      <w:hyperlink r:id="rId8" w:history="1">
        <w:r w:rsidR="00670B14" w:rsidRPr="00670B14">
          <w:rPr>
            <w:rStyle w:val="Hipercze"/>
          </w:rPr>
          <w:t>https://teleskopy.pl/porady/images/ustawienie_teleskopu_na_biegun_2.jpg</w:t>
        </w:r>
      </w:hyperlink>
    </w:p>
    <w:p w14:paraId="36239A05" w14:textId="31A131B3" w:rsidR="00670B14" w:rsidRDefault="00AD752F">
      <w:hyperlink r:id="rId9" w:history="1">
        <w:r w:rsidR="00670B14" w:rsidRPr="00A8488C">
          <w:rPr>
            <w:rStyle w:val="Hipercze"/>
          </w:rPr>
          <w:t>https://teleskopy.pl/ustawienie_teleskopu_z_montazem_paralaktycznym.html</w:t>
        </w:r>
      </w:hyperlink>
      <w:r w:rsidR="00670B14">
        <w:t xml:space="preserve"> </w:t>
      </w:r>
    </w:p>
    <w:p w14:paraId="0FFC7260" w14:textId="5F2C52A5" w:rsidR="00670B14" w:rsidRDefault="00AD752F">
      <w:hyperlink r:id="rId10" w:history="1">
        <w:r w:rsidR="00670B14" w:rsidRPr="00A8488C">
          <w:rPr>
            <w:rStyle w:val="Hipercze"/>
          </w:rPr>
          <w:t>https://www.navipedia.pl/astro.html</w:t>
        </w:r>
      </w:hyperlink>
      <w:r w:rsidR="00670B14">
        <w:t xml:space="preserve"> </w:t>
      </w:r>
    </w:p>
    <w:p w14:paraId="426B61E7" w14:textId="4C07ADBD" w:rsidR="00670B14" w:rsidRDefault="00AD752F">
      <w:hyperlink r:id="rId11" w:history="1">
        <w:r w:rsidR="001A0E34" w:rsidRPr="00A8488C">
          <w:rPr>
            <w:rStyle w:val="Hipercze"/>
          </w:rPr>
          <w:t>http://gwiazdozbiory.eulersoft.com.pl/wspolrzedne.html</w:t>
        </w:r>
      </w:hyperlink>
    </w:p>
    <w:p w14:paraId="0579793F" w14:textId="53A9C874" w:rsidR="001A0E34" w:rsidRDefault="00AD752F">
      <w:hyperlink r:id="rId12" w:history="1">
        <w:r w:rsidR="00100096" w:rsidRPr="003D5EFE">
          <w:rPr>
            <w:rStyle w:val="Hipercze"/>
          </w:rPr>
          <w:t>https://resources.basicmicro.com/pololu-encoder-wiring/</w:t>
        </w:r>
      </w:hyperlink>
    </w:p>
    <w:p w14:paraId="2ED5D44D" w14:textId="09E2B949" w:rsidR="00100096" w:rsidRDefault="00AD752F">
      <w:hyperlink r:id="rId13" w:history="1">
        <w:r w:rsidR="000564E1" w:rsidRPr="003D5EFE">
          <w:rPr>
            <w:rStyle w:val="Hipercze"/>
          </w:rPr>
          <w:t>http://home.agh.edu.pl/~bartus/index.php?action=efekty&amp;subaction=arduino&amp;item=40</w:t>
        </w:r>
      </w:hyperlink>
    </w:p>
    <w:p w14:paraId="4EC0BE32" w14:textId="77777777" w:rsidR="000564E1" w:rsidRDefault="000564E1"/>
    <w:p w14:paraId="63EAD08B" w14:textId="2E62708D" w:rsidR="00C90552" w:rsidRDefault="00C90552">
      <w:proofErr w:type="spellStart"/>
      <w:r>
        <w:t>Arduino</w:t>
      </w:r>
      <w:proofErr w:type="spellEnd"/>
      <w:r>
        <w:t>: Sygnał GPS odczytuje, godzinę. KOMPAS albo prawidłowe ustawienie</w:t>
      </w:r>
      <w:r w:rsidR="00893CFD">
        <w:t xml:space="preserve"> w pozycji NS.</w:t>
      </w:r>
    </w:p>
    <w:p w14:paraId="25C07E25" w14:textId="2BE4002A" w:rsidR="00230B64" w:rsidRDefault="00893CFD">
      <w:r>
        <w:t>Zasilanie: Silniki 2 pr</w:t>
      </w:r>
      <w:r w:rsidR="00AA0432">
        <w:t>e</w:t>
      </w:r>
      <w:r>
        <w:t xml:space="preserve">cyzyjne momentowe (deklinacja, szerokość) i 1 </w:t>
      </w:r>
      <w:proofErr w:type="spellStart"/>
      <w:r>
        <w:t>serwo</w:t>
      </w:r>
      <w:proofErr w:type="spellEnd"/>
      <w:r>
        <w:t xml:space="preserve"> do rektascensji.</w:t>
      </w:r>
    </w:p>
    <w:p w14:paraId="6D242F63" w14:textId="2AD7CD29" w:rsidR="00230B64" w:rsidRDefault="00230B64">
      <w:r>
        <w:t>5V i 12/24V ?</w:t>
      </w:r>
      <w:r w:rsidR="00971A73">
        <w:t xml:space="preserve"> Do </w:t>
      </w:r>
      <w:proofErr w:type="spellStart"/>
      <w:r w:rsidR="00971A73">
        <w:t>arduino</w:t>
      </w:r>
      <w:proofErr w:type="spellEnd"/>
      <w:r w:rsidR="00971A73">
        <w:t xml:space="preserve">: 10 </w:t>
      </w:r>
      <w:proofErr w:type="spellStart"/>
      <w:r w:rsidR="00971A73">
        <w:t>diód</w:t>
      </w:r>
      <w:proofErr w:type="spellEnd"/>
      <w:r w:rsidR="00971A73">
        <w:t xml:space="preserve"> i przesuwanie się o ułamek kąta</w:t>
      </w:r>
    </w:p>
    <w:p w14:paraId="1E74D15C" w14:textId="18309D44" w:rsidR="00893CFD" w:rsidRDefault="00991331">
      <w:r>
        <w:t>Wybór elektroniki i programowanie!</w:t>
      </w:r>
    </w:p>
    <w:p w14:paraId="1C0DF952" w14:textId="174F5D4D" w:rsidR="00F32240" w:rsidRDefault="00F32240">
      <w:r>
        <w:t>Jak dobiorę wszystkie elementy to podesłać do Filipa z kartami katalogowymi</w:t>
      </w:r>
      <w:r w:rsidR="004402C3">
        <w:t>!</w:t>
      </w:r>
    </w:p>
    <w:p w14:paraId="5ABB0925" w14:textId="545AB6CB" w:rsidR="00FB656F" w:rsidRDefault="00FB656F"/>
    <w:p w14:paraId="3723683B" w14:textId="64627B25" w:rsidR="00FB656F" w:rsidRDefault="00FB656F"/>
    <w:p w14:paraId="311B20DF" w14:textId="77777777" w:rsidR="00FB656F" w:rsidRDefault="00FB656F"/>
    <w:p w14:paraId="0D62989E" w14:textId="1DACE789" w:rsidR="004402C3" w:rsidRDefault="004402C3">
      <w:r>
        <w:t>Lista elementów:</w:t>
      </w:r>
    </w:p>
    <w:p w14:paraId="0D3B3529" w14:textId="15AC1D04" w:rsidR="004402C3" w:rsidRDefault="004402C3">
      <w:r>
        <w:t xml:space="preserve">- </w:t>
      </w:r>
      <w:proofErr w:type="spellStart"/>
      <w:r>
        <w:t>Arduino</w:t>
      </w:r>
      <w:proofErr w:type="spellEnd"/>
      <w:r>
        <w:t xml:space="preserve"> UNO</w:t>
      </w:r>
      <w:r w:rsidR="00FB656F">
        <w:t xml:space="preserve"> z modułem GPS</w:t>
      </w:r>
      <w:r w:rsidR="00FD1E3E">
        <w:t xml:space="preserve"> (7-12V 0,9A)</w:t>
      </w:r>
    </w:p>
    <w:p w14:paraId="336A7794" w14:textId="0D4F49F3" w:rsidR="004402C3" w:rsidRDefault="004402C3">
      <w:r>
        <w:lastRenderedPageBreak/>
        <w:t xml:space="preserve">- 3x(2?) </w:t>
      </w:r>
      <w:r w:rsidRPr="004402C3">
        <w:t xml:space="preserve">499:1 Metal </w:t>
      </w:r>
      <w:proofErr w:type="spellStart"/>
      <w:r w:rsidRPr="004402C3">
        <w:t>Gearmotor</w:t>
      </w:r>
      <w:proofErr w:type="spellEnd"/>
      <w:r w:rsidRPr="004402C3">
        <w:t xml:space="preserve"> 25Dx73L mm LP 6V with 48 CPR </w:t>
      </w:r>
      <w:proofErr w:type="spellStart"/>
      <w:r w:rsidRPr="004402C3">
        <w:t>Encodera</w:t>
      </w:r>
      <w:proofErr w:type="spellEnd"/>
      <w:r>
        <w:t xml:space="preserve"> firmy </w:t>
      </w:r>
      <w:proofErr w:type="spellStart"/>
      <w:r>
        <w:t>Pololu</w:t>
      </w:r>
      <w:proofErr w:type="spellEnd"/>
      <w:r w:rsidR="007E64FE">
        <w:t xml:space="preserve"> (</w:t>
      </w:r>
      <w:r w:rsidR="00FD1E3E">
        <w:t>6V, 2,4A każdy)</w:t>
      </w:r>
      <w:r w:rsidR="00C00127">
        <w:t xml:space="preserve"> oraz sterowniki: </w:t>
      </w:r>
      <w:hyperlink r:id="rId14" w:history="1">
        <w:r w:rsidR="00C00127" w:rsidRPr="007165BD">
          <w:rPr>
            <w:rStyle w:val="Hipercze"/>
          </w:rPr>
          <w:t>https://www.pololu.com/product/2520</w:t>
        </w:r>
      </w:hyperlink>
      <w:r w:rsidR="00C00127">
        <w:t xml:space="preserve"> </w:t>
      </w:r>
    </w:p>
    <w:p w14:paraId="563E38D8" w14:textId="21AB3225" w:rsidR="004402C3" w:rsidRDefault="004402C3">
      <w:r>
        <w:t xml:space="preserve">- przetwornica </w:t>
      </w:r>
      <w:proofErr w:type="spellStart"/>
      <w:r>
        <w:t>step-</w:t>
      </w:r>
      <w:r w:rsidR="00932D27">
        <w:t>up</w:t>
      </w:r>
      <w:proofErr w:type="spellEnd"/>
      <w:r>
        <w:t xml:space="preserve"> </w:t>
      </w:r>
      <w:hyperlink r:id="rId15" w:history="1">
        <w:r w:rsidR="00932D27" w:rsidRPr="003D5EFE">
          <w:rPr>
            <w:rStyle w:val="Hipercze"/>
          </w:rPr>
          <w:t>https://botland.com.pl/pl/przetwornice-step-up/596-pololu-boost-przetwornica-regulowana-4-25v-2a-pololu-799.html</w:t>
        </w:r>
      </w:hyperlink>
      <w:r w:rsidR="00932D27">
        <w:t xml:space="preserve"> z 6V do ok. 9V dla </w:t>
      </w:r>
      <w:proofErr w:type="spellStart"/>
      <w:r w:rsidR="00932D27">
        <w:t>Arduino</w:t>
      </w:r>
      <w:proofErr w:type="spellEnd"/>
    </w:p>
    <w:p w14:paraId="53B9E6B5" w14:textId="06E1EBBD" w:rsidR="004402C3" w:rsidRDefault="004402C3">
      <w:r>
        <w:t>- 3x(2?) sterownik ULN2003A</w:t>
      </w:r>
    </w:p>
    <w:p w14:paraId="241D5780" w14:textId="0A4450EA" w:rsidR="00FD1E3E" w:rsidRDefault="00FD1E3E">
      <w:r>
        <w:t>- baterie</w:t>
      </w:r>
      <w:r w:rsidR="004C1030">
        <w:t xml:space="preserve"> AA</w:t>
      </w:r>
      <w:r>
        <w:t xml:space="preserve"> dające </w:t>
      </w:r>
      <w:r w:rsidR="004C1030">
        <w:t xml:space="preserve">6V (4x szeregowo) i </w:t>
      </w:r>
      <w:r w:rsidR="00F26F56">
        <w:t>8</w:t>
      </w:r>
      <w:r w:rsidR="004C1030">
        <w:t>A (</w:t>
      </w:r>
      <w:r w:rsidR="00F26F56">
        <w:t>4</w:t>
      </w:r>
      <w:r w:rsidR="004C1030">
        <w:t>x równolegl</w:t>
      </w:r>
      <w:r w:rsidR="00F26F56">
        <w:t xml:space="preserve">e; praca ciągła </w:t>
      </w:r>
      <w:r w:rsidR="004C1030">
        <w:t>)</w:t>
      </w:r>
      <w:r w:rsidR="00F26F56">
        <w:t xml:space="preserve">, czyli 16 baterii </w:t>
      </w:r>
      <w:r w:rsidR="00C2211F">
        <w:t xml:space="preserve"> </w:t>
      </w:r>
      <w:r w:rsidR="004C1030">
        <w:t>+ kondensatory</w:t>
      </w:r>
      <w:r w:rsidR="00F26F56">
        <w:t xml:space="preserve">. </w:t>
      </w:r>
      <w:r w:rsidR="00F06355">
        <w:t xml:space="preserve">Wariant b: </w:t>
      </w:r>
      <w:r w:rsidR="00F26F56">
        <w:t xml:space="preserve">Można też użyć akumulatorów </w:t>
      </w:r>
      <w:r w:rsidR="00F06355">
        <w:t xml:space="preserve">18650, wtedy 7,4V (2xszeregowo) i 10A(1x równoległa; praca ciągła), czyli 2 ogniwa dla </w:t>
      </w:r>
      <w:hyperlink r:id="rId16" w:history="1">
        <w:r w:rsidR="00F06355" w:rsidRPr="003D5EFE">
          <w:rPr>
            <w:rStyle w:val="Hipercze"/>
          </w:rPr>
          <w:t>https://www.batlit.pl/ogniwa_ICR18650MG1</w:t>
        </w:r>
      </w:hyperlink>
      <w:r w:rsidR="00F06355">
        <w:t xml:space="preserve"> , ale przy ich pojemności (2 850 </w:t>
      </w:r>
      <w:proofErr w:type="spellStart"/>
      <w:r w:rsidR="00F06355">
        <w:t>mAh</w:t>
      </w:r>
      <w:proofErr w:type="spellEnd"/>
      <w:r w:rsidR="00F06355">
        <w:t xml:space="preserve">) to się rozładuje w ok. 30 minut pracy ciągłej. Przetwornica step-down </w:t>
      </w:r>
      <w:hyperlink r:id="rId17" w:history="1">
        <w:r w:rsidR="00F06355" w:rsidRPr="003D5EFE">
          <w:rPr>
            <w:rStyle w:val="Hipercze"/>
          </w:rPr>
          <w:t>https://botland.com.pl/pl/przetwornice-step-down/7614-d24v150f6-przetwornica-step-down-6v-15a-pololu-2882.html</w:t>
        </w:r>
      </w:hyperlink>
      <w:r w:rsidR="00F06355">
        <w:t xml:space="preserve"> dla silników i </w:t>
      </w:r>
      <w:proofErr w:type="spellStart"/>
      <w:r w:rsidR="00F06355">
        <w:t>Arduino</w:t>
      </w:r>
      <w:proofErr w:type="spellEnd"/>
      <w:r w:rsidR="00F06355">
        <w:t xml:space="preserve"> bez.</w:t>
      </w:r>
    </w:p>
    <w:p w14:paraId="1E17E31B" w14:textId="722126DB" w:rsidR="007E64FE" w:rsidRDefault="007E64FE">
      <w:r>
        <w:t>- uchwyty do silnika(?)</w:t>
      </w:r>
      <w:r w:rsidR="00FB656F">
        <w:t xml:space="preserve"> </w:t>
      </w:r>
      <w:hyperlink r:id="rId18" w:history="1">
        <w:r w:rsidR="00FB656F" w:rsidRPr="003D5EFE">
          <w:rPr>
            <w:rStyle w:val="Hipercze"/>
          </w:rPr>
          <w:t>https://www.pololu.com/product/4831</w:t>
        </w:r>
      </w:hyperlink>
      <w:r w:rsidR="00FB656F">
        <w:t xml:space="preserve"> </w:t>
      </w:r>
    </w:p>
    <w:p w14:paraId="7CDCA29B" w14:textId="7DD146D8" w:rsidR="00CD5E64" w:rsidRDefault="00CD5E64">
      <w:r>
        <w:t xml:space="preserve">- kompas </w:t>
      </w:r>
      <w:hyperlink r:id="rId19" w:history="1">
        <w:r w:rsidR="001E092E" w:rsidRPr="003D5EFE">
          <w:rPr>
            <w:rStyle w:val="Hipercze"/>
          </w:rPr>
          <w:t>https://botland.com.pl/pl/akcelerometry/14543-cyfrowy-kompas-hmc1022-i2cuart-gy-26.html</w:t>
        </w:r>
      </w:hyperlink>
    </w:p>
    <w:p w14:paraId="31A5238B" w14:textId="77777777" w:rsidR="00CD5E64" w:rsidRDefault="00CD5E64"/>
    <w:p w14:paraId="000294AF" w14:textId="7E0EBA30" w:rsidR="007B2F97" w:rsidRDefault="007B2F97"/>
    <w:p w14:paraId="1609C19F" w14:textId="77777777" w:rsidR="007B2F97" w:rsidRDefault="007B2F97"/>
    <w:p w14:paraId="349E7C7D" w14:textId="6E9D2245" w:rsidR="00412CE4" w:rsidRDefault="00412CE4">
      <w:r w:rsidRPr="00412CE4">
        <w:rPr>
          <w:noProof/>
        </w:rPr>
        <w:lastRenderedPageBreak/>
        <w:drawing>
          <wp:inline distT="0" distB="0" distL="0" distR="0" wp14:anchorId="41F2B8D7" wp14:editId="17A9F809">
            <wp:extent cx="4858428" cy="6601746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A954" w14:textId="24A76A4D" w:rsidR="00412CE4" w:rsidRDefault="00AD752F">
      <w:hyperlink r:id="rId21" w:history="1">
        <w:r w:rsidR="00412CE4" w:rsidRPr="00A8488C">
          <w:rPr>
            <w:rStyle w:val="Hipercze"/>
          </w:rPr>
          <w:t>http://212.180.216.235/dlibra/docmetadata?id=672&amp;from=publication</w:t>
        </w:r>
      </w:hyperlink>
    </w:p>
    <w:p w14:paraId="54D9FF3F" w14:textId="72633976" w:rsidR="00412CE4" w:rsidRDefault="00412CE4"/>
    <w:p w14:paraId="63A05FB9" w14:textId="77777777" w:rsidR="00991331" w:rsidRDefault="00991331"/>
    <w:sectPr w:rsidR="00991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20"/>
    <w:rsid w:val="00011F76"/>
    <w:rsid w:val="00016E67"/>
    <w:rsid w:val="00025DE5"/>
    <w:rsid w:val="000564E1"/>
    <w:rsid w:val="000D08DE"/>
    <w:rsid w:val="00100096"/>
    <w:rsid w:val="00150295"/>
    <w:rsid w:val="0017790C"/>
    <w:rsid w:val="001832AB"/>
    <w:rsid w:val="001A0E34"/>
    <w:rsid w:val="001E092E"/>
    <w:rsid w:val="00230B64"/>
    <w:rsid w:val="00247DA0"/>
    <w:rsid w:val="00280A6D"/>
    <w:rsid w:val="002A4B87"/>
    <w:rsid w:val="0032724A"/>
    <w:rsid w:val="003B74AE"/>
    <w:rsid w:val="003D5E8A"/>
    <w:rsid w:val="003F3563"/>
    <w:rsid w:val="00404A14"/>
    <w:rsid w:val="00412CE4"/>
    <w:rsid w:val="004402C3"/>
    <w:rsid w:val="004C1030"/>
    <w:rsid w:val="005B698D"/>
    <w:rsid w:val="005C1D3E"/>
    <w:rsid w:val="00670B14"/>
    <w:rsid w:val="00687B4E"/>
    <w:rsid w:val="00755170"/>
    <w:rsid w:val="007A4205"/>
    <w:rsid w:val="007B2F97"/>
    <w:rsid w:val="007E64FE"/>
    <w:rsid w:val="00845D52"/>
    <w:rsid w:val="00893CFD"/>
    <w:rsid w:val="008E55D8"/>
    <w:rsid w:val="00932D27"/>
    <w:rsid w:val="00954200"/>
    <w:rsid w:val="00971A73"/>
    <w:rsid w:val="00991331"/>
    <w:rsid w:val="009F6007"/>
    <w:rsid w:val="00A32EE8"/>
    <w:rsid w:val="00A36728"/>
    <w:rsid w:val="00A73ADC"/>
    <w:rsid w:val="00AA0432"/>
    <w:rsid w:val="00AA2802"/>
    <w:rsid w:val="00AD752F"/>
    <w:rsid w:val="00B93746"/>
    <w:rsid w:val="00BD26BF"/>
    <w:rsid w:val="00C00127"/>
    <w:rsid w:val="00C2211F"/>
    <w:rsid w:val="00C5214B"/>
    <w:rsid w:val="00C73D21"/>
    <w:rsid w:val="00C90552"/>
    <w:rsid w:val="00CC7521"/>
    <w:rsid w:val="00CD5E64"/>
    <w:rsid w:val="00DC3F4C"/>
    <w:rsid w:val="00EC0A73"/>
    <w:rsid w:val="00F06355"/>
    <w:rsid w:val="00F26F56"/>
    <w:rsid w:val="00F30920"/>
    <w:rsid w:val="00F32240"/>
    <w:rsid w:val="00F81319"/>
    <w:rsid w:val="00FB656F"/>
    <w:rsid w:val="00FD1E3E"/>
    <w:rsid w:val="00F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D784"/>
  <w15:chartTrackingRefBased/>
  <w15:docId w15:val="{889C235A-78FC-4FAB-987D-F2B57DA7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70B1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0B14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016E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skopy.pl/porady/images/ustawienie_teleskopu_na_biegun_2.jpg" TargetMode="External"/><Relationship Id="rId13" Type="http://schemas.openxmlformats.org/officeDocument/2006/relationships/hyperlink" Target="http://home.agh.edu.pl/~bartus/index.php?action=efekty&amp;subaction=arduino&amp;item=40" TargetMode="External"/><Relationship Id="rId18" Type="http://schemas.openxmlformats.org/officeDocument/2006/relationships/hyperlink" Target="https://www.pololu.com/product/48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12.180.216.235/dlibra/docmetadata?id=672&amp;from=publicatio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esources.basicmicro.com/pololu-encoder-wiring/" TargetMode="External"/><Relationship Id="rId17" Type="http://schemas.openxmlformats.org/officeDocument/2006/relationships/hyperlink" Target="https://botland.com.pl/pl/przetwornice-step-down/7614-d24v150f6-przetwornica-step-down-6v-15a-pololu-288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tlit.pl/ogniwa_ICR18650MG1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gwiazdozbiory.eulersoft.com.pl/wspolrzedne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otland.com.pl/pl/przetwornice-step-up/596-pololu-boost-przetwornica-regulowana-4-25v-2a-pololu-799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avipedia.pl/astro.html" TargetMode="External"/><Relationship Id="rId19" Type="http://schemas.openxmlformats.org/officeDocument/2006/relationships/hyperlink" Target="https://botland.com.pl/pl/akcelerometry/14543-cyfrowy-kompas-hmc1022-i2cuart-gy-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leskopy.pl/ustawienie_teleskopu_z_montazem_paralaktycznym.html" TargetMode="External"/><Relationship Id="rId14" Type="http://schemas.openxmlformats.org/officeDocument/2006/relationships/hyperlink" Target="https://www.pololu.com/product/25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B4108E-D5C7-4A06-BDCC-3CD1FE71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934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Wincel Michał (STUD)</dc:creator>
  <cp:keywords/>
  <dc:description/>
  <cp:lastModifiedBy>Wincel Michał (STUD)</cp:lastModifiedBy>
  <cp:revision>76</cp:revision>
  <dcterms:created xsi:type="dcterms:W3CDTF">2020-08-03T14:41:00Z</dcterms:created>
  <dcterms:modified xsi:type="dcterms:W3CDTF">2020-08-10T15:30:00Z</dcterms:modified>
</cp:coreProperties>
</file>