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224FEB" w14:textId="77777777" w:rsidR="004277AD" w:rsidRDefault="00136BD3" w:rsidP="00921580">
      <w:pPr>
        <w:shd w:val="clear" w:color="auto" w:fill="FFFFFF"/>
        <w:tabs>
          <w:tab w:val="left" w:pos="851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4DF696A" wp14:editId="59DBCCAA">
            <wp:simplePos x="0" y="0"/>
            <wp:positionH relativeFrom="column">
              <wp:posOffset>2664460</wp:posOffset>
            </wp:positionH>
            <wp:positionV relativeFrom="paragraph">
              <wp:posOffset>0</wp:posOffset>
            </wp:positionV>
            <wp:extent cx="370205" cy="607060"/>
            <wp:effectExtent l="0" t="0" r="0" b="0"/>
            <wp:wrapSquare wrapText="bothSides" distT="0" distB="0" distL="114300" distR="114300"/>
            <wp:docPr id="10" name="image1.jpg" descr="Описание: л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Описание: лого"/>
                    <pic:cNvPicPr preferRelativeResize="0"/>
                  </pic:nvPicPr>
                  <pic:blipFill>
                    <a:blip r:embed="rId4"/>
                    <a:srcRect r="80949"/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60E495" w14:textId="77777777" w:rsidR="004277AD" w:rsidRDefault="004277AD">
      <w:pPr>
        <w:shd w:val="clear" w:color="auto" w:fill="FFFFFF"/>
        <w:tabs>
          <w:tab w:val="left" w:pos="851"/>
        </w:tabs>
        <w:spacing w:line="240" w:lineRule="auto"/>
        <w:ind w:left="567" w:firstLine="567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32DE56B" w14:textId="77777777" w:rsidR="004277AD" w:rsidRDefault="004277AD">
      <w:pPr>
        <w:shd w:val="clear" w:color="auto" w:fill="FFFFFF"/>
        <w:tabs>
          <w:tab w:val="left" w:pos="851"/>
        </w:tabs>
        <w:spacing w:line="240" w:lineRule="auto"/>
        <w:ind w:left="567" w:firstLine="567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2C72A09" w14:textId="77777777" w:rsidR="004277AD" w:rsidRDefault="004277AD">
      <w:pPr>
        <w:shd w:val="clear" w:color="auto" w:fill="FFFFFF"/>
        <w:tabs>
          <w:tab w:val="left" w:pos="851"/>
        </w:tabs>
        <w:spacing w:line="240" w:lineRule="auto"/>
        <w:ind w:left="567" w:firstLine="567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DA49840" w14:textId="77777777" w:rsidR="004277AD" w:rsidRDefault="004277AD">
      <w:pPr>
        <w:widowControl w:val="0"/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mallCaps/>
        </w:rPr>
      </w:pPr>
    </w:p>
    <w:p w14:paraId="0E71A831" w14:textId="77777777" w:rsidR="004277AD" w:rsidRDefault="00136BD3">
      <w:pPr>
        <w:widowControl w:val="0"/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МИНИСТЕРСТВО НАУКИ И ВЫСШЕГО ОБРАЗОВАНИЯ РОССИЙСКОЙ ФЕДЕРАЦИИ</w:t>
      </w:r>
    </w:p>
    <w:p w14:paraId="394E2A94" w14:textId="77777777" w:rsidR="004277AD" w:rsidRDefault="00136BD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06C45440" w14:textId="77777777" w:rsidR="004277AD" w:rsidRDefault="00136BD3">
      <w:pPr>
        <w:widowControl w:val="0"/>
        <w:tabs>
          <w:tab w:val="left" w:pos="3969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«Дальневосточный федеральный университет»</w:t>
      </w:r>
    </w:p>
    <w:p w14:paraId="34E0BE9E" w14:textId="77777777" w:rsidR="004277AD" w:rsidRDefault="00136BD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(ДВФУ)</w:t>
      </w:r>
    </w:p>
    <w:p w14:paraId="2CFD830C" w14:textId="77777777" w:rsidR="004277AD" w:rsidRDefault="004277A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99406C" w14:textId="77777777" w:rsidR="004277AD" w:rsidRDefault="004277AD">
      <w:pPr>
        <w:pBdr>
          <w:top w:val="single" w:sz="24" w:space="2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5"/>
        <w:tblW w:w="9072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4277AD" w14:paraId="4C7EB8DE" w14:textId="77777777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564939A3" w14:textId="77777777" w:rsidR="004277AD" w:rsidRDefault="00136BD3">
            <w:pPr>
              <w:widowControl w:val="0"/>
              <w:tabs>
                <w:tab w:val="left" w:pos="1134"/>
              </w:tabs>
              <w:spacing w:line="240" w:lineRule="auto"/>
              <w:ind w:left="-10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ИНСТИТУТ МАТЕМАТИКИ И КОМПЬЮТЕРНЫХ ТЕХНОЛОГИЙ (ШКОЛА)</w:t>
            </w:r>
          </w:p>
          <w:p w14:paraId="52350A37" w14:textId="77777777" w:rsidR="004277AD" w:rsidRDefault="004277AD">
            <w:pPr>
              <w:widowControl w:val="0"/>
              <w:tabs>
                <w:tab w:val="left" w:pos="1134"/>
              </w:tabs>
              <w:spacing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7D5BE50" w14:textId="77777777" w:rsidR="004277AD" w:rsidRDefault="00136BD3">
            <w:pPr>
              <w:widowControl w:val="0"/>
              <w:tabs>
                <w:tab w:val="left" w:pos="1134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Департамент математического и компьютерного моделирования</w:t>
            </w:r>
          </w:p>
          <w:p w14:paraId="3DF2F734" w14:textId="77777777" w:rsidR="004277AD" w:rsidRDefault="004277AD">
            <w:pPr>
              <w:widowControl w:val="0"/>
              <w:tabs>
                <w:tab w:val="left" w:pos="851"/>
              </w:tabs>
              <w:spacing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2D024E33" w14:textId="77777777" w:rsidR="004277AD" w:rsidRDefault="004277AD">
            <w:pPr>
              <w:widowControl w:val="0"/>
              <w:tabs>
                <w:tab w:val="left" w:pos="851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277AD" w14:paraId="3962E2CE" w14:textId="77777777">
        <w:tc>
          <w:tcPr>
            <w:tcW w:w="9072" w:type="dxa"/>
          </w:tcPr>
          <w:p w14:paraId="3486FB49" w14:textId="77777777" w:rsidR="004277AD" w:rsidRDefault="004277AD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1A3D706" w14:textId="77777777" w:rsidR="004277AD" w:rsidRDefault="00136BD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 Т Ч Е Т</w:t>
      </w:r>
    </w:p>
    <w:p w14:paraId="257CC105" w14:textId="5B204CA4" w:rsidR="004277AD" w:rsidRDefault="00136BD3">
      <w:pP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лабораторной работе </w:t>
      </w:r>
      <w:r w:rsidR="00921580">
        <w:rPr>
          <w:rFonts w:ascii="Times New Roman" w:eastAsia="Times New Roman" w:hAnsi="Times New Roman" w:cs="Times New Roman"/>
          <w:sz w:val="28"/>
          <w:szCs w:val="28"/>
          <w:lang w:val="ru-RU"/>
        </w:rPr>
        <w:t>№2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</w:t>
      </w:r>
    </w:p>
    <w:p w14:paraId="3E05AD5D" w14:textId="77777777" w:rsidR="004277AD" w:rsidRDefault="00136BD3">
      <w:pP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«Облачные вычисления»</w:t>
      </w:r>
    </w:p>
    <w:p w14:paraId="7AD8ACBC" w14:textId="77777777" w:rsidR="004277AD" w:rsidRDefault="004277AD">
      <w:pP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67B456" w14:textId="77777777" w:rsidR="004277AD" w:rsidRDefault="00136BD3">
      <w:pP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</w:t>
      </w:r>
    </w:p>
    <w:p w14:paraId="567E33D0" w14:textId="77777777" w:rsidR="004277AD" w:rsidRDefault="00136BD3">
      <w:pP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01.03.02 «Прикладная математика и информатика»</w:t>
      </w:r>
    </w:p>
    <w:p w14:paraId="429693F8" w14:textId="77777777" w:rsidR="004277AD" w:rsidRDefault="004277AD">
      <w:pPr>
        <w:tabs>
          <w:tab w:val="left" w:pos="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B77008" w14:textId="77777777" w:rsidR="004277AD" w:rsidRDefault="004277AD">
      <w:pPr>
        <w:tabs>
          <w:tab w:val="left" w:pos="851"/>
          <w:tab w:val="left" w:pos="5670"/>
        </w:tabs>
        <w:spacing w:line="240" w:lineRule="auto"/>
        <w:ind w:left="567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a6"/>
        <w:tblW w:w="9073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4678"/>
        <w:gridCol w:w="4395"/>
      </w:tblGrid>
      <w:tr w:rsidR="004277AD" w14:paraId="217087D4" w14:textId="77777777">
        <w:tc>
          <w:tcPr>
            <w:tcW w:w="4678" w:type="dxa"/>
          </w:tcPr>
          <w:p w14:paraId="09519BB5" w14:textId="77777777" w:rsidR="004277AD" w:rsidRDefault="004277AD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CF1618" w14:textId="77777777" w:rsidR="004277AD" w:rsidRDefault="004277AD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8F580F" w14:textId="77777777" w:rsidR="004277AD" w:rsidRDefault="004277AD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31F9E9" w14:textId="77777777" w:rsidR="004277AD" w:rsidRDefault="004277AD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4D3DE8" w14:textId="77777777" w:rsidR="004277AD" w:rsidRDefault="004277AD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4395" w:type="dxa"/>
          </w:tcPr>
          <w:p w14:paraId="154CB417" w14:textId="77777777" w:rsidR="004277AD" w:rsidRDefault="004277AD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AA5A2C8" w14:textId="77777777" w:rsidR="004277AD" w:rsidRDefault="004277AD">
            <w:pPr>
              <w:widowControl w:val="0"/>
              <w:tabs>
                <w:tab w:val="left" w:pos="851"/>
              </w:tabs>
              <w:spacing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F62B6FB" w14:textId="77777777" w:rsidR="004277AD" w:rsidRDefault="00136BD3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Студент группы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№ Б9120-01.03.02миопд</w:t>
            </w:r>
          </w:p>
          <w:p w14:paraId="0912C3B5" w14:textId="77777777" w:rsidR="004277AD" w:rsidRDefault="004277AD">
            <w:pPr>
              <w:widowControl w:val="0"/>
              <w:tabs>
                <w:tab w:val="left" w:pos="851"/>
              </w:tabs>
              <w:spacing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FEAA86F" w14:textId="69612679" w:rsidR="004277AD" w:rsidRPr="00921580" w:rsidRDefault="00136BD3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__________________________</w:t>
            </w:r>
            <w:r w:rsidR="0092158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Агличеев А.О.</w:t>
            </w:r>
          </w:p>
          <w:p w14:paraId="584C6E35" w14:textId="77777777" w:rsidR="004277AD" w:rsidRDefault="00136BD3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(подпись)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</w:p>
          <w:p w14:paraId="072CD6D3" w14:textId="0EFE462B" w:rsidR="004277AD" w:rsidRDefault="00136BD3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«__</w:t>
            </w:r>
            <w:r w:rsidR="0092158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_» _____</w:t>
            </w:r>
            <w:r>
              <w:rPr>
                <w:rFonts w:ascii="Calibri" w:eastAsia="Calibri" w:hAnsi="Calibri" w:cs="Calibri"/>
              </w:rPr>
              <w:t>_____</w:t>
            </w:r>
            <w:r w:rsidR="0092158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 202</w:t>
            </w:r>
            <w:r w:rsidR="009215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  <w:p w14:paraId="5E3A21E2" w14:textId="77777777" w:rsidR="004277AD" w:rsidRDefault="004277AD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32D502" w14:textId="77777777" w:rsidR="004277AD" w:rsidRDefault="004277AD">
            <w:pPr>
              <w:widowControl w:val="0"/>
              <w:tabs>
                <w:tab w:val="left" w:pos="851"/>
              </w:tabs>
              <w:spacing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229BDE" w14:textId="77777777" w:rsidR="004277AD" w:rsidRDefault="004277AD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29473" w14:textId="77777777" w:rsidR="004277AD" w:rsidRDefault="004277AD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C5E2E8" w14:textId="77777777" w:rsidR="004277AD" w:rsidRDefault="004277AD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9EC41B" w14:textId="77777777" w:rsidR="004277AD" w:rsidRDefault="004277AD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D63A3E" w14:textId="77777777" w:rsidR="004277AD" w:rsidRDefault="004277AD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852EDE" w14:textId="77777777" w:rsidR="004277AD" w:rsidRDefault="004277AD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63EC63" w14:textId="77777777" w:rsidR="004277AD" w:rsidRDefault="004277AD">
            <w:pPr>
              <w:tabs>
                <w:tab w:val="left" w:pos="851"/>
              </w:tabs>
              <w:spacing w:line="240" w:lineRule="auto"/>
              <w:ind w:left="567" w:right="-132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14:paraId="75179F36" w14:textId="77777777" w:rsidR="004277AD" w:rsidRDefault="004277AD">
      <w:pPr>
        <w:spacing w:line="240" w:lineRule="auto"/>
        <w:ind w:left="56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643DA99" w14:textId="77777777" w:rsidR="004277AD" w:rsidRDefault="004277AD">
      <w:pPr>
        <w:tabs>
          <w:tab w:val="left" w:pos="851"/>
          <w:tab w:val="left" w:pos="5670"/>
        </w:tabs>
        <w:spacing w:line="240" w:lineRule="auto"/>
        <w:ind w:left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25DC5A" w14:textId="77777777" w:rsidR="004277AD" w:rsidRDefault="00136BD3">
      <w:pPr>
        <w:tabs>
          <w:tab w:val="left" w:pos="851"/>
          <w:tab w:val="left" w:pos="5670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Владивосток</w:t>
      </w:r>
    </w:p>
    <w:p w14:paraId="0B832817" w14:textId="73BD7378" w:rsidR="004277AD" w:rsidRDefault="00136BD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Лабораторная работа </w:t>
      </w:r>
      <w:r w:rsidR="001B2D7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№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2. Система создания и конфигурирования виртуальной среды разработки</w:t>
      </w:r>
    </w:p>
    <w:p w14:paraId="41A5A118" w14:textId="77777777" w:rsidR="004277AD" w:rsidRDefault="004277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21EC0A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подготовить конфигурацию виртуальной машины с использованием Vagrant.</w:t>
      </w:r>
    </w:p>
    <w:p w14:paraId="5268F8B3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Vagrant — свободное и открытое программное обеспечение для создания и конфигуриров</w:t>
      </w:r>
      <w:r>
        <w:rPr>
          <w:rFonts w:ascii="Times New Roman" w:eastAsia="Times New Roman" w:hAnsi="Times New Roman" w:cs="Times New Roman"/>
          <w:sz w:val="28"/>
          <w:szCs w:val="28"/>
        </w:rPr>
        <w:t>ания виртуальной среды разработки. Vagrant позволяет конфигурировать и автоматизировать задачи, выполняемые в средах виртуализации, вроде VirtualBox, с помощью средств управления конфигурациями.</w:t>
      </w:r>
    </w:p>
    <w:p w14:paraId="2019C64B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Общие директории (также называемые shared directories) — это </w:t>
      </w:r>
      <w:r>
        <w:rPr>
          <w:rFonts w:ascii="Times New Roman" w:eastAsia="Times New Roman" w:hAnsi="Times New Roman" w:cs="Times New Roman"/>
          <w:sz w:val="28"/>
          <w:szCs w:val="28"/>
        </w:rPr>
        <w:t>механизм, использующийся для получения доступа к директории хост-системы в</w:t>
      </w:r>
    </w:p>
    <w:p w14:paraId="17D8E7DE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виртуальной машине. Для создания доступа к общим директориям</w:t>
      </w:r>
    </w:p>
    <w:p w14:paraId="7743E119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используются виртуальный сетевой драйвер и соответствующая конфигурация виртуальной машины.</w:t>
      </w:r>
    </w:p>
    <w:p w14:paraId="021F77CB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 началом работы следует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убедиться, что на ПК установлено следующее</w:t>
      </w:r>
    </w:p>
    <w:p w14:paraId="0C435608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ПО:</w:t>
      </w:r>
    </w:p>
    <w:p w14:paraId="0E4815A0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1.VirtualBox;</w:t>
      </w:r>
    </w:p>
    <w:p w14:paraId="7E7265BE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2.Vagrant;</w:t>
      </w:r>
    </w:p>
    <w:p w14:paraId="05B617AF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3.Редактор кода с подсветкой синтаксиса Ruby, и YML (воспользуемся</w:t>
      </w:r>
    </w:p>
    <w:p w14:paraId="35B754CA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VSCode);</w:t>
      </w:r>
    </w:p>
    <w:p w14:paraId="553C9668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Git Bash</w:t>
      </w:r>
    </w:p>
    <w:p w14:paraId="1063097F" w14:textId="77777777" w:rsidR="004277AD" w:rsidRDefault="004277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700E53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работы создадим папку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Lab2</w:t>
      </w:r>
      <w:r>
        <w:rPr>
          <w:rFonts w:ascii="Times New Roman" w:eastAsia="Times New Roman" w:hAnsi="Times New Roman" w:cs="Times New Roman"/>
          <w:sz w:val="28"/>
          <w:szCs w:val="28"/>
        </w:rPr>
        <w:t>. В дальнейшем подразумевается, что все</w:t>
      </w:r>
    </w:p>
    <w:p w14:paraId="5FE2610A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файлы будут располагаться относительно этой папки.</w:t>
      </w:r>
    </w:p>
    <w:p w14:paraId="0AB1A323" w14:textId="77777777" w:rsidR="004277AD" w:rsidRDefault="004277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CC3BC5" w14:textId="77777777" w:rsidR="004277AD" w:rsidRDefault="00136BD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Установка базового образа операционной системы</w:t>
      </w:r>
    </w:p>
    <w:p w14:paraId="451DEE66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созданной папке создаём пустой текстовый файл и дайте ему название</w:t>
      </w:r>
    </w:p>
    <w:p w14:paraId="284FA63C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Vagrantfile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A903D9" w14:textId="77777777" w:rsidR="004277AD" w:rsidRDefault="004277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054A36" w14:textId="77777777" w:rsidR="004277AD" w:rsidRDefault="004277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FCE42A" w14:textId="77777777" w:rsidR="004277AD" w:rsidRDefault="004277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CA047D" w14:textId="77777777" w:rsidR="004277AD" w:rsidRDefault="004277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1AF21A" w14:textId="77777777" w:rsidR="004277AD" w:rsidRDefault="004277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C675E3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Открываем файл для редактирования и размещаем в нем следующий код:</w:t>
      </w:r>
    </w:p>
    <w:p w14:paraId="0FA53FEA" w14:textId="63DEE298" w:rsidR="004277AD" w:rsidRDefault="001B2D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157899" wp14:editId="46169DE7">
            <wp:extent cx="4594860" cy="20878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9B32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Внутри конфигурационного блока заданы параметры виртуальной машины, отвечающие за версию используемо</w:t>
      </w:r>
      <w:r>
        <w:rPr>
          <w:rFonts w:ascii="Times New Roman" w:eastAsia="Times New Roman" w:hAnsi="Times New Roman" w:cs="Times New Roman"/>
          <w:sz w:val="28"/>
          <w:szCs w:val="28"/>
        </w:rPr>
        <w:t>й операционной системы. Далее, в разделе настроек сети, заданы имя виртуальной машины и переадресация порта 8080 с хост-машины на виртуальную машину. Ниже заданы настройки объема оперативной памяти и количества процессорных ядер, доступных виртуальной маши</w:t>
      </w:r>
      <w:r>
        <w:rPr>
          <w:rFonts w:ascii="Times New Roman" w:eastAsia="Times New Roman" w:hAnsi="Times New Roman" w:cs="Times New Roman"/>
          <w:sz w:val="28"/>
          <w:szCs w:val="28"/>
        </w:rPr>
        <w:t>не.</w:t>
      </w:r>
    </w:p>
    <w:p w14:paraId="59FBA6ED" w14:textId="77777777" w:rsidR="004277AD" w:rsidRDefault="004277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3FC32B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Git Bash или иного терминала перейдите в директорию проекта и выполняем следующую команду: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vagrant up</w:t>
      </w:r>
      <w:r>
        <w:rPr>
          <w:rFonts w:ascii="Times New Roman" w:eastAsia="Times New Roman" w:hAnsi="Times New Roman" w:cs="Times New Roman"/>
          <w:sz w:val="28"/>
          <w:szCs w:val="28"/>
        </w:rPr>
        <w:t>. Дождаемся, пока установка завершится полностью.</w:t>
      </w:r>
    </w:p>
    <w:p w14:paraId="772EFFC4" w14:textId="2C8E72E8" w:rsidR="004277AD" w:rsidRDefault="001B2D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4B23A1" wp14:editId="675FB862">
            <wp:extent cx="5547360" cy="3124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6F66A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этого, в VirtualBox запуститься виртуальная машина, где будет предложено авторизов</w:t>
      </w:r>
      <w:r>
        <w:rPr>
          <w:rFonts w:ascii="Times New Roman" w:eastAsia="Times New Roman" w:hAnsi="Times New Roman" w:cs="Times New Roman"/>
          <w:sz w:val="28"/>
          <w:szCs w:val="28"/>
        </w:rPr>
        <w:t>аться.</w:t>
      </w:r>
    </w:p>
    <w:p w14:paraId="48F83638" w14:textId="77777777" w:rsidR="004277AD" w:rsidRDefault="004277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44E9E4" w14:textId="77777777" w:rsidR="004277AD" w:rsidRDefault="00136BD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Подключение к виртуальной машине</w:t>
      </w:r>
    </w:p>
    <w:p w14:paraId="6FCDD114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завершения установки, подключитесь к виртуальной машине с помощью команды: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vagrant ssh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5DAD2D8" w14:textId="733642C8" w:rsidR="004277AD" w:rsidRDefault="001B2D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AD83E9" wp14:editId="4736243D">
            <wp:extent cx="5448300" cy="6172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7591" w14:textId="77777777" w:rsidR="004277AD" w:rsidRDefault="004277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C6385B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виртуальной машине вводим логин и пароль.</w:t>
      </w:r>
    </w:p>
    <w:p w14:paraId="496CDE7D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умолчанию, Логин: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vagrant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Пароль: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vagrant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A03CAC" w14:textId="77777777" w:rsidR="004277AD" w:rsidRDefault="004277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447577" w14:textId="4F7E4C66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убедиться, что консольный доступ к виртуальному окружению получен, выведем полное имя машины. В GNU/Linux это возможно с помощью команды: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hostname -f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45B681" w14:textId="394E7950" w:rsidR="001B2D73" w:rsidRDefault="001B2D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EDFB96" wp14:editId="21724F07">
            <wp:extent cx="2026920" cy="5181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2E1F" w14:textId="77777777" w:rsidR="004277AD" w:rsidRDefault="004277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053793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Проверьте, что пользователь имеет права на исполнение команд от имени пользователя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root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попробуйте вывести содержимое файла, недоступного обычным пользователям для чтения. Используем команду: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sudo -i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31D3D9" w14:textId="77777777" w:rsidR="004277AD" w:rsidRDefault="004277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9916AE" w14:textId="77777777" w:rsidR="004277AD" w:rsidRDefault="004277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07EBF3" w14:textId="77777777" w:rsidR="004277AD" w:rsidRDefault="004277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F3A1D8" w14:textId="77777777" w:rsidR="004277AD" w:rsidRDefault="004277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94A9C4" w14:textId="77777777" w:rsidR="004277AD" w:rsidRDefault="004277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41BD4B" w14:textId="77777777" w:rsidR="004277AD" w:rsidRDefault="00136BD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Настройка характеристик виртуальной машины</w:t>
      </w:r>
    </w:p>
    <w:p w14:paraId="230787BE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Отредактируем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Vagrantfile</w:t>
      </w:r>
      <w:r>
        <w:rPr>
          <w:rFonts w:ascii="Times New Roman" w:eastAsia="Times New Roman" w:hAnsi="Times New Roman" w:cs="Times New Roman"/>
          <w:sz w:val="28"/>
          <w:szCs w:val="28"/>
        </w:rPr>
        <w:t>, добавив в секцию VM Settings новую настройку, ограничивающую максим</w:t>
      </w:r>
      <w:r>
        <w:rPr>
          <w:rFonts w:ascii="Times New Roman" w:eastAsia="Times New Roman" w:hAnsi="Times New Roman" w:cs="Times New Roman"/>
          <w:sz w:val="28"/>
          <w:szCs w:val="28"/>
        </w:rPr>
        <w:t>альную утилизацию процессорных ресурсов. Теперь она должна выглядеть следующим образом:</w:t>
      </w:r>
    </w:p>
    <w:p w14:paraId="72EF3EEA" w14:textId="1978E82F" w:rsidR="004277AD" w:rsidRDefault="001B2D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8DE3C8" wp14:editId="3BE2D753">
            <wp:extent cx="4975860" cy="8839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8E5E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того чтобы изменения вступили в силу, перезапустим виртуальную машину командой: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vagrant reload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5B93A0" w14:textId="19746F1F" w:rsidR="004277AD" w:rsidRDefault="001B2D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442258" wp14:editId="39B5A285">
            <wp:extent cx="5570220" cy="23545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350B" w14:textId="77777777" w:rsidR="004277AD" w:rsidRDefault="004277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6ED19E" w14:textId="77777777" w:rsidR="004277AD" w:rsidRDefault="00136BD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Настройка общих папок</w:t>
      </w:r>
    </w:p>
    <w:p w14:paraId="2D6C8685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Перейдем в каталог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/vagrant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Это каталог, к которому по умолчанию подключаются общие директории. Для того, чтобы посмотреть перечень файлов и директорий введём следующую команду: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ls -lah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717A47" w14:textId="75908672" w:rsidR="004277AD" w:rsidRDefault="001B2D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3ED848" wp14:editId="0E2D2927">
            <wp:extent cx="5570220" cy="21259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C718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увидеть из выведенного на экран результата, к этому каталогу подключена папка с сам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ой конфигурацией виртуальной машины, т.е. папка, в которой размещен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Vagrantfile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1E9A44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изменить это, требуется указать подключаемую папку в явном виде. Добавим 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Vagrantfile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следующий фрагмент кода:</w:t>
      </w:r>
    </w:p>
    <w:p w14:paraId="0811058A" w14:textId="6165700A" w:rsidR="004277AD" w:rsidRDefault="001B2D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7DC7BD" wp14:editId="0DA3739E">
            <wp:extent cx="5943600" cy="1930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22A7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Новая общая директория будет подключена после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перезагрузки виртуальной машины. Чтобы проверить результат изменений, повторим операции,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описанные в начале раздела. Таким образом с помощью одного виртуального рабочего окружения можно обеспечивать работу нескольких проектов, что особенно важно, когда он</w:t>
      </w:r>
      <w:r>
        <w:rPr>
          <w:rFonts w:ascii="Times New Roman" w:eastAsia="Times New Roman" w:hAnsi="Times New Roman" w:cs="Times New Roman"/>
          <w:sz w:val="28"/>
          <w:szCs w:val="28"/>
        </w:rPr>
        <w:t>и взаимосвязаны.</w:t>
      </w:r>
    </w:p>
    <w:p w14:paraId="095417E5" w14:textId="77777777" w:rsidR="004277AD" w:rsidRDefault="004277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255AA5" w14:textId="77777777" w:rsidR="004277AD" w:rsidRDefault="00136BD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Завершение работы виртуальной машины</w:t>
      </w:r>
    </w:p>
    <w:p w14:paraId="06135D76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завершения работы выполните команду: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vagrant halt</w:t>
      </w:r>
      <w:r>
        <w:rPr>
          <w:rFonts w:ascii="Times New Roman" w:eastAsia="Times New Roman" w:hAnsi="Times New Roman" w:cs="Times New Roman"/>
          <w:sz w:val="28"/>
          <w:szCs w:val="28"/>
        </w:rPr>
        <w:t>. Виртуальная машина будет выключена, тем самым высвободив занятые ресурсы хост- машины.</w:t>
      </w:r>
    </w:p>
    <w:p w14:paraId="2FF5328A" w14:textId="4BEAADB5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5E0199" wp14:editId="01E9B6B9">
            <wp:extent cx="3505200" cy="3581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09439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удостовериться в результате, введите команду: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vagrant status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7634278" w14:textId="77777777" w:rsidR="004277AD" w:rsidRDefault="00136BD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Она покажет текущее состояние виртуальной машины, если в каталоге присутствует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Vagrantfile.</w:t>
      </w:r>
    </w:p>
    <w:p w14:paraId="65F9E7DB" w14:textId="507D2BB5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4FBDB7" wp14:editId="01A539BB">
            <wp:extent cx="4572000" cy="876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BCD6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отслеживания статуса всех виртуальных машин под управлением Vagrant следует использовать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команду: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vagrant global-status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993662" w14:textId="7F7B451F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4745F1" wp14:editId="54836098">
            <wp:extent cx="5471160" cy="2095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22DE" w14:textId="77777777" w:rsidR="004277AD" w:rsidRDefault="00136BD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 в данной лабораторной работе мы познакомились с программным обеспечением для создания и конфигурирования виртуальной среды разработки Vagrant и произвели его первоначальную настройку.</w:t>
      </w:r>
    </w:p>
    <w:p w14:paraId="61EE939C" w14:textId="77777777" w:rsidR="004277AD" w:rsidRDefault="004277AD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4277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7AD"/>
    <w:rsid w:val="00136BD3"/>
    <w:rsid w:val="001B2D73"/>
    <w:rsid w:val="004277AD"/>
    <w:rsid w:val="0092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06EE"/>
  <w15:docId w15:val="{F526CB3B-13A1-4D51-9AD1-50D8133D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Агличеев</cp:lastModifiedBy>
  <cp:revision>4</cp:revision>
  <dcterms:created xsi:type="dcterms:W3CDTF">2024-01-04T17:07:00Z</dcterms:created>
  <dcterms:modified xsi:type="dcterms:W3CDTF">2024-01-04T17:10:00Z</dcterms:modified>
</cp:coreProperties>
</file>