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Stage Data Science Supply Chain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forecasting and logistics, applying for Verdant Foods's Stage Data Science Supply Chain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Time series analysis, Operations research and combinatorial optimisation,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LightGBM, OR-Tools,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Science Supply Chain, Verdant Foods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