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Business Intelligence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données, candidat au poste de Stage Business Intelligence chez Gilded Hotels.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Business Intelligence, Gilded Hotels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