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453" w:rsidRDefault="008C3204">
      <w:r>
        <w:t>System Architecture</w:t>
      </w:r>
    </w:p>
    <w:p w:rsidR="008C3204" w:rsidRDefault="008C3204"/>
    <w:p w:rsidR="008C3204" w:rsidRDefault="00F62B2E">
      <w:r>
        <w:t xml:space="preserve">The company </w:t>
      </w:r>
      <w:proofErr w:type="gramStart"/>
      <w:r>
        <w:t>Live</w:t>
      </w:r>
      <w:proofErr w:type="gramEnd"/>
      <w:r>
        <w:t xml:space="preserve"> Better Again, also trading as Sleep Better Again currently has a manually intensive business workflow. Most of the processing still involves paper based data entry and some of it, from </w:t>
      </w:r>
      <w:r w:rsidR="00CE086F">
        <w:t xml:space="preserve">the information the team has gathered is not recorded at all. </w:t>
      </w:r>
    </w:p>
    <w:p w:rsidR="00CE086F" w:rsidRDefault="00CE086F"/>
    <w:p w:rsidR="00CE086F" w:rsidRDefault="00CE086F">
      <w:r>
        <w:t xml:space="preserve">The current </w:t>
      </w:r>
      <w:r w:rsidR="00CC321F">
        <w:t xml:space="preserve">business </w:t>
      </w:r>
      <w:r>
        <w:t>process involves:</w:t>
      </w:r>
    </w:p>
    <w:p w:rsidR="00CC321F" w:rsidRDefault="00CC321F">
      <w:r>
        <w:t>An available technician: -</w:t>
      </w:r>
    </w:p>
    <w:p w:rsidR="00CE086F" w:rsidRDefault="00CC321F">
      <w:r>
        <w:t>C</w:t>
      </w:r>
      <w:r w:rsidR="00CE086F">
        <w:t xml:space="preserve">reating a manual entry of the patient’s details </w:t>
      </w:r>
      <w:r>
        <w:t>to</w:t>
      </w:r>
      <w:r w:rsidR="00CE086F">
        <w:t xml:space="preserve"> a paper based form</w:t>
      </w:r>
      <w:r>
        <w:t xml:space="preserve"> (still to be sourced from the client)</w:t>
      </w:r>
      <w:r w:rsidR="00CE086F">
        <w:t>.</w:t>
      </w:r>
    </w:p>
    <w:p w:rsidR="00CE086F" w:rsidRDefault="00CC321F">
      <w:r>
        <w:t>Further manual entry of the patient’s details to a paper based Medicare form.</w:t>
      </w:r>
    </w:p>
    <w:p w:rsidR="00CC321F" w:rsidRDefault="00CC321F">
      <w:r>
        <w:t>Manual entry of patient’s preliminary assessment to a paper based Epworth Sleepiness Scale form.</w:t>
      </w:r>
    </w:p>
    <w:p w:rsidR="00CC321F" w:rsidRDefault="00CC321F">
      <w:r>
        <w:t xml:space="preserve">Receiving the completed and signed </w:t>
      </w:r>
      <w:r w:rsidR="00F60638">
        <w:t xml:space="preserve">paper based </w:t>
      </w:r>
      <w:r>
        <w:t xml:space="preserve">consent form </w:t>
      </w:r>
      <w:r w:rsidR="00F60638">
        <w:t>from the patient (form still to be sourced from the client).</w:t>
      </w:r>
    </w:p>
    <w:p w:rsidR="00F60638" w:rsidRDefault="00F60638">
      <w:r>
        <w:t>Collating said forms to a folder and kept in the premise.</w:t>
      </w:r>
    </w:p>
    <w:p w:rsidR="00F60638" w:rsidRDefault="00F60638">
      <w:r>
        <w:t xml:space="preserve">Sources and allocates a patient a CPAP device and some record of the transaction recorded into a </w:t>
      </w:r>
      <w:proofErr w:type="spellStart"/>
      <w:r>
        <w:t>spreadsheet</w:t>
      </w:r>
      <w:proofErr w:type="spellEnd"/>
      <w:r w:rsidR="0047328D">
        <w:t xml:space="preserve"> (still to be sourced from the client)</w:t>
      </w:r>
      <w:r>
        <w:t>.</w:t>
      </w:r>
    </w:p>
    <w:p w:rsidR="0047328D" w:rsidRDefault="0047328D">
      <w:bookmarkStart w:id="0" w:name="_GoBack"/>
      <w:bookmarkEnd w:id="0"/>
    </w:p>
    <w:sectPr w:rsidR="0047328D" w:rsidSect="00A311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04"/>
    <w:rsid w:val="002E3453"/>
    <w:rsid w:val="0047328D"/>
    <w:rsid w:val="008C3204"/>
    <w:rsid w:val="00A311CC"/>
    <w:rsid w:val="00CC321F"/>
    <w:rsid w:val="00CE086F"/>
    <w:rsid w:val="00F60638"/>
    <w:rsid w:val="00F6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D40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144</Words>
  <Characters>822</Characters>
  <Application>Microsoft Macintosh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Nacional</dc:creator>
  <cp:keywords/>
  <dc:description/>
  <cp:lastModifiedBy>Francis Nacional</cp:lastModifiedBy>
  <cp:revision>1</cp:revision>
  <dcterms:created xsi:type="dcterms:W3CDTF">2017-08-21T06:51:00Z</dcterms:created>
  <dcterms:modified xsi:type="dcterms:W3CDTF">2017-08-22T04:43:00Z</dcterms:modified>
</cp:coreProperties>
</file>