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FB4E" w14:textId="2351D787" w:rsidR="00670F98" w:rsidRDefault="00670F98" w:rsidP="00071789">
      <w:pPr>
        <w:jc w:val="both"/>
        <w:rPr>
          <w:rFonts w:ascii="Lato" w:eastAsia="Times New Roman" w:hAnsi="Lato" w:cs="Times New Roman"/>
          <w:color w:val="525252"/>
          <w:shd w:val="clear" w:color="auto" w:fill="FFFFFF"/>
        </w:rPr>
      </w:pPr>
      <w:r w:rsidRPr="00670F98">
        <w:rPr>
          <w:rFonts w:ascii="Lato" w:eastAsia="Times New Roman" w:hAnsi="Lato" w:cs="Times New Roman"/>
          <w:color w:val="525252"/>
          <w:shd w:val="clear" w:color="auto" w:fill="FFFFFF"/>
        </w:rPr>
        <w:t xml:space="preserve">Reflection        Name: </w:t>
      </w:r>
      <w:r>
        <w:rPr>
          <w:rFonts w:ascii="Lato" w:eastAsia="Times New Roman" w:hAnsi="Lato" w:cs="Times New Roman"/>
          <w:color w:val="525252"/>
          <w:shd w:val="clear" w:color="auto" w:fill="FFFFFF"/>
        </w:rPr>
        <w:t xml:space="preserve"> Sokora Franck</w:t>
      </w:r>
      <w:r w:rsidRPr="00670F98">
        <w:rPr>
          <w:rFonts w:ascii="Lato" w:eastAsia="Times New Roman" w:hAnsi="Lato" w:cs="Times New Roman"/>
          <w:color w:val="525252"/>
          <w:shd w:val="clear" w:color="auto" w:fill="FFFFFF"/>
        </w:rPr>
        <w:t>                      Total Points</w:t>
      </w:r>
      <w:r>
        <w:rPr>
          <w:rFonts w:ascii="Lato" w:eastAsia="Times New Roman" w:hAnsi="Lato" w:cs="Times New Roman"/>
          <w:color w:val="525252"/>
          <w:shd w:val="clear" w:color="auto" w:fill="FFFFFF"/>
        </w:rPr>
        <w:t xml:space="preserve"> 100</w:t>
      </w:r>
    </w:p>
    <w:p w14:paraId="15C60EC4" w14:textId="6A313BEF" w:rsidR="00670F98" w:rsidRDefault="00670F98" w:rsidP="00071789">
      <w:pPr>
        <w:jc w:val="both"/>
        <w:rPr>
          <w:rFonts w:ascii="Lato" w:eastAsia="Times New Roman" w:hAnsi="Lato" w:cs="Times New Roman"/>
          <w:color w:val="525252"/>
          <w:shd w:val="clear" w:color="auto" w:fill="FFFFFF"/>
        </w:rPr>
      </w:pPr>
    </w:p>
    <w:p w14:paraId="7DD52BA5" w14:textId="75F84163" w:rsidR="00670F98" w:rsidRDefault="00670F98" w:rsidP="00071789">
      <w:pPr>
        <w:jc w:val="both"/>
        <w:rPr>
          <w:rFonts w:ascii="Lato" w:eastAsia="Times New Roman" w:hAnsi="Lato" w:cs="Times New Roman"/>
          <w:color w:val="525252"/>
          <w:shd w:val="clear" w:color="auto" w:fill="FFFFFF"/>
        </w:rPr>
      </w:pPr>
    </w:p>
    <w:p w14:paraId="4FF17B42" w14:textId="77777777" w:rsidR="00670F98" w:rsidRDefault="00670F98" w:rsidP="00071789">
      <w:pPr>
        <w:jc w:val="both"/>
        <w:rPr>
          <w:rFonts w:ascii="Lato" w:eastAsia="Times New Roman" w:hAnsi="Lato" w:cs="Times New Roman"/>
          <w:color w:val="525252"/>
          <w:shd w:val="clear" w:color="auto" w:fill="FFFFFF"/>
        </w:rPr>
      </w:pPr>
    </w:p>
    <w:p w14:paraId="273D4E79" w14:textId="1DAE7945" w:rsidR="00670F98" w:rsidRDefault="00670F98" w:rsidP="00071789">
      <w:pPr>
        <w:numPr>
          <w:ilvl w:val="0"/>
          <w:numId w:val="1"/>
        </w:numPr>
        <w:spacing w:before="100" w:beforeAutospacing="1" w:after="100" w:afterAutospacing="1"/>
        <w:ind w:left="1095"/>
        <w:jc w:val="both"/>
        <w:rPr>
          <w:rFonts w:ascii="Lato" w:eastAsia="Times New Roman" w:hAnsi="Lato" w:cs="Times New Roman"/>
          <w:color w:val="525252"/>
        </w:rPr>
      </w:pPr>
      <w:r w:rsidRPr="00670F98">
        <w:rPr>
          <w:rFonts w:ascii="Lato" w:eastAsia="Times New Roman" w:hAnsi="Lato" w:cs="Times New Roman"/>
          <w:color w:val="525252"/>
        </w:rPr>
        <w:t>Why is this week's topic important for teamwork?</w:t>
      </w:r>
    </w:p>
    <w:p w14:paraId="738EC203" w14:textId="725108E5" w:rsidR="00670F98" w:rsidRDefault="00670F98" w:rsidP="00071789">
      <w:pPr>
        <w:spacing w:before="100" w:beforeAutospacing="1" w:after="100" w:afterAutospacing="1"/>
        <w:ind w:left="720"/>
        <w:jc w:val="both"/>
        <w:rPr>
          <w:rFonts w:ascii="Lato" w:eastAsia="Times New Roman" w:hAnsi="Lato" w:cs="Times New Roman"/>
          <w:color w:val="525252"/>
        </w:rPr>
      </w:pPr>
      <w:r>
        <w:rPr>
          <w:rFonts w:ascii="Lato" w:eastAsia="Times New Roman" w:hAnsi="Lato" w:cs="Times New Roman"/>
          <w:color w:val="525252"/>
        </w:rPr>
        <w:t>This week was so important because we all worked together in accomplishing our Acorn project status and our presentation.</w:t>
      </w:r>
    </w:p>
    <w:p w14:paraId="263B44B3" w14:textId="77777777" w:rsidR="00670F98" w:rsidRPr="00670F98" w:rsidRDefault="00670F98" w:rsidP="00071789">
      <w:pPr>
        <w:spacing w:before="100" w:beforeAutospacing="1" w:after="100" w:afterAutospacing="1"/>
        <w:jc w:val="both"/>
        <w:rPr>
          <w:rFonts w:ascii="Lato" w:eastAsia="Times New Roman" w:hAnsi="Lato" w:cs="Times New Roman"/>
          <w:color w:val="525252"/>
        </w:rPr>
      </w:pPr>
    </w:p>
    <w:p w14:paraId="5BD68D99" w14:textId="2215007C" w:rsidR="00670F98" w:rsidRDefault="00670F98" w:rsidP="00071789">
      <w:pPr>
        <w:numPr>
          <w:ilvl w:val="0"/>
          <w:numId w:val="1"/>
        </w:numPr>
        <w:spacing w:before="100" w:beforeAutospacing="1" w:after="100" w:afterAutospacing="1"/>
        <w:ind w:left="1095"/>
        <w:jc w:val="both"/>
        <w:rPr>
          <w:rFonts w:ascii="Lato" w:eastAsia="Times New Roman" w:hAnsi="Lato" w:cs="Times New Roman"/>
          <w:color w:val="525252"/>
        </w:rPr>
      </w:pPr>
      <w:r w:rsidRPr="00670F98">
        <w:rPr>
          <w:rFonts w:ascii="Lato" w:eastAsia="Times New Roman" w:hAnsi="Lato" w:cs="Times New Roman"/>
          <w:color w:val="525252"/>
        </w:rPr>
        <w:t>How do plan on contributing to the team, besides completing your tasks?</w:t>
      </w:r>
    </w:p>
    <w:p w14:paraId="610C476C" w14:textId="5709D32B" w:rsidR="00670F98" w:rsidRDefault="00670F98" w:rsidP="00071789">
      <w:pPr>
        <w:pStyle w:val="ListParagraph"/>
        <w:jc w:val="both"/>
        <w:rPr>
          <w:rFonts w:ascii="Lato" w:eastAsia="Times New Roman" w:hAnsi="Lato" w:cs="Times New Roman"/>
          <w:color w:val="525252"/>
        </w:rPr>
      </w:pPr>
      <w:r>
        <w:rPr>
          <w:rFonts w:ascii="Lato" w:eastAsia="Times New Roman" w:hAnsi="Lato" w:cs="Times New Roman"/>
          <w:color w:val="525252"/>
        </w:rPr>
        <w:t>I was available to meet even though it was not easy sometimes, I also contributed with idea and wrote some part of the Acorn project status.</w:t>
      </w:r>
    </w:p>
    <w:p w14:paraId="1AC05F14" w14:textId="77777777" w:rsidR="00670F98" w:rsidRPr="00670F98" w:rsidRDefault="00670F98" w:rsidP="00071789">
      <w:pPr>
        <w:spacing w:before="100" w:beforeAutospacing="1" w:after="100" w:afterAutospacing="1"/>
        <w:ind w:left="1095"/>
        <w:jc w:val="both"/>
        <w:rPr>
          <w:rFonts w:ascii="Lato" w:eastAsia="Times New Roman" w:hAnsi="Lato" w:cs="Times New Roman"/>
          <w:color w:val="525252"/>
        </w:rPr>
      </w:pPr>
    </w:p>
    <w:p w14:paraId="521EF403" w14:textId="14E7D771" w:rsidR="00670F98" w:rsidRDefault="00670F98" w:rsidP="00071789">
      <w:pPr>
        <w:numPr>
          <w:ilvl w:val="0"/>
          <w:numId w:val="1"/>
        </w:numPr>
        <w:spacing w:before="100" w:beforeAutospacing="1" w:after="100" w:afterAutospacing="1"/>
        <w:ind w:left="1095"/>
        <w:jc w:val="both"/>
        <w:rPr>
          <w:rFonts w:ascii="Lato" w:eastAsia="Times New Roman" w:hAnsi="Lato" w:cs="Times New Roman"/>
          <w:color w:val="525252"/>
        </w:rPr>
      </w:pPr>
      <w:r w:rsidRPr="00670F98">
        <w:rPr>
          <w:rFonts w:ascii="Lato" w:eastAsia="Times New Roman" w:hAnsi="Lato" w:cs="Times New Roman"/>
          <w:color w:val="525252"/>
        </w:rPr>
        <w:t>How does your experience relate to other experiences you have had?</w:t>
      </w:r>
    </w:p>
    <w:p w14:paraId="1D40C10D" w14:textId="0E0092B5" w:rsidR="00071789" w:rsidRDefault="00071789" w:rsidP="00071789">
      <w:pPr>
        <w:spacing w:before="100" w:beforeAutospacing="1" w:after="100" w:afterAutospacing="1"/>
        <w:ind w:left="735"/>
        <w:jc w:val="both"/>
        <w:rPr>
          <w:rFonts w:ascii="Lato" w:eastAsia="Times New Roman" w:hAnsi="Lato" w:cs="Times New Roman"/>
          <w:color w:val="525252"/>
        </w:rPr>
      </w:pPr>
      <w:r>
        <w:rPr>
          <w:rFonts w:ascii="Lato" w:eastAsia="Times New Roman" w:hAnsi="Lato" w:cs="Times New Roman"/>
          <w:color w:val="525252"/>
        </w:rPr>
        <w:t>It relates to other experiences I had because we worked previously together and we met many times, so we are more accounted with each other.</w:t>
      </w:r>
    </w:p>
    <w:p w14:paraId="47F22BE6" w14:textId="77777777" w:rsidR="00670F98" w:rsidRPr="00670F98" w:rsidRDefault="00670F98" w:rsidP="00071789">
      <w:pPr>
        <w:spacing w:before="100" w:beforeAutospacing="1" w:after="100" w:afterAutospacing="1"/>
        <w:ind w:left="1095"/>
        <w:jc w:val="both"/>
        <w:rPr>
          <w:rFonts w:ascii="Lato" w:eastAsia="Times New Roman" w:hAnsi="Lato" w:cs="Times New Roman"/>
          <w:color w:val="525252"/>
        </w:rPr>
      </w:pPr>
    </w:p>
    <w:p w14:paraId="08840ADC" w14:textId="308AEBD3" w:rsidR="00670F98" w:rsidRDefault="00670F98" w:rsidP="00071789">
      <w:pPr>
        <w:numPr>
          <w:ilvl w:val="0"/>
          <w:numId w:val="1"/>
        </w:numPr>
        <w:spacing w:before="100" w:beforeAutospacing="1" w:after="100" w:afterAutospacing="1"/>
        <w:ind w:left="1095"/>
        <w:jc w:val="both"/>
        <w:rPr>
          <w:rFonts w:ascii="Lato" w:eastAsia="Times New Roman" w:hAnsi="Lato" w:cs="Times New Roman"/>
          <w:color w:val="525252"/>
        </w:rPr>
      </w:pPr>
      <w:r w:rsidRPr="00670F98">
        <w:rPr>
          <w:rFonts w:ascii="Lato" w:eastAsia="Times New Roman" w:hAnsi="Lato" w:cs="Times New Roman"/>
          <w:color w:val="525252"/>
        </w:rPr>
        <w:t>How does your experience relate to other classmates’ experiences?</w:t>
      </w:r>
    </w:p>
    <w:p w14:paraId="6AC2B934" w14:textId="4708D80F" w:rsidR="00670F98" w:rsidRDefault="00670F98" w:rsidP="00071789">
      <w:pPr>
        <w:pStyle w:val="ListParagraph"/>
        <w:spacing w:before="100" w:beforeAutospacing="1" w:after="100" w:afterAutospacing="1"/>
        <w:jc w:val="both"/>
        <w:rPr>
          <w:rFonts w:ascii="Lato" w:eastAsia="Times New Roman" w:hAnsi="Lato" w:cs="Times New Roman"/>
          <w:color w:val="525252"/>
        </w:rPr>
      </w:pPr>
      <w:r w:rsidRPr="00670F98">
        <w:rPr>
          <w:rFonts w:ascii="Lato" w:eastAsia="Times New Roman" w:hAnsi="Lato" w:cs="Times New Roman"/>
          <w:color w:val="525252"/>
        </w:rPr>
        <w:t>My experience relates to my teammates because we all had a part to accomplished. It was very insightful.</w:t>
      </w:r>
    </w:p>
    <w:p w14:paraId="39559B08" w14:textId="77777777" w:rsidR="00071789" w:rsidRPr="00670F98" w:rsidRDefault="00071789" w:rsidP="00071789">
      <w:pPr>
        <w:pStyle w:val="ListParagraph"/>
        <w:spacing w:before="100" w:beforeAutospacing="1" w:after="100" w:afterAutospacing="1"/>
        <w:jc w:val="both"/>
        <w:rPr>
          <w:rFonts w:ascii="Lato" w:eastAsia="Times New Roman" w:hAnsi="Lato" w:cs="Times New Roman"/>
          <w:color w:val="525252"/>
        </w:rPr>
      </w:pPr>
    </w:p>
    <w:p w14:paraId="4CA13F63" w14:textId="0EEFB990" w:rsidR="00670F98" w:rsidRDefault="00670F98" w:rsidP="00071789">
      <w:pPr>
        <w:numPr>
          <w:ilvl w:val="0"/>
          <w:numId w:val="1"/>
        </w:numPr>
        <w:spacing w:before="100" w:beforeAutospacing="1" w:after="100" w:afterAutospacing="1"/>
        <w:ind w:left="1095"/>
        <w:jc w:val="both"/>
        <w:rPr>
          <w:rFonts w:ascii="Lato" w:eastAsia="Times New Roman" w:hAnsi="Lato" w:cs="Times New Roman"/>
          <w:color w:val="525252"/>
        </w:rPr>
      </w:pPr>
      <w:r w:rsidRPr="00670F98">
        <w:rPr>
          <w:rFonts w:ascii="Lato" w:eastAsia="Times New Roman" w:hAnsi="Lato" w:cs="Times New Roman"/>
          <w:color w:val="525252"/>
        </w:rPr>
        <w:t xml:space="preserve">Tell me about what you taught someone? And what did they </w:t>
      </w:r>
      <w:r w:rsidRPr="00670F98">
        <w:rPr>
          <w:rFonts w:ascii="Lato" w:eastAsia="Times New Roman" w:hAnsi="Lato" w:cs="Times New Roman"/>
          <w:color w:val="525252"/>
        </w:rPr>
        <w:t>learn</w:t>
      </w:r>
      <w:r w:rsidRPr="00670F98">
        <w:rPr>
          <w:rFonts w:ascii="Lato" w:eastAsia="Times New Roman" w:hAnsi="Lato" w:cs="Times New Roman"/>
          <w:color w:val="525252"/>
        </w:rPr>
        <w:t xml:space="preserve"> that they didn’t know before?</w:t>
      </w:r>
    </w:p>
    <w:p w14:paraId="1FCEBD38" w14:textId="70D3D50D" w:rsidR="00670F98" w:rsidRDefault="00071789" w:rsidP="00071789">
      <w:pPr>
        <w:spacing w:before="100" w:beforeAutospacing="1" w:after="100" w:afterAutospacing="1"/>
        <w:ind w:left="735"/>
        <w:jc w:val="both"/>
        <w:rPr>
          <w:rFonts w:ascii="Lato" w:eastAsia="Times New Roman" w:hAnsi="Lato" w:cs="Times New Roman"/>
          <w:color w:val="525252"/>
        </w:rPr>
      </w:pPr>
      <w:r>
        <w:rPr>
          <w:rFonts w:ascii="Lato" w:eastAsia="Times New Roman" w:hAnsi="Lato" w:cs="Times New Roman"/>
          <w:color w:val="525252"/>
        </w:rPr>
        <w:t>I have shared the benefits and the challenges of working as a team with my girlfriend, it was very funny to hear what she had to say about it. She related it to our relationship and the importance of taking the time to understand people around us and be active in all that we do.</w:t>
      </w:r>
    </w:p>
    <w:p w14:paraId="3248DC62" w14:textId="77777777" w:rsidR="00670F98" w:rsidRPr="00670F98" w:rsidRDefault="00670F98" w:rsidP="00670F98">
      <w:pPr>
        <w:spacing w:before="100" w:beforeAutospacing="1" w:after="100" w:afterAutospacing="1"/>
        <w:ind w:left="1095"/>
        <w:rPr>
          <w:rFonts w:ascii="Lato" w:eastAsia="Times New Roman" w:hAnsi="Lato" w:cs="Times New Roman"/>
          <w:color w:val="525252"/>
        </w:rPr>
      </w:pPr>
    </w:p>
    <w:p w14:paraId="6BC1D673" w14:textId="77777777" w:rsidR="0096637A" w:rsidRDefault="0096637A"/>
    <w:sectPr w:rsidR="00966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C17BE"/>
    <w:multiLevelType w:val="multilevel"/>
    <w:tmpl w:val="22CE90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98"/>
    <w:rsid w:val="00071789"/>
    <w:rsid w:val="001628EE"/>
    <w:rsid w:val="00197891"/>
    <w:rsid w:val="00670F98"/>
    <w:rsid w:val="0096637A"/>
    <w:rsid w:val="00EE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AA9E1"/>
  <w15:chartTrackingRefBased/>
  <w15:docId w15:val="{18280DE9-1E90-B34E-BCDA-4C9C5859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31880">
      <w:bodyDiv w:val="1"/>
      <w:marLeft w:val="0"/>
      <w:marRight w:val="0"/>
      <w:marTop w:val="0"/>
      <w:marBottom w:val="0"/>
      <w:divBdr>
        <w:top w:val="none" w:sz="0" w:space="0" w:color="auto"/>
        <w:left w:val="none" w:sz="0" w:space="0" w:color="auto"/>
        <w:bottom w:val="none" w:sz="0" w:space="0" w:color="auto"/>
        <w:right w:val="none" w:sz="0" w:space="0" w:color="auto"/>
      </w:divBdr>
    </w:div>
    <w:div w:id="14264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Sokora, Franck</dc:creator>
  <cp:keywords/>
  <dc:description/>
  <cp:lastModifiedBy>Sokora, Franck</cp:lastModifiedBy>
  <cp:revision>1</cp:revision>
  <dcterms:created xsi:type="dcterms:W3CDTF">2022-07-10T18:41:00Z</dcterms:created>
  <dcterms:modified xsi:type="dcterms:W3CDTF">2022-07-10T18:52:00Z</dcterms:modified>
</cp:coreProperties>
</file>