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624FE" w14:textId="700CB67D" w:rsidR="00876D85" w:rsidRDefault="003F15F7">
      <w:r>
        <w:t>Confirmed ILS Sponsors</w:t>
      </w:r>
    </w:p>
    <w:p w14:paraId="0EC3291B" w14:textId="77777777" w:rsidR="003F15F7" w:rsidRDefault="003F15F7"/>
    <w:p w14:paraId="47115B27" w14:textId="0DFA46BA" w:rsidR="003F15F7" w:rsidRDefault="003F15F7" w:rsidP="003F15F7">
      <w:pPr>
        <w:pStyle w:val="ListParagraph"/>
        <w:numPr>
          <w:ilvl w:val="0"/>
          <w:numId w:val="1"/>
        </w:numPr>
      </w:pPr>
      <w:r>
        <w:t>Bank of America Merrill Lynch</w:t>
      </w:r>
      <w:r>
        <w:t xml:space="preserve"> </w:t>
      </w:r>
    </w:p>
    <w:p w14:paraId="6458C5B8" w14:textId="77777777" w:rsidR="003F15F7" w:rsidRDefault="003F15F7" w:rsidP="003F15F7">
      <w:pPr>
        <w:pStyle w:val="ListParagraph"/>
        <w:numPr>
          <w:ilvl w:val="0"/>
          <w:numId w:val="1"/>
        </w:numPr>
      </w:pPr>
      <w:r>
        <w:t>Dean’s and President’s Discretionary Fund (Yale College Dean’s Office)</w:t>
      </w:r>
    </w:p>
    <w:p w14:paraId="390D7BA8" w14:textId="77777777" w:rsidR="003F15F7" w:rsidRDefault="003F15F7" w:rsidP="003F15F7">
      <w:pPr>
        <w:pStyle w:val="ListParagraph"/>
        <w:numPr>
          <w:ilvl w:val="0"/>
          <w:numId w:val="1"/>
        </w:numPr>
      </w:pPr>
      <w:r>
        <w:t>Klein Zelman Rothermal Jacobs &amp; Schess LLP</w:t>
      </w:r>
    </w:p>
    <w:p w14:paraId="2271F03C" w14:textId="77777777" w:rsidR="003F15F7" w:rsidRDefault="003F15F7" w:rsidP="003F15F7">
      <w:pPr>
        <w:pStyle w:val="ListParagraph"/>
        <w:numPr>
          <w:ilvl w:val="0"/>
          <w:numId w:val="1"/>
        </w:numPr>
      </w:pPr>
      <w:r>
        <w:t>Office of International Students and Scholars (OISS)</w:t>
      </w:r>
    </w:p>
    <w:p w14:paraId="4B9C7F39" w14:textId="77777777" w:rsidR="003F15F7" w:rsidRDefault="003F15F7" w:rsidP="003F15F7">
      <w:pPr>
        <w:pStyle w:val="ListParagraph"/>
        <w:numPr>
          <w:ilvl w:val="0"/>
          <w:numId w:val="1"/>
        </w:numPr>
      </w:pPr>
      <w:r>
        <w:t>Poynter Fellowship in Journalism</w:t>
      </w:r>
    </w:p>
    <w:p w14:paraId="32C1D6C4" w14:textId="65B21D07" w:rsidR="003F15F7" w:rsidRDefault="003F15F7" w:rsidP="003F15F7">
      <w:pPr>
        <w:pStyle w:val="ListParagraph"/>
        <w:numPr>
          <w:ilvl w:val="0"/>
          <w:numId w:val="1"/>
        </w:numPr>
      </w:pPr>
      <w:r>
        <w:t>Traphagen Alumni Speaker Series (Yale Office of Student Affairs)</w:t>
      </w:r>
    </w:p>
    <w:p w14:paraId="55780B16" w14:textId="77777777" w:rsidR="003F15F7" w:rsidRDefault="003F15F7" w:rsidP="003F15F7"/>
    <w:p w14:paraId="10C9C765" w14:textId="77777777" w:rsidR="003F15F7" w:rsidRDefault="003F15F7" w:rsidP="003F15F7"/>
    <w:p w14:paraId="27F33254" w14:textId="77777777" w:rsidR="003F15F7" w:rsidRDefault="003F15F7" w:rsidP="003F15F7"/>
    <w:p w14:paraId="37DE82AE" w14:textId="77777777" w:rsidR="003F15F7" w:rsidRDefault="003F15F7" w:rsidP="003F15F7"/>
    <w:p w14:paraId="6E480F98" w14:textId="5D8B37DF" w:rsidR="003F15F7" w:rsidRDefault="003F15F7" w:rsidP="003F15F7">
      <w:r>
        <w:t>Bank of America and OISS have logos</w:t>
      </w:r>
      <w:bookmarkStart w:id="0" w:name="_GoBack"/>
      <w:bookmarkEnd w:id="0"/>
    </w:p>
    <w:sectPr w:rsidR="003F15F7" w:rsidSect="00D6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150B0"/>
    <w:multiLevelType w:val="hybridMultilevel"/>
    <w:tmpl w:val="CEEE05EC"/>
    <w:lvl w:ilvl="0" w:tplc="F9969006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E1"/>
    <w:rsid w:val="003F15F7"/>
    <w:rsid w:val="00876D85"/>
    <w:rsid w:val="00B01AE1"/>
    <w:rsid w:val="00D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6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venir Book" w:eastAsiaTheme="minorHAnsi" w:hAnsi="Avenir Book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Macintosh Word</Application>
  <DocSecurity>0</DocSecurity>
  <Lines>2</Lines>
  <Paragraphs>1</Paragraphs>
  <ScaleCrop>false</ScaleCrop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Sydney</dc:creator>
  <cp:keywords/>
  <dc:description/>
  <cp:lastModifiedBy>Wade, Sydney</cp:lastModifiedBy>
  <cp:revision>2</cp:revision>
  <dcterms:created xsi:type="dcterms:W3CDTF">2016-10-29T20:25:00Z</dcterms:created>
  <dcterms:modified xsi:type="dcterms:W3CDTF">2016-10-29T20:27:00Z</dcterms:modified>
</cp:coreProperties>
</file>