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b/>
          <w:spacing w:val="0"/>
          <w:color w:val="060606"/>
        </w:rPr>
        <w:t xml:space="preserve">ทำอย่างไรเมื่อเด็กมีปัญหาการเรียน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ชีวิตตอนเป็นนักเรียนสำหรับบางคนอาจเป็นช่วงที่มีความสุขมากที่สุด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แต่บางคนต้องทนทุกข์กับการไปโรงเรียน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ส่งการบ้าน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และการสอบ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เด็กหลายคนมีความกังวลเรื่องการเรียน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กลัวสอบได้คะแนนไม่ดี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กลัวสอบเข้าโรงเรียนอื่น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มหาวิทยาลัยไม่ได้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สาเหตุส่วนหนึ่งที่ทำให้เด็กกังวล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มาจากมุมมองการให้คุณค่าของผู้ใหญ่และสังคมที่มีต่อเรื่องผลการเรียน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เด็กเรียนเก่งมักจะได้รับคำชื่นชม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ส่วนเด็กที่มีผลการเรียนปานกลางหรือไม่เก่ง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มักถูกผู้ใหญ่ดุต่อว่า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โดนเพื่อนล้อ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คุณครูไม่เข้าใจ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ส่งผลให้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เด็กมีความภาคภูมิใจในตัวเองต่ำ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(Low self-esteem)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และไม่ได้รับการยอมรับ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“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”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มีคำจำกัดความที่หลากหลายมาก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ในที่นี้หมายถึง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การที่เด็กมีความสามารถด้านการเรียนรู้เรื่องต่างๆ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ตามหลักสูตรบทเรียนของชั้นที่เรียนอยู่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น้อยกว่าเด็กในชั้นเรียนเดียวกัน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รวมไปถึงคุณภาพของงานที่ทำส่ง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ความรับผิดชอบต่างๆ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และทักษะที่ต้องใช้ในการเรียน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ปัญหาการเรียนเกิดได้จากหลายสาเหตุ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ไม่ว่าจะเป็นจากตัวเด็กเอง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ครูผู้สอน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หนังสือ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อุปกรณ์การเรียน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สิ่งแวดล้อมในห้องเรียน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สภาพครอบครัว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การเลี้ยงดู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สถานะเศรษฐกิจและสังคมที่เด็กอาศัยอยู่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รวมไปถึงนโยบายของทางโรงเรียน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กระทรวงศึกษาธิการ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ปัญหาการเรียนของเด็กบางคนอาจเกิดจากแค่สาเหตุใดสาเหตุหนึ่ง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แต่บางครั้งเกิดจากหลายๆปัจจัย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ซึ่งการค้นหาสาเหตุของปัญหาการเรียนเป็นเรื่องที่สำคัญ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เพราะถ้าเราไปเพ่งเล็งแค่ว่าปัญหามาจากตัวเด็ก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ซึ่งอาจจะจริงหรือไม่จริงก็ได้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แต่ลืมมองหาสาเหตุอื่นๆที่อาจส่งผลให้เด็กเรียนรู้ได้ไม่เต็มที่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การช่วยให้เด็กเรียนดีขึ้นมักจะไม่ได้ผล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เพราะปัญหาที่เป็นที่มาของการเรียนได้ไม่ดีไม่ได้รับการแก้ไขหรือถูกมองข้ามไป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บทความนี้จะพูดเรื่องปัญหาการเรียนที่เกิดจากข้อจำกัดของตัวเด็กเอง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หากเราช่วยเหลือรักษาภาวะที่ทำให้เด็กเรียนได้ไม่ดี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เด็กจะพัฒนาความสามารถเรื่องการเรียนได้ดีขึ้นอย่างมาก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ข้อจำกัดของตัวเด็กแบ่งออกเป็น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2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สาเหตุการเจ็บป่วยทางกาย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และการป่วยเป็นโรคทางจิตเวชเด็ก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สาเหตุการเจ็บป่วยทางกาย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: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เด็กบางคนมีปัญหาเรื่องอวัยวะที่ใช้ในการเรียนรู้บกพร่อง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ปัญหาสายตา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ตาสั้น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ตายาว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ตาเอียง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การได้ยินบกพร่อง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หูหนวก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เยื่อแก้วหูอักเสบ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ปัญหานี้เจอได้บ่อย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หากแก้ที่สาเหตุ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ให้เด็กใส่แว่น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ใส่เครื่องช่วยฟัง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เด็กจะกลับมาเรียนได้ตามปกติ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กรณีเด็กที่ป่วยเป็นโรคเรื้อรัง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ต้องขาดเรียนบ่อยเนื่องจากอาการของโรคเอง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หรือต้องขาดเรียนเพื่อไปทำการรักษา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หอบหืดรุนแรง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โรคไต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โรคมะเร็ง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โรคเลือด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ทำให้เด็กไม่สามารถเรียนได้เต็มที่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หรือเด็กบางคนป่วยเป็นโรค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ที่ตัวโรคเองและ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/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หรือวิธีการรักษาโรคส่งผลกระทบ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ต่อการทำงานของสมอง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โรคลมชัก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(Epilepsy),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การรักษามะเร็งด้วยการฉายแสง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(Radiation)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หรือให้คีโม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(Chemotherapy)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เด็กกลุ่มนี้ควรได้รับการช่วยเหลือเรื่องการเรียนนอกเหนือไปจาก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หลักสูตรปกติ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มีหลักสูตรที่จำเพาะสำหรับเด็กแต่ละคน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(IEP – Individual Educational Program)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เน้นการพัฒนาของตัวเด็กเอง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ไม่ต้องประเมินผลเทียบกับเด็กคนอื่น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หากเด็กต้องเข้าออกโรงพยาบาลเป็นประจำ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ควรให้เด็กได้เรียนแม้จะอยู่ในโรงพยาบาล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โดยเรียนเท่าที่ศักยภาพเด็กจะทำได้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การป่วยเป็นโรคทางจิตเวชเด็ก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: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คำๆนี้คงทำให้ผู้ปกครองหรือคนที่เกี่ยวข้องกับเด็กฟังแล้วไม่สบายใจอย่างมาก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ยังมีคนบางส่วนเข้าใจว่า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“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โรคทางจิตเวช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”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เป็นบ้า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พูดคุยไม่รู้เรื่อง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ดูแลตัวเองไม่ได้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ไม่สามารถเรียนรู้หรือสอนได้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ซึ่งจริงๆแล้วเป็นความเข้าใจที่ผิดเพราะโรคทางจิตเวชเด็กนั้น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มีหลายโรคที่ต่างจากโรคทางจิตเวชผู้ใหญ่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ส่วนใหญ่โรคทางจิตเวชเด็กมักจะแสดงออกเป็นปัญหาด้านพฤติกรรมและอารมณ์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ปัญหาพัฒนาการ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เด็กที่ป่วยจะมีความแตกต่างจากเด็กในวัยเดียวกัน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สิ่งสำคัญมากของการรักษาโรคทางจิตเวชเด็ก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ยิ่งได้รับการรักษาเร็วเท่าไรยิ่งดี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เพราะสมองของเด็กมีความยืดหยุ่น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ปรับตัวและ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เปลี่ยนแปลงได้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ซึ่งต่างจากสมองของผู้ใหญ่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ส่วนใหญ่เด็กที่มีปัญหาการเรียน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มักจะพบโรคทางจิตเวชเด็กร่วมด้วย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โรคสมาธิสั้น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(ADHD)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โรคบกพร่องทางการเรียนเฉพาะด้าน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(LD – Learning Disorder),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โรคระดับสติปัญญาบกพร่อง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(Intellectual Deficit)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โรควิตกกังวล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(Anxiety Disorder),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(Depressive Disorder)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หากเด็กที่มีปัญหาการเรียนจากการเป็นโรคทางจิตเวชเด็ก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ได้รับการช่วยเหลือหลายด้านร่วมกัน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(Multimodal Treatment)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จากทั้งทีมแพทย์ที่รักษา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ครอบครัว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ชุมชน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การกินยาตามข้อบ่งชี้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การฝึกกระตุ้นพัฒนาการ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การปรับสภาพแวดล้อมและการเลี้ยงดู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การช่วยเหลือจากทางโรงเรียน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การจัดหลักสูตรจำเพาะสำหรับเด็ก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(IEP – Individual Educational Program)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ผลการเรียนจะค่อยๆดีขึ้นตามศักยภาพที่เด็กควรทำได้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เมื่อเด็กเรียนได้ดีขึ้น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จะช่วยให้เด็กมีความภาคภูมิใจในตนเอง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(Self-esteem)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การสร้าง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Self–esteem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ที่ดีให้กับคนคนหนึ่งต้องสร้างกันตั้งแต่เล็ก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ในวัยเด็กผลการเรียนเป็นส่วนหนึ่งที่สำคัญต่อ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Self–esteem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ของเด็ก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เพราะจะทำให้เด็กได้รับการยอมรับจากคนอื่น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รู้ว่าตัวเองมีคุณค่า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แต่ไม่ได้หมายความว่าเด็กที่เรียนไม่เก่งจะไม่สามารถมี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Self–esteem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ที่ดีได้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Self–esteem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ที่ดีเกิดได้จากหลายอย่าง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เช่นการมีความสามารถพิเศษอื่นๆ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การเป็นเด็กที่มีน้ำใจ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ได้รับการยอมรับจากคนรอบข้าง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การที่เรามี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Self–esteem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ที่ดีเป็นสิ่งที่สำคัญมาก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เพราะเราจะรู้คุณค่าของตัวเอง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รู้ว่าอะไรดีไม่ดี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ไม่ทำให้คนอื่นเดือดร้อน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แบ่งปันความสุขให้คนอื่นได้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ในกรณีเด็กที่มีปัญหาการเรียนแล้วคนอื่นไม่เข้าใจ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ไม่ช่วยเหลือ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เด็กจะโดนคนรอบข้างต่อว่าดูถูก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ทั้งจากผู้ใหญ่รอบตัวและกลุ่มเด็กด้วยกันเอง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เมื่อเด็กไม่ได้รับการยอมรับ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เด็กจะคิดว่าตัวเองไร้ค่า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ไม่ชอบการเรียนเพราะทำไม่ได้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บางคนอาจติดเกม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ติดโซเชียลมีเดีย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(Game Addiction/ Social media Addiction)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พอเป็นวัยรุ่นจะเสี่ยงต่อการมีปัญหาพฤติกรรมที่เป็นอันตราย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(Risk taking behaviors)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เพราะเด็กคิดว่าตัวเองแย่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จนไม่มีอะไรจะเสีย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หรืออยากได้รับการยอมรับจากกลุ่มคนที่เข้าใจเค้า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ซึ่งมักเป็นกลุ่มเพื่อนที่มีปัญหาคล้ายๆกัน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การใช้สารเสพติด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ทะเลาะวิวาท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แว้นซ์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ป่วนเมือง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การมีเพศสัมพันธ์ก่อนวัยอันควร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ซึ่งส่งผลทำให้เกิดปัญหาสังคมตามมาได้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การช่วยเหลือเด็กที่มีปัญหาการเรียน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หากแก้สาเหตุและช่วยตรงจุด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โดยทุกฝ่ายร่วมมือกัน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เด็กสามารถที่จะเรียนได้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มีอนาคตที่ดี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ไม่ก่อความเดือดร้อนให้กับตนเองและคนอื่น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เมื่อเจอเด็กที่มีปัญหาการเรียน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ควรช่วยให้เด็กได้รับการประเมินเพื่อหา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สาเหตุและรับการช่วยเหลือ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โดยส่งปรึกษาบุคลากรที่ทำงานด้านนี้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จิตแพทย์เด็ก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กุมารแพทย์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นักจิตวิทยา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by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แพทย์หญิงปรานี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ปวีณชนา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จิตแพทย์เด็กและวัยรุ่น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