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0E81D3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№18.1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«Конструкторы и деструкторы»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 студент группы </w:t>
      </w:r>
      <w:r>
        <w:rPr>
          <w:rFonts w:ascii="Times New Roman" w:hAnsi="Times New Roman"/>
          <w:sz w:val="24"/>
        </w:rPr>
        <w:t>ИВТ-20-2</w:t>
      </w:r>
      <w:r>
        <w:rPr>
          <w:rFonts w:ascii="Times New Roman" w:hAnsi="Times New Roman"/>
          <w:sz w:val="24"/>
        </w:rPr>
        <w:t>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</w:t>
      </w:r>
      <w:r>
        <w:rPr>
          <w:rFonts w:ascii="Times New Roman" w:hAnsi="Times New Roman"/>
          <w:sz w:val="24"/>
        </w:rPr>
        <w:t>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изучить таких элементы классов, как: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и его виды;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Деструктор;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демонстрирующую работу конструкторов и деструкторов класса.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три вида конструкторов:</w:t>
      </w:r>
    </w:p>
    <w:p>
      <w:pPr>
        <w:pStyle w:val="P1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параметров;</w:t>
      </w:r>
    </w:p>
    <w:p>
      <w:pPr>
        <w:pStyle w:val="P1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с параметрами;</w:t>
      </w:r>
    </w:p>
    <w:p>
      <w:pPr>
        <w:pStyle w:val="P1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копирования;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деструктор;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«автомобиль»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Брэнд;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Модель;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Цена;</w:t>
      </w:r>
    </w:p>
    <w:p>
      <w:pPr>
        <w:spacing w:lineRule="auto" w:line="256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jc w:val="both"/>
        <w:rPr>
          <w:rFonts w:ascii="Times New Roman" w:hAnsi="Times New Roman"/>
          <w:b w:val="1"/>
          <w:sz w:val="24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Конструктор: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класса – особый метод, отвечающий за инициализацию экземпляра класса в программе, вызывается при объявлении нового экземпляра класса.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«автомобиль» реализован следующим образом: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Auto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_brand;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_model;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_cost;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Get-теры и Set-теры определены следующим образом, реализована проверка на корректность присваиваемых данных: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SetBrand(string brand)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(brand.size() &gt; 1)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_brand = 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invalid brand;\n";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string Model() { return _model;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SetModel(string model)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(model.size() &gt; 0 &amp;&amp; model != _brand)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_model = 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invalid model;\n";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Cost() { return _cost;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SetCost(int cost)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(cost &gt;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_cost = cost;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invalid cost;\n";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 данных осуществляется следующим методом: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PrintData()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"\nAutomobile:\n";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 - Brand: " &lt;&lt; _brand &lt;&lt; ";\n";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 - Model: " &lt;&lt; _model &lt;&lt; ";\n";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 - Cost:  " &lt;&lt; _cost &lt;&lt; "$;\n";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Реализация конструкторов: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 – пустой конструктор: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Такой конструктор является стандартным, если программист не реализовал ни один конструктор, то компилятор добавит пустой конструктор в класс самостоятельно, так как каждый класс должен иметь хотя бы один конструктор.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правило, конструкторы без параметров представляют собой конструкторы, которые присваивают полям базовые, нулевые, значения, чтобы с ними можно было производить работу.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конструктора без параметров: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Auto()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_brand = "unknown";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_model = "not famous";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_cost = 1;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с параметрами, параметризованный конструктор: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Данный конструктор предназначен для инициализации данных прямо при объявлении экземпляра класса. Такой конструктор значительно уменьшает объём написанного кода;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конструктора с параметрами: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Auto(string brand, string model, int cost)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SetBrand(brand);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SetModel(model);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SetCost(cost);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копирования: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копирования предназначен для инициализации клона некоторого экземпляра класса в новом экземпляре класса. Как и конструктор копирования, позволяет значительно сократить объём вводимого кода.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конструктора копирования: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Auto(Auto&amp; parentAuto)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_brand = parentAuto._brand;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_model = parentAuto._model;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_cost = parentAuto._cost;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Деструктор: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 – это специальный метод, который отвечает за очистку памяти во время уничтожения экземпляра класса. Если в классе нет данных, объявленных в куче, деструктор остаётся пустым. Если деструктор не объявлен явно, то компилятор добавит его в класс самостоятельно.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данном примере нет данных, объявленных в куче, соответственно деструктор остаётся пустым: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~Auto() {}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Главный метод – метод main, который демонстрирует работы конструкторов класса: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firstAuto;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firstAuto.PrintData();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secondAuto("Jeep", "Cherokee", 30000);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secondAuto.PrintData();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thirdAuto(secondAuto);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thirdAuto.PrintData();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Полный исходный код программы на языке программирования C++: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Auto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_brand;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_model;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_cost;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Brand() { return _brand;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SetBrand(string brand)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(brand.size() &gt; 1)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_brand = 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cout &lt;&lt; "Error: invalid brand;\n";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Model() { return _model;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SetModel(string model)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(model.size() &gt; 0 &amp;&amp; model != _brand)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_model = 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"Error: invalid model;\n";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Cost() { return _cost;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SetCost(int cost)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(cost &gt;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_cost = cost;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"Error: invalid cost;\n";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PrintData()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"\nAutomobile:\n";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 - Brand: " &lt;&lt; _brand &lt;&lt; ";\n";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 - Model: " &lt;&lt; _model &lt;&lt; ";\n";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 - Cost:  " &lt;&lt; _cost &lt;&lt; "$;\n";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_brand = "unknown";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_model = "not famous";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_cost = 1;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Auto(string brand, string model, int cost)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SetBrand(brand);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SetModel(model);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SetCost(cost);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Auto(Auto&amp; parentAuto)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_brand = parentAuto._brand;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_model = parentAuto._model;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_cost = parentAuto._cost;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~Auto()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firstAuto;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firstAuto.PrintData();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secondAuto("Jeep", "Cherokee", 30000);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secondAuto.PrintData();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thirdAuto(secondAuto);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thirdAuto.PrintData();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нужен конструктор?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необходим для инициализации полей класса при его объявлении и инициализации самого класса;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Сколько типов конструкторов существует в C++?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C++ поддерживает 3 типа конструкторов: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параметров;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с параметрами;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копирования;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используется деструктор? В каких случаях деструктор описывается явно?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 используется для очистки динамической памяти при удалении класса, описывается явно, когда требуется удалять динамическую память.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используется конструктор без параметров? Конструктор с параметрами? Конструктор копирования?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 нужен для присвоения полям «нулевого значения», конструктор с параметрами необходим для начального заполнения полей пользовательскими значениями данных, конструктор копирования используется для порождения клонов некоторого экземпляра класса.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каких случаях вызывается конструктор копирования?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случаях, когда нужно получить клон объекта.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Перечислить свойства конструкторов:</w:t>
      </w:r>
    </w:p>
    <w:p>
      <w:pPr>
        <w:pStyle w:val="P1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имеет то же имя, что и класс;</w:t>
      </w:r>
    </w:p>
    <w:p>
      <w:pPr>
        <w:pStyle w:val="P1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не возвращает значение, даже void;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Перечислить свойства деструкторов:</w:t>
      </w:r>
    </w:p>
    <w:p>
      <w:pPr>
        <w:pStyle w:val="P1"/>
        <w:numPr>
          <w:ilvl w:val="0"/>
          <w:numId w:val="1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 имеет то же имя, что и класс, со знаком «тильда» (~) в самом начале;</w:t>
      </w:r>
    </w:p>
    <w:p>
      <w:pPr>
        <w:pStyle w:val="P1"/>
        <w:numPr>
          <w:ilvl w:val="0"/>
          <w:numId w:val="1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 не принимает аргументы;</w:t>
      </w:r>
    </w:p>
    <w:p>
      <w:pPr>
        <w:pStyle w:val="P1"/>
        <w:numPr>
          <w:ilvl w:val="0"/>
          <w:numId w:val="1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 не возвращает значение, даже void.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 каким атрибутам имеют доступ методы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любым.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указатель this?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– это указатель на экземпляр класса, точнее на саму себя.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Какая разница между методами, определёнными внутри класса и вне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Разница заключается в способе объявления: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Open() { /* */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FileProcessor::Open() { /* */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Какое значение возвращает конструктор?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НИКАКОЕ!!!!!!!!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методы создаются по умолчанию?</w:t>
      </w:r>
    </w:p>
    <w:p>
      <w:pPr>
        <w:pStyle w:val="P1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параметров;</w:t>
      </w:r>
    </w:p>
    <w:p>
      <w:pPr>
        <w:pStyle w:val="P1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Какое значение возвращает деструктор?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НИКАКОЕ!!!!!!!!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Дано описание класса: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student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group;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string name;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student(string, int);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student(const student&amp;);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~student();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метод отсутствует в описании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метод будет вызван при выполнении следующих операторов?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student* 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 = new student;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Вызовется конструктор без параметров.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метод будет вызван при выполнении следующих операторов?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 s(“Ivatov”, 20);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Вызовется конструктор с параметрами.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конструктор будет вызван при выполнении следующих операторов?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print(student a) { a.show() 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Вызовется конструктор копирования.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описан следующим образом: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student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string name;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age;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set_name(string);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set_age(int);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 p;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присвоить новое значение атрибуту name объекта p?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Через метод set_name, потому что он имеет модификатор доступа public.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  <w:t>Скриншот успешно выполненной программы: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31292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37D0C7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832043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27F0537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3FEA3C1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5043662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5D83313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6676112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6B8F1EC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7B900D5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