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3242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№18.1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«Конструкторы и деструкторы»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изучить таких элементы классов, как: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и его виды;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конструкторов и деструкторов класса.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три вида конструкторов: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параметрами;</w:t>
      </w:r>
    </w:p>
    <w:p>
      <w:pPr>
        <w:pStyle w:val="P1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деструктор;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«автомобиль»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Брэнд;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Цена;</w:t>
      </w:r>
    </w:p>
    <w:p>
      <w:pPr>
        <w:spacing w:lineRule="auto" w:line="256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класса – особый метод, отвечающий за инициализацию экземпляра класса в программе, вызывается при объявлении нового экземпляра класса.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«автомобиль» реализован следующим образом: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Auto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Get-теры и Set-теры определены следующим образом, реализована проверка на корректность присваиваемых данных: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SetBrand(string 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(brand.size() &gt; 1)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brand;\n";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Model() { return _model;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SetModel(string model)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(model.size() &gt; 0 &amp;&amp; model != _brand)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model;\n";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Cost() { return _cost;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SetCost(int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(cost &gt;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invalid cost;\n";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 данных осуществляется следующим методом: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"\nAutomobile:\n";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Brand: " &lt;&lt; _brand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Model: " &lt;&lt; _model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Cost:  " &lt;&lt; _cost &lt;&lt; "$;\n";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Реализация конструкторов: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 – пустой 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Такой конструктор является стандартным, если программист не реализовал ни один конструктор, то компилятор добавит пустой конструктор в класс самостоятельно, так как каждый класс должен иметь хотя бы один конструктор.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правило, конструкторы без параметров представляют собой конструкторы, которые присваивают полям базовые, нулевые, значения, чтобы с ними можно было производить работу.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без параметров: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_brand = "unknown";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_model = "not famous";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_cost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параметрами, параметризованный конструктор: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Данный конструктор предназначен для инициализации данных прямо при объявлении экземпляра класса. Такой конструктор значительно уменьшает объём написанного кода;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с параметрами: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Auto(string brand, string model, 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SetBrand(brand);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SetModel(model);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SetCost(cost);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 предназначен для инициализации клона некоторого экземпляра класса в новом экземпляре класса. Как и конструктор копирования, позволяет значительно сократить объём вводимого кода.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конструктора копирования: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Auto(Auto&amp; parentAuto)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_brand = parentAuto._brand;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_model = parentAuto._model;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_cost = parentAuto._cost;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Деструктор: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– это специальный метод, который отвечает за очистку памяти во время уничтожения экземпляра класса. Если в классе нет данных, объявленных в куче, деструктор остаётся пустым. Если деструктор не объявлен явно, то компилятор добавит его в класс самостоятельно.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данном примере нет данных, объявленных в куче, соответственно деструктор остаётся пустым: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~Auto() {}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Главный метод – метод main, который демонстрирует работы конструкторов класса: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firstAuto;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firstAuto.PrintData();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secondAuto("Jeep", "Cherokee", 30000);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secondAuto.PrintData();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thirdAuto(secondAuto);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thirdAuto.PrintData();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Полный исходный код программы на языке программирования C++: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Auto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_cost;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Brand() { return _brand;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SetBrand(string 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(brand.size() &gt; 1)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_brand = 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cout &lt;&lt; "Error: invalid brand;\n";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Model() { return _model;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SetModel(string model)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(model.size() &gt; 0 &amp;&amp; model != _brand)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_model = 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"Error: invalid model;\n";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Cost() { return _cost;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SetCost(int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(cost &gt;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_cost = 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"Error: invalid cost;\n";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"\nAutomobile:\n";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Brand: " &lt;&lt; _brand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Model: " &lt;&lt; _model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 - Cost:  " &lt;&lt; _cost &lt;&lt; "$;\n";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"unknown";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"not famous";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1;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Auto(string brand, string model, int cost)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SetBrand(brand);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SetModel(model);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SetCost(cost);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Auto(Auto&amp; parentAuto)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_brand = parentAuto._brand;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_model = parentAuto._model;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_cost = parentAuto._cost;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~Auto()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firstAuto;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firstAuto.PrintData();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secondAuto("Jeep", "Cherokee", 30000);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secondAuto.PrintData();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Auto thirdAuto(secondAuto);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thirdAuto.PrintData();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нужен конструктор?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необходим для инициализации полей класса при его объявлении и инициализации самого класса;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типов конструкторов существует в C++?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C++ поддерживает 3 типа конструкторов: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с параметрами;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копирования;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деструктор? В каких случаях деструктор описывается явно?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используется для очистки динамической памяти при удалении класса, описывается явно, когда требуется удалять динамическую память.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конструктор без параметров? Конструктор с параметрами? Конструктор копирования?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 нужен для присвоения полям «нулевого значения», конструктор с параметрами необходим для начального заполнения полей пользовательскими значениями данных, конструктор копирования используется для порождения клонов некоторого экземпляра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каких случаях вызывается конструктор копирования?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случаях, когда нужно получить клон объекта.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свойства конструкторов: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имеет то же имя, что и класс;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не возвращает значение, даже void;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свойства деструкторов: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имеет то же имя, что и класс, со знаком «тильда» (~) в самом начале;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не принимает аргументы;</w:t>
      </w:r>
    </w:p>
    <w:p>
      <w:pPr>
        <w:pStyle w:val="P1"/>
        <w:numPr>
          <w:ilvl w:val="0"/>
          <w:numId w:val="1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 не возвращает значение, даже void.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 каким атрибутам имеют доступ методы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любым.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указатель this?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– это указатель на экземпляр класса, точнее на саму себя.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Какая разница между методами, определёнными внутри класса и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Разница заключается в способе объявления: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Open() { /* */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FileProcessor::Open() { /* */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Какое значение возвращает конструктор?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НИКАКОЕ!!!!!!!!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методы создаются по умолчанию?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параметров;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Деструктор;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Какое значение возвращает деструктор?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НИКАКОЕ!!!!!!!!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Дано описание класса: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group;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name;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student(string, 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student(const student&amp;);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~student();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отсутствует в описании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 без параметров.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student*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 = new student;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без параметров.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метод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 s(“Ivatov”, 20);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с параметрами.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конструктор будет вызван при выполнении следующих операторов?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print(student a) { a.show() 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Вызовется конструктор копирования.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описан следующим образом: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string name;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age;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set_name(string);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set_age(int);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 p;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присвоить новое значение атрибуту name объекта p?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Через метод set_name, потому что он имеет модификатор доступа public.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  <w:t>Скриншот успешно выполненной программы: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292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7D0C7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832043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7F0537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FEA3C1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5043662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5D83313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6676112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B8F1EC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B900D5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