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0EE011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bookmarkStart w:id="0" w:name="_Hlk65675178"/>
      <w:bookmarkEnd w:id="0"/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№18.7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«Шаблоны классов»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 студент группы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>ВТ-20-</w:t>
      </w:r>
      <w:r>
        <w:rPr>
          <w:rFonts w:ascii="Times New Roman" w:hAnsi="Times New Roman"/>
          <w:sz w:val="24"/>
        </w:rPr>
        <w:t>2б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Сабуров Павел Алексеев</w:t>
      </w:r>
      <w:r>
        <w:rPr>
          <w:rFonts w:ascii="Times New Roman" w:hAnsi="Times New Roman"/>
          <w:sz w:val="24"/>
        </w:rPr>
        <w:t>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научиться работать с одним из механизмов языка программирования C++ - с шаблонами классов и шаблонными алгоритмами, которые используют возможности перегрузки операторов для обобщения алгоритмов;</w:t>
      </w:r>
    </w:p>
    <w:p>
      <w:pPr>
        <w:jc w:val="both"/>
        <w:rPr>
          <w:rFonts w:ascii="Times New Roman" w:hAnsi="Times New Roman"/>
          <w:b w:val="1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реализовать на языке программирования C++ программу с шаблонным классом и продемонстрировать его работы с разными типами данных.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Исходные данные для варианта №11: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Класс-контейнер, список из лабораторной работы №18.6;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Переделать реализацию списка под шаблон;</w:t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rPr>
          <w:rFonts w:ascii="Times New Roman" w:hAnsi="Times New Roman"/>
          <w:b w:val="1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Одной из особенностей работы шаблонов, объявление и реализация класса лежит в ОДНОМ заголовочном файле.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Шаблон класса задаётся следующим способом: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 //где T имя любого типа данных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class Abc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 _name;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public: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setT(T val) { _name = val;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Таким образом реализация списка с учётом шаблонного подхода выглядит следующим образом, весь код, представленный ниже будет являться ПОЛНЫМ исходным кодом программы</w:t>
      </w:r>
      <w:bookmarkStart w:id="1" w:name="_GoBack"/>
      <w:bookmarkEnd w:id="1"/>
      <w:r>
        <w:rPr>
          <w:rFonts w:ascii="Times New Roman" w:hAnsi="Times New Roman"/>
          <w:sz w:val="24"/>
        </w:rPr>
        <w:t>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ListInt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T*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ListInt(int length, T fillValue);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ListInt(const ListInt&lt;T&gt;&amp; copied);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~ListInt();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T&amp; operator [] (int index);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ListInt&amp; operator = (const ListInt&lt;T&gt;&amp; assigned);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 operator + (const ListInt&lt;T&gt;&amp; adder);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Length() { return _length;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ListInt&lt;T&gt;::ListInt(int length, T fillValue)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_data = new T[_length];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_data[i] = fillValue;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ListInt&lt;T&gt;::ListInt(const ListInt&lt;T&gt;&amp; copied)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copied._length;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_data = new T[_length];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_data[i] = copied._data[i];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ListInt&lt;T&gt;::~ListInt()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delete[]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_data = nullptr;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T&amp; ListInt&lt;T&gt;::operator[](int index)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try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(index &lt;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throw - 1;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(index &gt;= _length)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throw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_data[index];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catch (int code)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switch (code)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case -1: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cerr &lt;&lt; "Error: index is out of range =&gt; less than 0;\n";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case 1: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cerr &lt;&lt; "Error: index is out of range =&gt; more than length;\n";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_data[0];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ListInt&lt;T&gt;&amp; ListInt&lt;T&gt;::operator=(const ListInt&lt;T&gt;&amp; assigned)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assigned._length;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delete[]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_data = new T[_length];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_data[i] = assigned._data[i];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ListInt&lt;T&gt; ListInt&lt;T&gt;::operator+(const ListInt&lt;T&gt;&amp; adder)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try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(_length != adder._length)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throw - 1;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ListInt&lt;T&gt; temporarilyList(_length, 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temporarilyList[i] = _data[i] + adder._data[i];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temporarilyList;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catch (int code)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(code == -1)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cerr &lt;&lt; "Error: list length are not the same;\n";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программа, которая прогоняет данный шаблонный список через различные типы данных: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"Header files\ListInt.h"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void PrintList(ListInt&lt;T&gt;&amp; list) 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list.Length();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list[i] &lt;&lt; ' ';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ListInt&lt;float&gt; flList(10, 5.12);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ListInt&lt;int&gt; inList(23, 2);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ListInt&lt;float&gt; fl2List(10, 4.8);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PrintList(flList);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PrintList(inList);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PrintList(fl2List);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ListInt&lt;float&gt; summList = flList + fl2List;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PrintList(summList);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Скриншот выполненной программы: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13995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UML-диаграмма: программы: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2791460" cy="283908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8390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Ответы на вопросы: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 чем смысл использования шаблонов?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помощью шаблона функций можно отделить алгоритм от конкретных типов данных, передавая тип в качестве параметра.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Каковы синтаксис/семантика шаблонов функций?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template &lt;class параметр&gt; заголовокФункции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{тело функции}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Каковы синтаксис/семантика шаблонов классов?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template &lt;class параметр&gt; class имяКласса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{…};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такое параметры шаблона функции?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Типы данных, передаваемые в функцию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Перечислите основные свойства параметров шаблона функции.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Шаблоны методов (функций) не могут быть виртуальными.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 записывать параметр шаблона?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template &lt;class T&gt;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Можно ли перегружать параметризованные функции?</w:t>
      </w:r>
    </w:p>
    <w:p>
      <w:pPr>
        <w:tabs>
          <w:tab w:val="left" w:pos="1465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Перечислите основные свойства параметризованных классов.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Шаблоны классов могут содержать статические элементы, дружественные функции и классы.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Шаблоны могут быть производными как от шаблонов, так и от обычных классов, а также являться базовыми и для шаблонов, и для обычных классов.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Все</w:t>
        <w:tab/>
        <w:t>ли</w:t>
        <w:tab/>
        <w:t>компонентные</w:t>
        <w:tab/>
        <w:t>функции</w:t>
        <w:tab/>
        <w:t>параметризованного</w:t>
        <w:tab/>
        <w:t>класса являются параметризованными?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Являются ли дружественные функции, описанные в параметризованном классе, параметризованными?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Нет.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Могут ли шаблоны классов содержать виртуальные компонентные функции?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Нет.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 определяются компонентные функции параметризованных классов вне определения шаблона класса?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Такое определение невозможно.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такое инстанцирование шаблона?</w:t>
      </w:r>
    </w:p>
    <w:p>
      <w:pPr>
        <w:tabs>
          <w:tab w:val="left" w:pos="1089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Процесс генерации компилятором определения конкретного класса по шаблону класса и аргументам шаблона.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На каком этапе происходит генерирование определения класса по шаблону?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момент создания экземпляра класса.</w:t>
      </w:r>
    </w:p>
    <w:p>
      <w:pPr>
        <w:rPr>
          <w:rFonts w:ascii="Times New Roman" w:hAnsi="Times New Roman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7607362D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