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55" w:rsidRDefault="00CB3555" w:rsidP="00575B1E">
      <w:pPr>
        <w:spacing w:after="160"/>
        <w:ind w:left="-709" w:firstLine="709"/>
        <w:jc w:val="center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 xml:space="preserve">                                                                                                                                 Приложение № 1</w:t>
      </w:r>
    </w:p>
    <w:p w:rsidR="0032709C" w:rsidRDefault="00575B1E" w:rsidP="00575B1E">
      <w:pPr>
        <w:spacing w:after="160"/>
        <w:ind w:left="-709" w:firstLine="709"/>
        <w:jc w:val="center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>ПЕРЕЧЕНЬ ИМУЩЕСТВА</w:t>
      </w:r>
    </w:p>
    <w:p w:rsidR="00F8288A" w:rsidRDefault="00F8288A" w:rsidP="00575B1E">
      <w:pPr>
        <w:spacing w:after="160"/>
        <w:ind w:left="-709" w:firstLine="709"/>
        <w:jc w:val="center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>(без залога)</w:t>
      </w:r>
    </w:p>
    <w:tbl>
      <w:tblPr>
        <w:tblW w:w="15735" w:type="dxa"/>
        <w:tblInd w:w="-176" w:type="dxa"/>
        <w:tblLayout w:type="fixed"/>
        <w:tblLook w:val="04A0"/>
      </w:tblPr>
      <w:tblGrid>
        <w:gridCol w:w="1413"/>
        <w:gridCol w:w="1133"/>
        <w:gridCol w:w="3392"/>
        <w:gridCol w:w="16"/>
        <w:gridCol w:w="988"/>
        <w:gridCol w:w="713"/>
        <w:gridCol w:w="44"/>
        <w:gridCol w:w="1087"/>
        <w:gridCol w:w="1277"/>
        <w:gridCol w:w="1276"/>
        <w:gridCol w:w="1277"/>
        <w:gridCol w:w="1276"/>
        <w:gridCol w:w="114"/>
        <w:gridCol w:w="1729"/>
      </w:tblGrid>
      <w:tr w:rsidR="00F03E85" w:rsidRPr="00F03E85" w:rsidTr="005C4414">
        <w:trPr>
          <w:gridAfter w:val="1"/>
          <w:wAfter w:w="1729" w:type="dxa"/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03E85" w:rsidRPr="00F03E85" w:rsidRDefault="00F03E85" w:rsidP="0032709C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г. </w:t>
            </w:r>
            <w:r w:rsidR="005C4414" w:rsidRPr="00F03E85">
              <w:rPr>
                <w:bCs/>
                <w:sz w:val="18"/>
                <w:szCs w:val="18"/>
              </w:rPr>
              <w:t>Советский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03E85" w:rsidRPr="00F03E85" w:rsidRDefault="00F03E85" w:rsidP="0032709C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03E85" w:rsidRPr="00F03E85" w:rsidRDefault="00F03E85" w:rsidP="0032709C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F03E85" w:rsidRPr="00F03E85" w:rsidTr="005C4414">
        <w:trPr>
          <w:gridAfter w:val="1"/>
          <w:wAfter w:w="1729" w:type="dxa"/>
          <w:trHeight w:val="8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F03E85" w:rsidRPr="00F03E85" w:rsidRDefault="00F03E85" w:rsidP="0032709C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03E85" w:rsidRPr="00F03E85" w:rsidRDefault="00F03E85" w:rsidP="0032709C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5" w:rsidRPr="00F03E85" w:rsidRDefault="00F03E85" w:rsidP="0032709C">
            <w:pPr>
              <w:jc w:val="center"/>
              <w:rPr>
                <w:sz w:val="18"/>
                <w:szCs w:val="18"/>
              </w:rPr>
            </w:pPr>
          </w:p>
        </w:tc>
      </w:tr>
      <w:tr w:rsidR="005C4414" w:rsidRPr="00F03E85" w:rsidTr="00BE4106">
        <w:trPr>
          <w:trHeight w:val="11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  <w:r w:rsidR="001D5543">
              <w:rPr>
                <w:bCs/>
                <w:sz w:val="18"/>
                <w:szCs w:val="18"/>
              </w:rPr>
              <w:t xml:space="preserve"> ЮЛХ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621169" w:rsidRDefault="00621169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621169" w:rsidRDefault="00621169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Договор залога</w:t>
            </w:r>
          </w:p>
        </w:tc>
      </w:tr>
      <w:tr w:rsidR="00621169" w:rsidRPr="00F03E85" w:rsidTr="00BE4106">
        <w:trPr>
          <w:trHeight w:val="10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CB3555" w:rsidRDefault="00621169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Офис в г</w:t>
            </w:r>
            <w:proofErr w:type="gramStart"/>
            <w:r w:rsidRPr="00CB3555">
              <w:rPr>
                <w:sz w:val="18"/>
                <w:szCs w:val="18"/>
              </w:rPr>
              <w:t>.С</w:t>
            </w:r>
            <w:proofErr w:type="gramEnd"/>
            <w:r w:rsidRPr="00CB3555">
              <w:rPr>
                <w:sz w:val="18"/>
                <w:szCs w:val="18"/>
              </w:rPr>
              <w:t>оветский ул.Ленина 47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621169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000000669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CB3555" w:rsidRDefault="00621169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Офис по адресу  г. Советский, ул. Ленина, 47 в которой застрахованными считаются: ограждающие конструкции - стены, перекрытия, полы, потолки, оконное и дверное заполнение, внутренние инженерные сети тепл</w:t>
            </w:r>
            <w:proofErr w:type="gramStart"/>
            <w:r w:rsidRPr="00CB3555">
              <w:rPr>
                <w:sz w:val="18"/>
                <w:szCs w:val="18"/>
              </w:rPr>
              <w:t>о-</w:t>
            </w:r>
            <w:proofErr w:type="gramEnd"/>
            <w:r w:rsidRPr="00CB3555">
              <w:rPr>
                <w:sz w:val="18"/>
                <w:szCs w:val="18"/>
              </w:rPr>
              <w:t>, водо-, электро-снабжения; все элементы внутренней чистовой отделки.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621169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72 НК 038460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CB3555" w:rsidRDefault="00621169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621169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621169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20 000 000,00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621169" w:rsidP="005C4414">
            <w:pPr>
              <w:jc w:val="center"/>
              <w:rPr>
                <w:sz w:val="18"/>
                <w:szCs w:val="18"/>
                <w:lang w:val="en-US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="005C4414"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621169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="00CB3555" w:rsidRPr="00CB3555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621169" w:rsidRPr="00F03E85" w:rsidTr="00BE4106">
        <w:trPr>
          <w:trHeight w:val="10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Котельная, нежилое здание 207,2кв</w:t>
            </w:r>
            <w:proofErr w:type="gramStart"/>
            <w:r w:rsidRPr="00F03E85">
              <w:rPr>
                <w:sz w:val="18"/>
                <w:szCs w:val="18"/>
              </w:rPr>
              <w:t>.м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000001602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Котельная, нежилое здание 207,2кв.м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 Элементы внутренней чистовой отделки.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72 НЛ 521710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ЮТС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19.02.2010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5C4414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01.05.201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621169" w:rsidRDefault="00621169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109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Гараж на 15 машин -сервисный центр 757,9 кв.м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000001064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 xml:space="preserve">Гараж на 15 машин -сервисный центр 757,9 кв.м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</w:t>
            </w:r>
            <w:r w:rsidRPr="00F03E85">
              <w:rPr>
                <w:sz w:val="18"/>
                <w:szCs w:val="18"/>
              </w:rPr>
              <w:lastRenderedPageBreak/>
              <w:t>электро-, тепло-, газоснабжения,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 Элементы внутренней отделки.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lastRenderedPageBreak/>
              <w:t>72 НК 476624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ЮТС</w:t>
            </w:r>
          </w:p>
          <w:p w:rsidR="00CA7918" w:rsidRPr="00F03E85" w:rsidRDefault="00CA7918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Аренда третьим лицом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15.09.2006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25 000 000,00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5C4414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01.05.201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621169" w:rsidRDefault="00621169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109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lastRenderedPageBreak/>
              <w:t>Склад технологических материалов площадью 485,3квм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000001033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Склад технологических материалов площадью 485,3квм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ЮТС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15.09.2006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14 550 000,00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5C4414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01.05.201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621169" w:rsidRDefault="00621169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BE4106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21169" w:rsidRPr="00F03E85" w:rsidRDefault="00BE4106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  <w:r w:rsidR="00621169" w:rsidRPr="00F03E85">
              <w:rPr>
                <w:bCs/>
                <w:sz w:val="18"/>
                <w:szCs w:val="18"/>
              </w:rPr>
              <w:t>9 550 000,00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621169" w:rsidRDefault="00621169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F8288A" w:rsidRPr="00F03E85" w:rsidTr="00F13991">
        <w:trPr>
          <w:trHeight w:val="465"/>
        </w:trPr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BE4106" w:rsidRDefault="00BE4106" w:rsidP="00621169">
            <w:pPr>
              <w:rPr>
                <w:bCs/>
                <w:sz w:val="18"/>
                <w:szCs w:val="18"/>
              </w:rPr>
            </w:pPr>
          </w:p>
          <w:p w:rsidR="00BE4106" w:rsidRDefault="00BE4106" w:rsidP="00621169">
            <w:pPr>
              <w:rPr>
                <w:bCs/>
                <w:sz w:val="18"/>
                <w:szCs w:val="18"/>
              </w:rPr>
            </w:pPr>
          </w:p>
          <w:p w:rsidR="00BE4106" w:rsidRDefault="00BE4106" w:rsidP="00621169">
            <w:pPr>
              <w:rPr>
                <w:bCs/>
                <w:sz w:val="18"/>
                <w:szCs w:val="18"/>
              </w:rPr>
            </w:pPr>
          </w:p>
          <w:p w:rsidR="00F8288A" w:rsidRDefault="00F8288A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Малиновский лесопильный завод</w:t>
            </w:r>
          </w:p>
          <w:p w:rsidR="00F8288A" w:rsidRPr="00F03E85" w:rsidRDefault="00F8288A" w:rsidP="0062116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п. Малиновский, </w:t>
            </w:r>
            <w:proofErr w:type="spellStart"/>
            <w:r>
              <w:rPr>
                <w:bCs/>
                <w:sz w:val="18"/>
                <w:szCs w:val="18"/>
              </w:rPr>
              <w:t>промзона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п</w:t>
            </w:r>
            <w:proofErr w:type="gramStart"/>
            <w:r>
              <w:rPr>
                <w:bCs/>
                <w:sz w:val="18"/>
                <w:szCs w:val="18"/>
              </w:rPr>
              <w:t>.А</w:t>
            </w:r>
            <w:proofErr w:type="gramEnd"/>
            <w:r>
              <w:rPr>
                <w:bCs/>
                <w:sz w:val="18"/>
                <w:szCs w:val="18"/>
              </w:rPr>
              <w:t>лябьевский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промзона</w:t>
            </w:r>
            <w:proofErr w:type="spellEnd"/>
          </w:p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8288A" w:rsidRPr="00F03E85" w:rsidRDefault="00F8288A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8288A" w:rsidRPr="00F03E85" w:rsidRDefault="00F8288A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8288A" w:rsidRDefault="00F8288A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8288A" w:rsidRDefault="00F8288A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E4106" w:rsidRPr="00F03E85" w:rsidTr="00CB3555">
        <w:trPr>
          <w:trHeight w:val="285"/>
        </w:trPr>
        <w:tc>
          <w:tcPr>
            <w:tcW w:w="25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E4106" w:rsidRPr="00F03E85" w:rsidRDefault="00BE4106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E4106" w:rsidRPr="00F03E85" w:rsidRDefault="00BE4106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E4106" w:rsidRPr="00F03E85" w:rsidRDefault="00BE4106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E4106" w:rsidRPr="00F03E85" w:rsidRDefault="00BE4106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E4106" w:rsidRPr="00F03E85" w:rsidRDefault="00BE4106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4106" w:rsidRPr="00F03E85" w:rsidRDefault="00BE4106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4106" w:rsidRPr="00F03E85" w:rsidRDefault="00BE4106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4106" w:rsidRPr="00F03E85" w:rsidRDefault="00BE4106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BE4106" w:rsidRDefault="00BE4106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BE4106" w:rsidRDefault="00BE4106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621169" w:rsidRPr="00F03E85" w:rsidTr="001D5543">
        <w:trPr>
          <w:trHeight w:val="46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Default="0063445D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Столбец3</w:t>
            </w:r>
          </w:p>
        </w:tc>
      </w:tr>
      <w:tr w:rsidR="00CB3555" w:rsidRPr="00F03E85" w:rsidTr="00CB3555">
        <w:trPr>
          <w:trHeight w:val="2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Установка из алюминия для сушки 156 м3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000000397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сочлененный объект находящийся внутри здания цеха сушки инв. № 000000490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C265B5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C265B5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C265B5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C265B5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2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Установка из алюминия для сушки 156 м3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000000304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сочлененный объект находящийся внутри здания цеха сушки инв. № 000000490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t xml:space="preserve">Сушильная камера МЮЛЬБЕК Тип </w:t>
            </w:r>
            <w:r w:rsidRPr="00CB3555">
              <w:rPr>
                <w:rFonts w:ascii="Arial" w:hAnsi="Arial" w:cs="Arial"/>
                <w:sz w:val="16"/>
                <w:szCs w:val="16"/>
              </w:rPr>
              <w:lastRenderedPageBreak/>
              <w:t>"</w:t>
            </w:r>
            <w:proofErr w:type="spellStart"/>
            <w:r w:rsidRPr="00CB3555">
              <w:rPr>
                <w:rFonts w:ascii="Arial" w:hAnsi="Arial" w:cs="Arial"/>
                <w:sz w:val="16"/>
                <w:szCs w:val="16"/>
              </w:rPr>
              <w:t>Classic</w:t>
            </w:r>
            <w:proofErr w:type="spellEnd"/>
            <w:r w:rsidRPr="00CB3555">
              <w:rPr>
                <w:rFonts w:ascii="Arial" w:hAnsi="Arial" w:cs="Arial"/>
                <w:sz w:val="16"/>
                <w:szCs w:val="16"/>
              </w:rPr>
              <w:t>" (1)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lastRenderedPageBreak/>
              <w:t>000001924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сочлененный объект находящийся внутри здания цеха сушки инв. № </w:t>
            </w:r>
            <w:r w:rsidRPr="00CB3555">
              <w:rPr>
                <w:sz w:val="18"/>
                <w:szCs w:val="18"/>
              </w:rPr>
              <w:lastRenderedPageBreak/>
              <w:t>000000490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5A7E65" w:rsidP="00CB3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10 025 736,16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lastRenderedPageBreak/>
              <w:t>Сушильная камера МЮЛЬБЕК Тип "</w:t>
            </w:r>
            <w:proofErr w:type="spellStart"/>
            <w:r w:rsidRPr="00CB3555">
              <w:rPr>
                <w:rFonts w:ascii="Arial" w:hAnsi="Arial" w:cs="Arial"/>
                <w:sz w:val="16"/>
                <w:szCs w:val="16"/>
              </w:rPr>
              <w:t>Classic</w:t>
            </w:r>
            <w:proofErr w:type="spellEnd"/>
            <w:r w:rsidRPr="00CB3555">
              <w:rPr>
                <w:rFonts w:ascii="Arial" w:hAnsi="Arial" w:cs="Arial"/>
                <w:sz w:val="16"/>
                <w:szCs w:val="16"/>
              </w:rPr>
              <w:t>" (2)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t>000001925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сочлененный объект находящийся внутри здания цеха сушки инв. № 000000490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5A7E65" w:rsidP="00CB3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10 025 736,16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t>Сушильная камера МЮЛЬБЕК Тип "</w:t>
            </w:r>
            <w:proofErr w:type="spellStart"/>
            <w:r w:rsidRPr="00CB3555">
              <w:rPr>
                <w:rFonts w:ascii="Arial" w:hAnsi="Arial" w:cs="Arial"/>
                <w:sz w:val="16"/>
                <w:szCs w:val="16"/>
              </w:rPr>
              <w:t>Classic</w:t>
            </w:r>
            <w:proofErr w:type="spellEnd"/>
            <w:r w:rsidRPr="00CB3555">
              <w:rPr>
                <w:rFonts w:ascii="Arial" w:hAnsi="Arial" w:cs="Arial"/>
                <w:sz w:val="16"/>
                <w:szCs w:val="16"/>
              </w:rPr>
              <w:t>" (3)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t>000001926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сочлененный объект находящийся внутри здания цеха сушки инв. № 000000490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5A7E65" w:rsidP="00CB3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10 025 736,16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2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t>Сушильная камера МЮЛЬБЕК Тип "</w:t>
            </w:r>
            <w:proofErr w:type="spellStart"/>
            <w:r w:rsidRPr="00CB3555">
              <w:rPr>
                <w:rFonts w:ascii="Arial" w:hAnsi="Arial" w:cs="Arial"/>
                <w:sz w:val="16"/>
                <w:szCs w:val="16"/>
              </w:rPr>
              <w:t>Classic</w:t>
            </w:r>
            <w:proofErr w:type="spellEnd"/>
            <w:r w:rsidRPr="00CB3555">
              <w:rPr>
                <w:rFonts w:ascii="Arial" w:hAnsi="Arial" w:cs="Arial"/>
                <w:sz w:val="16"/>
                <w:szCs w:val="16"/>
              </w:rPr>
              <w:t>" (4)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3555">
              <w:rPr>
                <w:rFonts w:ascii="Arial" w:hAnsi="Arial" w:cs="Arial"/>
                <w:sz w:val="16"/>
                <w:szCs w:val="16"/>
              </w:rPr>
              <w:t>000001927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сочлененный объект находящийся внутри здания цеха сушки инв. № 000000490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5A7E65" w:rsidP="00CB3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10 025 736,16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80639D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80639D">
              <w:rPr>
                <w:color w:val="00B050"/>
                <w:sz w:val="18"/>
                <w:szCs w:val="18"/>
              </w:rPr>
              <w:t> </w:t>
            </w:r>
          </w:p>
        </w:tc>
      </w:tr>
      <w:tr w:rsidR="00621169" w:rsidRPr="00F03E85" w:rsidTr="00CB3555">
        <w:trPr>
          <w:trHeight w:hRule="exact" w:val="5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F03E85">
              <w:rPr>
                <w:rFonts w:ascii="Arial" w:hAnsi="Arial" w:cs="Arial"/>
                <w:bCs/>
                <w:sz w:val="16"/>
                <w:szCs w:val="16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8D29D2" w:rsidP="0062116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03E85" w:rsidRDefault="00621169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21169" w:rsidRPr="00F03E85" w:rsidRDefault="008D29D2" w:rsidP="00CB3555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60102944,64</w:t>
            </w:r>
            <w:r w:rsidR="00CB355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Default="00C15F0C" w:rsidP="00621169">
            <w:pPr>
              <w:jc w:val="center"/>
              <w:rPr>
                <w:bCs/>
                <w:sz w:val="18"/>
                <w:szCs w:val="18"/>
              </w:rPr>
            </w:pPr>
          </w:p>
          <w:p w:rsidR="00C15F0C" w:rsidRDefault="00C15F0C" w:rsidP="00621169">
            <w:pPr>
              <w:jc w:val="center"/>
              <w:rPr>
                <w:bCs/>
                <w:sz w:val="18"/>
                <w:szCs w:val="18"/>
              </w:rPr>
            </w:pPr>
          </w:p>
          <w:p w:rsidR="00C15F0C" w:rsidRDefault="00C15F0C" w:rsidP="00621169">
            <w:pPr>
              <w:jc w:val="center"/>
              <w:rPr>
                <w:bCs/>
                <w:sz w:val="18"/>
                <w:szCs w:val="18"/>
              </w:rPr>
            </w:pPr>
          </w:p>
          <w:p w:rsidR="00C15F0C" w:rsidRDefault="00C15F0C" w:rsidP="00621169">
            <w:pPr>
              <w:jc w:val="center"/>
              <w:rPr>
                <w:bCs/>
                <w:sz w:val="18"/>
                <w:szCs w:val="18"/>
              </w:rPr>
            </w:pPr>
          </w:p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03E85" w:rsidRDefault="00621169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Default="00621169" w:rsidP="00621169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15F0C" w:rsidRPr="00621169" w:rsidRDefault="00C15F0C" w:rsidP="00C15F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15F0C" w:rsidRPr="00621169" w:rsidRDefault="00C15F0C" w:rsidP="00C15F0C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C15F0C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Оборудование на улице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15F0C" w:rsidRPr="00621169" w:rsidRDefault="00C15F0C" w:rsidP="00C15F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15F0C" w:rsidRPr="00621169" w:rsidRDefault="00C15F0C" w:rsidP="00C15F0C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C15F0C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C15F0C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C15F0C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Столбец3</w:t>
            </w:r>
          </w:p>
        </w:tc>
      </w:tr>
      <w:tr w:rsidR="00C15F0C" w:rsidRPr="00F03E85" w:rsidTr="00C15F0C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A7918" w:rsidRDefault="00C15F0C" w:rsidP="00C15F0C">
            <w:pPr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>Стол перегрузочный СПК МЛЗ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A7918" w:rsidRDefault="00C15F0C" w:rsidP="00C15F0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>000002016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A7918" w:rsidRDefault="00C15F0C" w:rsidP="00C15F0C">
            <w:pPr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 xml:space="preserve">оборудование расположено на улице   Малиновский лесопильный завод  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2017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4 896 876,00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B3555" w:rsidP="00C15F0C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Pr="00CB3555" w:rsidRDefault="00C15F0C" w:rsidP="00C15F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C15F0C">
            <w:pPr>
              <w:rPr>
                <w:color w:val="00B050"/>
                <w:sz w:val="18"/>
                <w:szCs w:val="18"/>
              </w:rPr>
            </w:pPr>
          </w:p>
        </w:tc>
      </w:tr>
      <w:tr w:rsidR="00C15F0C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 </w:t>
            </w:r>
            <w:r w:rsidRPr="00CB3555">
              <w:rPr>
                <w:bCs/>
                <w:sz w:val="18"/>
                <w:szCs w:val="18"/>
              </w:rPr>
              <w:t xml:space="preserve"> </w:t>
            </w:r>
            <w:r w:rsidRPr="00CB3555">
              <w:rPr>
                <w:sz w:val="18"/>
                <w:szCs w:val="18"/>
                <w:shd w:val="clear" w:color="auto" w:fill="92D050"/>
              </w:rPr>
              <w:t>4 896 876,00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C15F0C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CB3555" w:rsidRDefault="00C15F0C" w:rsidP="00C15F0C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C15F0C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C15F0C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7F2B75" w:rsidRDefault="00C15F0C" w:rsidP="00C15F0C">
            <w:pPr>
              <w:rPr>
                <w:color w:val="00B05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7F2B75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0F639E" w:rsidRDefault="00C15F0C" w:rsidP="00C15F0C">
            <w:pPr>
              <w:rPr>
                <w:color w:val="00B050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0F639E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0F639E" w:rsidRDefault="00C15F0C" w:rsidP="00C15F0C">
            <w:pPr>
              <w:rPr>
                <w:color w:val="00B05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7F2B75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0F639E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0F639E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15F0C" w:rsidRDefault="00C15F0C" w:rsidP="00C15F0C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15F0C" w:rsidRDefault="00C15F0C" w:rsidP="00C15F0C">
            <w:pPr>
              <w:rPr>
                <w:color w:val="00B050"/>
                <w:sz w:val="18"/>
                <w:szCs w:val="18"/>
              </w:rPr>
            </w:pPr>
          </w:p>
        </w:tc>
      </w:tr>
      <w:tr w:rsidR="005A7E65" w:rsidRPr="00F03E85" w:rsidTr="00A67E82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7E65" w:rsidRDefault="005A7E65" w:rsidP="00CB3555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Оборудование в помещении котельной</w:t>
            </w:r>
          </w:p>
          <w:p w:rsidR="005A7E65" w:rsidRPr="00F03E85" w:rsidRDefault="005A7E65" w:rsidP="00CB35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п. Малиновский </w:t>
            </w:r>
            <w:proofErr w:type="spellStart"/>
            <w:r>
              <w:rPr>
                <w:sz w:val="18"/>
                <w:szCs w:val="18"/>
              </w:rPr>
              <w:t>промзона</w:t>
            </w:r>
            <w:proofErr w:type="spellEnd"/>
          </w:p>
          <w:p w:rsidR="005A7E65" w:rsidRPr="00F03E85" w:rsidRDefault="005A7E6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A7E65" w:rsidRPr="00F03E85" w:rsidRDefault="005A7E6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7E65" w:rsidRPr="00F03E85" w:rsidRDefault="005A7E6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7E65" w:rsidRPr="00F03E85" w:rsidRDefault="005A7E6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7E65" w:rsidRPr="00F03E85" w:rsidRDefault="005A7E6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7E65" w:rsidRPr="00F03E85" w:rsidRDefault="005A7E6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7E65" w:rsidRPr="00F03E85" w:rsidRDefault="005A7E6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A7E65" w:rsidRPr="00F03E85" w:rsidRDefault="005A7E6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A7E65" w:rsidRPr="00621169" w:rsidRDefault="005A7E65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A7E65" w:rsidRPr="00621169" w:rsidRDefault="005A7E6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Столбец3</w:t>
            </w:r>
          </w:p>
        </w:tc>
      </w:tr>
      <w:tr w:rsidR="00C15F0C" w:rsidRPr="00F03E85" w:rsidTr="00C15F0C">
        <w:trPr>
          <w:trHeight w:val="699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  Дизельный генератор ПСМ ADV200C-T400-2РГТ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000002100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Дизельный генератор ПСМ </w:t>
            </w:r>
            <w:proofErr w:type="gramStart"/>
            <w:r w:rsidRPr="00CB3555">
              <w:rPr>
                <w:sz w:val="18"/>
                <w:szCs w:val="18"/>
              </w:rPr>
              <w:t>ADV200C-T400-2РГТ</w:t>
            </w:r>
            <w:proofErr w:type="gramEnd"/>
            <w:r w:rsidRPr="00CB3555">
              <w:rPr>
                <w:sz w:val="18"/>
                <w:szCs w:val="18"/>
              </w:rPr>
              <w:t xml:space="preserve"> в котором застрахованным считается: ДГУ  в сборе с радиатором охлаждения;  Система отвода уходящих газов (Глушитель)</w:t>
            </w:r>
            <w:proofErr w:type="gramStart"/>
            <w:r w:rsidRPr="00CB3555">
              <w:rPr>
                <w:sz w:val="18"/>
                <w:szCs w:val="18"/>
              </w:rPr>
              <w:t>;Б</w:t>
            </w:r>
            <w:proofErr w:type="gramEnd"/>
            <w:r w:rsidRPr="00CB3555">
              <w:rPr>
                <w:sz w:val="18"/>
                <w:szCs w:val="18"/>
              </w:rPr>
              <w:t xml:space="preserve">лок стартерных аккумуляторных батарей с автоматическим </w:t>
            </w:r>
            <w:proofErr w:type="spellStart"/>
            <w:r w:rsidRPr="00CB3555">
              <w:rPr>
                <w:sz w:val="18"/>
                <w:szCs w:val="18"/>
              </w:rPr>
              <w:t>подзарядным</w:t>
            </w:r>
            <w:proofErr w:type="spellEnd"/>
            <w:r w:rsidRPr="00CB3555">
              <w:rPr>
                <w:sz w:val="18"/>
                <w:szCs w:val="18"/>
              </w:rPr>
              <w:t xml:space="preserve"> устройством.  Устройства ввода внешних силовых и контрольных кабелей, технологических </w:t>
            </w:r>
            <w:proofErr w:type="spellStart"/>
            <w:proofErr w:type="gramStart"/>
            <w:r w:rsidRPr="00CB3555">
              <w:rPr>
                <w:sz w:val="18"/>
                <w:szCs w:val="18"/>
              </w:rPr>
              <w:t>тру-бопроводов</w:t>
            </w:r>
            <w:proofErr w:type="spellEnd"/>
            <w:proofErr w:type="gramEnd"/>
            <w:r w:rsidRPr="00CB3555">
              <w:rPr>
                <w:sz w:val="18"/>
                <w:szCs w:val="18"/>
              </w:rPr>
              <w:t>. Щит собственных нужд и вспомогательной автоматики. Шкаф аварийного ввода резерва АВР 1шт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2018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1 647 483,05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Pr="0030615D" w:rsidRDefault="00C15F0C" w:rsidP="00621169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15F0C" w:rsidRPr="0030615D" w:rsidRDefault="00C15F0C" w:rsidP="00621169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1 647 483,05</w:t>
            </w:r>
            <w:r w:rsidRPr="00CB355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здания без оборудования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  <w:p w:rsidR="00C15F0C" w:rsidRPr="00F03E85" w:rsidRDefault="00C15F0C" w:rsidP="00621169">
            <w:pPr>
              <w:rPr>
                <w:sz w:val="18"/>
                <w:szCs w:val="18"/>
              </w:rPr>
            </w:pP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Склад ГСМ (</w:t>
            </w:r>
            <w:proofErr w:type="spellStart"/>
            <w:r w:rsidRPr="00CB3555">
              <w:rPr>
                <w:sz w:val="18"/>
                <w:szCs w:val="18"/>
              </w:rPr>
              <w:t>Алябьевский</w:t>
            </w:r>
            <w:proofErr w:type="spellEnd"/>
            <w:r w:rsidRPr="00CB3555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000001402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Склад ГСМ (</w:t>
            </w:r>
            <w:proofErr w:type="spellStart"/>
            <w:r w:rsidRPr="00CB3555">
              <w:rPr>
                <w:sz w:val="18"/>
                <w:szCs w:val="18"/>
              </w:rPr>
              <w:t>Алябьевский</w:t>
            </w:r>
            <w:proofErr w:type="spellEnd"/>
            <w:r w:rsidRPr="00CB3555">
              <w:rPr>
                <w:sz w:val="18"/>
                <w:szCs w:val="18"/>
              </w:rPr>
              <w:t>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</w:t>
            </w:r>
            <w:proofErr w:type="gramStart"/>
            <w:r w:rsidRPr="00CB3555">
              <w:rPr>
                <w:sz w:val="18"/>
                <w:szCs w:val="18"/>
              </w:rPr>
              <w:t>о-</w:t>
            </w:r>
            <w:proofErr w:type="gramEnd"/>
            <w:r w:rsidRPr="00CB3555">
              <w:rPr>
                <w:sz w:val="18"/>
                <w:szCs w:val="18"/>
              </w:rPr>
              <w:t>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72 НК 702344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2 882 043,86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137CE1" w:rsidRDefault="00CB3555" w:rsidP="00CB3555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137CE1" w:rsidRDefault="00CB3555" w:rsidP="00CB3555">
            <w:pPr>
              <w:jc w:val="center"/>
              <w:rPr>
                <w:color w:val="00B050"/>
                <w:sz w:val="18"/>
                <w:szCs w:val="18"/>
              </w:rPr>
            </w:pPr>
          </w:p>
        </w:tc>
      </w:tr>
      <w:tr w:rsidR="00CB3555" w:rsidRPr="00F03E85" w:rsidTr="00CB3555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Ангар на центральном складе (</w:t>
            </w:r>
            <w:proofErr w:type="spellStart"/>
            <w:r w:rsidRPr="00CB3555">
              <w:rPr>
                <w:sz w:val="18"/>
                <w:szCs w:val="18"/>
              </w:rPr>
              <w:t>Аляб</w:t>
            </w:r>
            <w:proofErr w:type="spellEnd"/>
            <w:r w:rsidRPr="00CB3555">
              <w:rPr>
                <w:sz w:val="18"/>
                <w:szCs w:val="18"/>
              </w:rPr>
              <w:t>.)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000001400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Ангар на центральном складе (</w:t>
            </w:r>
            <w:proofErr w:type="spellStart"/>
            <w:r w:rsidRPr="00CB3555">
              <w:rPr>
                <w:sz w:val="18"/>
                <w:szCs w:val="18"/>
              </w:rPr>
              <w:t>Аляб</w:t>
            </w:r>
            <w:proofErr w:type="spellEnd"/>
            <w:r w:rsidRPr="00CB3555">
              <w:rPr>
                <w:sz w:val="18"/>
                <w:szCs w:val="18"/>
              </w:rPr>
              <w:t>.)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</w:t>
            </w:r>
            <w:proofErr w:type="gramStart"/>
            <w:r w:rsidRPr="00CB3555">
              <w:rPr>
                <w:sz w:val="18"/>
                <w:szCs w:val="18"/>
              </w:rPr>
              <w:t>о-</w:t>
            </w:r>
            <w:proofErr w:type="gramEnd"/>
            <w:r w:rsidRPr="00CB3555">
              <w:rPr>
                <w:sz w:val="18"/>
                <w:szCs w:val="18"/>
              </w:rPr>
              <w:t>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72 НК 702339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5 283 948,15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CB3555" w:rsidRDefault="00CB3555" w:rsidP="00CB3555">
            <w:pPr>
              <w:jc w:val="center"/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137CE1" w:rsidRDefault="00CB3555" w:rsidP="00CB3555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Default="00CB3555" w:rsidP="00CB3555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5C4414">
        <w:trPr>
          <w:trHeight w:val="63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B3555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8 165 992,01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63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proofErr w:type="spellStart"/>
            <w:r w:rsidRPr="00F03E85">
              <w:rPr>
                <w:bCs/>
                <w:sz w:val="18"/>
                <w:szCs w:val="18"/>
              </w:rPr>
              <w:lastRenderedPageBreak/>
              <w:t>Торский</w:t>
            </w:r>
            <w:proofErr w:type="spellEnd"/>
            <w:r w:rsidRPr="00F03E85">
              <w:rPr>
                <w:bCs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CB3555">
        <w:trPr>
          <w:trHeight w:val="368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Здания +оборудование</w:t>
            </w:r>
          </w:p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Установка для подготовки воды для пр-ва </w:t>
            </w:r>
            <w:proofErr w:type="spellStart"/>
            <w:r w:rsidRPr="00CB3555">
              <w:rPr>
                <w:sz w:val="18"/>
                <w:szCs w:val="18"/>
              </w:rPr>
              <w:t>водоснабж</w:t>
            </w:r>
            <w:proofErr w:type="spellEnd"/>
            <w:r w:rsidRPr="00CB3555">
              <w:rPr>
                <w:sz w:val="18"/>
                <w:szCs w:val="18"/>
              </w:rPr>
              <w:t>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000000438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п. </w:t>
            </w:r>
            <w:proofErr w:type="spellStart"/>
            <w:r w:rsidRPr="00CB3555">
              <w:rPr>
                <w:sz w:val="18"/>
                <w:szCs w:val="18"/>
              </w:rPr>
              <w:t>Агириш</w:t>
            </w:r>
            <w:proofErr w:type="spellEnd"/>
            <w:r w:rsidRPr="00CB3555">
              <w:rPr>
                <w:sz w:val="18"/>
                <w:szCs w:val="18"/>
              </w:rPr>
              <w:t>, в помещении котельной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3 657 577,91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CB3555" w:rsidRDefault="00C15F0C" w:rsidP="00621169">
            <w:pPr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CB3555" w:rsidRDefault="00CB3555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CB3555" w:rsidRDefault="00C15F0C" w:rsidP="00621169">
            <w:pPr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 xml:space="preserve"> </w:t>
            </w:r>
            <w:r w:rsidRPr="00CB3555">
              <w:rPr>
                <w:sz w:val="18"/>
                <w:szCs w:val="18"/>
              </w:rPr>
              <w:t>3 657 577,91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CB355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CB3555">
        <w:trPr>
          <w:trHeight w:hRule="exact" w:val="48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Pr="00F03E85" w:rsidRDefault="00C15F0C" w:rsidP="00621169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Лесопильный цех № 1 (</w:t>
            </w:r>
            <w:proofErr w:type="spellStart"/>
            <w:r w:rsidRPr="00CB3555">
              <w:rPr>
                <w:sz w:val="18"/>
                <w:szCs w:val="18"/>
              </w:rPr>
              <w:t>Агириш</w:t>
            </w:r>
            <w:proofErr w:type="spellEnd"/>
            <w:r w:rsidRPr="00CB3555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000001399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Лесопильный цех № 1 (</w:t>
            </w:r>
            <w:proofErr w:type="spellStart"/>
            <w:r w:rsidRPr="00CB3555">
              <w:rPr>
                <w:sz w:val="18"/>
                <w:szCs w:val="18"/>
              </w:rPr>
              <w:t>Агириш</w:t>
            </w:r>
            <w:proofErr w:type="spellEnd"/>
            <w:r w:rsidRPr="00CB3555">
              <w:rPr>
                <w:sz w:val="18"/>
                <w:szCs w:val="18"/>
              </w:rPr>
              <w:t>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</w:t>
            </w:r>
            <w:proofErr w:type="gramStart"/>
            <w:r w:rsidRPr="00CB3555">
              <w:rPr>
                <w:sz w:val="18"/>
                <w:szCs w:val="18"/>
              </w:rPr>
              <w:t>о-</w:t>
            </w:r>
            <w:proofErr w:type="gramEnd"/>
            <w:r w:rsidRPr="00CB3555">
              <w:rPr>
                <w:sz w:val="18"/>
                <w:szCs w:val="18"/>
              </w:rPr>
              <w:t>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72 НК 702607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05.11.2008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64 800 000,00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137CE1" w:rsidRDefault="00C15F0C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137CE1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CB355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64 800 000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81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Default="00CB3555" w:rsidP="00621169">
            <w:pPr>
              <w:rPr>
                <w:sz w:val="18"/>
                <w:szCs w:val="18"/>
              </w:rPr>
            </w:pPr>
          </w:p>
          <w:p w:rsidR="00CB3555" w:rsidRPr="00F03E85" w:rsidRDefault="00CB3555" w:rsidP="00621169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</w:p>
        </w:tc>
      </w:tr>
      <w:tr w:rsidR="00CB3555" w:rsidRPr="00F03E85" w:rsidTr="00CB3555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lastRenderedPageBreak/>
              <w:t>оборудования на улице</w:t>
            </w:r>
          </w:p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555" w:rsidRPr="00F03E85" w:rsidRDefault="00CB3555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B3555" w:rsidRPr="00F03E85" w:rsidRDefault="00CB3555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Сортировочный лесотр</w:t>
            </w:r>
            <w:proofErr w:type="gramStart"/>
            <w:r w:rsidRPr="00CB3555">
              <w:rPr>
                <w:sz w:val="18"/>
                <w:szCs w:val="18"/>
              </w:rPr>
              <w:t>.Л</w:t>
            </w:r>
            <w:proofErr w:type="gramEnd"/>
            <w:r w:rsidRPr="00CB3555">
              <w:rPr>
                <w:sz w:val="18"/>
                <w:szCs w:val="18"/>
              </w:rPr>
              <w:t>Т-182 Тор.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000001681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2211E0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 xml:space="preserve">оборудование расположено на улице   </w:t>
            </w:r>
            <w:proofErr w:type="spellStart"/>
            <w:r w:rsidRPr="00CB3555">
              <w:rPr>
                <w:sz w:val="18"/>
                <w:szCs w:val="18"/>
              </w:rPr>
              <w:t>Торский</w:t>
            </w:r>
            <w:proofErr w:type="spellEnd"/>
            <w:r w:rsidRPr="00CB3555">
              <w:rPr>
                <w:sz w:val="18"/>
                <w:szCs w:val="18"/>
              </w:rPr>
              <w:t xml:space="preserve"> лесопильный завод"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механически соединено с КСП -10К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CB3555" w:rsidRDefault="00C15F0C" w:rsidP="00621169">
            <w:pPr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30.11.2010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15F0C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</w:t>
            </w:r>
            <w:r w:rsidRPr="00CB355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CB355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D66FDB" w:rsidRPr="00F03E85" w:rsidTr="005C4414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FDB" w:rsidRPr="00CA7918" w:rsidRDefault="00D66FDB" w:rsidP="00A67E82">
            <w:pPr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 xml:space="preserve">Установка измерения объема круглых </w:t>
            </w:r>
            <w:proofErr w:type="spellStart"/>
            <w:r w:rsidRPr="00CA7918">
              <w:rPr>
                <w:color w:val="000000" w:themeColor="text1"/>
                <w:sz w:val="18"/>
                <w:szCs w:val="18"/>
              </w:rPr>
              <w:t>лесом-в</w:t>
            </w:r>
            <w:proofErr w:type="spellEnd"/>
            <w:r w:rsidRPr="00CA7918">
              <w:rPr>
                <w:color w:val="000000" w:themeColor="text1"/>
                <w:sz w:val="18"/>
                <w:szCs w:val="18"/>
              </w:rPr>
              <w:t xml:space="preserve"> и щепы "СканТрек-2000" (Тор.)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FDB" w:rsidRPr="00CA7918" w:rsidRDefault="00D66FDB" w:rsidP="00A67E82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>000002009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FDB" w:rsidRPr="00CA7918" w:rsidRDefault="00D66FDB" w:rsidP="00A67E82">
            <w:pPr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> Оборудование установлено на улице</w:t>
            </w:r>
          </w:p>
          <w:p w:rsidR="00D66FDB" w:rsidRPr="00CA7918" w:rsidRDefault="00D66FDB" w:rsidP="00A67E82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CA7918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CA7918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FDB" w:rsidRPr="00CA7918" w:rsidRDefault="00D66FDB" w:rsidP="00A67E82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FDB" w:rsidRPr="00CF7D2F" w:rsidRDefault="00D66FDB" w:rsidP="00A67E82">
            <w:pPr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 w:rsidRPr="00E06AB5">
              <w:rPr>
                <w:sz w:val="18"/>
                <w:szCs w:val="18"/>
              </w:rPr>
              <w:t>3 450 000,00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01.05.201</w:t>
            </w:r>
            <w:r w:rsidRPr="00CF7D2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CF7D2F" w:rsidRDefault="00D66FDB" w:rsidP="00A67E82">
            <w:pPr>
              <w:rPr>
                <w:sz w:val="18"/>
                <w:szCs w:val="18"/>
              </w:rPr>
            </w:pPr>
          </w:p>
        </w:tc>
      </w:tr>
      <w:tr w:rsidR="00D66FDB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6FDB" w:rsidRPr="00CA7918" w:rsidRDefault="00D66FDB" w:rsidP="00A67E82">
            <w:pPr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 xml:space="preserve">Подстанция ТП 400 </w:t>
            </w:r>
            <w:proofErr w:type="spellStart"/>
            <w:r w:rsidRPr="00CA7918">
              <w:rPr>
                <w:color w:val="000000" w:themeColor="text1"/>
                <w:sz w:val="18"/>
                <w:szCs w:val="18"/>
              </w:rPr>
              <w:t>кВА</w:t>
            </w:r>
            <w:proofErr w:type="spellEnd"/>
            <w:r w:rsidRPr="00CA7918">
              <w:rPr>
                <w:color w:val="000000" w:themeColor="text1"/>
                <w:sz w:val="18"/>
                <w:szCs w:val="18"/>
              </w:rPr>
              <w:t xml:space="preserve"> (ТЛЗ)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A7918" w:rsidRDefault="00D66FDB" w:rsidP="00A67E82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>000002027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6FDB" w:rsidRPr="00CA7918" w:rsidRDefault="00D66FDB" w:rsidP="00A67E82">
            <w:pPr>
              <w:rPr>
                <w:color w:val="000000" w:themeColor="text1"/>
                <w:sz w:val="18"/>
                <w:szCs w:val="18"/>
              </w:rPr>
            </w:pPr>
            <w:r w:rsidRPr="00CA7918">
              <w:rPr>
                <w:color w:val="000000" w:themeColor="text1"/>
                <w:sz w:val="18"/>
                <w:szCs w:val="18"/>
              </w:rPr>
              <w:t xml:space="preserve">Трансформаторная подстанция 400 </w:t>
            </w:r>
            <w:proofErr w:type="spellStart"/>
            <w:r w:rsidRPr="00CA7918">
              <w:rPr>
                <w:color w:val="000000" w:themeColor="text1"/>
                <w:sz w:val="18"/>
                <w:szCs w:val="18"/>
              </w:rPr>
              <w:t>кВА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A7918" w:rsidRDefault="00D66FDB" w:rsidP="00A67E82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6FDB" w:rsidRPr="00CF7D2F" w:rsidRDefault="00D66FDB" w:rsidP="00A67E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 w:rsidRPr="003602C5">
              <w:rPr>
                <w:sz w:val="18"/>
                <w:szCs w:val="18"/>
              </w:rPr>
              <w:t>1 430 584,52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01.05.201</w:t>
            </w:r>
            <w:r w:rsidRPr="00CF7D2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E06AB5" w:rsidRDefault="00D66FDB" w:rsidP="00A67E82">
            <w:pPr>
              <w:jc w:val="center"/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01.05.201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CF7D2F" w:rsidRDefault="00D66FDB" w:rsidP="00A67E82">
            <w:pPr>
              <w:rPr>
                <w:sz w:val="18"/>
                <w:szCs w:val="18"/>
              </w:rPr>
            </w:pPr>
          </w:p>
        </w:tc>
      </w:tr>
      <w:tr w:rsidR="00D66FDB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6FDB" w:rsidRPr="00CF7D2F" w:rsidRDefault="00D66FDB" w:rsidP="00A67E82">
            <w:pPr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6FDB" w:rsidRPr="00CF7D2F" w:rsidRDefault="00D66FDB" w:rsidP="00A67E82">
            <w:pPr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66FDB" w:rsidRPr="00E474D1" w:rsidRDefault="00D66FDB" w:rsidP="00A67E82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E474D1">
              <w:rPr>
                <w:bCs/>
                <w:color w:val="000000" w:themeColor="text1"/>
                <w:sz w:val="18"/>
                <w:szCs w:val="18"/>
              </w:rPr>
              <w:t>14880584,52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66FDB" w:rsidRPr="00CF7D2F" w:rsidRDefault="00D66FDB" w:rsidP="00A67E82">
            <w:pPr>
              <w:jc w:val="center"/>
              <w:rPr>
                <w:bCs/>
                <w:sz w:val="18"/>
                <w:szCs w:val="18"/>
              </w:rPr>
            </w:pPr>
            <w:r w:rsidRPr="00CF7D2F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CF7D2F" w:rsidRDefault="00D66FDB" w:rsidP="00A67E82">
            <w:pPr>
              <w:jc w:val="center"/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CF7D2F" w:rsidRDefault="00D66FDB" w:rsidP="00A67E82">
            <w:pPr>
              <w:rPr>
                <w:sz w:val="18"/>
                <w:szCs w:val="18"/>
              </w:rPr>
            </w:pPr>
            <w:r w:rsidRPr="00CF7D2F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CA7918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Здание РММ </w:t>
            </w:r>
            <w:proofErr w:type="spellStart"/>
            <w:r w:rsidRPr="00D66FDB">
              <w:rPr>
                <w:sz w:val="18"/>
                <w:szCs w:val="18"/>
              </w:rPr>
              <w:t>п</w:t>
            </w:r>
            <w:proofErr w:type="gramStart"/>
            <w:r w:rsidRPr="00D66FDB">
              <w:rPr>
                <w:sz w:val="18"/>
                <w:szCs w:val="18"/>
              </w:rPr>
              <w:t>.А</w:t>
            </w:r>
            <w:proofErr w:type="gramEnd"/>
            <w:r w:rsidRPr="00D66FDB">
              <w:rPr>
                <w:sz w:val="18"/>
                <w:szCs w:val="18"/>
              </w:rPr>
              <w:t>гириш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000001394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Здание РММ </w:t>
            </w:r>
            <w:proofErr w:type="spellStart"/>
            <w:r w:rsidRPr="00D66FDB">
              <w:rPr>
                <w:sz w:val="18"/>
                <w:szCs w:val="18"/>
              </w:rPr>
              <w:t>п</w:t>
            </w:r>
            <w:proofErr w:type="gramStart"/>
            <w:r w:rsidRPr="00D66FDB">
              <w:rPr>
                <w:sz w:val="18"/>
                <w:szCs w:val="18"/>
              </w:rPr>
              <w:t>.А</w:t>
            </w:r>
            <w:proofErr w:type="gramEnd"/>
            <w:r w:rsidRPr="00D66FDB">
              <w:rPr>
                <w:sz w:val="18"/>
                <w:szCs w:val="18"/>
              </w:rPr>
              <w:t>гириш</w:t>
            </w:r>
            <w:proofErr w:type="spellEnd"/>
            <w:r w:rsidRPr="00D66FDB">
              <w:rPr>
                <w:sz w:val="18"/>
                <w:szCs w:val="18"/>
              </w:rPr>
              <w:t xml:space="preserve">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72 НК 702605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ЮТС</w:t>
            </w:r>
          </w:p>
          <w:p w:rsidR="00CA7918" w:rsidRPr="00D66FDB" w:rsidRDefault="00CA7918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Аренда третьим лицом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13.03.2008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CA7918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33 000 000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CA7918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lastRenderedPageBreak/>
              <w:t xml:space="preserve">Комплекс  АВТОМОЙКИ в здании РММ </w:t>
            </w:r>
            <w:proofErr w:type="spellStart"/>
            <w:r w:rsidRPr="00D66FDB">
              <w:rPr>
                <w:sz w:val="18"/>
                <w:szCs w:val="18"/>
              </w:rPr>
              <w:t>пгт</w:t>
            </w:r>
            <w:proofErr w:type="gramStart"/>
            <w:r w:rsidRPr="00D66FDB">
              <w:rPr>
                <w:sz w:val="18"/>
                <w:szCs w:val="18"/>
              </w:rPr>
              <w:t>.А</w:t>
            </w:r>
            <w:proofErr w:type="gramEnd"/>
            <w:r w:rsidRPr="00D66FDB">
              <w:rPr>
                <w:sz w:val="18"/>
                <w:szCs w:val="18"/>
              </w:rPr>
              <w:t>гириш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000002081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Оборудование </w:t>
            </w:r>
            <w:proofErr w:type="spellStart"/>
            <w:r w:rsidRPr="00D66FDB">
              <w:rPr>
                <w:sz w:val="18"/>
                <w:szCs w:val="18"/>
              </w:rPr>
              <w:t>автомойки</w:t>
            </w:r>
            <w:proofErr w:type="spellEnd"/>
            <w:r w:rsidRPr="00D66FDB">
              <w:rPr>
                <w:sz w:val="18"/>
                <w:szCs w:val="18"/>
              </w:rPr>
              <w:t xml:space="preserve"> в боксе РММ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ЮТС</w:t>
            </w:r>
          </w:p>
          <w:p w:rsidR="00CA7918" w:rsidRPr="00D66FDB" w:rsidRDefault="00CA7918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Аренда третьим лицом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2017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3 000 000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D66FDB">
        <w:trPr>
          <w:trHeight w:val="433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A7918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36 000 000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405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Pr="00F03E85" w:rsidRDefault="00C15F0C" w:rsidP="00621169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D66FDB" w:rsidRPr="00F03E85" w:rsidTr="00A67E82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proofErr w:type="spellStart"/>
            <w:r w:rsidRPr="00F03E85">
              <w:rPr>
                <w:sz w:val="18"/>
                <w:szCs w:val="18"/>
              </w:rPr>
              <w:t>Самзасский</w:t>
            </w:r>
            <w:proofErr w:type="spellEnd"/>
            <w:r w:rsidRPr="00F03E85">
              <w:rPr>
                <w:sz w:val="18"/>
                <w:szCs w:val="18"/>
              </w:rPr>
              <w:t xml:space="preserve"> лесопильный завод</w:t>
            </w:r>
            <w:r>
              <w:rPr>
                <w:sz w:val="18"/>
                <w:szCs w:val="18"/>
              </w:rPr>
              <w:t xml:space="preserve"> п. Коммунистический</w:t>
            </w:r>
          </w:p>
          <w:p w:rsidR="00D66FDB" w:rsidRPr="00F03E85" w:rsidRDefault="00D66FDB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66FDB" w:rsidRDefault="00D66FDB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66FDB" w:rsidRPr="00621169" w:rsidRDefault="00D66FDB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Цех сушилки 36*72 (</w:t>
            </w:r>
            <w:proofErr w:type="spellStart"/>
            <w:r w:rsidRPr="00D66FDB">
              <w:rPr>
                <w:sz w:val="18"/>
                <w:szCs w:val="18"/>
              </w:rPr>
              <w:t>Самза</w:t>
            </w:r>
            <w:proofErr w:type="spellEnd"/>
            <w:r w:rsidRPr="00D66FDB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000000461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Цех сушилки 36*72 (</w:t>
            </w:r>
            <w:proofErr w:type="spellStart"/>
            <w:r w:rsidRPr="00D66FDB">
              <w:rPr>
                <w:sz w:val="18"/>
                <w:szCs w:val="18"/>
              </w:rPr>
              <w:t>Самза</w:t>
            </w:r>
            <w:proofErr w:type="spellEnd"/>
            <w:r w:rsidRPr="00D66FDB">
              <w:rPr>
                <w:sz w:val="18"/>
                <w:szCs w:val="18"/>
              </w:rPr>
              <w:t>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</w:t>
            </w:r>
            <w:proofErr w:type="gramStart"/>
            <w:r w:rsidRPr="00D66FDB">
              <w:rPr>
                <w:sz w:val="18"/>
                <w:szCs w:val="18"/>
              </w:rPr>
              <w:t>о-</w:t>
            </w:r>
            <w:proofErr w:type="gramEnd"/>
            <w:r w:rsidRPr="00D66FDB">
              <w:rPr>
                <w:sz w:val="18"/>
                <w:szCs w:val="18"/>
              </w:rPr>
              <w:t>, электро-, тепло снабжения, пожарной сигнализации 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70 000 000,00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Фрезерно-брусующая круглопильная установка</w:t>
            </w:r>
            <w:proofErr w:type="gramStart"/>
            <w:r w:rsidRPr="00D66FDB">
              <w:rPr>
                <w:sz w:val="18"/>
                <w:szCs w:val="18"/>
              </w:rPr>
              <w:t xml:space="preserve"> С</w:t>
            </w:r>
            <w:proofErr w:type="gram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000000419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EB1AEA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  линия САБ 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лесопопильный</w:t>
            </w:r>
            <w:proofErr w:type="spellEnd"/>
            <w:r w:rsidRPr="00D66FDB">
              <w:rPr>
                <w:sz w:val="18"/>
                <w:szCs w:val="18"/>
              </w:rPr>
              <w:t xml:space="preserve"> завод"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100 000 000,00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94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Устройство поштучной подачи пиловочника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001520-01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На улице к  линии САБ 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лесопопильный</w:t>
            </w:r>
            <w:proofErr w:type="spellEnd"/>
            <w:r w:rsidRPr="00D66FDB">
              <w:rPr>
                <w:sz w:val="18"/>
                <w:szCs w:val="18"/>
              </w:rPr>
              <w:t xml:space="preserve"> завод"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01.12.2008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117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lastRenderedPageBreak/>
              <w:t xml:space="preserve">Пожарная сигнализация 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000001172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01.08.2006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296 081,00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117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Линия для </w:t>
            </w:r>
            <w:proofErr w:type="spellStart"/>
            <w:r w:rsidRPr="00D66FDB">
              <w:rPr>
                <w:sz w:val="18"/>
                <w:szCs w:val="18"/>
              </w:rPr>
              <w:t>измельч.древ</w:t>
            </w:r>
            <w:proofErr w:type="gramStart"/>
            <w:r w:rsidRPr="00D66FDB">
              <w:rPr>
                <w:sz w:val="18"/>
                <w:szCs w:val="18"/>
              </w:rPr>
              <w:t>.Б</w:t>
            </w:r>
            <w:proofErr w:type="gramEnd"/>
            <w:r w:rsidRPr="00D66FDB">
              <w:rPr>
                <w:sz w:val="18"/>
                <w:szCs w:val="18"/>
              </w:rPr>
              <w:t>РМ</w:t>
            </w:r>
            <w:proofErr w:type="spellEnd"/>
            <w:r w:rsidRPr="00D66FDB">
              <w:rPr>
                <w:sz w:val="18"/>
                <w:szCs w:val="18"/>
              </w:rPr>
              <w:t xml:space="preserve"> BK-DH 150x500 L-2 WT (II) (</w:t>
            </w:r>
            <w:proofErr w:type="spellStart"/>
            <w:r w:rsidRPr="00D66FDB">
              <w:rPr>
                <w:sz w:val="18"/>
                <w:szCs w:val="18"/>
              </w:rPr>
              <w:t>Самза</w:t>
            </w:r>
            <w:proofErr w:type="spellEnd"/>
            <w:r w:rsidRPr="00D66FDB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000001886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435CD7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  В здании цеха сушилки инв. № 000000461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31.03.2014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7 500 000,00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185 796 081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hRule="exact" w:val="42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Pr="00F03E85" w:rsidRDefault="00C15F0C" w:rsidP="00621169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Котельная 18*18 (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000000455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Котельная (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>) (18*18 м2)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</w:t>
            </w:r>
            <w:proofErr w:type="gramStart"/>
            <w:r w:rsidRPr="00D66FDB">
              <w:rPr>
                <w:sz w:val="18"/>
                <w:szCs w:val="18"/>
              </w:rPr>
              <w:t>о-</w:t>
            </w:r>
            <w:proofErr w:type="gramEnd"/>
            <w:r w:rsidRPr="00D66FDB">
              <w:rPr>
                <w:sz w:val="18"/>
                <w:szCs w:val="18"/>
              </w:rPr>
              <w:t>, электро-, теплоснабжения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 Дымовая труба.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8 100 000,00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EB1AEA" w:rsidRDefault="00CB3555" w:rsidP="00D66FDB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EB1AEA" w:rsidRDefault="00CB3555" w:rsidP="00621169">
            <w:pPr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16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Топка с колосниковой решеткой мощность 2500 кВт (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000000414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Топка с колосниковой решеткой мощность 2500 кВт (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 xml:space="preserve">) в котором застрахованным считается: Водогрейный котёл ,2500 кВт  с автоматической очисткой сжатым воздухом Тип: PR 2500 производства </w:t>
            </w:r>
            <w:proofErr w:type="spellStart"/>
            <w:proofErr w:type="gramStart"/>
            <w:r w:rsidRPr="00D66FDB">
              <w:rPr>
                <w:sz w:val="18"/>
                <w:szCs w:val="18"/>
              </w:rPr>
              <w:t>компании</w:t>
            </w:r>
            <w:proofErr w:type="gramEnd"/>
            <w:r w:rsidRPr="00D66FDB">
              <w:rPr>
                <w:sz w:val="18"/>
                <w:szCs w:val="18"/>
              </w:rPr>
              <w:t>Polytechnik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Luft</w:t>
            </w:r>
            <w:proofErr w:type="spellEnd"/>
            <w:r w:rsidRPr="00D66FDB">
              <w:rPr>
                <w:sz w:val="18"/>
                <w:szCs w:val="18"/>
              </w:rPr>
              <w:t xml:space="preserve">- </w:t>
            </w:r>
            <w:proofErr w:type="spellStart"/>
            <w:r w:rsidRPr="00D66FDB">
              <w:rPr>
                <w:sz w:val="18"/>
                <w:szCs w:val="18"/>
              </w:rPr>
              <w:t>und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Feuerungstechnik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GmbH</w:t>
            </w:r>
            <w:proofErr w:type="spellEnd"/>
            <w:r w:rsidRPr="00D66FDB">
              <w:rPr>
                <w:sz w:val="18"/>
                <w:szCs w:val="18"/>
              </w:rPr>
              <w:t xml:space="preserve">; Топка с гидромеханической колосниковой решеткой на древесных отходах в составе: Система подачи / загрузки топлива/, Поперечный транспортер - подающий толкатель, Гидравлический </w:t>
            </w:r>
            <w:r w:rsidRPr="00D66FDB">
              <w:rPr>
                <w:sz w:val="18"/>
                <w:szCs w:val="18"/>
              </w:rPr>
              <w:lastRenderedPageBreak/>
              <w:t xml:space="preserve">агрегат, Вентилятор,  подающий воздух  для горения - 2 </w:t>
            </w:r>
            <w:proofErr w:type="spellStart"/>
            <w:proofErr w:type="gramStart"/>
            <w:r w:rsidRPr="00D66FDB">
              <w:rPr>
                <w:sz w:val="18"/>
                <w:szCs w:val="18"/>
              </w:rPr>
              <w:t>шт</w:t>
            </w:r>
            <w:proofErr w:type="spellEnd"/>
            <w:proofErr w:type="gramEnd"/>
            <w:r w:rsidRPr="00D66FDB">
              <w:rPr>
                <w:sz w:val="18"/>
                <w:szCs w:val="18"/>
              </w:rPr>
              <w:t>, Топка с гидравлической  колосниковой решёткой , Автоматическая установка золоудаления, Воздухоподогреватель, Система автоматической очистки сжатым воздухом, Установка для  очистки дымовых газов, Дымосос, Распределительный щит и панель управления, Система контроля температуры в топке , Система регулирования подачи кислорода , Система регулирования разрежения, Система регулирования производительности, Система использования (рециркуляция)  топочного газа</w:t>
            </w:r>
            <w:proofErr w:type="gramStart"/>
            <w:r w:rsidRPr="00D66FDB">
              <w:rPr>
                <w:sz w:val="18"/>
                <w:szCs w:val="18"/>
              </w:rPr>
              <w:t xml:space="preserve"> ,</w:t>
            </w:r>
            <w:proofErr w:type="gramEnd"/>
            <w:r w:rsidRPr="00D66FDB">
              <w:rPr>
                <w:sz w:val="18"/>
                <w:szCs w:val="18"/>
              </w:rPr>
              <w:t xml:space="preserve"> Система визуального контроля, Теплосиловое оборудование - теплообменное и насосное оборудования, трубопроводная обвязка.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65 625 000,00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EB1AEA" w:rsidRDefault="00CB3555" w:rsidP="00D66FDB">
            <w:pPr>
              <w:jc w:val="center"/>
              <w:rPr>
                <w:color w:val="00B05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EB1AE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141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lastRenderedPageBreak/>
              <w:t>Топка с колосниковой решеткой мощность 2500 кВт (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000000416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Топка с колосниковой решеткой мощность 2500 кВт (</w:t>
            </w:r>
            <w:proofErr w:type="spellStart"/>
            <w:r w:rsidRPr="00D66FDB">
              <w:rPr>
                <w:sz w:val="18"/>
                <w:szCs w:val="18"/>
              </w:rPr>
              <w:t>Самзасский</w:t>
            </w:r>
            <w:proofErr w:type="spellEnd"/>
            <w:r w:rsidRPr="00D66FDB">
              <w:rPr>
                <w:sz w:val="18"/>
                <w:szCs w:val="18"/>
              </w:rPr>
              <w:t xml:space="preserve">) в котором застрахованным считается: Водогрейный котёл , 2500 кВт  с автоматической очисткой сжатым воздухом Тип: PR 2500 производства </w:t>
            </w:r>
            <w:proofErr w:type="spellStart"/>
            <w:proofErr w:type="gramStart"/>
            <w:r w:rsidRPr="00D66FDB">
              <w:rPr>
                <w:sz w:val="18"/>
                <w:szCs w:val="18"/>
              </w:rPr>
              <w:t>компании</w:t>
            </w:r>
            <w:proofErr w:type="gramEnd"/>
            <w:r w:rsidRPr="00D66FDB">
              <w:rPr>
                <w:sz w:val="18"/>
                <w:szCs w:val="18"/>
              </w:rPr>
              <w:t>Polytechnik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Luft</w:t>
            </w:r>
            <w:proofErr w:type="spellEnd"/>
            <w:r w:rsidRPr="00D66FDB">
              <w:rPr>
                <w:sz w:val="18"/>
                <w:szCs w:val="18"/>
              </w:rPr>
              <w:t xml:space="preserve">- </w:t>
            </w:r>
            <w:proofErr w:type="spellStart"/>
            <w:r w:rsidRPr="00D66FDB">
              <w:rPr>
                <w:sz w:val="18"/>
                <w:szCs w:val="18"/>
              </w:rPr>
              <w:t>und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Feuerungstechnik</w:t>
            </w:r>
            <w:proofErr w:type="spellEnd"/>
            <w:r w:rsidRPr="00D66FDB">
              <w:rPr>
                <w:sz w:val="18"/>
                <w:szCs w:val="18"/>
              </w:rPr>
              <w:t xml:space="preserve"> </w:t>
            </w:r>
            <w:proofErr w:type="spellStart"/>
            <w:r w:rsidRPr="00D66FDB">
              <w:rPr>
                <w:sz w:val="18"/>
                <w:szCs w:val="18"/>
              </w:rPr>
              <w:t>GmbH</w:t>
            </w:r>
            <w:proofErr w:type="spellEnd"/>
            <w:r w:rsidRPr="00D66FDB">
              <w:rPr>
                <w:sz w:val="18"/>
                <w:szCs w:val="18"/>
              </w:rPr>
              <w:t xml:space="preserve">; Топка с гидромеханической колосниковой решеткой на древесных отходах в составе: Система подачи / загрузки топлива/, Поперечный транспортер - подающий толкатель, Гидравлический агрегат, Вентилятор,  подающий воздух  для горения - 2 </w:t>
            </w:r>
            <w:proofErr w:type="spellStart"/>
            <w:proofErr w:type="gramStart"/>
            <w:r w:rsidRPr="00D66FDB">
              <w:rPr>
                <w:sz w:val="18"/>
                <w:szCs w:val="18"/>
              </w:rPr>
              <w:t>шт</w:t>
            </w:r>
            <w:proofErr w:type="spellEnd"/>
            <w:proofErr w:type="gramEnd"/>
            <w:r w:rsidRPr="00D66FDB">
              <w:rPr>
                <w:sz w:val="18"/>
                <w:szCs w:val="18"/>
              </w:rPr>
              <w:t xml:space="preserve">, Топка с гидравлической  колосниковой решёткой , Автоматическая установка золоудаления, Воздухоподогреватель, Система автоматической очистки сжатым воздухом, Установка для  очистки дымовых газов, Дымосос, Распределительный щит и панель управления, Система контроля температуры в топке , Система регулирования подачи кислорода , Система регулирования разрежения, Система регулирования производительности, Система использования (рециркуляция)  </w:t>
            </w:r>
            <w:r w:rsidRPr="00D66FDB">
              <w:rPr>
                <w:sz w:val="18"/>
                <w:szCs w:val="18"/>
              </w:rPr>
              <w:lastRenderedPageBreak/>
              <w:t>топочного газа</w:t>
            </w:r>
            <w:proofErr w:type="gramStart"/>
            <w:r w:rsidRPr="00D66FDB">
              <w:rPr>
                <w:sz w:val="18"/>
                <w:szCs w:val="18"/>
              </w:rPr>
              <w:t xml:space="preserve"> ,</w:t>
            </w:r>
            <w:proofErr w:type="gramEnd"/>
            <w:r w:rsidRPr="00D66FDB">
              <w:rPr>
                <w:sz w:val="18"/>
                <w:szCs w:val="18"/>
              </w:rPr>
              <w:t xml:space="preserve"> Система визуального контроля, Теплосиловое оборудование - теплообменное и насосное оборудования, трубопроводная обвязка.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65 625 000,00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EB1AEA" w:rsidRDefault="00C15F0C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EB1AEA" w:rsidRDefault="00C15F0C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lastRenderedPageBreak/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139350000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D66FDB" w:rsidRPr="00F03E85" w:rsidTr="00A67E82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здания без оборудования</w:t>
            </w:r>
          </w:p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66FDB" w:rsidRDefault="00D66FDB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66FDB" w:rsidRPr="00621169" w:rsidRDefault="00D66FDB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1545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D66FDB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120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Здание РММ п</w:t>
            </w:r>
            <w:proofErr w:type="gramStart"/>
            <w:r w:rsidRPr="00D66FDB">
              <w:rPr>
                <w:sz w:val="18"/>
                <w:szCs w:val="18"/>
              </w:rPr>
              <w:t>.К</w:t>
            </w:r>
            <w:proofErr w:type="gramEnd"/>
            <w:r w:rsidRPr="00D66FDB">
              <w:rPr>
                <w:sz w:val="18"/>
                <w:szCs w:val="18"/>
              </w:rPr>
              <w:t>оммунистический (2698,8)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000001404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Здание РММ п</w:t>
            </w:r>
            <w:proofErr w:type="gramStart"/>
            <w:r w:rsidRPr="00D66FDB">
              <w:rPr>
                <w:sz w:val="18"/>
                <w:szCs w:val="18"/>
              </w:rPr>
              <w:t>.К</w:t>
            </w:r>
            <w:proofErr w:type="gramEnd"/>
            <w:r w:rsidRPr="00D66FDB">
              <w:rPr>
                <w:sz w:val="18"/>
                <w:szCs w:val="18"/>
              </w:rPr>
              <w:t>оммунистический (2698,8)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72 НЛ 089376 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31.10.2008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53 960 000,00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EB1AE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EB1AE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Здание ангар (Коммунистический)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000001403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Здание ангар (Коммунистический)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</w:t>
            </w:r>
            <w:proofErr w:type="gramStart"/>
            <w:r w:rsidRPr="00D66FDB">
              <w:rPr>
                <w:sz w:val="18"/>
                <w:szCs w:val="18"/>
              </w:rPr>
              <w:t>о-</w:t>
            </w:r>
            <w:proofErr w:type="gramEnd"/>
            <w:r w:rsidRPr="00D66FDB">
              <w:rPr>
                <w:sz w:val="18"/>
                <w:szCs w:val="18"/>
              </w:rPr>
              <w:t xml:space="preserve">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</w:t>
            </w:r>
            <w:r w:rsidRPr="00D66FDB">
              <w:rPr>
                <w:sz w:val="18"/>
                <w:szCs w:val="18"/>
              </w:rPr>
              <w:lastRenderedPageBreak/>
              <w:t>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lastRenderedPageBreak/>
              <w:t>72 НЛ 076610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31.03.2008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3 128 145,56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EB1AE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EB1AE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621169" w:rsidRDefault="00CB3555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lastRenderedPageBreak/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57 088 145,56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Default="00C15F0C" w:rsidP="00621169">
            <w:pPr>
              <w:rPr>
                <w:sz w:val="18"/>
                <w:szCs w:val="18"/>
              </w:rPr>
            </w:pPr>
          </w:p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оборудование на улице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Устройство поштучной подачи пиловочника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001520-02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сочленено с </w:t>
            </w:r>
            <w:proofErr w:type="spellStart"/>
            <w:proofErr w:type="gramStart"/>
            <w:r w:rsidRPr="00D66FDB">
              <w:rPr>
                <w:sz w:val="18"/>
                <w:szCs w:val="18"/>
              </w:rPr>
              <w:t>инв</w:t>
            </w:r>
            <w:proofErr w:type="spellEnd"/>
            <w:proofErr w:type="gramEnd"/>
            <w:r w:rsidRPr="00D66FDB">
              <w:rPr>
                <w:sz w:val="18"/>
                <w:szCs w:val="18"/>
              </w:rPr>
              <w:t xml:space="preserve"> 1809 Устройство поштучной выдачи пиловочника КСП-10, состоящее из грузового стола, раскатного стола, питателя, транспортера уборки отходов, </w:t>
            </w:r>
            <w:proofErr w:type="spellStart"/>
            <w:r w:rsidRPr="00D66FDB">
              <w:rPr>
                <w:sz w:val="18"/>
                <w:szCs w:val="18"/>
              </w:rPr>
              <w:t>гидраоборудования</w:t>
            </w:r>
            <w:proofErr w:type="spellEnd"/>
            <w:r w:rsidRPr="00D66FDB">
              <w:rPr>
                <w:sz w:val="18"/>
                <w:szCs w:val="18"/>
              </w:rPr>
              <w:t xml:space="preserve">, электрооборудования.  файл "перечень </w:t>
            </w:r>
            <w:proofErr w:type="spellStart"/>
            <w:r w:rsidRPr="00D66FDB">
              <w:rPr>
                <w:sz w:val="18"/>
                <w:szCs w:val="18"/>
              </w:rPr>
              <w:t>обрудования</w:t>
            </w:r>
            <w:proofErr w:type="spellEnd"/>
            <w:r w:rsidRPr="00D66FDB">
              <w:rPr>
                <w:sz w:val="18"/>
                <w:szCs w:val="18"/>
              </w:rPr>
              <w:t xml:space="preserve"> сортировки пиловочника ЛТ-182 </w:t>
            </w:r>
            <w:proofErr w:type="spellStart"/>
            <w:r w:rsidRPr="00D66FDB">
              <w:rPr>
                <w:sz w:val="18"/>
                <w:szCs w:val="18"/>
              </w:rPr>
              <w:t>Сазаский</w:t>
            </w:r>
            <w:proofErr w:type="spellEnd"/>
            <w:r w:rsidRPr="00D66FDB">
              <w:rPr>
                <w:sz w:val="18"/>
                <w:szCs w:val="18"/>
              </w:rPr>
              <w:t xml:space="preserve"> лесопильный завод"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механически соединено с ЛТ 182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01.12.2008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Сортировочный лесотр</w:t>
            </w:r>
            <w:proofErr w:type="gramStart"/>
            <w:r w:rsidRPr="00D66FDB">
              <w:rPr>
                <w:sz w:val="18"/>
                <w:szCs w:val="18"/>
              </w:rPr>
              <w:t>.Л</w:t>
            </w:r>
            <w:proofErr w:type="gramEnd"/>
            <w:r w:rsidRPr="00D66FDB">
              <w:rPr>
                <w:sz w:val="18"/>
                <w:szCs w:val="18"/>
              </w:rPr>
              <w:t>Т-182 Сам.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000001809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оборудование расположено на улице состоит </w:t>
            </w:r>
            <w:proofErr w:type="gramStart"/>
            <w:r w:rsidRPr="00D66FDB">
              <w:rPr>
                <w:sz w:val="18"/>
                <w:szCs w:val="18"/>
              </w:rPr>
              <w:t>из</w:t>
            </w:r>
            <w:proofErr w:type="gramEnd"/>
            <w:r w:rsidRPr="00D66FDB">
              <w:rPr>
                <w:sz w:val="18"/>
                <w:szCs w:val="18"/>
              </w:rPr>
              <w:t xml:space="preserve"> </w:t>
            </w:r>
            <w:proofErr w:type="gramStart"/>
            <w:r w:rsidRPr="00D66FDB">
              <w:rPr>
                <w:sz w:val="18"/>
                <w:szCs w:val="18"/>
              </w:rPr>
              <w:t>файл</w:t>
            </w:r>
            <w:proofErr w:type="gramEnd"/>
            <w:r w:rsidRPr="00D66FDB">
              <w:rPr>
                <w:sz w:val="18"/>
                <w:szCs w:val="18"/>
              </w:rPr>
              <w:t xml:space="preserve"> "перечень </w:t>
            </w:r>
            <w:proofErr w:type="spellStart"/>
            <w:r w:rsidRPr="00D66FDB">
              <w:rPr>
                <w:sz w:val="18"/>
                <w:szCs w:val="18"/>
              </w:rPr>
              <w:t>обрудования</w:t>
            </w:r>
            <w:proofErr w:type="spellEnd"/>
            <w:r w:rsidRPr="00D66FDB">
              <w:rPr>
                <w:sz w:val="18"/>
                <w:szCs w:val="18"/>
              </w:rPr>
              <w:t xml:space="preserve"> сортировки пиловочника ЛТ-182 </w:t>
            </w:r>
            <w:proofErr w:type="spellStart"/>
            <w:r w:rsidRPr="00D66FDB">
              <w:rPr>
                <w:sz w:val="18"/>
                <w:szCs w:val="18"/>
              </w:rPr>
              <w:t>Сазаский</w:t>
            </w:r>
            <w:proofErr w:type="spellEnd"/>
            <w:r w:rsidRPr="00D66FDB">
              <w:rPr>
                <w:sz w:val="18"/>
                <w:szCs w:val="18"/>
              </w:rPr>
              <w:t xml:space="preserve"> лесопильный завод"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30.06.2013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15 000 000,00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Установка для сушки древесины 62 куб </w:t>
            </w:r>
            <w:proofErr w:type="gramStart"/>
            <w:r w:rsidRPr="00D66FDB">
              <w:rPr>
                <w:sz w:val="18"/>
                <w:szCs w:val="18"/>
              </w:rPr>
              <w:t>т</w:t>
            </w:r>
            <w:proofErr w:type="gram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000000328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EB1AEA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сочлененный </w:t>
            </w:r>
            <w:proofErr w:type="gramStart"/>
            <w:r w:rsidRPr="00D66FDB">
              <w:rPr>
                <w:sz w:val="18"/>
                <w:szCs w:val="18"/>
              </w:rPr>
              <w:t>объект</w:t>
            </w:r>
            <w:proofErr w:type="gramEnd"/>
            <w:r w:rsidRPr="00D66FDB">
              <w:rPr>
                <w:sz w:val="18"/>
                <w:szCs w:val="18"/>
              </w:rPr>
              <w:t xml:space="preserve"> находящийся на   улице   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сочлены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Установка для сушки древесины 62 куб </w:t>
            </w:r>
            <w:proofErr w:type="gramStart"/>
            <w:r w:rsidRPr="00D66FDB">
              <w:rPr>
                <w:sz w:val="18"/>
                <w:szCs w:val="18"/>
              </w:rPr>
              <w:t>т</w:t>
            </w:r>
            <w:proofErr w:type="gram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000000333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сочлененный </w:t>
            </w:r>
            <w:proofErr w:type="gramStart"/>
            <w:r w:rsidRPr="00D66FDB">
              <w:rPr>
                <w:sz w:val="18"/>
                <w:szCs w:val="18"/>
              </w:rPr>
              <w:t>объект</w:t>
            </w:r>
            <w:proofErr w:type="gramEnd"/>
            <w:r w:rsidRPr="00D66FDB">
              <w:rPr>
                <w:sz w:val="18"/>
                <w:szCs w:val="18"/>
              </w:rPr>
              <w:t xml:space="preserve"> находящийся на   улице   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сочлены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EB1AEA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Установка из алюминия для сушки (156 м3)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000000359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сочлененный </w:t>
            </w:r>
            <w:proofErr w:type="gramStart"/>
            <w:r w:rsidRPr="00D66FDB">
              <w:rPr>
                <w:sz w:val="18"/>
                <w:szCs w:val="18"/>
              </w:rPr>
              <w:t>объект</w:t>
            </w:r>
            <w:proofErr w:type="gramEnd"/>
            <w:r w:rsidRPr="00D66FDB">
              <w:rPr>
                <w:sz w:val="18"/>
                <w:szCs w:val="18"/>
              </w:rPr>
              <w:t xml:space="preserve"> находящийся на   улице   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сочлены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EB1AEA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Установка из алюминия для сушки (156 м3)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000000364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сочлененный </w:t>
            </w:r>
            <w:proofErr w:type="gramStart"/>
            <w:r w:rsidRPr="00D66FDB">
              <w:rPr>
                <w:sz w:val="18"/>
                <w:szCs w:val="18"/>
              </w:rPr>
              <w:t>объект</w:t>
            </w:r>
            <w:proofErr w:type="gramEnd"/>
            <w:r w:rsidRPr="00D66FDB">
              <w:rPr>
                <w:sz w:val="18"/>
                <w:szCs w:val="18"/>
              </w:rPr>
              <w:t xml:space="preserve"> находящийся на   улице   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сочлены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B3555" w:rsidRPr="00F03E85" w:rsidTr="00D66FD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EB1AEA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Установка из алюминия для сушки (156 м3)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000000368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сочлененный </w:t>
            </w:r>
            <w:proofErr w:type="gramStart"/>
            <w:r w:rsidRPr="00D66FDB">
              <w:rPr>
                <w:sz w:val="18"/>
                <w:szCs w:val="18"/>
              </w:rPr>
              <w:t>объект</w:t>
            </w:r>
            <w:proofErr w:type="gramEnd"/>
            <w:r w:rsidRPr="00D66FDB">
              <w:rPr>
                <w:sz w:val="18"/>
                <w:szCs w:val="18"/>
              </w:rPr>
              <w:t xml:space="preserve"> находящийся на   улице   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сочлены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D66FDB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D66FDB">
        <w:trPr>
          <w:trHeight w:val="38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D66FDB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D66FDB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69</w:t>
            </w:r>
            <w:r w:rsidR="00C15F0C" w:rsidRPr="00F03E85">
              <w:rPr>
                <w:bCs/>
                <w:sz w:val="18"/>
                <w:szCs w:val="18"/>
              </w:rPr>
              <w:t xml:space="preserve"> 000 000,00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D66FDB" w:rsidRPr="00F03E85" w:rsidTr="00A67E82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Зеленоборский лесопильны</w:t>
            </w:r>
            <w:r w:rsidRPr="00F03E85">
              <w:rPr>
                <w:sz w:val="18"/>
                <w:szCs w:val="18"/>
              </w:rPr>
              <w:t>й завод</w:t>
            </w:r>
            <w:r>
              <w:rPr>
                <w:sz w:val="18"/>
                <w:szCs w:val="18"/>
              </w:rPr>
              <w:t xml:space="preserve">, п. </w:t>
            </w:r>
            <w:proofErr w:type="spellStart"/>
            <w:r>
              <w:rPr>
                <w:sz w:val="18"/>
                <w:szCs w:val="18"/>
              </w:rPr>
              <w:t>Зеленоборск</w:t>
            </w:r>
            <w:proofErr w:type="spellEnd"/>
          </w:p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66FDB" w:rsidRDefault="00D66FDB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66FDB" w:rsidRPr="00621169" w:rsidRDefault="00D66FDB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D66FDB" w:rsidRPr="00F03E85" w:rsidTr="00A67E82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здания без оборудования</w:t>
            </w:r>
          </w:p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FDB" w:rsidRPr="00F03E85" w:rsidRDefault="00D66FDB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66FDB" w:rsidRPr="00F03E85" w:rsidRDefault="00D66FDB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Default="00D66FDB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6FDB" w:rsidRPr="00621169" w:rsidRDefault="00D66FDB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773C3F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Тракторный бокс (общ</w:t>
            </w:r>
            <w:proofErr w:type="gramStart"/>
            <w:r w:rsidRPr="00D66FDB">
              <w:rPr>
                <w:sz w:val="18"/>
                <w:szCs w:val="18"/>
              </w:rPr>
              <w:t>.п</w:t>
            </w:r>
            <w:proofErr w:type="gramEnd"/>
            <w:r w:rsidRPr="00D66FDB">
              <w:rPr>
                <w:sz w:val="18"/>
                <w:szCs w:val="18"/>
              </w:rPr>
              <w:t>л.821,6) (</w:t>
            </w:r>
            <w:proofErr w:type="spellStart"/>
            <w:r w:rsidRPr="00D66FDB">
              <w:rPr>
                <w:sz w:val="18"/>
                <w:szCs w:val="18"/>
              </w:rPr>
              <w:t>Зеленоборск</w:t>
            </w:r>
            <w:proofErr w:type="spellEnd"/>
            <w:r w:rsidRPr="00D66FDB">
              <w:rPr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000001387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Тракторный бокс (общ</w:t>
            </w:r>
            <w:proofErr w:type="gramStart"/>
            <w:r w:rsidRPr="00D66FDB">
              <w:rPr>
                <w:sz w:val="18"/>
                <w:szCs w:val="18"/>
              </w:rPr>
              <w:t>.п</w:t>
            </w:r>
            <w:proofErr w:type="gramEnd"/>
            <w:r w:rsidRPr="00D66FDB">
              <w:rPr>
                <w:sz w:val="18"/>
                <w:szCs w:val="18"/>
              </w:rPr>
              <w:t>л.821,6) (</w:t>
            </w:r>
            <w:proofErr w:type="spellStart"/>
            <w:r w:rsidRPr="00D66FDB">
              <w:rPr>
                <w:sz w:val="18"/>
                <w:szCs w:val="18"/>
              </w:rPr>
              <w:t>Зеленоборск</w:t>
            </w:r>
            <w:proofErr w:type="spellEnd"/>
            <w:r w:rsidRPr="00D66FDB">
              <w:rPr>
                <w:sz w:val="18"/>
                <w:szCs w:val="18"/>
              </w:rPr>
              <w:t>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72 НК 702274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ЛЗЮ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20 550 000,00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435CD7" w:rsidRDefault="00C15F0C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435CD7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15F0C" w:rsidRPr="00F03E85" w:rsidTr="00773C3F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Здание РММ </w:t>
            </w:r>
            <w:proofErr w:type="spellStart"/>
            <w:r w:rsidRPr="00D66FDB">
              <w:rPr>
                <w:sz w:val="18"/>
                <w:szCs w:val="18"/>
              </w:rPr>
              <w:t>п</w:t>
            </w:r>
            <w:proofErr w:type="gramStart"/>
            <w:r w:rsidRPr="00D66FDB">
              <w:rPr>
                <w:sz w:val="18"/>
                <w:szCs w:val="18"/>
              </w:rPr>
              <w:t>.З</w:t>
            </w:r>
            <w:proofErr w:type="gramEnd"/>
            <w:r w:rsidRPr="00D66FDB">
              <w:rPr>
                <w:sz w:val="18"/>
                <w:szCs w:val="18"/>
              </w:rPr>
              <w:t>еленоборск</w:t>
            </w:r>
            <w:proofErr w:type="spellEnd"/>
            <w:r w:rsidRPr="00D66FDB">
              <w:rPr>
                <w:sz w:val="18"/>
                <w:szCs w:val="18"/>
              </w:rPr>
              <w:t xml:space="preserve"> (</w:t>
            </w:r>
            <w:proofErr w:type="spellStart"/>
            <w:r w:rsidRPr="00D66FDB">
              <w:rPr>
                <w:sz w:val="18"/>
                <w:szCs w:val="18"/>
              </w:rPr>
              <w:t>общ.пл</w:t>
            </w:r>
            <w:proofErr w:type="spellEnd"/>
            <w:r w:rsidRPr="00D66FDB">
              <w:rPr>
                <w:sz w:val="18"/>
                <w:szCs w:val="18"/>
              </w:rPr>
              <w:t>. 2084,9)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000001389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Здание РММ </w:t>
            </w:r>
            <w:proofErr w:type="spellStart"/>
            <w:r w:rsidRPr="00D66FDB">
              <w:rPr>
                <w:sz w:val="18"/>
                <w:szCs w:val="18"/>
              </w:rPr>
              <w:t>п</w:t>
            </w:r>
            <w:proofErr w:type="gramStart"/>
            <w:r w:rsidRPr="00D66FDB">
              <w:rPr>
                <w:sz w:val="18"/>
                <w:szCs w:val="18"/>
              </w:rPr>
              <w:t>.З</w:t>
            </w:r>
            <w:proofErr w:type="gramEnd"/>
            <w:r w:rsidRPr="00D66FDB">
              <w:rPr>
                <w:sz w:val="18"/>
                <w:szCs w:val="18"/>
              </w:rPr>
              <w:t>еленоборск</w:t>
            </w:r>
            <w:proofErr w:type="spellEnd"/>
            <w:r w:rsidRPr="00D66FDB">
              <w:rPr>
                <w:sz w:val="18"/>
                <w:szCs w:val="18"/>
              </w:rPr>
              <w:t xml:space="preserve"> (</w:t>
            </w:r>
            <w:proofErr w:type="spellStart"/>
            <w:r w:rsidRPr="00D66FDB">
              <w:rPr>
                <w:sz w:val="18"/>
                <w:szCs w:val="18"/>
              </w:rPr>
              <w:t>общ.пл</w:t>
            </w:r>
            <w:proofErr w:type="spellEnd"/>
            <w:r w:rsidRPr="00D66FDB">
              <w:rPr>
                <w:sz w:val="18"/>
                <w:szCs w:val="18"/>
              </w:rPr>
              <w:t>. 2084,9)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72 НК 702272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D66FDB" w:rsidRDefault="00C15F0C" w:rsidP="00621169">
            <w:pPr>
              <w:rPr>
                <w:sz w:val="18"/>
                <w:szCs w:val="18"/>
              </w:rPr>
            </w:pPr>
            <w:proofErr w:type="spellStart"/>
            <w:r w:rsidRPr="00D66FDB">
              <w:rPr>
                <w:sz w:val="18"/>
                <w:szCs w:val="18"/>
              </w:rPr>
              <w:t>Кантек</w:t>
            </w:r>
            <w:proofErr w:type="spellEnd"/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06.03.2008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40 000 000,00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5F0C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D66FDB" w:rsidRDefault="00C15F0C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60550000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C15F0C">
        <w:trPr>
          <w:trHeight w:val="78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ЛВЛ ЮГРА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:rsidR="00C15F0C" w:rsidRPr="00F03E85" w:rsidRDefault="00C15F0C" w:rsidP="0062116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г. </w:t>
            </w:r>
            <w:proofErr w:type="spellStart"/>
            <w:r>
              <w:rPr>
                <w:bCs/>
                <w:sz w:val="28"/>
                <w:szCs w:val="28"/>
              </w:rPr>
              <w:t>Нягань</w:t>
            </w:r>
            <w:proofErr w:type="spellEnd"/>
          </w:p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28"/>
                <w:szCs w:val="28"/>
              </w:rPr>
            </w:pPr>
            <w:r w:rsidRPr="00F03E85">
              <w:rPr>
                <w:bCs/>
                <w:sz w:val="28"/>
                <w:szCs w:val="2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159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55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5F0C" w:rsidRPr="00621169" w:rsidRDefault="00C15F0C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договор залога</w:t>
            </w:r>
          </w:p>
        </w:tc>
      </w:tr>
      <w:tr w:rsidR="00CB3555" w:rsidRPr="00F03E85" w:rsidTr="00D66FDB">
        <w:trPr>
          <w:trHeight w:val="40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Система автоматизации котла ''</w:t>
            </w:r>
            <w:proofErr w:type="spellStart"/>
            <w:r w:rsidRPr="00D66FDB">
              <w:rPr>
                <w:sz w:val="18"/>
                <w:szCs w:val="18"/>
              </w:rPr>
              <w:t>Maxxtec</w:t>
            </w:r>
            <w:proofErr w:type="spellEnd"/>
            <w:r w:rsidRPr="00D66FDB">
              <w:rPr>
                <w:sz w:val="18"/>
                <w:szCs w:val="18"/>
              </w:rPr>
              <w:t>''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000001874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Дополнительное оборудование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553D82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553D82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B3555" w:rsidRPr="00553D82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553D82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46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D66FDB" w:rsidRDefault="00CB3555" w:rsidP="00621169">
            <w:pPr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 xml:space="preserve">Система </w:t>
            </w:r>
            <w:proofErr w:type="spellStart"/>
            <w:r w:rsidRPr="00D66FDB">
              <w:rPr>
                <w:sz w:val="18"/>
                <w:szCs w:val="18"/>
              </w:rPr>
              <w:t>термомасленная</w:t>
            </w:r>
            <w:proofErr w:type="spellEnd"/>
            <w:r w:rsidRPr="00D66FDB">
              <w:rPr>
                <w:sz w:val="18"/>
                <w:szCs w:val="18"/>
              </w:rPr>
              <w:t xml:space="preserve"> котла "</w:t>
            </w:r>
            <w:proofErr w:type="spellStart"/>
            <w:r w:rsidRPr="00D66FDB">
              <w:rPr>
                <w:sz w:val="18"/>
                <w:szCs w:val="18"/>
              </w:rPr>
              <w:t>Maxxtec</w:t>
            </w:r>
            <w:proofErr w:type="spellEnd"/>
            <w:r w:rsidRPr="00D66FDB">
              <w:rPr>
                <w:sz w:val="18"/>
                <w:szCs w:val="18"/>
              </w:rPr>
              <w:t>"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000001875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:rsidR="00CB3555" w:rsidRPr="00D66FDB" w:rsidRDefault="00CB3555" w:rsidP="00621169">
            <w:pPr>
              <w:jc w:val="both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Дополнительное оборудование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31.12.2013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621169">
            <w:pPr>
              <w:jc w:val="center"/>
              <w:rPr>
                <w:sz w:val="18"/>
                <w:szCs w:val="18"/>
              </w:rPr>
            </w:pPr>
            <w:r w:rsidRPr="00D66FDB">
              <w:rPr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</w:t>
            </w:r>
            <w:r w:rsidRPr="00D66FDB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D66FDB" w:rsidRDefault="00CB3555" w:rsidP="00D66FDB">
            <w:pPr>
              <w:jc w:val="center"/>
            </w:pPr>
            <w:r w:rsidRPr="00D66FDB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555" w:rsidRPr="00553D82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553D82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B3555" w:rsidRPr="00553D82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553D82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240"/>
        </w:trPr>
        <w:tc>
          <w:tcPr>
            <w:tcW w:w="1413" w:type="dxa"/>
            <w:tcBorders>
              <w:top w:val="double" w:sz="6" w:space="0" w:color="4F81BD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408" w:type="dxa"/>
            <w:gridSpan w:val="2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20 000 000</w:t>
            </w:r>
          </w:p>
        </w:tc>
        <w:tc>
          <w:tcPr>
            <w:tcW w:w="1276" w:type="dxa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double" w:sz="6" w:space="0" w:color="4F81BD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Столбец3</w:t>
            </w: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Центральный склад </w:t>
            </w:r>
            <w:proofErr w:type="gramStart"/>
            <w:r w:rsidRPr="005A7E65">
              <w:rPr>
                <w:sz w:val="18"/>
                <w:szCs w:val="18"/>
              </w:rPr>
              <w:t>г</w:t>
            </w:r>
            <w:proofErr w:type="gramEnd"/>
            <w:r w:rsidRPr="005A7E65">
              <w:rPr>
                <w:sz w:val="18"/>
                <w:szCs w:val="18"/>
              </w:rPr>
              <w:t xml:space="preserve">. </w:t>
            </w:r>
            <w:proofErr w:type="spellStart"/>
            <w:r w:rsidRPr="005A7E65">
              <w:rPr>
                <w:sz w:val="18"/>
                <w:szCs w:val="18"/>
              </w:rPr>
              <w:t>Нягань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000001931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31.12.2008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414 376,01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15310B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15310B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B3555" w:rsidRPr="0015310B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15310B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КПП №2 г. </w:t>
            </w:r>
            <w:proofErr w:type="spellStart"/>
            <w:r w:rsidRPr="005A7E65">
              <w:rPr>
                <w:sz w:val="18"/>
                <w:szCs w:val="18"/>
              </w:rPr>
              <w:t>Нягань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000001932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Общая площадь 96,2 м</w:t>
            </w:r>
            <w:proofErr w:type="gramStart"/>
            <w:r w:rsidRPr="005A7E65">
              <w:rPr>
                <w:sz w:val="18"/>
                <w:szCs w:val="18"/>
              </w:rPr>
              <w:t>2</w:t>
            </w:r>
            <w:proofErr w:type="gramEnd"/>
            <w:r w:rsidRPr="005A7E65">
              <w:rPr>
                <w:sz w:val="18"/>
                <w:szCs w:val="18"/>
              </w:rPr>
              <w:t xml:space="preserve">, этажность - 1, г. </w:t>
            </w:r>
            <w:proofErr w:type="spellStart"/>
            <w:r w:rsidRPr="005A7E65">
              <w:rPr>
                <w:sz w:val="18"/>
                <w:szCs w:val="18"/>
              </w:rPr>
              <w:t>Нягань</w:t>
            </w:r>
            <w:proofErr w:type="spellEnd"/>
            <w:r w:rsidRPr="005A7E65">
              <w:rPr>
                <w:sz w:val="18"/>
                <w:szCs w:val="18"/>
              </w:rPr>
              <w:t>, ул. Лазарева, д.28 корп. 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31.10.2003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3 226 447,52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907EB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907EB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Корпус термообработки бревен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000001933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Общая площадь 2536,7 м</w:t>
            </w:r>
            <w:proofErr w:type="gramStart"/>
            <w:r w:rsidRPr="005A7E65">
              <w:rPr>
                <w:sz w:val="18"/>
                <w:szCs w:val="18"/>
              </w:rPr>
              <w:t>2</w:t>
            </w:r>
            <w:proofErr w:type="gramEnd"/>
            <w:r w:rsidRPr="005A7E65">
              <w:rPr>
                <w:sz w:val="18"/>
                <w:szCs w:val="18"/>
              </w:rPr>
              <w:t xml:space="preserve">, этажность - 1, г. </w:t>
            </w:r>
            <w:proofErr w:type="spellStart"/>
            <w:r w:rsidRPr="005A7E65">
              <w:rPr>
                <w:sz w:val="18"/>
                <w:szCs w:val="18"/>
              </w:rPr>
              <w:t>Нягань</w:t>
            </w:r>
            <w:proofErr w:type="spellEnd"/>
            <w:r w:rsidRPr="005A7E65">
              <w:rPr>
                <w:sz w:val="18"/>
                <w:szCs w:val="18"/>
              </w:rPr>
              <w:t>, ул. Лазарева, д.28 корп. 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54 000 000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907EB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907EB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B3555" w:rsidRPr="00907EB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907EBA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Административно-бытовой корпус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000001935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Общая площадь 2125 м</w:t>
            </w:r>
            <w:proofErr w:type="gramStart"/>
            <w:r w:rsidRPr="005A7E65">
              <w:rPr>
                <w:sz w:val="18"/>
                <w:szCs w:val="18"/>
              </w:rPr>
              <w:t>2</w:t>
            </w:r>
            <w:proofErr w:type="gramEnd"/>
            <w:r w:rsidRPr="005A7E65">
              <w:rPr>
                <w:sz w:val="18"/>
                <w:szCs w:val="18"/>
              </w:rPr>
              <w:t xml:space="preserve">, этажность - 3, г. </w:t>
            </w:r>
            <w:proofErr w:type="spellStart"/>
            <w:r w:rsidRPr="005A7E65">
              <w:rPr>
                <w:sz w:val="18"/>
                <w:szCs w:val="18"/>
              </w:rPr>
              <w:t>Нягань</w:t>
            </w:r>
            <w:proofErr w:type="spellEnd"/>
            <w:r w:rsidRPr="005A7E65">
              <w:rPr>
                <w:sz w:val="18"/>
                <w:szCs w:val="18"/>
              </w:rPr>
              <w:t>, ул. Лазарева, д.28 корп. 1, блок 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30.09.2007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38 207 116,42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907EB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907EB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B3555" w:rsidRPr="00F03E85" w:rsidTr="00D66FD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Распределительный пункт 10кВ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000001941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30.10.2003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30 475 000,00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3555" w:rsidRPr="005A7E65" w:rsidRDefault="00CB3555" w:rsidP="00D66FDB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907EB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907EBA">
              <w:rPr>
                <w:color w:val="00B050"/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B3555" w:rsidRPr="00907EBA" w:rsidRDefault="00CB3555" w:rsidP="00621169">
            <w:pPr>
              <w:jc w:val="center"/>
              <w:rPr>
                <w:color w:val="00B050"/>
                <w:sz w:val="18"/>
                <w:szCs w:val="18"/>
              </w:rPr>
            </w:pPr>
            <w:r w:rsidRPr="00907EBA">
              <w:rPr>
                <w:color w:val="00B050"/>
                <w:sz w:val="18"/>
                <w:szCs w:val="18"/>
              </w:rPr>
              <w:t> </w:t>
            </w:r>
          </w:p>
        </w:tc>
      </w:tr>
      <w:tr w:rsidR="00C15F0C" w:rsidRPr="00F03E85" w:rsidTr="00D66FDB">
        <w:trPr>
          <w:trHeight w:val="389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126322939,95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405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rPr>
                <w:sz w:val="18"/>
                <w:szCs w:val="18"/>
              </w:rPr>
            </w:pP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color w:val="000000"/>
                <w:sz w:val="18"/>
                <w:szCs w:val="18"/>
              </w:rPr>
            </w:pPr>
          </w:p>
          <w:p w:rsidR="00C15F0C" w:rsidRDefault="00C15F0C" w:rsidP="00621169">
            <w:pPr>
              <w:rPr>
                <w:color w:val="000000"/>
                <w:sz w:val="18"/>
                <w:szCs w:val="18"/>
              </w:rPr>
            </w:pPr>
          </w:p>
          <w:p w:rsidR="00C15F0C" w:rsidRDefault="00C15F0C" w:rsidP="00621169">
            <w:pPr>
              <w:rPr>
                <w:color w:val="000000"/>
                <w:sz w:val="18"/>
                <w:szCs w:val="18"/>
              </w:rPr>
            </w:pPr>
          </w:p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  <w:p w:rsidR="005A7E65" w:rsidRDefault="005A7E65" w:rsidP="00621169">
            <w:pPr>
              <w:rPr>
                <w:color w:val="000000"/>
                <w:sz w:val="18"/>
                <w:szCs w:val="18"/>
              </w:rPr>
            </w:pPr>
          </w:p>
          <w:p w:rsidR="005A7E65" w:rsidRDefault="005A7E65" w:rsidP="00621169">
            <w:pPr>
              <w:rPr>
                <w:color w:val="000000"/>
                <w:sz w:val="18"/>
                <w:szCs w:val="18"/>
              </w:rPr>
            </w:pPr>
          </w:p>
          <w:p w:rsidR="005A7E65" w:rsidRDefault="005A7E65" w:rsidP="00621169">
            <w:pPr>
              <w:rPr>
                <w:color w:val="000000"/>
                <w:sz w:val="18"/>
                <w:szCs w:val="18"/>
              </w:rPr>
            </w:pPr>
          </w:p>
          <w:p w:rsidR="005A7E65" w:rsidRDefault="005A7E65" w:rsidP="00621169">
            <w:pPr>
              <w:rPr>
                <w:color w:val="000000"/>
                <w:sz w:val="18"/>
                <w:szCs w:val="18"/>
              </w:rPr>
            </w:pPr>
          </w:p>
          <w:p w:rsidR="005A7E65" w:rsidRDefault="005A7E65" w:rsidP="00621169">
            <w:pPr>
              <w:rPr>
                <w:color w:val="000000"/>
                <w:sz w:val="18"/>
                <w:szCs w:val="18"/>
              </w:rPr>
            </w:pPr>
          </w:p>
          <w:p w:rsidR="005A7E65" w:rsidRPr="00F03E85" w:rsidRDefault="005A7E65" w:rsidP="0062116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lastRenderedPageBreak/>
              <w:t> </w:t>
            </w:r>
            <w:r>
              <w:rPr>
                <w:color w:val="000000"/>
                <w:sz w:val="18"/>
                <w:szCs w:val="18"/>
              </w:rPr>
              <w:t>Квартиры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5F0C" w:rsidRPr="00F03E85" w:rsidRDefault="00C15F0C" w:rsidP="00621169">
            <w:pPr>
              <w:rPr>
                <w:color w:val="000000"/>
                <w:sz w:val="18"/>
                <w:szCs w:val="18"/>
              </w:rPr>
            </w:pPr>
            <w:r w:rsidRPr="00F03E85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</w:p>
        </w:tc>
      </w:tr>
      <w:tr w:rsidR="00C15F0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МОЛ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период нового страхования </w:t>
            </w:r>
            <w:proofErr w:type="gramStart"/>
            <w:r w:rsidRPr="00F03E85">
              <w:rPr>
                <w:bCs/>
                <w:sz w:val="18"/>
                <w:szCs w:val="18"/>
              </w:rPr>
              <w:t>с</w:t>
            </w:r>
            <w:proofErr w:type="gramEnd"/>
            <w:r w:rsidRPr="00F03E8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Залоговая стоимость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5A7E65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Квартира </w:t>
            </w:r>
            <w:proofErr w:type="gramStart"/>
            <w:r w:rsidRPr="005A7E65">
              <w:rPr>
                <w:sz w:val="18"/>
                <w:szCs w:val="18"/>
              </w:rPr>
              <w:t>г</w:t>
            </w:r>
            <w:proofErr w:type="gramEnd"/>
            <w:r w:rsidRPr="005A7E65">
              <w:rPr>
                <w:sz w:val="18"/>
                <w:szCs w:val="18"/>
              </w:rPr>
              <w:t xml:space="preserve">. </w:t>
            </w:r>
            <w:proofErr w:type="spellStart"/>
            <w:r w:rsidRPr="005A7E65">
              <w:rPr>
                <w:sz w:val="18"/>
                <w:szCs w:val="18"/>
              </w:rPr>
              <w:t>Х-Мансийск</w:t>
            </w:r>
            <w:proofErr w:type="spellEnd"/>
            <w:r w:rsidRPr="005A7E65">
              <w:rPr>
                <w:sz w:val="18"/>
                <w:szCs w:val="18"/>
              </w:rPr>
              <w:t>, ул. Студенческая, 14-23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000001470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Квартира по адресу  г. </w:t>
            </w:r>
            <w:proofErr w:type="spellStart"/>
            <w:r w:rsidRPr="005A7E65">
              <w:rPr>
                <w:sz w:val="18"/>
                <w:szCs w:val="18"/>
              </w:rPr>
              <w:t>Х-Мансийск</w:t>
            </w:r>
            <w:proofErr w:type="spellEnd"/>
            <w:r w:rsidRPr="005A7E65">
              <w:rPr>
                <w:sz w:val="18"/>
                <w:szCs w:val="18"/>
              </w:rPr>
              <w:t>, ул. Студенческая, 14-23 в которой застрахованными считаются: ограждающие конструкции - стены, перекрытия, полы, потолки, оконное и дверное заполнение, внутренние инженерные сети тепл</w:t>
            </w:r>
            <w:proofErr w:type="gramStart"/>
            <w:r w:rsidRPr="005A7E65">
              <w:rPr>
                <w:sz w:val="18"/>
                <w:szCs w:val="18"/>
              </w:rPr>
              <w:t>о-</w:t>
            </w:r>
            <w:proofErr w:type="gramEnd"/>
            <w:r w:rsidRPr="005A7E65">
              <w:rPr>
                <w:sz w:val="18"/>
                <w:szCs w:val="18"/>
              </w:rPr>
              <w:t>, водо-, электро-снабжения; все элементы внутренней чистовой отделки.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72 НК 714894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ЮЛХ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30.04.2008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3 932 223,00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5A7E65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5A7E65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621169" w:rsidRDefault="00CB3555" w:rsidP="00621169">
            <w:pPr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5A7E65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Квартира </w:t>
            </w:r>
            <w:proofErr w:type="gramStart"/>
            <w:r w:rsidRPr="005A7E65">
              <w:rPr>
                <w:sz w:val="18"/>
                <w:szCs w:val="18"/>
              </w:rPr>
              <w:t>г</w:t>
            </w:r>
            <w:proofErr w:type="gramEnd"/>
            <w:r w:rsidRPr="005A7E65">
              <w:rPr>
                <w:sz w:val="18"/>
                <w:szCs w:val="18"/>
              </w:rPr>
              <w:t xml:space="preserve">. </w:t>
            </w:r>
            <w:proofErr w:type="spellStart"/>
            <w:r w:rsidRPr="005A7E65">
              <w:rPr>
                <w:sz w:val="18"/>
                <w:szCs w:val="18"/>
              </w:rPr>
              <w:t>Х-Мансийск</w:t>
            </w:r>
            <w:proofErr w:type="spellEnd"/>
            <w:r w:rsidRPr="005A7E65">
              <w:rPr>
                <w:sz w:val="18"/>
                <w:szCs w:val="18"/>
              </w:rPr>
              <w:t>, ул. Студенческая, 14-28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000001471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Квартира по адресу  г. </w:t>
            </w:r>
            <w:proofErr w:type="spellStart"/>
            <w:r w:rsidRPr="005A7E65">
              <w:rPr>
                <w:sz w:val="18"/>
                <w:szCs w:val="18"/>
              </w:rPr>
              <w:t>Х-Мансийск</w:t>
            </w:r>
            <w:proofErr w:type="spellEnd"/>
            <w:r w:rsidRPr="005A7E65">
              <w:rPr>
                <w:sz w:val="18"/>
                <w:szCs w:val="18"/>
              </w:rPr>
              <w:t>, ул. Студенческая, 14-28 в которой застрахованными считаются: ограждающие конструкции - стены, перекрытия, полы, потолки, оконное и дверное заполнение, внутренние инженерные сети тепл</w:t>
            </w:r>
            <w:proofErr w:type="gramStart"/>
            <w:r w:rsidRPr="005A7E65">
              <w:rPr>
                <w:sz w:val="18"/>
                <w:szCs w:val="18"/>
              </w:rPr>
              <w:t>о-</w:t>
            </w:r>
            <w:proofErr w:type="gramEnd"/>
            <w:r w:rsidRPr="005A7E65">
              <w:rPr>
                <w:sz w:val="18"/>
                <w:szCs w:val="18"/>
              </w:rPr>
              <w:t>, водо-, электро-снабжения; все элементы внутренней чистовой отделки.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72 НК 714895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ЮЛХ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30.04.2008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3 931 763,00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5A7E65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5A7E65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621169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621169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B3555" w:rsidRPr="00F03E85" w:rsidTr="005A7E65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Офис </w:t>
            </w:r>
            <w:proofErr w:type="spellStart"/>
            <w:r w:rsidRPr="005A7E65">
              <w:rPr>
                <w:sz w:val="18"/>
                <w:szCs w:val="18"/>
              </w:rPr>
              <w:t>ул</w:t>
            </w:r>
            <w:proofErr w:type="gramStart"/>
            <w:r w:rsidRPr="005A7E65">
              <w:rPr>
                <w:sz w:val="18"/>
                <w:szCs w:val="18"/>
              </w:rPr>
              <w:t>.Р</w:t>
            </w:r>
            <w:proofErr w:type="gramEnd"/>
            <w:r w:rsidRPr="005A7E65">
              <w:rPr>
                <w:sz w:val="18"/>
                <w:szCs w:val="18"/>
              </w:rPr>
              <w:t>ознина</w:t>
            </w:r>
            <w:proofErr w:type="spellEnd"/>
            <w:r w:rsidRPr="005A7E65">
              <w:rPr>
                <w:sz w:val="18"/>
                <w:szCs w:val="18"/>
              </w:rPr>
              <w:t xml:space="preserve"> д.71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000001672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 xml:space="preserve">Офис по адресу  г. </w:t>
            </w:r>
            <w:proofErr w:type="spellStart"/>
            <w:r w:rsidRPr="005A7E65">
              <w:rPr>
                <w:sz w:val="18"/>
                <w:szCs w:val="18"/>
              </w:rPr>
              <w:t>Х-Мансийск</w:t>
            </w:r>
            <w:proofErr w:type="spellEnd"/>
            <w:r w:rsidRPr="005A7E65">
              <w:rPr>
                <w:sz w:val="18"/>
                <w:szCs w:val="18"/>
              </w:rPr>
              <w:t xml:space="preserve">, ул. </w:t>
            </w:r>
            <w:proofErr w:type="spellStart"/>
            <w:r w:rsidRPr="005A7E65">
              <w:rPr>
                <w:sz w:val="18"/>
                <w:szCs w:val="18"/>
              </w:rPr>
              <w:t>рознина</w:t>
            </w:r>
            <w:proofErr w:type="spellEnd"/>
            <w:r w:rsidRPr="005A7E65">
              <w:rPr>
                <w:sz w:val="18"/>
                <w:szCs w:val="18"/>
              </w:rPr>
              <w:t>, 71 в которой застрахованными считаются: ограждающие конструкции - стены, перекрытия, полы, потолки, оконное и дверное заполнение, внутренние инженерные сети тепл</w:t>
            </w:r>
            <w:proofErr w:type="gramStart"/>
            <w:r w:rsidRPr="005A7E65">
              <w:rPr>
                <w:sz w:val="18"/>
                <w:szCs w:val="18"/>
              </w:rPr>
              <w:t>о-</w:t>
            </w:r>
            <w:proofErr w:type="gramEnd"/>
            <w:r w:rsidRPr="005A7E65">
              <w:rPr>
                <w:sz w:val="18"/>
                <w:szCs w:val="18"/>
              </w:rPr>
              <w:t>, водо-, электро-снабжения; все элементы внутренней чистовой отделки.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72 НК 970268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3555" w:rsidRPr="005A7E65" w:rsidRDefault="00CB3555" w:rsidP="00621169">
            <w:pPr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ЮЛХ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01.01.2011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621169">
            <w:pPr>
              <w:jc w:val="center"/>
              <w:rPr>
                <w:sz w:val="18"/>
                <w:szCs w:val="18"/>
              </w:rPr>
            </w:pPr>
            <w:r w:rsidRPr="005A7E65">
              <w:rPr>
                <w:sz w:val="18"/>
                <w:szCs w:val="18"/>
              </w:rPr>
              <w:t>16 126 806,28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5A7E65">
            <w:pPr>
              <w:jc w:val="center"/>
            </w:pPr>
            <w:r w:rsidRPr="005A7E65">
              <w:rPr>
                <w:sz w:val="18"/>
                <w:szCs w:val="18"/>
              </w:rPr>
              <w:t>01.05.201</w:t>
            </w:r>
            <w:r w:rsidRPr="005A7E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555" w:rsidRPr="005A7E65" w:rsidRDefault="00CB3555" w:rsidP="005A7E65">
            <w:pPr>
              <w:jc w:val="center"/>
            </w:pPr>
            <w:r w:rsidRPr="005A7E65">
              <w:rPr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621169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B3555" w:rsidRPr="00621169" w:rsidRDefault="00CB3555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C15F0C" w:rsidRPr="00F03E85" w:rsidTr="005A7E65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5A7E65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 xml:space="preserve">ИТОГО </w:t>
            </w:r>
            <w:r w:rsidR="005A7E65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15F0C" w:rsidRPr="00F03E85" w:rsidRDefault="00C15F0C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5F0C" w:rsidRPr="00E3250A" w:rsidRDefault="00C15F0C" w:rsidP="00E3250A">
            <w:pPr>
              <w:rPr>
                <w:bCs/>
                <w:sz w:val="16"/>
                <w:szCs w:val="16"/>
              </w:rPr>
            </w:pPr>
            <w:r w:rsidRPr="00E3250A">
              <w:rPr>
                <w:bCs/>
                <w:sz w:val="16"/>
                <w:szCs w:val="16"/>
              </w:rPr>
              <w:t>23 9990792,28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15F0C" w:rsidRPr="00F03E85" w:rsidRDefault="00C15F0C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15F0C" w:rsidRPr="00621169" w:rsidRDefault="00C15F0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</w:tbl>
    <w:p w:rsidR="0032709C" w:rsidRDefault="0032709C" w:rsidP="00904D26">
      <w:pPr>
        <w:spacing w:after="160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</w:p>
    <w:p w:rsidR="00F51757" w:rsidRPr="00AE7E89" w:rsidRDefault="005A7E65" w:rsidP="00CA7918">
      <w:pPr>
        <w:spacing w:after="160"/>
        <w:ind w:left="-709" w:firstLine="709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 xml:space="preserve">Общий итог                                                                                                      </w:t>
      </w:r>
      <w:r w:rsidRPr="00CA7918">
        <w:rPr>
          <w:rFonts w:eastAsiaTheme="minorHAnsi"/>
          <w:color w:val="333333"/>
          <w:sz w:val="28"/>
          <w:szCs w:val="28"/>
          <w:highlight w:val="green"/>
          <w:shd w:val="clear" w:color="auto" w:fill="ECF3F7"/>
          <w:lang w:eastAsia="en-US"/>
        </w:rPr>
        <w:t>945 799 416,92</w:t>
      </w:r>
    </w:p>
    <w:sectPr w:rsidR="00F51757" w:rsidRPr="00AE7E89" w:rsidSect="00CA08B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70D8"/>
    <w:multiLevelType w:val="hybridMultilevel"/>
    <w:tmpl w:val="CBC6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F229B"/>
    <w:multiLevelType w:val="hybridMultilevel"/>
    <w:tmpl w:val="87D4596A"/>
    <w:lvl w:ilvl="0" w:tplc="041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>
    <w:nsid w:val="197F4E5F"/>
    <w:multiLevelType w:val="hybridMultilevel"/>
    <w:tmpl w:val="4E242928"/>
    <w:lvl w:ilvl="0" w:tplc="BBBEF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B65E1"/>
    <w:multiLevelType w:val="hybridMultilevel"/>
    <w:tmpl w:val="634E27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7FC3"/>
    <w:multiLevelType w:val="hybridMultilevel"/>
    <w:tmpl w:val="E4D09F8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31007A33"/>
    <w:multiLevelType w:val="hybridMultilevel"/>
    <w:tmpl w:val="8EBAFF92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>
    <w:nsid w:val="35D32DBF"/>
    <w:multiLevelType w:val="hybridMultilevel"/>
    <w:tmpl w:val="E7F654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E31FE"/>
    <w:multiLevelType w:val="hybridMultilevel"/>
    <w:tmpl w:val="1CB8391A"/>
    <w:lvl w:ilvl="0" w:tplc="041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530768E3"/>
    <w:multiLevelType w:val="hybridMultilevel"/>
    <w:tmpl w:val="44000B40"/>
    <w:lvl w:ilvl="0" w:tplc="041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>
    <w:nsid w:val="54934580"/>
    <w:multiLevelType w:val="hybridMultilevel"/>
    <w:tmpl w:val="74D0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D703E"/>
    <w:multiLevelType w:val="hybridMultilevel"/>
    <w:tmpl w:val="7166B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BBC1528"/>
    <w:multiLevelType w:val="hybridMultilevel"/>
    <w:tmpl w:val="A898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F24AF"/>
    <w:multiLevelType w:val="hybridMultilevel"/>
    <w:tmpl w:val="74D0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34257"/>
    <w:multiLevelType w:val="hybridMultilevel"/>
    <w:tmpl w:val="A798E65E"/>
    <w:lvl w:ilvl="0" w:tplc="0419000F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4">
    <w:nsid w:val="7F676438"/>
    <w:multiLevelType w:val="hybridMultilevel"/>
    <w:tmpl w:val="06BA62B6"/>
    <w:lvl w:ilvl="0" w:tplc="64C8D9A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7E89"/>
    <w:rsid w:val="00003F07"/>
    <w:rsid w:val="00083F9B"/>
    <w:rsid w:val="0008483A"/>
    <w:rsid w:val="000920D1"/>
    <w:rsid w:val="00095D0B"/>
    <w:rsid w:val="000B576E"/>
    <w:rsid w:val="000C20FC"/>
    <w:rsid w:val="000E0B99"/>
    <w:rsid w:val="000F639E"/>
    <w:rsid w:val="001157B0"/>
    <w:rsid w:val="001309C0"/>
    <w:rsid w:val="00137CE1"/>
    <w:rsid w:val="0015310B"/>
    <w:rsid w:val="001A062B"/>
    <w:rsid w:val="001D5543"/>
    <w:rsid w:val="002211E0"/>
    <w:rsid w:val="00242B32"/>
    <w:rsid w:val="002809E8"/>
    <w:rsid w:val="002C4F44"/>
    <w:rsid w:val="00302F90"/>
    <w:rsid w:val="0030615D"/>
    <w:rsid w:val="0032342A"/>
    <w:rsid w:val="0032709C"/>
    <w:rsid w:val="003677F5"/>
    <w:rsid w:val="0038388F"/>
    <w:rsid w:val="0041221A"/>
    <w:rsid w:val="00435CD7"/>
    <w:rsid w:val="004463E2"/>
    <w:rsid w:val="0048071A"/>
    <w:rsid w:val="004C33CB"/>
    <w:rsid w:val="0053662E"/>
    <w:rsid w:val="00553D82"/>
    <w:rsid w:val="00575B1E"/>
    <w:rsid w:val="005A7E65"/>
    <w:rsid w:val="005B7B96"/>
    <w:rsid w:val="005C4414"/>
    <w:rsid w:val="005D3863"/>
    <w:rsid w:val="005D39DE"/>
    <w:rsid w:val="005F4929"/>
    <w:rsid w:val="00600818"/>
    <w:rsid w:val="00621169"/>
    <w:rsid w:val="00631B39"/>
    <w:rsid w:val="0063445D"/>
    <w:rsid w:val="006370F0"/>
    <w:rsid w:val="00665C59"/>
    <w:rsid w:val="0068390E"/>
    <w:rsid w:val="00773C3F"/>
    <w:rsid w:val="0080639D"/>
    <w:rsid w:val="0084230E"/>
    <w:rsid w:val="008B7765"/>
    <w:rsid w:val="008D29D2"/>
    <w:rsid w:val="00904D26"/>
    <w:rsid w:val="00907EBA"/>
    <w:rsid w:val="00A3220D"/>
    <w:rsid w:val="00A67E82"/>
    <w:rsid w:val="00A74F2D"/>
    <w:rsid w:val="00A92C54"/>
    <w:rsid w:val="00AD3CCE"/>
    <w:rsid w:val="00AE7E89"/>
    <w:rsid w:val="00B10CD3"/>
    <w:rsid w:val="00B56A0F"/>
    <w:rsid w:val="00B95966"/>
    <w:rsid w:val="00B9755A"/>
    <w:rsid w:val="00BB3CEA"/>
    <w:rsid w:val="00BD1ACC"/>
    <w:rsid w:val="00BE4106"/>
    <w:rsid w:val="00BF2BB8"/>
    <w:rsid w:val="00C12FDF"/>
    <w:rsid w:val="00C15F0C"/>
    <w:rsid w:val="00C265B5"/>
    <w:rsid w:val="00C45DB3"/>
    <w:rsid w:val="00C50A09"/>
    <w:rsid w:val="00CA08B1"/>
    <w:rsid w:val="00CA39D1"/>
    <w:rsid w:val="00CA7918"/>
    <w:rsid w:val="00CB3555"/>
    <w:rsid w:val="00CD05AB"/>
    <w:rsid w:val="00CD7D6B"/>
    <w:rsid w:val="00D66FDB"/>
    <w:rsid w:val="00D950E6"/>
    <w:rsid w:val="00DC3ED7"/>
    <w:rsid w:val="00DF784B"/>
    <w:rsid w:val="00E20CFA"/>
    <w:rsid w:val="00E3250A"/>
    <w:rsid w:val="00EA3509"/>
    <w:rsid w:val="00EB1AEA"/>
    <w:rsid w:val="00ED6CA9"/>
    <w:rsid w:val="00F03E85"/>
    <w:rsid w:val="00F13991"/>
    <w:rsid w:val="00F36E08"/>
    <w:rsid w:val="00F51757"/>
    <w:rsid w:val="00F73CB3"/>
    <w:rsid w:val="00F8288A"/>
    <w:rsid w:val="00F93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next w:val="a"/>
    <w:link w:val="10"/>
    <w:uiPriority w:val="99"/>
    <w:qFormat/>
    <w:rsid w:val="00AE7E89"/>
    <w:pPr>
      <w:keepNext/>
      <w:spacing w:before="240" w:after="60"/>
      <w:jc w:val="center"/>
      <w:outlineLvl w:val="0"/>
    </w:pPr>
    <w:rPr>
      <w:b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uiPriority w:val="99"/>
    <w:rsid w:val="00AE7E89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a3">
    <w:name w:val="Body Text"/>
    <w:aliases w:val="Основной текст Знак Знак Знак,Основной текст Знак Знак Знак Знак,Знак1, Знак1,body text Знак Знак"/>
    <w:basedOn w:val="a"/>
    <w:link w:val="a4"/>
    <w:rsid w:val="00AE7E89"/>
    <w:pPr>
      <w:jc w:val="both"/>
    </w:pPr>
    <w:rPr>
      <w:rFonts w:ascii="Verdana" w:hAnsi="Verdana"/>
    </w:rPr>
  </w:style>
  <w:style w:type="character" w:customStyle="1" w:styleId="a4">
    <w:name w:val="Основной текст Знак"/>
    <w:aliases w:val="Основной текст Знак Знак Знак Знак1,Основной текст Знак Знак Знак Знак Знак,Знак1 Знак, Знак1 Знак,body text Знак Знак Знак"/>
    <w:basedOn w:val="a0"/>
    <w:link w:val="a3"/>
    <w:rsid w:val="00AE7E89"/>
    <w:rPr>
      <w:rFonts w:ascii="Verdana" w:eastAsia="Times New Roman" w:hAnsi="Verdana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7E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western">
    <w:name w:val="western"/>
    <w:basedOn w:val="a"/>
    <w:rsid w:val="00AE7E89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Bodytext8Bold">
    <w:name w:val="Body text (8) + Bold"/>
    <w:uiPriority w:val="99"/>
    <w:rsid w:val="00AE7E89"/>
    <w:rPr>
      <w:rFonts w:ascii="Times New Roman" w:hAnsi="Times New Roman" w:cs="Times New Roman"/>
      <w:b/>
      <w:bCs/>
      <w:spacing w:val="0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AE7E8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E7E8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E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uiPriority w:val="99"/>
    <w:semiHidden/>
    <w:unhideWhenUsed/>
    <w:rsid w:val="00A92C5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92C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iue">
    <w:name w:val="au?iue"/>
    <w:rsid w:val="00302F90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1757"/>
  </w:style>
  <w:style w:type="character" w:styleId="a7">
    <w:name w:val="Hyperlink"/>
    <w:basedOn w:val="a0"/>
    <w:uiPriority w:val="99"/>
    <w:semiHidden/>
    <w:unhideWhenUsed/>
    <w:rsid w:val="00F51757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51757"/>
    <w:rPr>
      <w:color w:val="954F72"/>
      <w:u w:val="single"/>
    </w:rPr>
  </w:style>
  <w:style w:type="paragraph" w:customStyle="1" w:styleId="xl66">
    <w:name w:val="xl66"/>
    <w:basedOn w:val="a"/>
    <w:rsid w:val="00F51757"/>
    <w:pPr>
      <w:spacing w:before="100" w:beforeAutospacing="1" w:after="100" w:afterAutospacing="1"/>
    </w:pPr>
    <w:rPr>
      <w:sz w:val="22"/>
      <w:szCs w:val="22"/>
    </w:rPr>
  </w:style>
  <w:style w:type="paragraph" w:customStyle="1" w:styleId="xl67">
    <w:name w:val="xl67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8">
    <w:name w:val="xl68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9">
    <w:name w:val="xl69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0">
    <w:name w:val="xl70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1">
    <w:name w:val="xl71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2">
    <w:name w:val="xl72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3">
    <w:name w:val="xl73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4">
    <w:name w:val="xl74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5">
    <w:name w:val="xl75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6">
    <w:name w:val="xl76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77">
    <w:name w:val="xl77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8">
    <w:name w:val="xl78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79">
    <w:name w:val="xl79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"/>
    <w:rsid w:val="00F517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3">
    <w:name w:val="xl83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4">
    <w:name w:val="xl84"/>
    <w:basedOn w:val="a"/>
    <w:rsid w:val="00F517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662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3662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xl85">
    <w:name w:val="xl8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6">
    <w:name w:val="xl8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7">
    <w:name w:val="xl8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8">
    <w:name w:val="xl8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9">
    <w:name w:val="xl89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0">
    <w:name w:val="xl9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1">
    <w:name w:val="xl9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2">
    <w:name w:val="xl92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3">
    <w:name w:val="xl9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4">
    <w:name w:val="xl9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5">
    <w:name w:val="xl9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6">
    <w:name w:val="xl9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7">
    <w:name w:val="xl9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8">
    <w:name w:val="xl9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9">
    <w:name w:val="xl9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0">
    <w:name w:val="xl10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01">
    <w:name w:val="xl10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02">
    <w:name w:val="xl102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3">
    <w:name w:val="xl10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4">
    <w:name w:val="xl10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05">
    <w:name w:val="xl10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6">
    <w:name w:val="xl10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7">
    <w:name w:val="xl10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8">
    <w:name w:val="xl10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09">
    <w:name w:val="xl10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0">
    <w:name w:val="xl11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1">
    <w:name w:val="xl11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2">
    <w:name w:val="xl112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3">
    <w:name w:val="xl11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14">
    <w:name w:val="xl11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both"/>
      <w:textAlignment w:val="center"/>
    </w:pPr>
    <w:rPr>
      <w:sz w:val="18"/>
      <w:szCs w:val="18"/>
    </w:rPr>
  </w:style>
  <w:style w:type="paragraph" w:customStyle="1" w:styleId="xl115">
    <w:name w:val="xl11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sz w:val="18"/>
      <w:szCs w:val="18"/>
    </w:rPr>
  </w:style>
  <w:style w:type="paragraph" w:customStyle="1" w:styleId="xl116">
    <w:name w:val="xl11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7">
    <w:name w:val="xl11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8">
    <w:name w:val="xl11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9">
    <w:name w:val="xl11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0">
    <w:name w:val="xl12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21">
    <w:name w:val="xl121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2">
    <w:name w:val="xl122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3">
    <w:name w:val="xl123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4">
    <w:name w:val="xl124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25">
    <w:name w:val="xl125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6">
    <w:name w:val="xl126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7">
    <w:name w:val="xl127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28">
    <w:name w:val="xl128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29">
    <w:name w:val="xl12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0">
    <w:name w:val="xl13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2">
    <w:name w:val="xl132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3">
    <w:name w:val="xl133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4">
    <w:name w:val="xl134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35">
    <w:name w:val="xl135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6">
    <w:name w:val="xl136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37">
    <w:name w:val="xl137"/>
    <w:basedOn w:val="a"/>
    <w:rsid w:val="0032709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38">
    <w:name w:val="xl138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39">
    <w:name w:val="xl13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0">
    <w:name w:val="xl140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41">
    <w:name w:val="xl14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2">
    <w:name w:val="xl142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3">
    <w:name w:val="xl143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4">
    <w:name w:val="xl144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5">
    <w:name w:val="xl145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46">
    <w:name w:val="xl146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47">
    <w:name w:val="xl147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48">
    <w:name w:val="xl148"/>
    <w:basedOn w:val="a"/>
    <w:rsid w:val="0032709C"/>
    <w:pP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9">
    <w:name w:val="xl149"/>
    <w:basedOn w:val="a"/>
    <w:rsid w:val="0032709C"/>
    <w:pPr>
      <w:spacing w:before="100" w:beforeAutospacing="1" w:after="100" w:afterAutospacing="1"/>
    </w:pPr>
    <w:rPr>
      <w:sz w:val="18"/>
      <w:szCs w:val="18"/>
    </w:rPr>
  </w:style>
  <w:style w:type="paragraph" w:customStyle="1" w:styleId="xl150">
    <w:name w:val="xl150"/>
    <w:basedOn w:val="a"/>
    <w:rsid w:val="0032709C"/>
    <w:pPr>
      <w:shd w:val="clear" w:color="000000" w:fill="FFFF00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51">
    <w:name w:val="xl151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52">
    <w:name w:val="xl152"/>
    <w:basedOn w:val="a"/>
    <w:rsid w:val="0032709C"/>
    <w:pPr>
      <w:shd w:val="clear" w:color="000000" w:fill="FFFF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153">
    <w:name w:val="xl153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54">
    <w:name w:val="xl154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55">
    <w:name w:val="xl155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56">
    <w:name w:val="xl156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57">
    <w:name w:val="xl157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58">
    <w:name w:val="xl158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59">
    <w:name w:val="xl159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0">
    <w:name w:val="xl160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1">
    <w:name w:val="xl161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2">
    <w:name w:val="xl162"/>
    <w:basedOn w:val="a"/>
    <w:rsid w:val="0032709C"/>
    <w:pP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3">
    <w:name w:val="xl163"/>
    <w:basedOn w:val="a"/>
    <w:rsid w:val="0032709C"/>
    <w:pPr>
      <w:shd w:val="clear" w:color="000000" w:fill="FFFF00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64">
    <w:name w:val="xl164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5">
    <w:name w:val="xl165"/>
    <w:basedOn w:val="a"/>
    <w:rsid w:val="0032709C"/>
    <w:pP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6">
    <w:name w:val="xl166"/>
    <w:basedOn w:val="a"/>
    <w:rsid w:val="0032709C"/>
    <w:pP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7">
    <w:name w:val="xl167"/>
    <w:basedOn w:val="a"/>
    <w:rsid w:val="0032709C"/>
    <w:pP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68">
    <w:name w:val="xl168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9">
    <w:name w:val="xl169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70">
    <w:name w:val="xl170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71">
    <w:name w:val="xl171"/>
    <w:basedOn w:val="a"/>
    <w:rsid w:val="0032709C"/>
    <w:pP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172">
    <w:name w:val="xl172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73">
    <w:name w:val="xl173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74">
    <w:name w:val="xl174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75">
    <w:name w:val="xl175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76">
    <w:name w:val="xl176"/>
    <w:basedOn w:val="a"/>
    <w:rsid w:val="0032709C"/>
    <w:pPr>
      <w:shd w:val="clear" w:color="000000" w:fill="FFFF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177">
    <w:name w:val="xl177"/>
    <w:basedOn w:val="a"/>
    <w:rsid w:val="0032709C"/>
    <w:pPr>
      <w:spacing w:before="100" w:beforeAutospacing="1" w:after="100" w:afterAutospacing="1"/>
    </w:pPr>
    <w:rPr>
      <w:sz w:val="18"/>
      <w:szCs w:val="18"/>
    </w:rPr>
  </w:style>
  <w:style w:type="paragraph" w:customStyle="1" w:styleId="xl178">
    <w:name w:val="xl178"/>
    <w:basedOn w:val="a"/>
    <w:rsid w:val="0032709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79">
    <w:name w:val="xl179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0">
    <w:name w:val="xl180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81">
    <w:name w:val="xl181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2">
    <w:name w:val="xl182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3">
    <w:name w:val="xl183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4">
    <w:name w:val="xl184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85">
    <w:name w:val="xl185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86">
    <w:name w:val="xl186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7">
    <w:name w:val="xl187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8">
    <w:name w:val="xl188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9">
    <w:name w:val="xl189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0">
    <w:name w:val="xl19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91">
    <w:name w:val="xl191"/>
    <w:basedOn w:val="a"/>
    <w:rsid w:val="0032709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2">
    <w:name w:val="xl192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93">
    <w:name w:val="xl19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4">
    <w:name w:val="xl194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95">
    <w:name w:val="xl195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96">
    <w:name w:val="xl196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97">
    <w:name w:val="xl197"/>
    <w:basedOn w:val="a"/>
    <w:rsid w:val="0032709C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8">
    <w:name w:val="xl198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99">
    <w:name w:val="xl199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00">
    <w:name w:val="xl200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01">
    <w:name w:val="xl201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02">
    <w:name w:val="xl202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03">
    <w:name w:val="xl203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04">
    <w:name w:val="xl204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u w:val="single"/>
    </w:rPr>
  </w:style>
  <w:style w:type="paragraph" w:customStyle="1" w:styleId="xl205">
    <w:name w:val="xl205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06">
    <w:name w:val="xl206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07">
    <w:name w:val="xl207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u w:val="single"/>
    </w:rPr>
  </w:style>
  <w:style w:type="paragraph" w:customStyle="1" w:styleId="xl208">
    <w:name w:val="xl208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09">
    <w:name w:val="xl209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0">
    <w:name w:val="xl210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1">
    <w:name w:val="xl21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2">
    <w:name w:val="xl212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13">
    <w:name w:val="xl213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8"/>
      <w:szCs w:val="28"/>
    </w:rPr>
  </w:style>
  <w:style w:type="paragraph" w:customStyle="1" w:styleId="xl214">
    <w:name w:val="xl214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15">
    <w:name w:val="xl215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16">
    <w:name w:val="xl216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17">
    <w:name w:val="xl217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18">
    <w:name w:val="xl218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sz w:val="18"/>
      <w:szCs w:val="18"/>
    </w:rPr>
  </w:style>
  <w:style w:type="paragraph" w:customStyle="1" w:styleId="xl219">
    <w:name w:val="xl21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20">
    <w:name w:val="xl220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21">
    <w:name w:val="xl22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22">
    <w:name w:val="xl222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223">
    <w:name w:val="xl223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24">
    <w:name w:val="xl224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25">
    <w:name w:val="xl225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226">
    <w:name w:val="xl226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227">
    <w:name w:val="xl227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228">
    <w:name w:val="xl228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229">
    <w:name w:val="xl229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0">
    <w:name w:val="xl230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CE6F1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1">
    <w:name w:val="xl23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CE6F1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2">
    <w:name w:val="xl232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CE6F1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33">
    <w:name w:val="xl233"/>
    <w:basedOn w:val="a"/>
    <w:rsid w:val="0032709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34">
    <w:name w:val="xl234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5">
    <w:name w:val="xl235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6">
    <w:name w:val="xl236"/>
    <w:basedOn w:val="a"/>
    <w:rsid w:val="0032709C"/>
    <w:pP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37">
    <w:name w:val="xl237"/>
    <w:basedOn w:val="a"/>
    <w:rsid w:val="0032709C"/>
    <w:pP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8">
    <w:name w:val="xl238"/>
    <w:basedOn w:val="a"/>
    <w:rsid w:val="0032709C"/>
    <w:pP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9">
    <w:name w:val="xl239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0">
    <w:name w:val="xl240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1">
    <w:name w:val="xl241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2">
    <w:name w:val="xl242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3">
    <w:name w:val="xl243"/>
    <w:basedOn w:val="a"/>
    <w:rsid w:val="0032709C"/>
    <w:pPr>
      <w:pBdr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44">
    <w:name w:val="xl244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45">
    <w:name w:val="xl245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6">
    <w:name w:val="xl246"/>
    <w:basedOn w:val="a"/>
    <w:rsid w:val="0032709C"/>
    <w:pPr>
      <w:pBdr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7">
    <w:name w:val="xl247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8">
    <w:name w:val="xl248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sz w:val="18"/>
      <w:szCs w:val="18"/>
    </w:rPr>
  </w:style>
  <w:style w:type="paragraph" w:customStyle="1" w:styleId="xl249">
    <w:name w:val="xl249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0">
    <w:name w:val="xl250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1">
    <w:name w:val="xl251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52">
    <w:name w:val="xl252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53">
    <w:name w:val="xl253"/>
    <w:basedOn w:val="a"/>
    <w:rsid w:val="0032709C"/>
    <w:pP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254">
    <w:name w:val="xl25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5">
    <w:name w:val="xl25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6">
    <w:name w:val="xl25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7">
    <w:name w:val="xl25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8">
    <w:name w:val="xl258"/>
    <w:basedOn w:val="a"/>
    <w:rsid w:val="0032709C"/>
    <w:pPr>
      <w:shd w:val="clear" w:color="000000" w:fill="FFFFFF"/>
      <w:spacing w:before="100" w:beforeAutospacing="1" w:after="100" w:afterAutospacing="1"/>
    </w:pPr>
  </w:style>
  <w:style w:type="paragraph" w:customStyle="1" w:styleId="xl259">
    <w:name w:val="xl25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0">
    <w:name w:val="xl260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261">
    <w:name w:val="xl26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62">
    <w:name w:val="xl262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263">
    <w:name w:val="xl263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</w:style>
  <w:style w:type="paragraph" w:customStyle="1" w:styleId="xl264">
    <w:name w:val="xl264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</w:style>
  <w:style w:type="paragraph" w:customStyle="1" w:styleId="xl265">
    <w:name w:val="xl265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sz w:val="18"/>
      <w:szCs w:val="18"/>
    </w:rPr>
  </w:style>
  <w:style w:type="paragraph" w:customStyle="1" w:styleId="xl266">
    <w:name w:val="xl266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67">
    <w:name w:val="xl267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b/>
      <w:bCs/>
      <w:u w:val="single"/>
    </w:rPr>
  </w:style>
  <w:style w:type="paragraph" w:customStyle="1" w:styleId="xl268">
    <w:name w:val="xl268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69">
    <w:name w:val="xl269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70">
    <w:name w:val="xl270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71">
    <w:name w:val="xl271"/>
    <w:basedOn w:val="a"/>
    <w:rsid w:val="0032709C"/>
    <w:pPr>
      <w:pBdr>
        <w:top w:val="single" w:sz="4" w:space="0" w:color="auto"/>
        <w:left w:val="single" w:sz="8" w:space="7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top"/>
    </w:pPr>
    <w:rPr>
      <w:rFonts w:ascii="Arial" w:hAnsi="Arial" w:cs="Arial"/>
      <w:sz w:val="18"/>
      <w:szCs w:val="18"/>
    </w:rPr>
  </w:style>
  <w:style w:type="paragraph" w:customStyle="1" w:styleId="xl272">
    <w:name w:val="xl272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3">
    <w:name w:val="xl273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74">
    <w:name w:val="xl274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top"/>
    </w:pPr>
    <w:rPr>
      <w:rFonts w:ascii="Arial" w:hAnsi="Arial" w:cs="Arial"/>
      <w:sz w:val="18"/>
      <w:szCs w:val="18"/>
    </w:rPr>
  </w:style>
  <w:style w:type="paragraph" w:customStyle="1" w:styleId="xl275">
    <w:name w:val="xl275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76">
    <w:name w:val="xl276"/>
    <w:basedOn w:val="a"/>
    <w:rsid w:val="0032709C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7">
    <w:name w:val="xl277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8">
    <w:name w:val="xl278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9">
    <w:name w:val="xl27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280">
    <w:name w:val="xl280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81">
    <w:name w:val="xl28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2">
    <w:name w:val="xl282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3">
    <w:name w:val="xl28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8"/>
      <w:szCs w:val="28"/>
    </w:rPr>
  </w:style>
  <w:style w:type="paragraph" w:customStyle="1" w:styleId="xl284">
    <w:name w:val="xl28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85">
    <w:name w:val="xl285"/>
    <w:basedOn w:val="a"/>
    <w:rsid w:val="0032709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6">
    <w:name w:val="xl286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7">
    <w:name w:val="xl287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8"/>
      <w:szCs w:val="28"/>
    </w:rPr>
  </w:style>
  <w:style w:type="paragraph" w:customStyle="1" w:styleId="xl288">
    <w:name w:val="xl288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9">
    <w:name w:val="xl289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0">
    <w:name w:val="xl290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1">
    <w:name w:val="xl291"/>
    <w:basedOn w:val="a"/>
    <w:rsid w:val="0032709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2">
    <w:name w:val="xl292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3">
    <w:name w:val="xl293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4">
    <w:name w:val="xl294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8"/>
      <w:szCs w:val="28"/>
    </w:rPr>
  </w:style>
  <w:style w:type="paragraph" w:customStyle="1" w:styleId="xl295">
    <w:name w:val="xl295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06AF-D919-46D6-85AD-CAF02574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Алексей</cp:lastModifiedBy>
  <cp:revision>5</cp:revision>
  <cp:lastPrinted>2018-04-16T12:00:00Z</cp:lastPrinted>
  <dcterms:created xsi:type="dcterms:W3CDTF">2018-04-16T10:11:00Z</dcterms:created>
  <dcterms:modified xsi:type="dcterms:W3CDTF">2018-04-16T18:44:00Z</dcterms:modified>
</cp:coreProperties>
</file>