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70CE" w:rsidRDefault="00000000">
      <w:pPr>
        <w:spacing w:before="66" w:line="252" w:lineRule="auto"/>
        <w:ind w:left="372" w:right="228"/>
        <w:jc w:val="center"/>
        <w:rPr>
          <w:rFonts w:ascii="Cambria" w:hAnsi="Cambria"/>
          <w:b/>
        </w:rPr>
      </w:pPr>
      <w:r>
        <w:rPr>
          <w:rFonts w:ascii="Cambria" w:hAnsi="Cambria"/>
          <w:b/>
          <w:w w:val="125"/>
        </w:rPr>
        <w:t xml:space="preserve">МИНИСТЕРСТВО НАУКИ И ВЫСШЕГО ОБРАЗОВАНИЯ РОССИЙСКОЙ </w:t>
      </w:r>
      <w:r>
        <w:rPr>
          <w:rFonts w:ascii="Cambria" w:hAnsi="Cambria"/>
          <w:b/>
          <w:spacing w:val="-2"/>
          <w:w w:val="125"/>
        </w:rPr>
        <w:t>ФЕДЕРАЦИИ</w:t>
      </w:r>
    </w:p>
    <w:p w:rsidR="000A70CE" w:rsidRDefault="00000000">
      <w:pPr>
        <w:spacing w:before="7" w:line="259" w:lineRule="auto"/>
        <w:ind w:left="374" w:right="228"/>
        <w:jc w:val="center"/>
        <w:rPr>
          <w:rFonts w:ascii="Georgia" w:hAnsi="Georgia"/>
        </w:rPr>
      </w:pPr>
      <w:r>
        <w:rPr>
          <w:rFonts w:ascii="Georgia" w:hAnsi="Georgia"/>
          <w:spacing w:val="-2"/>
          <w:w w:val="105"/>
        </w:rPr>
        <w:t xml:space="preserve">ФЕДЕРАЛЬНОЕ ГОСУДАРСТВЕННОЕ АВТОНОМНОЕ ОБРАЗОВАТЕЛЬНОЕ </w:t>
      </w:r>
      <w:r>
        <w:rPr>
          <w:rFonts w:ascii="Georgia" w:hAnsi="Georgia"/>
          <w:w w:val="105"/>
        </w:rPr>
        <w:t>УЧРЕЖДЕНИЕ ВЫСШЕГО ОБРАЗОВАНИЯ</w:t>
      </w:r>
    </w:p>
    <w:p w:rsidR="000A70CE" w:rsidRDefault="00000000">
      <w:pPr>
        <w:spacing w:before="2"/>
        <w:ind w:left="371" w:right="228"/>
        <w:jc w:val="center"/>
        <w:rPr>
          <w:rFonts w:ascii="Georgia" w:hAnsi="Georgia"/>
        </w:rPr>
      </w:pPr>
      <w:r>
        <w:rPr>
          <w:rFonts w:ascii="Georgia" w:hAnsi="Georgia"/>
          <w:spacing w:val="-6"/>
        </w:rPr>
        <w:t>«Национальный</w:t>
      </w:r>
      <w:r>
        <w:rPr>
          <w:rFonts w:ascii="Georgia" w:hAnsi="Georgia"/>
          <w:spacing w:val="-1"/>
        </w:rPr>
        <w:t xml:space="preserve"> </w:t>
      </w:r>
      <w:r>
        <w:rPr>
          <w:rFonts w:ascii="Georgia" w:hAnsi="Georgia"/>
          <w:spacing w:val="-6"/>
        </w:rPr>
        <w:t>исследовательский</w:t>
      </w:r>
      <w:r>
        <w:rPr>
          <w:rFonts w:ascii="Georgia" w:hAnsi="Georgia"/>
          <w:spacing w:val="-1"/>
        </w:rPr>
        <w:t xml:space="preserve"> </w:t>
      </w:r>
      <w:r>
        <w:rPr>
          <w:rFonts w:ascii="Georgia" w:hAnsi="Georgia"/>
          <w:spacing w:val="-6"/>
        </w:rPr>
        <w:t>ядерный</w:t>
      </w:r>
      <w:r>
        <w:rPr>
          <w:rFonts w:ascii="Georgia" w:hAnsi="Georgia"/>
        </w:rPr>
        <w:t xml:space="preserve"> </w:t>
      </w:r>
      <w:r>
        <w:rPr>
          <w:rFonts w:ascii="Georgia" w:hAnsi="Georgia"/>
          <w:spacing w:val="-6"/>
        </w:rPr>
        <w:t>университет</w:t>
      </w:r>
      <w:r>
        <w:rPr>
          <w:rFonts w:ascii="Georgia" w:hAnsi="Georgia"/>
          <w:spacing w:val="-1"/>
        </w:rPr>
        <w:t xml:space="preserve"> </w:t>
      </w:r>
      <w:r>
        <w:rPr>
          <w:rFonts w:ascii="Georgia" w:hAnsi="Georgia"/>
          <w:spacing w:val="-6"/>
        </w:rPr>
        <w:t>«МИФИ»</w:t>
      </w:r>
    </w:p>
    <w:p w:rsidR="000A70CE" w:rsidRDefault="00000000">
      <w:pPr>
        <w:spacing w:before="14"/>
        <w:ind w:left="369" w:right="228"/>
        <w:jc w:val="center"/>
        <w:rPr>
          <w:rFonts w:ascii="Georgia" w:hAnsi="Georgia"/>
        </w:rPr>
      </w:pPr>
      <w:r>
        <w:rPr>
          <w:rFonts w:ascii="Cambria" w:hAnsi="Cambria"/>
          <w:b/>
        </w:rPr>
        <w:t>Обнинский</w:t>
      </w:r>
      <w:r>
        <w:rPr>
          <w:rFonts w:ascii="Cambria" w:hAnsi="Cambria"/>
          <w:b/>
          <w:spacing w:val="54"/>
        </w:rPr>
        <w:t xml:space="preserve"> </w:t>
      </w:r>
      <w:r>
        <w:rPr>
          <w:rFonts w:ascii="Cambria" w:hAnsi="Cambria"/>
          <w:b/>
        </w:rPr>
        <w:t>институт</w:t>
      </w:r>
      <w:r>
        <w:rPr>
          <w:rFonts w:ascii="Cambria" w:hAnsi="Cambria"/>
          <w:b/>
          <w:spacing w:val="53"/>
        </w:rPr>
        <w:t xml:space="preserve"> </w:t>
      </w:r>
      <w:r>
        <w:rPr>
          <w:rFonts w:ascii="Cambria" w:hAnsi="Cambria"/>
          <w:b/>
        </w:rPr>
        <w:t>атомной</w:t>
      </w:r>
      <w:r>
        <w:rPr>
          <w:rFonts w:ascii="Cambria" w:hAnsi="Cambria"/>
          <w:b/>
          <w:spacing w:val="54"/>
        </w:rPr>
        <w:t xml:space="preserve"> </w:t>
      </w:r>
      <w:r>
        <w:rPr>
          <w:rFonts w:ascii="Cambria" w:hAnsi="Cambria"/>
          <w:b/>
        </w:rPr>
        <w:t>энергетики</w:t>
      </w:r>
      <w:r>
        <w:rPr>
          <w:rFonts w:ascii="Cambria" w:hAnsi="Cambria"/>
          <w:b/>
          <w:spacing w:val="41"/>
        </w:rPr>
        <w:t xml:space="preserve"> </w:t>
      </w:r>
      <w:r>
        <w:rPr>
          <w:rFonts w:ascii="Georgia" w:hAnsi="Georgia"/>
          <w:spacing w:val="-10"/>
        </w:rPr>
        <w:t>–</w:t>
      </w:r>
    </w:p>
    <w:p w:rsidR="000A70CE" w:rsidRDefault="00000000">
      <w:pPr>
        <w:spacing w:before="21" w:line="259" w:lineRule="auto"/>
        <w:ind w:left="370" w:right="228"/>
        <w:jc w:val="center"/>
        <w:rPr>
          <w:rFonts w:ascii="Georgia" w:hAnsi="Georgia"/>
        </w:rPr>
      </w:pPr>
      <w:r>
        <w:rPr>
          <w:rFonts w:ascii="Georgia" w:hAnsi="Georgia"/>
          <w:spacing w:val="-6"/>
        </w:rPr>
        <w:t xml:space="preserve">филиал федерального государственного автономного образовательного учреждения высшего </w:t>
      </w:r>
      <w:r>
        <w:rPr>
          <w:rFonts w:ascii="Georgia" w:hAnsi="Georgia"/>
          <w:spacing w:val="-4"/>
        </w:rPr>
        <w:t>образования «Национальный исследовательский ядерный университет «МИФИ»</w:t>
      </w:r>
    </w:p>
    <w:p w:rsidR="000A70CE" w:rsidRDefault="00000000">
      <w:pPr>
        <w:spacing w:before="2"/>
        <w:ind w:left="369" w:right="228"/>
        <w:jc w:val="center"/>
        <w:rPr>
          <w:rFonts w:ascii="Georgia" w:hAnsi="Georgia"/>
        </w:rPr>
      </w:pPr>
      <w:r>
        <w:rPr>
          <w:rFonts w:ascii="Georgia" w:hAnsi="Georgia"/>
        </w:rPr>
        <w:t>(ИАТЭ</w:t>
      </w:r>
      <w:r>
        <w:rPr>
          <w:rFonts w:ascii="Georgia" w:hAnsi="Georgia"/>
          <w:spacing w:val="30"/>
        </w:rPr>
        <w:t xml:space="preserve"> </w:t>
      </w:r>
      <w:r>
        <w:rPr>
          <w:rFonts w:ascii="Georgia" w:hAnsi="Georgia"/>
        </w:rPr>
        <w:t>НИЯУ</w:t>
      </w:r>
      <w:r>
        <w:rPr>
          <w:rFonts w:ascii="Georgia" w:hAnsi="Georgia"/>
          <w:spacing w:val="30"/>
        </w:rPr>
        <w:t xml:space="preserve"> </w:t>
      </w:r>
      <w:r>
        <w:rPr>
          <w:rFonts w:ascii="Georgia" w:hAnsi="Georgia"/>
          <w:spacing w:val="-2"/>
        </w:rPr>
        <w:t>МИФИ)</w:t>
      </w:r>
    </w:p>
    <w:p w:rsidR="000A70CE" w:rsidRDefault="000A70CE">
      <w:pPr>
        <w:pStyle w:val="a3"/>
        <w:rPr>
          <w:rFonts w:ascii="Georgia"/>
          <w:sz w:val="22"/>
        </w:rPr>
      </w:pPr>
    </w:p>
    <w:p w:rsidR="000A70CE" w:rsidRDefault="000A70CE">
      <w:pPr>
        <w:pStyle w:val="a3"/>
        <w:spacing w:before="104"/>
        <w:rPr>
          <w:rFonts w:ascii="Georgia"/>
          <w:sz w:val="22"/>
        </w:rPr>
      </w:pPr>
    </w:p>
    <w:p w:rsidR="000A70CE" w:rsidRDefault="00000000">
      <w:pPr>
        <w:pStyle w:val="a3"/>
        <w:tabs>
          <w:tab w:val="left" w:pos="3621"/>
        </w:tabs>
        <w:spacing w:line="305" w:lineRule="exact"/>
        <w:ind w:left="2257"/>
      </w:pPr>
      <w:r>
        <w:rPr>
          <w:rFonts w:ascii="Georgia" w:hAnsi="Georgia"/>
          <w:spacing w:val="-2"/>
          <w:w w:val="105"/>
          <w:sz w:val="24"/>
        </w:rPr>
        <w:t>Отделение</w:t>
      </w:r>
      <w:r>
        <w:rPr>
          <w:rFonts w:ascii="Georgia" w:hAnsi="Georgia"/>
          <w:sz w:val="24"/>
        </w:rPr>
        <w:tab/>
      </w:r>
      <w:r>
        <w:rPr>
          <w:u w:val="single"/>
        </w:rPr>
        <w:t xml:space="preserve"> </w:t>
      </w:r>
      <w:r>
        <w:rPr>
          <w:w w:val="105"/>
          <w:u w:val="single"/>
        </w:rPr>
        <w:t>Интеллектуальные кибернетические системы</w:t>
      </w:r>
      <w:r>
        <w:rPr>
          <w:spacing w:val="40"/>
          <w:w w:val="105"/>
          <w:u w:val="single"/>
        </w:rPr>
        <w:t xml:space="preserve"> </w:t>
      </w:r>
    </w:p>
    <w:p w:rsidR="000A70CE" w:rsidRDefault="00000000">
      <w:pPr>
        <w:tabs>
          <w:tab w:val="left" w:pos="3621"/>
        </w:tabs>
        <w:spacing w:line="305" w:lineRule="exact"/>
        <w:ind w:left="710"/>
        <w:rPr>
          <w:sz w:val="28"/>
        </w:rPr>
      </w:pPr>
      <w:r>
        <w:rPr>
          <w:rFonts w:ascii="Georgia" w:hAnsi="Georgia"/>
          <w:w w:val="90"/>
          <w:sz w:val="24"/>
        </w:rPr>
        <w:t>Направление</w:t>
      </w:r>
      <w:r>
        <w:rPr>
          <w:rFonts w:ascii="Georgia" w:hAnsi="Georgia"/>
          <w:spacing w:val="50"/>
          <w:sz w:val="24"/>
        </w:rPr>
        <w:t xml:space="preserve"> </w:t>
      </w:r>
      <w:r>
        <w:rPr>
          <w:rFonts w:ascii="Georgia" w:hAnsi="Georgia"/>
          <w:spacing w:val="-2"/>
          <w:sz w:val="24"/>
        </w:rPr>
        <w:t>подготовки</w:t>
      </w:r>
      <w:r>
        <w:rPr>
          <w:rFonts w:ascii="Georgia" w:hAnsi="Georgia"/>
          <w:sz w:val="24"/>
        </w:rPr>
        <w:tab/>
      </w:r>
      <w:r>
        <w:rPr>
          <w:spacing w:val="67"/>
          <w:sz w:val="28"/>
          <w:u w:val="single"/>
        </w:rPr>
        <w:t xml:space="preserve"> </w:t>
      </w:r>
      <w:r w:rsidR="00983378">
        <w:rPr>
          <w:sz w:val="28"/>
          <w:u w:val="single"/>
        </w:rPr>
        <w:t>Прикладная математика и информатика</w:t>
      </w:r>
      <w:r>
        <w:rPr>
          <w:spacing w:val="40"/>
          <w:sz w:val="28"/>
          <w:u w:val="single"/>
        </w:rPr>
        <w:t xml:space="preserve"> </w:t>
      </w: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spacing w:before="136"/>
      </w:pPr>
    </w:p>
    <w:p w:rsidR="000A70CE" w:rsidRDefault="00000000">
      <w:pPr>
        <w:pStyle w:val="a3"/>
        <w:ind w:left="368" w:right="228"/>
        <w:jc w:val="center"/>
      </w:pPr>
      <w:r>
        <w:rPr>
          <w:spacing w:val="2"/>
        </w:rPr>
        <w:t>Научно-исследовательская</w:t>
      </w:r>
      <w:r>
        <w:rPr>
          <w:spacing w:val="64"/>
        </w:rPr>
        <w:t xml:space="preserve"> </w:t>
      </w:r>
      <w:r>
        <w:rPr>
          <w:spacing w:val="-2"/>
        </w:rPr>
        <w:t>работа</w:t>
      </w:r>
    </w:p>
    <w:p w:rsidR="000A70CE" w:rsidRDefault="00983378">
      <w:pPr>
        <w:spacing w:before="127" w:line="216" w:lineRule="auto"/>
        <w:ind w:left="372" w:right="228"/>
        <w:jc w:val="center"/>
        <w:rPr>
          <w:rFonts w:ascii="Cambria" w:hAnsi="Cambria"/>
          <w:b/>
          <w:sz w:val="34"/>
        </w:rPr>
      </w:pPr>
      <w:r>
        <w:rPr>
          <w:rFonts w:ascii="Cambria" w:hAnsi="Cambria"/>
          <w:b/>
          <w:sz w:val="34"/>
        </w:rPr>
        <w:t>Модели управления запасами</w:t>
      </w:r>
    </w:p>
    <w:p w:rsidR="000A70CE" w:rsidRDefault="000A70CE">
      <w:pPr>
        <w:pStyle w:val="a3"/>
        <w:rPr>
          <w:rFonts w:ascii="Cambria"/>
          <w:b/>
          <w:sz w:val="34"/>
        </w:rPr>
      </w:pPr>
    </w:p>
    <w:p w:rsidR="000A70CE" w:rsidRDefault="000A70CE">
      <w:pPr>
        <w:pStyle w:val="a3"/>
        <w:spacing w:before="229"/>
        <w:rPr>
          <w:rFonts w:ascii="Cambria"/>
          <w:b/>
          <w:sz w:val="34"/>
        </w:rPr>
      </w:pPr>
    </w:p>
    <w:p w:rsidR="000A70CE" w:rsidRDefault="00000000">
      <w:pPr>
        <w:pStyle w:val="a3"/>
        <w:tabs>
          <w:tab w:val="left" w:pos="4012"/>
          <w:tab w:val="left" w:pos="5893"/>
          <w:tab w:val="left" w:pos="6619"/>
        </w:tabs>
        <w:ind w:left="545"/>
      </w:pPr>
      <w:r>
        <w:rPr>
          <w:w w:val="105"/>
        </w:rPr>
        <w:t>Студент</w:t>
      </w:r>
      <w:r>
        <w:rPr>
          <w:spacing w:val="-9"/>
          <w:w w:val="105"/>
        </w:rPr>
        <w:t xml:space="preserve"> </w:t>
      </w:r>
      <w:r>
        <w:rPr>
          <w:w w:val="105"/>
        </w:rPr>
        <w:t>группы</w:t>
      </w:r>
      <w:r>
        <w:rPr>
          <w:spacing w:val="-9"/>
          <w:w w:val="105"/>
        </w:rPr>
        <w:t xml:space="preserve"> </w:t>
      </w:r>
      <w:r w:rsidR="00983378">
        <w:rPr>
          <w:w w:val="105"/>
        </w:rPr>
        <w:t>М</w:t>
      </w:r>
      <w:r>
        <w:rPr>
          <w:w w:val="105"/>
        </w:rPr>
        <w:t>-</w:t>
      </w:r>
      <w:r>
        <w:rPr>
          <w:spacing w:val="-5"/>
          <w:w w:val="105"/>
        </w:rPr>
        <w:t>Б2</w:t>
      </w:r>
      <w:r w:rsidR="00983378">
        <w:rPr>
          <w:spacing w:val="-5"/>
          <w:w w:val="105"/>
        </w:rPr>
        <w:t>1</w:t>
      </w:r>
      <w:r>
        <w:tab/>
      </w:r>
      <w:r>
        <w:rPr>
          <w:u w:val="single"/>
        </w:rPr>
        <w:tab/>
      </w:r>
      <w:r>
        <w:tab/>
      </w:r>
      <w:r w:rsidR="00983378">
        <w:rPr>
          <w:w w:val="105"/>
        </w:rPr>
        <w:t>Чинин</w:t>
      </w:r>
      <w:r>
        <w:rPr>
          <w:spacing w:val="10"/>
          <w:w w:val="105"/>
        </w:rPr>
        <w:t xml:space="preserve"> </w:t>
      </w:r>
      <w:r w:rsidR="00983378">
        <w:rPr>
          <w:spacing w:val="-4"/>
          <w:w w:val="105"/>
        </w:rPr>
        <w:t>В</w:t>
      </w:r>
      <w:r>
        <w:rPr>
          <w:spacing w:val="-4"/>
          <w:w w:val="105"/>
        </w:rPr>
        <w:t>.</w:t>
      </w:r>
      <w:r w:rsidR="00983378">
        <w:rPr>
          <w:spacing w:val="-4"/>
          <w:w w:val="105"/>
        </w:rPr>
        <w:t>С</w:t>
      </w:r>
      <w:r>
        <w:rPr>
          <w:spacing w:val="-4"/>
          <w:w w:val="105"/>
        </w:rPr>
        <w:t>.</w:t>
      </w:r>
    </w:p>
    <w:p w:rsidR="000A70CE" w:rsidRDefault="000A70CE">
      <w:pPr>
        <w:pStyle w:val="a3"/>
        <w:spacing w:before="74"/>
      </w:pPr>
    </w:p>
    <w:p w:rsidR="000A70CE" w:rsidRDefault="00000000">
      <w:pPr>
        <w:pStyle w:val="a3"/>
        <w:ind w:left="545"/>
      </w:pPr>
      <w:r>
        <w:rPr>
          <w:spacing w:val="-2"/>
          <w:w w:val="105"/>
        </w:rPr>
        <w:t>Руководитель</w:t>
      </w:r>
    </w:p>
    <w:p w:rsidR="000A70CE" w:rsidRDefault="00983378">
      <w:pPr>
        <w:pStyle w:val="a3"/>
        <w:tabs>
          <w:tab w:val="left" w:pos="4012"/>
          <w:tab w:val="left" w:pos="5893"/>
        </w:tabs>
        <w:spacing w:before="37"/>
        <w:ind w:left="545"/>
      </w:pPr>
      <w:r>
        <w:t>з. к. ПМ</w:t>
      </w:r>
      <w:r>
        <w:tab/>
      </w:r>
      <w:r>
        <w:rPr>
          <w:u w:val="single"/>
        </w:rPr>
        <w:tab/>
      </w:r>
      <w:r>
        <w:rPr>
          <w:spacing w:val="80"/>
        </w:rPr>
        <w:t xml:space="preserve"> </w:t>
      </w:r>
      <w:r>
        <w:rPr>
          <w:spacing w:val="80"/>
        </w:rPr>
        <w:tab/>
        <w:t xml:space="preserve"> </w:t>
      </w:r>
      <w:r>
        <w:t>Ермаков</w:t>
      </w:r>
      <w:r>
        <w:rPr>
          <w:spacing w:val="40"/>
        </w:rPr>
        <w:t xml:space="preserve"> </w:t>
      </w:r>
      <w:r>
        <w:t>С.В.</w:t>
      </w: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pPr>
    </w:p>
    <w:p w:rsidR="000A70CE" w:rsidRDefault="000A70CE">
      <w:pPr>
        <w:pStyle w:val="a3"/>
        <w:spacing w:before="156"/>
      </w:pPr>
    </w:p>
    <w:p w:rsidR="000A70CE" w:rsidRDefault="00000000" w:rsidP="00C24649">
      <w:pPr>
        <w:pStyle w:val="a3"/>
        <w:ind w:left="369" w:right="228"/>
        <w:jc w:val="center"/>
        <w:sectPr w:rsidR="000A70CE">
          <w:type w:val="continuous"/>
          <w:pgSz w:w="11910" w:h="16840"/>
          <w:pgMar w:top="1080" w:right="566" w:bottom="280" w:left="1275" w:header="720" w:footer="720" w:gutter="0"/>
          <w:cols w:space="720"/>
        </w:sectPr>
      </w:pPr>
      <w:r>
        <w:t>Обнинск,</w:t>
      </w:r>
      <w:r>
        <w:rPr>
          <w:spacing w:val="22"/>
        </w:rPr>
        <w:t xml:space="preserve"> </w:t>
      </w:r>
      <w:r>
        <w:t>202</w:t>
      </w:r>
      <w:r w:rsidR="00310319" w:rsidRPr="00CA7E00">
        <w:t>4</w:t>
      </w:r>
      <w:r>
        <w:rPr>
          <w:spacing w:val="21"/>
        </w:rPr>
        <w:t xml:space="preserve"> </w:t>
      </w:r>
      <w:r>
        <w:rPr>
          <w:spacing w:val="-10"/>
        </w:rPr>
        <w:t>г</w:t>
      </w:r>
      <w:r w:rsidR="00C24649">
        <w:t>.</w:t>
      </w:r>
    </w:p>
    <w:p w:rsidR="000145D3" w:rsidRPr="00C24649" w:rsidRDefault="000145D3" w:rsidP="00C24649">
      <w:pPr>
        <w:pStyle w:val="a3"/>
        <w:spacing w:before="3" w:line="331" w:lineRule="auto"/>
        <w:ind w:right="281"/>
        <w:jc w:val="both"/>
        <w:rPr>
          <w:w w:val="105"/>
        </w:rPr>
      </w:pPr>
    </w:p>
    <w:sdt>
      <w:sdtPr>
        <w:id w:val="-2086130259"/>
        <w:docPartObj>
          <w:docPartGallery w:val="Table of Contents"/>
          <w:docPartUnique/>
        </w:docPartObj>
      </w:sdtPr>
      <w:sdtEndPr>
        <w:rPr>
          <w:rFonts w:ascii="Times New Roman" w:eastAsia="Times New Roman" w:hAnsi="Times New Roman" w:cs="Times New Roman"/>
          <w:color w:val="auto"/>
          <w:sz w:val="28"/>
          <w:szCs w:val="28"/>
          <w:lang w:eastAsia="en-US"/>
        </w:rPr>
      </w:sdtEndPr>
      <w:sdtContent>
        <w:p w:rsidR="00A86A6F" w:rsidRPr="00B60D12" w:rsidRDefault="002A7739" w:rsidP="002A7739">
          <w:pPr>
            <w:pStyle w:val="aa"/>
            <w:jc w:val="center"/>
            <w:rPr>
              <w:rFonts w:ascii="Times New Roman" w:hAnsi="Times New Roman" w:cs="Times New Roman"/>
              <w:b/>
              <w:bCs/>
              <w:color w:val="auto"/>
            </w:rPr>
          </w:pPr>
          <w:r w:rsidRPr="00B60D12">
            <w:rPr>
              <w:rFonts w:ascii="Times New Roman" w:hAnsi="Times New Roman" w:cs="Times New Roman"/>
              <w:b/>
              <w:bCs/>
              <w:color w:val="auto"/>
            </w:rPr>
            <w:t>Содержание</w:t>
          </w:r>
        </w:p>
        <w:p w:rsidR="00787218" w:rsidRPr="00DD4FB1" w:rsidRDefault="00787218" w:rsidP="00787218">
          <w:pPr>
            <w:pStyle w:val="10"/>
            <w:ind w:left="0"/>
            <w:rPr>
              <w:rFonts w:ascii="Times New Roman" w:hAnsi="Times New Roman" w:cs="Times New Roman"/>
            </w:rPr>
          </w:pPr>
          <w:r w:rsidRPr="00DD4FB1">
            <w:rPr>
              <w:rFonts w:ascii="Times New Roman" w:hAnsi="Times New Roman" w:cs="Times New Roman"/>
            </w:rPr>
            <w:t>Введение</w:t>
          </w:r>
          <w:r w:rsidRPr="00DD4FB1">
            <w:rPr>
              <w:rFonts w:ascii="Times New Roman" w:hAnsi="Times New Roman" w:cs="Times New Roman"/>
            </w:rPr>
            <w:ptab w:relativeTo="margin" w:alignment="right" w:leader="dot"/>
          </w:r>
          <w:r w:rsidRPr="00DD4FB1">
            <w:rPr>
              <w:rFonts w:ascii="Times New Roman" w:hAnsi="Times New Roman" w:cs="Times New Roman"/>
              <w:b w:val="0"/>
              <w:bCs w:val="0"/>
            </w:rPr>
            <w:t>3</w:t>
          </w:r>
        </w:p>
        <w:p w:rsidR="00A86A6F" w:rsidRPr="00DD4FB1" w:rsidRDefault="00A86A6F" w:rsidP="00A86A6F">
          <w:pPr>
            <w:pStyle w:val="10"/>
            <w:ind w:left="0"/>
            <w:rPr>
              <w:rFonts w:ascii="Times New Roman" w:hAnsi="Times New Roman" w:cs="Times New Roman"/>
            </w:rPr>
          </w:pPr>
          <w:r w:rsidRPr="00DD4FB1">
            <w:rPr>
              <w:rFonts w:ascii="Times New Roman" w:hAnsi="Times New Roman" w:cs="Times New Roman"/>
            </w:rPr>
            <w:t>1. Методы управления запасами</w:t>
          </w:r>
          <w:r w:rsidRPr="00DD4FB1">
            <w:rPr>
              <w:rFonts w:ascii="Times New Roman" w:hAnsi="Times New Roman" w:cs="Times New Roman"/>
            </w:rPr>
            <w:ptab w:relativeTo="margin" w:alignment="right" w:leader="dot"/>
          </w:r>
          <w:r w:rsidR="00BD3029" w:rsidRPr="00DD4FB1">
            <w:rPr>
              <w:rFonts w:ascii="Times New Roman" w:hAnsi="Times New Roman" w:cs="Times New Roman"/>
              <w:b w:val="0"/>
              <w:bCs w:val="0"/>
            </w:rPr>
            <w:t>4</w:t>
          </w:r>
        </w:p>
        <w:p w:rsidR="002A7739" w:rsidRPr="00DD4FB1" w:rsidRDefault="002A7739" w:rsidP="00A86A6F">
          <w:pPr>
            <w:pStyle w:val="10"/>
            <w:ind w:left="0"/>
            <w:rPr>
              <w:rFonts w:ascii="Times New Roman" w:hAnsi="Times New Roman" w:cs="Times New Roman"/>
            </w:rPr>
          </w:pPr>
          <w:r w:rsidRPr="00DD4FB1">
            <w:rPr>
              <w:rFonts w:ascii="Times New Roman" w:hAnsi="Times New Roman" w:cs="Times New Roman"/>
            </w:rPr>
            <w:t>2</w:t>
          </w:r>
          <w:r w:rsidRPr="00DD4FB1">
            <w:rPr>
              <w:rFonts w:ascii="Times New Roman" w:hAnsi="Times New Roman" w:cs="Times New Roman"/>
            </w:rPr>
            <w:t xml:space="preserve">. </w:t>
          </w:r>
          <w:r w:rsidRPr="00DD4FB1">
            <w:rPr>
              <w:rFonts w:ascii="Times New Roman" w:hAnsi="Times New Roman" w:cs="Times New Roman"/>
            </w:rPr>
            <w:t>Классификация моделей</w:t>
          </w:r>
          <w:r w:rsidRPr="00DD4FB1">
            <w:rPr>
              <w:rFonts w:ascii="Times New Roman" w:hAnsi="Times New Roman" w:cs="Times New Roman"/>
            </w:rPr>
            <w:ptab w:relativeTo="margin" w:alignment="right" w:leader="dot"/>
          </w:r>
          <w:r w:rsidR="00BD3029" w:rsidRPr="00DD4FB1">
            <w:rPr>
              <w:rFonts w:ascii="Times New Roman" w:hAnsi="Times New Roman" w:cs="Times New Roman"/>
              <w:b w:val="0"/>
              <w:bCs w:val="0"/>
            </w:rPr>
            <w:t>6</w:t>
          </w:r>
        </w:p>
        <w:p w:rsidR="002A7739" w:rsidRPr="00DD4FB1" w:rsidRDefault="002A7739" w:rsidP="00A86A6F">
          <w:pPr>
            <w:pStyle w:val="10"/>
            <w:ind w:left="0"/>
            <w:rPr>
              <w:rFonts w:ascii="Times New Roman" w:hAnsi="Times New Roman" w:cs="Times New Roman"/>
            </w:rPr>
          </w:pPr>
          <w:r w:rsidRPr="00DD4FB1">
            <w:rPr>
              <w:rFonts w:ascii="Times New Roman" w:hAnsi="Times New Roman" w:cs="Times New Roman"/>
            </w:rPr>
            <w:t>3</w:t>
          </w:r>
          <w:r w:rsidRPr="00DD4FB1">
            <w:rPr>
              <w:rFonts w:ascii="Times New Roman" w:hAnsi="Times New Roman" w:cs="Times New Roman"/>
            </w:rPr>
            <w:t xml:space="preserve">. </w:t>
          </w:r>
          <w:r w:rsidRPr="00DD4FB1">
            <w:rPr>
              <w:rFonts w:ascii="Times New Roman" w:hAnsi="Times New Roman" w:cs="Times New Roman"/>
            </w:rPr>
            <w:t>Детерминированные модели</w:t>
          </w:r>
          <w:r w:rsidRPr="00DD4FB1">
            <w:rPr>
              <w:rFonts w:ascii="Times New Roman" w:hAnsi="Times New Roman" w:cs="Times New Roman"/>
            </w:rPr>
            <w:ptab w:relativeTo="margin" w:alignment="right" w:leader="dot"/>
          </w:r>
          <w:r w:rsidR="00BD3029" w:rsidRPr="00DD4FB1">
            <w:rPr>
              <w:rFonts w:ascii="Times New Roman" w:hAnsi="Times New Roman" w:cs="Times New Roman"/>
              <w:b w:val="0"/>
              <w:bCs w:val="0"/>
            </w:rPr>
            <w:t>7</w:t>
          </w:r>
        </w:p>
        <w:p w:rsidR="002A7739" w:rsidRPr="00DD4FB1" w:rsidRDefault="002A7739" w:rsidP="00A86A6F">
          <w:pPr>
            <w:pStyle w:val="10"/>
            <w:ind w:left="0"/>
            <w:rPr>
              <w:rFonts w:ascii="Times New Roman" w:hAnsi="Times New Roman" w:cs="Times New Roman"/>
            </w:rPr>
          </w:pPr>
          <w:r w:rsidRPr="00DD4FB1">
            <w:rPr>
              <w:rFonts w:ascii="Times New Roman" w:hAnsi="Times New Roman" w:cs="Times New Roman"/>
            </w:rPr>
            <w:tab/>
            <w:t>3.</w:t>
          </w:r>
          <w:r w:rsidRPr="00DD4FB1">
            <w:rPr>
              <w:rFonts w:ascii="Times New Roman" w:hAnsi="Times New Roman" w:cs="Times New Roman"/>
            </w:rPr>
            <w:t xml:space="preserve">1. </w:t>
          </w:r>
          <w:r w:rsidRPr="00DD4FB1">
            <w:rPr>
              <w:rFonts w:ascii="Times New Roman" w:hAnsi="Times New Roman" w:cs="Times New Roman"/>
            </w:rPr>
            <w:t>Статические модели</w:t>
          </w:r>
          <w:r w:rsidR="009202C4" w:rsidRPr="00DD4FB1">
            <w:rPr>
              <w:rFonts w:ascii="Times New Roman" w:hAnsi="Times New Roman" w:cs="Times New Roman"/>
            </w:rPr>
            <w:t xml:space="preserve"> управления запасами</w:t>
          </w:r>
          <w:r w:rsidRPr="00DD4FB1">
            <w:rPr>
              <w:rFonts w:ascii="Times New Roman" w:hAnsi="Times New Roman" w:cs="Times New Roman"/>
            </w:rPr>
            <w:ptab w:relativeTo="margin" w:alignment="right" w:leader="dot"/>
          </w:r>
          <w:r w:rsidR="00BD3029" w:rsidRPr="00DD4FB1">
            <w:rPr>
              <w:rFonts w:ascii="Times New Roman" w:hAnsi="Times New Roman" w:cs="Times New Roman"/>
              <w:b w:val="0"/>
              <w:bCs w:val="0"/>
            </w:rPr>
            <w:t>7</w:t>
          </w:r>
        </w:p>
        <w:p w:rsidR="002A7739" w:rsidRPr="00DD4FB1" w:rsidRDefault="002A7739" w:rsidP="00A86A6F">
          <w:pPr>
            <w:pStyle w:val="10"/>
            <w:ind w:left="0"/>
            <w:rPr>
              <w:rFonts w:ascii="Times New Roman" w:hAnsi="Times New Roman" w:cs="Times New Roman"/>
              <w:b w:val="0"/>
              <w:bCs w:val="0"/>
            </w:rPr>
          </w:pPr>
          <w:r w:rsidRPr="00DD4FB1">
            <w:rPr>
              <w:rFonts w:ascii="Times New Roman" w:hAnsi="Times New Roman" w:cs="Times New Roman"/>
            </w:rPr>
            <w:tab/>
          </w:r>
          <w:r w:rsidRPr="00DD4FB1">
            <w:rPr>
              <w:rFonts w:ascii="Times New Roman" w:hAnsi="Times New Roman" w:cs="Times New Roman"/>
            </w:rPr>
            <w:tab/>
          </w:r>
          <w:r w:rsidRPr="00DD4FB1">
            <w:rPr>
              <w:rFonts w:ascii="Times New Roman" w:hAnsi="Times New Roman" w:cs="Times New Roman"/>
              <w:b w:val="0"/>
              <w:bCs w:val="0"/>
            </w:rPr>
            <w:t>3.1</w:t>
          </w:r>
          <w:r w:rsidRPr="00DD4FB1">
            <w:rPr>
              <w:rFonts w:ascii="Times New Roman" w:hAnsi="Times New Roman" w:cs="Times New Roman"/>
              <w:b w:val="0"/>
              <w:bCs w:val="0"/>
            </w:rPr>
            <w:t>.</w:t>
          </w:r>
          <w:r w:rsidRPr="00DD4FB1">
            <w:rPr>
              <w:rFonts w:ascii="Times New Roman" w:hAnsi="Times New Roman" w:cs="Times New Roman"/>
              <w:b w:val="0"/>
              <w:bCs w:val="0"/>
            </w:rPr>
            <w:t>1.</w:t>
          </w:r>
          <w:r w:rsidRPr="00DD4FB1">
            <w:rPr>
              <w:rFonts w:ascii="Times New Roman" w:hAnsi="Times New Roman" w:cs="Times New Roman"/>
              <w:b w:val="0"/>
              <w:bCs w:val="0"/>
            </w:rPr>
            <w:t xml:space="preserve"> </w:t>
          </w:r>
          <w:r w:rsidR="009202C4" w:rsidRPr="00DD4FB1">
            <w:rPr>
              <w:rFonts w:ascii="Times New Roman" w:hAnsi="Times New Roman" w:cs="Times New Roman"/>
              <w:b w:val="0"/>
              <w:bCs w:val="0"/>
            </w:rPr>
            <w:t>Классическая модель</w:t>
          </w:r>
          <w:r w:rsidRPr="00DD4FB1">
            <w:rPr>
              <w:rFonts w:ascii="Times New Roman" w:hAnsi="Times New Roman" w:cs="Times New Roman"/>
              <w:b w:val="0"/>
              <w:bCs w:val="0"/>
            </w:rPr>
            <w:ptab w:relativeTo="margin" w:alignment="right" w:leader="dot"/>
          </w:r>
          <w:r w:rsidR="00BD3029" w:rsidRPr="00DD4FB1">
            <w:rPr>
              <w:rFonts w:ascii="Times New Roman" w:hAnsi="Times New Roman" w:cs="Times New Roman"/>
              <w:b w:val="0"/>
              <w:bCs w:val="0"/>
            </w:rPr>
            <w:t>7</w:t>
          </w:r>
        </w:p>
        <w:p w:rsidR="002A7739" w:rsidRPr="00DD4FB1" w:rsidRDefault="002A7739" w:rsidP="002A7739">
          <w:pPr>
            <w:pStyle w:val="10"/>
            <w:ind w:left="0"/>
            <w:rPr>
              <w:rFonts w:ascii="Times New Roman" w:hAnsi="Times New Roman" w:cs="Times New Roman"/>
              <w:b w:val="0"/>
              <w:bCs w:val="0"/>
            </w:rPr>
          </w:pPr>
          <w:r w:rsidRPr="00DD4FB1">
            <w:rPr>
              <w:rFonts w:ascii="Times New Roman" w:hAnsi="Times New Roman" w:cs="Times New Roman"/>
              <w:b w:val="0"/>
              <w:bCs w:val="0"/>
            </w:rPr>
            <w:tab/>
          </w:r>
          <w:r w:rsidRPr="00DD4FB1">
            <w:rPr>
              <w:rFonts w:ascii="Times New Roman" w:hAnsi="Times New Roman" w:cs="Times New Roman"/>
              <w:b w:val="0"/>
              <w:bCs w:val="0"/>
            </w:rPr>
            <w:tab/>
          </w:r>
          <w:r w:rsidRPr="00DD4FB1">
            <w:rPr>
              <w:rFonts w:ascii="Times New Roman" w:hAnsi="Times New Roman" w:cs="Times New Roman"/>
              <w:b w:val="0"/>
              <w:bCs w:val="0"/>
            </w:rPr>
            <w:t>3.1.</w:t>
          </w:r>
          <w:r w:rsidR="009202C4" w:rsidRPr="00DD4FB1">
            <w:rPr>
              <w:rFonts w:ascii="Times New Roman" w:hAnsi="Times New Roman" w:cs="Times New Roman"/>
              <w:b w:val="0"/>
              <w:bCs w:val="0"/>
            </w:rPr>
            <w:t>2</w:t>
          </w:r>
          <w:r w:rsidRPr="00DD4FB1">
            <w:rPr>
              <w:rFonts w:ascii="Times New Roman" w:hAnsi="Times New Roman" w:cs="Times New Roman"/>
              <w:b w:val="0"/>
              <w:bCs w:val="0"/>
            </w:rPr>
            <w:t xml:space="preserve">. </w:t>
          </w:r>
          <w:r w:rsidR="009202C4" w:rsidRPr="00DD4FB1">
            <w:rPr>
              <w:rFonts w:ascii="Times New Roman" w:hAnsi="Times New Roman" w:cs="Times New Roman"/>
              <w:b w:val="0"/>
              <w:bCs w:val="0"/>
            </w:rPr>
            <w:t>Задача экономичного размера заказа с разрывами цен</w:t>
          </w:r>
          <w:r w:rsidRPr="00DD4FB1">
            <w:rPr>
              <w:rFonts w:ascii="Times New Roman" w:hAnsi="Times New Roman" w:cs="Times New Roman"/>
              <w:b w:val="0"/>
              <w:bCs w:val="0"/>
            </w:rPr>
            <w:ptab w:relativeTo="margin" w:alignment="right" w:leader="dot"/>
          </w:r>
          <w:r w:rsidR="00BD3029" w:rsidRPr="00DD4FB1">
            <w:rPr>
              <w:rFonts w:ascii="Times New Roman" w:hAnsi="Times New Roman" w:cs="Times New Roman"/>
              <w:b w:val="0"/>
              <w:bCs w:val="0"/>
            </w:rPr>
            <w:t>8</w:t>
          </w:r>
        </w:p>
        <w:p w:rsidR="009202C4" w:rsidRPr="00DD4FB1" w:rsidRDefault="009202C4" w:rsidP="009202C4">
          <w:pPr>
            <w:pStyle w:val="10"/>
            <w:ind w:left="0"/>
            <w:rPr>
              <w:rFonts w:ascii="Times New Roman" w:hAnsi="Times New Roman" w:cs="Times New Roman"/>
              <w:b w:val="0"/>
              <w:bCs w:val="0"/>
            </w:rPr>
          </w:pPr>
          <w:r w:rsidRPr="00DD4FB1">
            <w:rPr>
              <w:rFonts w:ascii="Times New Roman" w:hAnsi="Times New Roman" w:cs="Times New Roman"/>
              <w:b w:val="0"/>
              <w:bCs w:val="0"/>
            </w:rPr>
            <w:tab/>
          </w:r>
          <w:r w:rsidRPr="00DD4FB1">
            <w:rPr>
              <w:rFonts w:ascii="Times New Roman" w:hAnsi="Times New Roman" w:cs="Times New Roman"/>
              <w:b w:val="0"/>
              <w:bCs w:val="0"/>
            </w:rPr>
            <w:tab/>
          </w:r>
          <w:r w:rsidRPr="00DD4FB1">
            <w:rPr>
              <w:rFonts w:ascii="Times New Roman" w:hAnsi="Times New Roman" w:cs="Times New Roman"/>
              <w:b w:val="0"/>
              <w:bCs w:val="0"/>
            </w:rPr>
            <w:t>3.1</w:t>
          </w:r>
          <w:r w:rsidRPr="00DD4FB1">
            <w:rPr>
              <w:rFonts w:ascii="Times New Roman" w:hAnsi="Times New Roman" w:cs="Times New Roman"/>
              <w:b w:val="0"/>
              <w:bCs w:val="0"/>
              <w:lang w:val="en-US"/>
            </w:rPr>
            <w:t>.</w:t>
          </w:r>
          <w:r w:rsidRPr="00DD4FB1">
            <w:rPr>
              <w:rFonts w:ascii="Times New Roman" w:hAnsi="Times New Roman" w:cs="Times New Roman"/>
              <w:b w:val="0"/>
              <w:bCs w:val="0"/>
            </w:rPr>
            <w:t>3</w:t>
          </w:r>
          <w:r w:rsidRPr="00DD4FB1">
            <w:rPr>
              <w:rFonts w:ascii="Times New Roman" w:hAnsi="Times New Roman" w:cs="Times New Roman"/>
              <w:b w:val="0"/>
              <w:bCs w:val="0"/>
            </w:rPr>
            <w:t>.</w:t>
          </w:r>
          <w:r w:rsidRPr="00DD4FB1">
            <w:rPr>
              <w:rFonts w:ascii="Times New Roman" w:hAnsi="Times New Roman" w:cs="Times New Roman"/>
              <w:b w:val="0"/>
              <w:bCs w:val="0"/>
              <w:lang w:val="en-US"/>
            </w:rPr>
            <w:t xml:space="preserve"> </w:t>
          </w:r>
          <w:proofErr w:type="spellStart"/>
          <w:r w:rsidRPr="00DD4FB1">
            <w:rPr>
              <w:rFonts w:ascii="Times New Roman" w:hAnsi="Times New Roman" w:cs="Times New Roman"/>
              <w:b w:val="0"/>
              <w:bCs w:val="0"/>
            </w:rPr>
            <w:t>Многопродуктовая</w:t>
          </w:r>
          <w:proofErr w:type="spellEnd"/>
          <w:r w:rsidRPr="00DD4FB1">
            <w:rPr>
              <w:rFonts w:ascii="Times New Roman" w:hAnsi="Times New Roman" w:cs="Times New Roman"/>
              <w:b w:val="0"/>
              <w:bCs w:val="0"/>
            </w:rPr>
            <w:t xml:space="preserve"> </w:t>
          </w:r>
          <w:r w:rsidR="00577FBC" w:rsidRPr="00DD4FB1">
            <w:rPr>
              <w:rFonts w:ascii="Times New Roman" w:hAnsi="Times New Roman" w:cs="Times New Roman"/>
              <w:b w:val="0"/>
              <w:bCs w:val="0"/>
            </w:rPr>
            <w:t>модель</w:t>
          </w:r>
          <w:r w:rsidRPr="00DD4FB1">
            <w:rPr>
              <w:rFonts w:ascii="Times New Roman" w:hAnsi="Times New Roman" w:cs="Times New Roman"/>
              <w:b w:val="0"/>
              <w:bCs w:val="0"/>
            </w:rPr>
            <w:ptab w:relativeTo="margin" w:alignment="right" w:leader="dot"/>
          </w:r>
          <w:r w:rsidR="00BD3029" w:rsidRPr="00DD4FB1">
            <w:rPr>
              <w:rFonts w:ascii="Times New Roman" w:hAnsi="Times New Roman" w:cs="Times New Roman"/>
              <w:b w:val="0"/>
              <w:bCs w:val="0"/>
            </w:rPr>
            <w:t>9</w:t>
          </w:r>
        </w:p>
        <w:p w:rsidR="00FA72B7" w:rsidRPr="00DD4FB1" w:rsidRDefault="00FA72B7" w:rsidP="00FA72B7">
          <w:pPr>
            <w:pStyle w:val="10"/>
            <w:ind w:left="0"/>
            <w:rPr>
              <w:rFonts w:ascii="Times New Roman" w:hAnsi="Times New Roman" w:cs="Times New Roman"/>
            </w:rPr>
          </w:pPr>
          <w:r w:rsidRPr="00DD4FB1">
            <w:rPr>
              <w:rFonts w:ascii="Times New Roman" w:hAnsi="Times New Roman" w:cs="Times New Roman"/>
              <w:b w:val="0"/>
              <w:bCs w:val="0"/>
            </w:rPr>
            <w:tab/>
          </w:r>
          <w:r w:rsidRPr="00DD4FB1">
            <w:rPr>
              <w:rFonts w:ascii="Times New Roman" w:hAnsi="Times New Roman" w:cs="Times New Roman"/>
            </w:rPr>
            <w:t>3.</w:t>
          </w:r>
          <w:r w:rsidRPr="00DD4FB1">
            <w:rPr>
              <w:rFonts w:ascii="Times New Roman" w:hAnsi="Times New Roman" w:cs="Times New Roman"/>
            </w:rPr>
            <w:t>2</w:t>
          </w:r>
          <w:r w:rsidRPr="00DD4FB1">
            <w:rPr>
              <w:rFonts w:ascii="Times New Roman" w:hAnsi="Times New Roman" w:cs="Times New Roman"/>
            </w:rPr>
            <w:t>.</w:t>
          </w:r>
          <w:r w:rsidRPr="00DD4FB1">
            <w:rPr>
              <w:rFonts w:ascii="Times New Roman" w:hAnsi="Times New Roman" w:cs="Times New Roman"/>
              <w:lang w:val="en-US"/>
            </w:rPr>
            <w:t xml:space="preserve"> </w:t>
          </w:r>
          <w:r w:rsidRPr="00DD4FB1">
            <w:rPr>
              <w:rFonts w:ascii="Times New Roman" w:hAnsi="Times New Roman" w:cs="Times New Roman"/>
            </w:rPr>
            <w:t>Динамические модели управления запасами</w:t>
          </w:r>
          <w:r w:rsidRPr="00DD4FB1">
            <w:rPr>
              <w:rFonts w:ascii="Times New Roman" w:hAnsi="Times New Roman" w:cs="Times New Roman"/>
            </w:rPr>
            <w:ptab w:relativeTo="margin" w:alignment="right" w:leader="dot"/>
          </w:r>
          <w:r w:rsidRPr="00DD4FB1">
            <w:rPr>
              <w:rFonts w:ascii="Times New Roman" w:hAnsi="Times New Roman" w:cs="Times New Roman"/>
              <w:b w:val="0"/>
              <w:bCs w:val="0"/>
            </w:rPr>
            <w:t>9</w:t>
          </w:r>
        </w:p>
        <w:p w:rsidR="00FA72B7" w:rsidRPr="00DD4FB1" w:rsidRDefault="00FA72B7" w:rsidP="00FA72B7">
          <w:pPr>
            <w:pStyle w:val="10"/>
            <w:ind w:left="0"/>
            <w:rPr>
              <w:rFonts w:ascii="Times New Roman" w:hAnsi="Times New Roman" w:cs="Times New Roman"/>
              <w:b w:val="0"/>
              <w:bCs w:val="0"/>
            </w:rPr>
          </w:pPr>
          <w:r w:rsidRPr="00DD4FB1">
            <w:rPr>
              <w:rFonts w:ascii="Times New Roman" w:hAnsi="Times New Roman" w:cs="Times New Roman"/>
            </w:rPr>
            <w:tab/>
          </w:r>
          <w:r w:rsidRPr="00DD4FB1">
            <w:rPr>
              <w:rFonts w:ascii="Times New Roman" w:hAnsi="Times New Roman" w:cs="Times New Roman"/>
              <w:b w:val="0"/>
              <w:bCs w:val="0"/>
            </w:rPr>
            <w:tab/>
          </w:r>
          <w:r w:rsidRPr="00DD4FB1">
            <w:rPr>
              <w:rFonts w:ascii="Times New Roman" w:hAnsi="Times New Roman" w:cs="Times New Roman"/>
              <w:b w:val="0"/>
              <w:bCs w:val="0"/>
            </w:rPr>
            <w:t>3.2.</w:t>
          </w:r>
          <w:r w:rsidRPr="00DD4FB1">
            <w:rPr>
              <w:rFonts w:ascii="Times New Roman" w:hAnsi="Times New Roman" w:cs="Times New Roman"/>
              <w:b w:val="0"/>
              <w:bCs w:val="0"/>
            </w:rPr>
            <w:t>1</w:t>
          </w:r>
          <w:r w:rsidR="00D723FC" w:rsidRPr="00DD4FB1">
            <w:rPr>
              <w:rFonts w:ascii="Times New Roman" w:hAnsi="Times New Roman" w:cs="Times New Roman"/>
              <w:b w:val="0"/>
              <w:bCs w:val="0"/>
            </w:rPr>
            <w:t>.</w:t>
          </w:r>
          <w:r w:rsidRPr="00DD4FB1">
            <w:rPr>
              <w:rFonts w:ascii="Times New Roman" w:hAnsi="Times New Roman" w:cs="Times New Roman"/>
              <w:b w:val="0"/>
              <w:bCs w:val="0"/>
            </w:rPr>
            <w:t xml:space="preserve"> </w:t>
          </w:r>
          <w:r w:rsidRPr="00DD4FB1">
            <w:rPr>
              <w:rFonts w:ascii="Times New Roman" w:hAnsi="Times New Roman" w:cs="Times New Roman"/>
              <w:b w:val="0"/>
              <w:bCs w:val="0"/>
            </w:rPr>
            <w:t>Модель при отс</w:t>
          </w:r>
          <w:r w:rsidR="00D723FC" w:rsidRPr="00DD4FB1">
            <w:rPr>
              <w:rFonts w:ascii="Times New Roman" w:hAnsi="Times New Roman" w:cs="Times New Roman"/>
              <w:b w:val="0"/>
              <w:bCs w:val="0"/>
            </w:rPr>
            <w:t>утствии затрат на оформление заказа</w:t>
          </w:r>
          <w:r w:rsidRPr="00DD4FB1">
            <w:rPr>
              <w:rFonts w:ascii="Times New Roman" w:hAnsi="Times New Roman" w:cs="Times New Roman"/>
              <w:b w:val="0"/>
              <w:bCs w:val="0"/>
            </w:rPr>
            <w:ptab w:relativeTo="margin" w:alignment="right" w:leader="dot"/>
          </w:r>
          <w:r w:rsidRPr="00DD4FB1">
            <w:rPr>
              <w:rFonts w:ascii="Times New Roman" w:hAnsi="Times New Roman" w:cs="Times New Roman"/>
              <w:b w:val="0"/>
              <w:bCs w:val="0"/>
            </w:rPr>
            <w:t>10</w:t>
          </w:r>
        </w:p>
        <w:p w:rsidR="00D723FC" w:rsidRPr="00DD4FB1" w:rsidRDefault="00D723FC" w:rsidP="00FA72B7">
          <w:pPr>
            <w:pStyle w:val="10"/>
            <w:ind w:left="0"/>
            <w:rPr>
              <w:rFonts w:ascii="Times New Roman" w:hAnsi="Times New Roman" w:cs="Times New Roman"/>
              <w:b w:val="0"/>
              <w:bCs w:val="0"/>
            </w:rPr>
          </w:pPr>
          <w:r w:rsidRPr="00DD4FB1">
            <w:rPr>
              <w:rFonts w:ascii="Times New Roman" w:hAnsi="Times New Roman" w:cs="Times New Roman"/>
              <w:b w:val="0"/>
              <w:bCs w:val="0"/>
            </w:rPr>
            <w:tab/>
          </w:r>
          <w:r w:rsidRPr="00DD4FB1">
            <w:rPr>
              <w:rFonts w:ascii="Times New Roman" w:hAnsi="Times New Roman" w:cs="Times New Roman"/>
              <w:b w:val="0"/>
              <w:bCs w:val="0"/>
            </w:rPr>
            <w:tab/>
          </w:r>
          <w:r w:rsidRPr="00DD4FB1">
            <w:rPr>
              <w:rFonts w:ascii="Times New Roman" w:hAnsi="Times New Roman" w:cs="Times New Roman"/>
              <w:b w:val="0"/>
              <w:bCs w:val="0"/>
            </w:rPr>
            <w:t>3.2.</w:t>
          </w:r>
          <w:r w:rsidRPr="00DD4FB1">
            <w:rPr>
              <w:rFonts w:ascii="Times New Roman" w:hAnsi="Times New Roman" w:cs="Times New Roman"/>
              <w:b w:val="0"/>
              <w:bCs w:val="0"/>
            </w:rPr>
            <w:t>2.</w:t>
          </w:r>
          <w:r w:rsidRPr="00DD4FB1">
            <w:rPr>
              <w:rFonts w:ascii="Times New Roman" w:hAnsi="Times New Roman" w:cs="Times New Roman"/>
              <w:b w:val="0"/>
              <w:bCs w:val="0"/>
            </w:rPr>
            <w:t xml:space="preserve"> Модель при</w:t>
          </w:r>
          <w:r w:rsidRPr="00DD4FB1">
            <w:rPr>
              <w:rFonts w:ascii="Times New Roman" w:hAnsi="Times New Roman" w:cs="Times New Roman"/>
              <w:b w:val="0"/>
              <w:bCs w:val="0"/>
            </w:rPr>
            <w:t xml:space="preserve"> наличии </w:t>
          </w:r>
          <w:r w:rsidRPr="00DD4FB1">
            <w:rPr>
              <w:rFonts w:ascii="Times New Roman" w:hAnsi="Times New Roman" w:cs="Times New Roman"/>
              <w:b w:val="0"/>
              <w:bCs w:val="0"/>
            </w:rPr>
            <w:t>затрат на оформление заказа</w:t>
          </w:r>
          <w:r w:rsidRPr="00DD4FB1">
            <w:rPr>
              <w:rFonts w:ascii="Times New Roman" w:hAnsi="Times New Roman" w:cs="Times New Roman"/>
              <w:b w:val="0"/>
              <w:bCs w:val="0"/>
            </w:rPr>
            <w:ptab w:relativeTo="margin" w:alignment="right" w:leader="dot"/>
          </w:r>
          <w:r w:rsidRPr="00DD4FB1">
            <w:rPr>
              <w:rFonts w:ascii="Times New Roman" w:hAnsi="Times New Roman" w:cs="Times New Roman"/>
              <w:b w:val="0"/>
              <w:bCs w:val="0"/>
            </w:rPr>
            <w:t>10</w:t>
          </w:r>
        </w:p>
        <w:p w:rsidR="008808D7" w:rsidRPr="00DD4FB1" w:rsidRDefault="008808D7" w:rsidP="00FA72B7">
          <w:pPr>
            <w:pStyle w:val="10"/>
            <w:ind w:left="0"/>
            <w:rPr>
              <w:rFonts w:ascii="Times New Roman" w:hAnsi="Times New Roman" w:cs="Times New Roman"/>
            </w:rPr>
          </w:pPr>
          <w:r w:rsidRPr="00DD4FB1">
            <w:rPr>
              <w:rFonts w:ascii="Times New Roman" w:hAnsi="Times New Roman" w:cs="Times New Roman"/>
            </w:rPr>
            <w:t>4.Вероятностные модели</w:t>
          </w:r>
          <w:r w:rsidRPr="00DD4FB1">
            <w:rPr>
              <w:rFonts w:ascii="Times New Roman" w:hAnsi="Times New Roman" w:cs="Times New Roman"/>
            </w:rPr>
            <w:ptab w:relativeTo="margin" w:alignment="right" w:leader="dot"/>
          </w:r>
          <w:r w:rsidRPr="00DD4FB1">
            <w:rPr>
              <w:rFonts w:ascii="Times New Roman" w:hAnsi="Times New Roman" w:cs="Times New Roman"/>
              <w:b w:val="0"/>
              <w:bCs w:val="0"/>
            </w:rPr>
            <w:t>1</w:t>
          </w:r>
          <w:r w:rsidR="00787218" w:rsidRPr="00DD4FB1">
            <w:rPr>
              <w:rFonts w:ascii="Times New Roman" w:hAnsi="Times New Roman" w:cs="Times New Roman"/>
              <w:b w:val="0"/>
              <w:bCs w:val="0"/>
            </w:rPr>
            <w:t>1</w:t>
          </w:r>
        </w:p>
        <w:p w:rsidR="008808D7" w:rsidRPr="00DD4FB1" w:rsidRDefault="008808D7" w:rsidP="008808D7">
          <w:pPr>
            <w:pStyle w:val="10"/>
            <w:ind w:left="0" w:firstLine="720"/>
            <w:rPr>
              <w:rFonts w:ascii="Times New Roman" w:hAnsi="Times New Roman" w:cs="Times New Roman"/>
            </w:rPr>
          </w:pPr>
          <w:r w:rsidRPr="00DD4FB1">
            <w:rPr>
              <w:rFonts w:ascii="Times New Roman" w:hAnsi="Times New Roman" w:cs="Times New Roman"/>
            </w:rPr>
            <w:t>4.1. Модели с непрерывным контролем уровня запаса</w:t>
          </w:r>
          <w:r w:rsidRPr="00DD4FB1">
            <w:rPr>
              <w:rFonts w:ascii="Times New Roman" w:hAnsi="Times New Roman" w:cs="Times New Roman"/>
            </w:rPr>
            <w:ptab w:relativeTo="margin" w:alignment="right" w:leader="dot"/>
          </w:r>
          <w:r w:rsidR="00787218" w:rsidRPr="00DD4FB1">
            <w:rPr>
              <w:rFonts w:ascii="Times New Roman" w:hAnsi="Times New Roman" w:cs="Times New Roman"/>
              <w:b w:val="0"/>
              <w:bCs w:val="0"/>
            </w:rPr>
            <w:t>11</w:t>
          </w:r>
        </w:p>
        <w:p w:rsidR="008808D7" w:rsidRPr="00DD4FB1" w:rsidRDefault="008808D7" w:rsidP="008808D7">
          <w:pPr>
            <w:pStyle w:val="10"/>
            <w:ind w:left="720" w:firstLine="720"/>
            <w:rPr>
              <w:rFonts w:ascii="Times New Roman" w:hAnsi="Times New Roman" w:cs="Times New Roman"/>
              <w:b w:val="0"/>
              <w:bCs w:val="0"/>
            </w:rPr>
          </w:pPr>
          <w:r w:rsidRPr="00DD4FB1">
            <w:rPr>
              <w:rFonts w:ascii="Times New Roman" w:hAnsi="Times New Roman" w:cs="Times New Roman"/>
              <w:b w:val="0"/>
              <w:bCs w:val="0"/>
            </w:rPr>
            <w:t>4</w:t>
          </w:r>
          <w:r w:rsidRPr="00DD4FB1">
            <w:rPr>
              <w:rFonts w:ascii="Times New Roman" w:hAnsi="Times New Roman" w:cs="Times New Roman"/>
              <w:b w:val="0"/>
              <w:bCs w:val="0"/>
            </w:rPr>
            <w:t>.</w:t>
          </w:r>
          <w:r w:rsidRPr="00DD4FB1">
            <w:rPr>
              <w:rFonts w:ascii="Times New Roman" w:hAnsi="Times New Roman" w:cs="Times New Roman"/>
              <w:b w:val="0"/>
              <w:bCs w:val="0"/>
            </w:rPr>
            <w:t>1</w:t>
          </w:r>
          <w:r w:rsidRPr="00DD4FB1">
            <w:rPr>
              <w:rFonts w:ascii="Times New Roman" w:hAnsi="Times New Roman" w:cs="Times New Roman"/>
              <w:b w:val="0"/>
              <w:bCs w:val="0"/>
            </w:rPr>
            <w:t>.1</w:t>
          </w:r>
          <w:r w:rsidRPr="00DD4FB1">
            <w:rPr>
              <w:rFonts w:ascii="Times New Roman" w:hAnsi="Times New Roman" w:cs="Times New Roman"/>
              <w:b w:val="0"/>
              <w:bCs w:val="0"/>
            </w:rPr>
            <w:t>. Рандомизированная модель</w:t>
          </w:r>
          <w:r w:rsidRPr="00DD4FB1">
            <w:rPr>
              <w:rFonts w:ascii="Times New Roman" w:hAnsi="Times New Roman" w:cs="Times New Roman"/>
              <w:b w:val="0"/>
              <w:bCs w:val="0"/>
            </w:rPr>
            <w:ptab w:relativeTo="margin" w:alignment="right" w:leader="dot"/>
          </w:r>
          <w:r w:rsidRPr="00DD4FB1">
            <w:rPr>
              <w:rFonts w:ascii="Times New Roman" w:hAnsi="Times New Roman" w:cs="Times New Roman"/>
              <w:b w:val="0"/>
              <w:bCs w:val="0"/>
            </w:rPr>
            <w:t>1</w:t>
          </w:r>
          <w:r w:rsidR="00787218" w:rsidRPr="00DD4FB1">
            <w:rPr>
              <w:rFonts w:ascii="Times New Roman" w:hAnsi="Times New Roman" w:cs="Times New Roman"/>
              <w:b w:val="0"/>
              <w:bCs w:val="0"/>
            </w:rPr>
            <w:t>1</w:t>
          </w:r>
        </w:p>
        <w:p w:rsidR="008808D7" w:rsidRPr="00DD4FB1" w:rsidRDefault="008808D7" w:rsidP="008808D7">
          <w:pPr>
            <w:pStyle w:val="10"/>
            <w:ind w:left="720" w:firstLine="720"/>
            <w:rPr>
              <w:rFonts w:ascii="Times New Roman" w:hAnsi="Times New Roman" w:cs="Times New Roman"/>
            </w:rPr>
          </w:pPr>
          <w:r w:rsidRPr="00DD4FB1">
            <w:rPr>
              <w:rFonts w:ascii="Times New Roman" w:hAnsi="Times New Roman" w:cs="Times New Roman"/>
              <w:b w:val="0"/>
              <w:bCs w:val="0"/>
            </w:rPr>
            <w:t>4</w:t>
          </w:r>
          <w:r w:rsidRPr="00DD4FB1">
            <w:rPr>
              <w:rFonts w:ascii="Times New Roman" w:hAnsi="Times New Roman" w:cs="Times New Roman"/>
              <w:b w:val="0"/>
              <w:bCs w:val="0"/>
            </w:rPr>
            <w:t>.</w:t>
          </w:r>
          <w:r w:rsidRPr="00DD4FB1">
            <w:rPr>
              <w:rFonts w:ascii="Times New Roman" w:hAnsi="Times New Roman" w:cs="Times New Roman"/>
              <w:b w:val="0"/>
              <w:bCs w:val="0"/>
            </w:rPr>
            <w:t>1</w:t>
          </w:r>
          <w:r w:rsidRPr="00DD4FB1">
            <w:rPr>
              <w:rFonts w:ascii="Times New Roman" w:hAnsi="Times New Roman" w:cs="Times New Roman"/>
              <w:b w:val="0"/>
              <w:bCs w:val="0"/>
            </w:rPr>
            <w:t>.</w:t>
          </w:r>
          <w:r w:rsidRPr="00DD4FB1">
            <w:rPr>
              <w:rFonts w:ascii="Times New Roman" w:hAnsi="Times New Roman" w:cs="Times New Roman"/>
              <w:b w:val="0"/>
              <w:bCs w:val="0"/>
            </w:rPr>
            <w:t>2.</w:t>
          </w:r>
          <w:r w:rsidRPr="00DD4FB1">
            <w:rPr>
              <w:rFonts w:ascii="Times New Roman" w:hAnsi="Times New Roman" w:cs="Times New Roman"/>
              <w:b w:val="0"/>
              <w:bCs w:val="0"/>
            </w:rPr>
            <w:t xml:space="preserve"> </w:t>
          </w:r>
          <w:r w:rsidRPr="00DD4FB1">
            <w:rPr>
              <w:rFonts w:ascii="Times New Roman" w:hAnsi="Times New Roman" w:cs="Times New Roman"/>
              <w:b w:val="0"/>
              <w:bCs w:val="0"/>
            </w:rPr>
            <w:t>Стохастическая модель</w:t>
          </w:r>
          <w:r w:rsidRPr="00DD4FB1">
            <w:rPr>
              <w:rFonts w:ascii="Times New Roman" w:hAnsi="Times New Roman" w:cs="Times New Roman"/>
              <w:b w:val="0"/>
              <w:bCs w:val="0"/>
            </w:rPr>
            <w:ptab w:relativeTo="margin" w:alignment="right" w:leader="dot"/>
          </w:r>
          <w:r w:rsidRPr="00DD4FB1">
            <w:rPr>
              <w:rFonts w:ascii="Times New Roman" w:hAnsi="Times New Roman" w:cs="Times New Roman"/>
              <w:b w:val="0"/>
              <w:bCs w:val="0"/>
            </w:rPr>
            <w:t>1</w:t>
          </w:r>
          <w:r w:rsidR="00787218" w:rsidRPr="00DD4FB1">
            <w:rPr>
              <w:rFonts w:ascii="Times New Roman" w:hAnsi="Times New Roman" w:cs="Times New Roman"/>
              <w:b w:val="0"/>
              <w:bCs w:val="0"/>
            </w:rPr>
            <w:t>3</w:t>
          </w:r>
        </w:p>
        <w:p w:rsidR="00FA72B7" w:rsidRPr="00DD4FB1" w:rsidRDefault="00FA72B7" w:rsidP="00FA72B7">
          <w:pPr>
            <w:pStyle w:val="10"/>
            <w:ind w:left="0"/>
            <w:rPr>
              <w:rFonts w:ascii="Times New Roman" w:hAnsi="Times New Roman" w:cs="Times New Roman"/>
            </w:rPr>
          </w:pPr>
          <w:r w:rsidRPr="00DD4FB1">
            <w:rPr>
              <w:rFonts w:ascii="Times New Roman" w:hAnsi="Times New Roman" w:cs="Times New Roman"/>
            </w:rPr>
            <w:tab/>
          </w:r>
          <w:r w:rsidR="008808D7" w:rsidRPr="00DD4FB1">
            <w:rPr>
              <w:rFonts w:ascii="Times New Roman" w:hAnsi="Times New Roman" w:cs="Times New Roman"/>
            </w:rPr>
            <w:t>4.2</w:t>
          </w:r>
          <w:r w:rsidR="008808D7" w:rsidRPr="00DD4FB1">
            <w:rPr>
              <w:rFonts w:ascii="Times New Roman" w:hAnsi="Times New Roman" w:cs="Times New Roman"/>
            </w:rPr>
            <w:t xml:space="preserve"> </w:t>
          </w:r>
          <w:r w:rsidR="008808D7" w:rsidRPr="00DD4FB1">
            <w:rPr>
              <w:rFonts w:ascii="Times New Roman" w:hAnsi="Times New Roman" w:cs="Times New Roman"/>
            </w:rPr>
            <w:t>Многоэтапные модели</w:t>
          </w:r>
          <w:r w:rsidR="008808D7" w:rsidRPr="00DD4FB1">
            <w:rPr>
              <w:rFonts w:ascii="Times New Roman" w:hAnsi="Times New Roman" w:cs="Times New Roman"/>
            </w:rPr>
            <w:ptab w:relativeTo="margin" w:alignment="right" w:leader="dot"/>
          </w:r>
          <w:r w:rsidR="008808D7" w:rsidRPr="00DD4FB1">
            <w:rPr>
              <w:rFonts w:ascii="Times New Roman" w:hAnsi="Times New Roman" w:cs="Times New Roman"/>
              <w:b w:val="0"/>
              <w:bCs w:val="0"/>
            </w:rPr>
            <w:t>1</w:t>
          </w:r>
          <w:r w:rsidR="00787218" w:rsidRPr="00DD4FB1">
            <w:rPr>
              <w:rFonts w:ascii="Times New Roman" w:hAnsi="Times New Roman" w:cs="Times New Roman"/>
              <w:b w:val="0"/>
              <w:bCs w:val="0"/>
            </w:rPr>
            <w:t>5</w:t>
          </w:r>
        </w:p>
        <w:p w:rsidR="008808D7" w:rsidRPr="00DD4FB1" w:rsidRDefault="008808D7" w:rsidP="00FA72B7">
          <w:pPr>
            <w:pStyle w:val="10"/>
            <w:ind w:left="0"/>
            <w:rPr>
              <w:rFonts w:ascii="Times New Roman" w:hAnsi="Times New Roman" w:cs="Times New Roman"/>
            </w:rPr>
          </w:pPr>
          <w:r w:rsidRPr="00DD4FB1">
            <w:rPr>
              <w:rFonts w:ascii="Times New Roman" w:hAnsi="Times New Roman" w:cs="Times New Roman"/>
            </w:rPr>
            <w:tab/>
          </w:r>
          <w:r w:rsidRPr="00DD4FB1">
            <w:rPr>
              <w:rFonts w:ascii="Times New Roman" w:hAnsi="Times New Roman" w:cs="Times New Roman"/>
            </w:rPr>
            <w:t>4.3</w:t>
          </w:r>
          <w:r w:rsidRPr="00DD4FB1">
            <w:rPr>
              <w:rFonts w:ascii="Times New Roman" w:hAnsi="Times New Roman" w:cs="Times New Roman"/>
            </w:rPr>
            <w:t xml:space="preserve"> </w:t>
          </w:r>
          <w:r w:rsidRPr="00DD4FB1">
            <w:rPr>
              <w:rFonts w:ascii="Times New Roman" w:hAnsi="Times New Roman" w:cs="Times New Roman"/>
            </w:rPr>
            <w:t>Одноэтапные модели</w:t>
          </w:r>
          <w:r w:rsidRPr="00DD4FB1">
            <w:rPr>
              <w:rFonts w:ascii="Times New Roman" w:hAnsi="Times New Roman" w:cs="Times New Roman"/>
            </w:rPr>
            <w:ptab w:relativeTo="margin" w:alignment="right" w:leader="dot"/>
          </w:r>
          <w:r w:rsidRPr="00DD4FB1">
            <w:rPr>
              <w:rFonts w:ascii="Times New Roman" w:hAnsi="Times New Roman" w:cs="Times New Roman"/>
              <w:b w:val="0"/>
              <w:bCs w:val="0"/>
            </w:rPr>
            <w:t>1</w:t>
          </w:r>
          <w:r w:rsidR="00787218" w:rsidRPr="00DD4FB1">
            <w:rPr>
              <w:rFonts w:ascii="Times New Roman" w:hAnsi="Times New Roman" w:cs="Times New Roman"/>
              <w:b w:val="0"/>
              <w:bCs w:val="0"/>
            </w:rPr>
            <w:t>5</w:t>
          </w:r>
        </w:p>
        <w:p w:rsidR="006842C2" w:rsidRDefault="006842C2" w:rsidP="00FA72B7">
          <w:pPr>
            <w:pStyle w:val="10"/>
            <w:ind w:left="0"/>
            <w:rPr>
              <w:rFonts w:ascii="Times New Roman" w:hAnsi="Times New Roman" w:cs="Times New Roman"/>
              <w:b w:val="0"/>
              <w:bCs w:val="0"/>
              <w:lang w:val="en-US"/>
            </w:rPr>
          </w:pPr>
          <w:r w:rsidRPr="00DD4FB1">
            <w:rPr>
              <w:rFonts w:ascii="Times New Roman" w:hAnsi="Times New Roman" w:cs="Times New Roman"/>
            </w:rPr>
            <w:t>Заключение</w:t>
          </w:r>
          <w:r w:rsidRPr="00DD4FB1">
            <w:rPr>
              <w:rFonts w:ascii="Times New Roman" w:hAnsi="Times New Roman" w:cs="Times New Roman"/>
            </w:rPr>
            <w:ptab w:relativeTo="margin" w:alignment="right" w:leader="dot"/>
          </w:r>
          <w:r w:rsidR="00787218" w:rsidRPr="00DD4FB1">
            <w:rPr>
              <w:rFonts w:ascii="Times New Roman" w:hAnsi="Times New Roman" w:cs="Times New Roman"/>
              <w:b w:val="0"/>
              <w:bCs w:val="0"/>
            </w:rPr>
            <w:t>21</w:t>
          </w:r>
        </w:p>
        <w:p w:rsidR="00DD4FB1" w:rsidRPr="00DD4FB1" w:rsidRDefault="00DD4FB1" w:rsidP="00FA72B7">
          <w:pPr>
            <w:pStyle w:val="10"/>
            <w:ind w:left="0"/>
            <w:rPr>
              <w:lang w:val="en-US"/>
            </w:rPr>
          </w:pPr>
          <w:r>
            <w:rPr>
              <w:rFonts w:ascii="Times New Roman" w:hAnsi="Times New Roman" w:cs="Times New Roman"/>
            </w:rPr>
            <w:t>Источники</w:t>
          </w:r>
          <w:r w:rsidRPr="00DD4FB1">
            <w:rPr>
              <w:rFonts w:ascii="Times New Roman" w:hAnsi="Times New Roman" w:cs="Times New Roman"/>
            </w:rPr>
            <w:ptab w:relativeTo="margin" w:alignment="right" w:leader="dot"/>
          </w:r>
          <w:r w:rsidRPr="00DD4FB1">
            <w:rPr>
              <w:rFonts w:ascii="Times New Roman" w:hAnsi="Times New Roman" w:cs="Times New Roman"/>
              <w:b w:val="0"/>
              <w:bCs w:val="0"/>
            </w:rPr>
            <w:t>2</w:t>
          </w:r>
          <w:r>
            <w:rPr>
              <w:rFonts w:ascii="Times New Roman" w:hAnsi="Times New Roman" w:cs="Times New Roman"/>
              <w:b w:val="0"/>
              <w:bCs w:val="0"/>
            </w:rPr>
            <w:t>2</w:t>
          </w:r>
        </w:p>
        <w:p w:rsidR="006F0891" w:rsidRPr="009202C4" w:rsidRDefault="006F0891" w:rsidP="002A7739">
          <w:pPr>
            <w:pStyle w:val="10"/>
            <w:ind w:left="0"/>
            <w:rPr>
              <w:b w:val="0"/>
              <w:bCs w:val="0"/>
            </w:rPr>
          </w:pPr>
        </w:p>
        <w:p w:rsidR="000145D3" w:rsidRPr="00CF78C9" w:rsidRDefault="00A86A6F" w:rsidP="00DD4FB1">
          <w:pPr>
            <w:pStyle w:val="30"/>
            <w:ind w:left="0" w:firstLine="0"/>
            <w:sectPr w:rsidR="000145D3" w:rsidRPr="00CF78C9">
              <w:pgSz w:w="11910" w:h="16840"/>
              <w:pgMar w:top="1100" w:right="566" w:bottom="280" w:left="1275" w:header="720" w:footer="720" w:gutter="0"/>
              <w:cols w:space="720"/>
            </w:sectPr>
          </w:pPr>
        </w:p>
      </w:sdtContent>
    </w:sdt>
    <w:p w:rsidR="000A70CE" w:rsidRPr="00A96650" w:rsidRDefault="00000000" w:rsidP="00A96650">
      <w:pPr>
        <w:jc w:val="center"/>
        <w:rPr>
          <w:b/>
          <w:bCs/>
          <w:sz w:val="28"/>
          <w:szCs w:val="28"/>
        </w:rPr>
      </w:pPr>
      <w:r w:rsidRPr="00A96650">
        <w:rPr>
          <w:b/>
          <w:bCs/>
          <w:w w:val="120"/>
          <w:sz w:val="28"/>
          <w:szCs w:val="28"/>
        </w:rPr>
        <w:lastRenderedPageBreak/>
        <w:t>ВВЕДЕНИЕ</w:t>
      </w:r>
    </w:p>
    <w:p w:rsidR="000A70CE" w:rsidRDefault="000A70CE">
      <w:pPr>
        <w:pStyle w:val="a3"/>
        <w:spacing w:line="331" w:lineRule="auto"/>
        <w:jc w:val="both"/>
        <w:rPr>
          <w:spacing w:val="-2"/>
          <w:w w:val="105"/>
        </w:rPr>
      </w:pPr>
    </w:p>
    <w:p w:rsidR="00C52083" w:rsidRPr="00C52083" w:rsidRDefault="00C52083" w:rsidP="00075C16">
      <w:pPr>
        <w:pStyle w:val="a3"/>
        <w:spacing w:line="360" w:lineRule="auto"/>
        <w:jc w:val="both"/>
      </w:pPr>
      <w:r w:rsidRPr="00C52083">
        <w:t>Управление запасами — одна из ключевых задач для любой экономической системы, будь то крупное промышленное предприятие, торговая сеть или логистическая компания. Правильно организованное управление запасами позволяет поддерживать оптимальный уровень продукции на складах, удовлетворять спрос потребителей и одновременно минимизировать издержки, связанные с хранением, поставками и возможными потерями от дефицита. В условиях глобализации и высокой неопределенности рыночной среды, вызванной изменениями спроса, колебаниями цен и внешними экономическими факторами, эта задача становится особенно актуальной.</w:t>
      </w:r>
    </w:p>
    <w:p w:rsidR="00C52083" w:rsidRPr="00C52083" w:rsidRDefault="00C52083" w:rsidP="00075C16">
      <w:pPr>
        <w:pStyle w:val="a3"/>
        <w:spacing w:line="360" w:lineRule="auto"/>
        <w:ind w:firstLine="720"/>
        <w:jc w:val="both"/>
      </w:pPr>
      <w:r w:rsidRPr="00C52083">
        <w:t>За последние десятилетия в области управления запасами было разработано множество подходов и моделей, позволяющих оптимизировать процессы планирования и контроля. Эти модели находят применение как в теоретических исследованиях, так и в практике крупных компаний, помогая находить баланс между экономической эффективностью и удовлетворением потребностей клиентов. Однако существующие методы управления запасами значительно различаются в зависимости от множества факторов, таких как тип спроса (детерминированный или случайный), структура цепочки поставок, временные ограничения и уровень доступной информации.</w:t>
      </w:r>
    </w:p>
    <w:p w:rsidR="00C52083" w:rsidRDefault="00C52083" w:rsidP="00075C16">
      <w:pPr>
        <w:pStyle w:val="a3"/>
        <w:spacing w:line="360" w:lineRule="auto"/>
        <w:ind w:firstLine="720"/>
        <w:jc w:val="both"/>
        <w:sectPr w:rsidR="00C52083" w:rsidSect="004D0B6C">
          <w:footerReference w:type="default" r:id="rId8"/>
          <w:pgSz w:w="11910" w:h="16840"/>
          <w:pgMar w:top="1134" w:right="851" w:bottom="1134" w:left="1701" w:header="0" w:footer="561" w:gutter="0"/>
          <w:pgNumType w:start="3"/>
          <w:cols w:space="720"/>
        </w:sectPr>
      </w:pPr>
      <w:r w:rsidRPr="00C52083">
        <w:t xml:space="preserve">Цель данной работы — изучение существующих моделей управления запасами, их классификация и анализ применяемых подходов в условиях неопределенности спроса. В рамках исследования будут рассмотрены классические детерминированные модели, а также стохастические модели, учитывающие случайный характер спроса. </w:t>
      </w:r>
    </w:p>
    <w:p w:rsidR="004D0B6C" w:rsidRPr="00AA3A3E" w:rsidRDefault="00A96650" w:rsidP="00A86A6F">
      <w:pPr>
        <w:pStyle w:val="1"/>
        <w:numPr>
          <w:ilvl w:val="0"/>
          <w:numId w:val="49"/>
        </w:numPr>
      </w:pPr>
      <w:bookmarkStart w:id="0" w:name="_Toc186279131"/>
      <w:bookmarkStart w:id="1" w:name="_Toc186279630"/>
      <w:bookmarkStart w:id="2" w:name="_Toc186279751"/>
      <w:r w:rsidRPr="00AA3A3E">
        <w:lastRenderedPageBreak/>
        <w:t>Методы управления запасами</w:t>
      </w:r>
      <w:bookmarkEnd w:id="0"/>
      <w:bookmarkEnd w:id="1"/>
      <w:bookmarkEnd w:id="2"/>
    </w:p>
    <w:p w:rsidR="000A70CE" w:rsidRPr="003B55FE" w:rsidRDefault="000A70CE" w:rsidP="00137301">
      <w:pPr>
        <w:jc w:val="both"/>
        <w:rPr>
          <w:rFonts w:ascii="Georgia" w:hAnsi="Georgia"/>
          <w:spacing w:val="-4"/>
          <w:sz w:val="28"/>
          <w:szCs w:val="24"/>
        </w:rPr>
      </w:pPr>
    </w:p>
    <w:p w:rsidR="00522FC6" w:rsidRPr="00522FC6" w:rsidRDefault="00522FC6" w:rsidP="00F111BF">
      <w:pPr>
        <w:spacing w:line="360" w:lineRule="auto"/>
        <w:ind w:firstLine="360"/>
        <w:jc w:val="both"/>
        <w:rPr>
          <w:sz w:val="28"/>
          <w:szCs w:val="28"/>
        </w:rPr>
      </w:pPr>
      <w:r w:rsidRPr="00522FC6">
        <w:rPr>
          <w:sz w:val="28"/>
          <w:szCs w:val="28"/>
        </w:rPr>
        <w:t>Задача управления запасами возникает в тех случаях, когда необходимо сформировать определенное количество материальных ресурсов или товаров для удовлетворения спроса в течение заданного периода времени. Наличие запасов играет ключевую роль в обеспечении бесперебойной и эффективной работы любой организации. В рамках задач управления запасами требуется определить оптимальный объем заказываемой продукции и наиболее подходящие сроки размещения заказов.</w:t>
      </w:r>
    </w:p>
    <w:p w:rsidR="00522FC6" w:rsidRPr="00CA7E00" w:rsidRDefault="00522FC6" w:rsidP="00F111BF">
      <w:pPr>
        <w:spacing w:line="360" w:lineRule="auto"/>
        <w:ind w:firstLine="360"/>
        <w:jc w:val="both"/>
        <w:rPr>
          <w:sz w:val="28"/>
          <w:szCs w:val="28"/>
        </w:rPr>
      </w:pPr>
      <w:r w:rsidRPr="00522FC6">
        <w:rPr>
          <w:sz w:val="28"/>
          <w:szCs w:val="28"/>
        </w:rPr>
        <w:t>Существуют два подхода к удовлетворению спроса:</w:t>
      </w:r>
    </w:p>
    <w:p w:rsidR="00522FC6" w:rsidRPr="00522FC6" w:rsidRDefault="00F111BF" w:rsidP="00F111BF">
      <w:pPr>
        <w:spacing w:line="360" w:lineRule="auto"/>
        <w:ind w:firstLine="360"/>
        <w:jc w:val="both"/>
        <w:rPr>
          <w:sz w:val="28"/>
          <w:szCs w:val="28"/>
        </w:rPr>
      </w:pPr>
      <w:r>
        <w:rPr>
          <w:sz w:val="28"/>
          <w:szCs w:val="28"/>
        </w:rPr>
        <w:t xml:space="preserve">1) </w:t>
      </w:r>
      <w:r w:rsidR="00522FC6" w:rsidRPr="00522FC6">
        <w:rPr>
          <w:sz w:val="28"/>
          <w:szCs w:val="28"/>
        </w:rPr>
        <w:t>создание запаса на весь период времени сразу,</w:t>
      </w:r>
    </w:p>
    <w:p w:rsidR="00522FC6" w:rsidRPr="00522FC6" w:rsidRDefault="00F111BF" w:rsidP="00F111BF">
      <w:pPr>
        <w:spacing w:line="360" w:lineRule="auto"/>
        <w:ind w:firstLine="360"/>
        <w:jc w:val="both"/>
        <w:rPr>
          <w:sz w:val="28"/>
          <w:szCs w:val="28"/>
        </w:rPr>
      </w:pPr>
      <w:r>
        <w:rPr>
          <w:sz w:val="28"/>
          <w:szCs w:val="28"/>
        </w:rPr>
        <w:t xml:space="preserve">2) </w:t>
      </w:r>
      <w:r w:rsidR="00522FC6" w:rsidRPr="00522FC6">
        <w:rPr>
          <w:sz w:val="28"/>
          <w:szCs w:val="28"/>
        </w:rPr>
        <w:t>формирование запаса на каждый отдельный интервал времени.</w:t>
      </w:r>
    </w:p>
    <w:p w:rsidR="00522FC6" w:rsidRPr="00522FC6" w:rsidRDefault="00522FC6" w:rsidP="00F111BF">
      <w:pPr>
        <w:spacing w:line="360" w:lineRule="auto"/>
        <w:ind w:firstLine="360"/>
        <w:jc w:val="both"/>
        <w:rPr>
          <w:sz w:val="28"/>
          <w:szCs w:val="28"/>
        </w:rPr>
      </w:pPr>
      <w:r w:rsidRPr="00522FC6">
        <w:rPr>
          <w:sz w:val="28"/>
          <w:szCs w:val="28"/>
        </w:rPr>
        <w:t>Эти подходы представляют собой два крайних случая: первый ведет к избыточным запасам (с избытком по отношению к единице времени), а второй — к недостаточным запасам (относительно всего периода). Оба варианта связаны со значительными экономическими издержками. Поэтому принятие решения о размере заказа и времени его размещения, как правило, основывается на минимизации общей стоимости, включающей потери от избыточных запасов и дефицита.</w:t>
      </w:r>
    </w:p>
    <w:p w:rsidR="00522FC6" w:rsidRPr="00522FC6" w:rsidRDefault="00522FC6" w:rsidP="00F111BF">
      <w:pPr>
        <w:spacing w:line="360" w:lineRule="auto"/>
        <w:ind w:firstLine="360"/>
        <w:jc w:val="both"/>
        <w:rPr>
          <w:sz w:val="28"/>
          <w:szCs w:val="28"/>
        </w:rPr>
      </w:pPr>
      <w:r w:rsidRPr="00522FC6">
        <w:rPr>
          <w:sz w:val="28"/>
          <w:szCs w:val="28"/>
        </w:rPr>
        <w:t>Обобщенная задача управления запасами формулируется следующим образом:</w:t>
      </w:r>
    </w:p>
    <w:p w:rsidR="00522FC6" w:rsidRPr="00522FC6" w:rsidRDefault="00522FC6" w:rsidP="00137301">
      <w:pPr>
        <w:numPr>
          <w:ilvl w:val="0"/>
          <w:numId w:val="17"/>
        </w:numPr>
        <w:spacing w:line="360" w:lineRule="auto"/>
        <w:jc w:val="both"/>
        <w:rPr>
          <w:sz w:val="28"/>
          <w:szCs w:val="28"/>
        </w:rPr>
      </w:pPr>
      <w:r w:rsidRPr="00522FC6">
        <w:rPr>
          <w:sz w:val="28"/>
          <w:szCs w:val="28"/>
        </w:rPr>
        <w:t>Если запасы контролируются периодически, следует заказывать фиксированное количество продукции через равные промежутки времени.</w:t>
      </w:r>
    </w:p>
    <w:p w:rsidR="00522FC6" w:rsidRPr="00522FC6" w:rsidRDefault="00522FC6" w:rsidP="00137301">
      <w:pPr>
        <w:numPr>
          <w:ilvl w:val="0"/>
          <w:numId w:val="17"/>
        </w:numPr>
        <w:spacing w:line="360" w:lineRule="auto"/>
        <w:jc w:val="both"/>
        <w:rPr>
          <w:sz w:val="28"/>
          <w:szCs w:val="28"/>
        </w:rPr>
      </w:pPr>
      <w:r w:rsidRPr="00522FC6">
        <w:rPr>
          <w:sz w:val="28"/>
          <w:szCs w:val="28"/>
        </w:rPr>
        <w:t>При непрерывном контроле состояния запасов новый заказ должен размещаться, когда уровень запасов достигает заранее установленного порога (точк</w:t>
      </w:r>
      <w:r w:rsidR="00914F3E">
        <w:rPr>
          <w:sz w:val="28"/>
          <w:szCs w:val="28"/>
        </w:rPr>
        <w:t>и возобновления</w:t>
      </w:r>
      <w:r w:rsidRPr="00522FC6">
        <w:rPr>
          <w:sz w:val="28"/>
          <w:szCs w:val="28"/>
        </w:rPr>
        <w:t xml:space="preserve"> заказа).</w:t>
      </w:r>
    </w:p>
    <w:p w:rsidR="00522FC6" w:rsidRPr="00522FC6" w:rsidRDefault="00522FC6" w:rsidP="00F111BF">
      <w:pPr>
        <w:spacing w:line="360" w:lineRule="auto"/>
        <w:ind w:firstLine="360"/>
        <w:jc w:val="both"/>
        <w:rPr>
          <w:sz w:val="28"/>
          <w:szCs w:val="28"/>
        </w:rPr>
      </w:pPr>
      <w:r w:rsidRPr="00522FC6">
        <w:rPr>
          <w:sz w:val="28"/>
          <w:szCs w:val="28"/>
        </w:rPr>
        <w:t>При этом важным фактором становятся затраты на приобретение, особенно если стоимость единицы товара зависит от размера заказа. Например, при наличии оптовых скидок цена за единицу уменьшается с увеличением объема заказа.</w:t>
      </w:r>
    </w:p>
    <w:p w:rsidR="00522FC6" w:rsidRPr="00522FC6" w:rsidRDefault="00522FC6" w:rsidP="00F111BF">
      <w:pPr>
        <w:spacing w:line="360" w:lineRule="auto"/>
        <w:ind w:firstLine="720"/>
        <w:jc w:val="both"/>
        <w:rPr>
          <w:sz w:val="28"/>
          <w:szCs w:val="28"/>
        </w:rPr>
      </w:pPr>
      <w:r w:rsidRPr="00522FC6">
        <w:rPr>
          <w:sz w:val="28"/>
          <w:szCs w:val="28"/>
        </w:rPr>
        <w:lastRenderedPageBreak/>
        <w:t>Затраты на оформление заказов включают фиксированные расходы, связанные с их размещением. Если спрос удовлетворяется за счет частого размещения небольших заказов, то такие затраты значительно возрастают по сравнению с ситуацией, когда используются крупные заказы, размещаемые реже.</w:t>
      </w:r>
    </w:p>
    <w:p w:rsidR="00522FC6" w:rsidRDefault="00522FC6" w:rsidP="00F111BF">
      <w:pPr>
        <w:spacing w:line="360" w:lineRule="auto"/>
        <w:ind w:firstLine="720"/>
        <w:jc w:val="both"/>
        <w:rPr>
          <w:sz w:val="28"/>
          <w:szCs w:val="28"/>
        </w:rPr>
      </w:pPr>
      <w:r w:rsidRPr="00522FC6">
        <w:rPr>
          <w:sz w:val="28"/>
          <w:szCs w:val="28"/>
        </w:rPr>
        <w:t>Хранение запасов также влечет за собой расходы, связанные с их содержанием на складе. Это могут быть затраты на переработку, амортизацию оборудования, эксплуатационные издержки и другие. Как правило, такие расходы увеличиваются с ростом уровня запасов.</w:t>
      </w:r>
    </w:p>
    <w:p w:rsidR="00914F3E" w:rsidRPr="00CA7E00" w:rsidRDefault="00914F3E" w:rsidP="00F111BF">
      <w:pPr>
        <w:spacing w:line="360" w:lineRule="auto"/>
        <w:ind w:firstLine="720"/>
        <w:jc w:val="both"/>
        <w:rPr>
          <w:sz w:val="28"/>
          <w:szCs w:val="28"/>
        </w:rPr>
      </w:pPr>
      <w:r w:rsidRPr="00914F3E">
        <w:rPr>
          <w:sz w:val="28"/>
          <w:szCs w:val="28"/>
        </w:rPr>
        <w:t>Потери от дефицита включают издержки, возникающие из-за отсутствия необходимого количества продукции на складе.</w:t>
      </w:r>
    </w:p>
    <w:p w:rsidR="00914F3E" w:rsidRPr="00914F3E" w:rsidRDefault="00914F3E" w:rsidP="00F111BF">
      <w:pPr>
        <w:spacing w:line="360" w:lineRule="auto"/>
        <w:ind w:firstLine="720"/>
        <w:jc w:val="both"/>
        <w:rPr>
          <w:sz w:val="28"/>
          <w:szCs w:val="28"/>
        </w:rPr>
      </w:pPr>
      <w:r w:rsidRPr="00914F3E">
        <w:rPr>
          <w:sz w:val="28"/>
          <w:szCs w:val="28"/>
        </w:rPr>
        <w:t>На рис. 1 представлено, как четыре основные составляющие затрат обобщенной модели управления запасами зависят от уровня запасов.</w:t>
      </w:r>
    </w:p>
    <w:p w:rsidR="00914F3E" w:rsidRPr="00522FC6" w:rsidRDefault="00914F3E" w:rsidP="00137301">
      <w:pPr>
        <w:jc w:val="both"/>
        <w:rPr>
          <w:sz w:val="28"/>
          <w:szCs w:val="28"/>
        </w:rPr>
      </w:pPr>
    </w:p>
    <w:p w:rsidR="00522FC6" w:rsidRPr="00522FC6" w:rsidRDefault="00914F3E" w:rsidP="00137301">
      <w:pPr>
        <w:jc w:val="both"/>
        <w:rPr>
          <w:sz w:val="28"/>
          <w:szCs w:val="28"/>
        </w:rPr>
      </w:pPr>
      <w:r w:rsidRPr="00914F3E">
        <w:rPr>
          <w:rFonts w:ascii="Georgia" w:hAnsi="Georgia"/>
          <w:noProof/>
          <w:sz w:val="24"/>
        </w:rPr>
        <w:drawing>
          <wp:inline distT="0" distB="0" distL="0" distR="0" wp14:anchorId="00269041" wp14:editId="6278B34D">
            <wp:extent cx="6393815" cy="1108075"/>
            <wp:effectExtent l="0" t="0" r="6985" b="0"/>
            <wp:docPr id="1814994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4703" name=""/>
                    <pic:cNvPicPr/>
                  </pic:nvPicPr>
                  <pic:blipFill>
                    <a:blip r:embed="rId9"/>
                    <a:stretch>
                      <a:fillRect/>
                    </a:stretch>
                  </pic:blipFill>
                  <pic:spPr>
                    <a:xfrm>
                      <a:off x="0" y="0"/>
                      <a:ext cx="6393815" cy="1108075"/>
                    </a:xfrm>
                    <a:prstGeom prst="rect">
                      <a:avLst/>
                    </a:prstGeom>
                  </pic:spPr>
                </pic:pic>
              </a:graphicData>
            </a:graphic>
          </wp:inline>
        </w:drawing>
      </w:r>
    </w:p>
    <w:p w:rsidR="00522FC6" w:rsidRDefault="00522FC6" w:rsidP="00137301">
      <w:pPr>
        <w:jc w:val="both"/>
        <w:rPr>
          <w:rFonts w:ascii="Georgia" w:hAnsi="Georgia"/>
          <w:sz w:val="24"/>
        </w:rPr>
      </w:pPr>
    </w:p>
    <w:p w:rsidR="00914F3E" w:rsidRPr="00C17FBD" w:rsidRDefault="00914F3E" w:rsidP="00137301">
      <w:pPr>
        <w:jc w:val="center"/>
        <w:rPr>
          <w:sz w:val="24"/>
        </w:rPr>
      </w:pPr>
      <w:r w:rsidRPr="00C17FBD">
        <w:rPr>
          <w:sz w:val="24"/>
        </w:rPr>
        <w:t>Рис 1.</w:t>
      </w:r>
      <w:r w:rsidR="00130693" w:rsidRPr="00C17FBD">
        <w:rPr>
          <w:sz w:val="24"/>
        </w:rPr>
        <w:t xml:space="preserve">  Суммарные затраты.</w:t>
      </w:r>
    </w:p>
    <w:p w:rsidR="00130693" w:rsidRDefault="00130693" w:rsidP="00137301">
      <w:pPr>
        <w:jc w:val="both"/>
        <w:rPr>
          <w:sz w:val="28"/>
          <w:szCs w:val="24"/>
        </w:rPr>
      </w:pPr>
    </w:p>
    <w:p w:rsidR="00130693" w:rsidRPr="00524677" w:rsidRDefault="00130693" w:rsidP="00524677">
      <w:pPr>
        <w:spacing w:line="360" w:lineRule="auto"/>
        <w:ind w:firstLine="720"/>
        <w:jc w:val="both"/>
        <w:rPr>
          <w:sz w:val="28"/>
          <w:szCs w:val="28"/>
        </w:rPr>
      </w:pPr>
      <w:r w:rsidRPr="00130693">
        <w:rPr>
          <w:sz w:val="28"/>
          <w:szCs w:val="28"/>
        </w:rPr>
        <w:t>Оптимальный уровень запаса соответствует минимуму суммарных затрат.</w:t>
      </w:r>
      <w:r>
        <w:rPr>
          <w:sz w:val="28"/>
          <w:szCs w:val="28"/>
        </w:rPr>
        <w:t xml:space="preserve"> Модель управления запасами не обязательно должна содержать все четыре вида затрат. Это связано с тем, что размер некоторых из них может быть незначительным.</w:t>
      </w:r>
    </w:p>
    <w:p w:rsidR="00130693" w:rsidRDefault="00130693" w:rsidP="00137301">
      <w:pPr>
        <w:jc w:val="both"/>
        <w:rPr>
          <w:rFonts w:ascii="Georgia" w:hAnsi="Georgia"/>
          <w:sz w:val="24"/>
        </w:rPr>
      </w:pPr>
    </w:p>
    <w:p w:rsidR="00F024E0" w:rsidRDefault="00F024E0" w:rsidP="00130693">
      <w:pPr>
        <w:rPr>
          <w:rFonts w:ascii="Georgia" w:hAnsi="Georgia"/>
          <w:sz w:val="24"/>
        </w:rPr>
        <w:sectPr w:rsidR="00F024E0" w:rsidSect="004D0B6C">
          <w:pgSz w:w="11910" w:h="16840"/>
          <w:pgMar w:top="1134" w:right="851" w:bottom="1134" w:left="1701" w:header="0" w:footer="561" w:gutter="0"/>
          <w:cols w:space="720"/>
        </w:sectPr>
      </w:pPr>
    </w:p>
    <w:p w:rsidR="003B55FE" w:rsidRPr="00AA3A3E" w:rsidRDefault="00522FC6" w:rsidP="00A86A6F">
      <w:pPr>
        <w:pStyle w:val="1"/>
        <w:numPr>
          <w:ilvl w:val="0"/>
          <w:numId w:val="49"/>
        </w:numPr>
      </w:pPr>
      <w:bookmarkStart w:id="3" w:name="_Toc59529305"/>
      <w:bookmarkStart w:id="4" w:name="_Toc186279132"/>
      <w:bookmarkStart w:id="5" w:name="_Toc186279631"/>
      <w:bookmarkStart w:id="6" w:name="_Toc186279752"/>
      <w:r w:rsidRPr="00AA3A3E">
        <w:lastRenderedPageBreak/>
        <w:t>Классификация моделей управления запасами</w:t>
      </w:r>
      <w:bookmarkEnd w:id="3"/>
      <w:bookmarkEnd w:id="4"/>
      <w:bookmarkEnd w:id="5"/>
      <w:bookmarkEnd w:id="6"/>
    </w:p>
    <w:p w:rsidR="00A96650" w:rsidRPr="00A96650" w:rsidRDefault="00A96650" w:rsidP="00A96650">
      <w:pPr>
        <w:jc w:val="center"/>
        <w:rPr>
          <w:b/>
          <w:bCs/>
          <w:sz w:val="28"/>
          <w:szCs w:val="28"/>
        </w:rPr>
      </w:pPr>
    </w:p>
    <w:p w:rsidR="00522FC6" w:rsidRPr="00A96650" w:rsidRDefault="00130693" w:rsidP="00A96650">
      <w:pPr>
        <w:pStyle w:val="a5"/>
        <w:spacing w:before="0" w:beforeAutospacing="0" w:after="0" w:afterAutospacing="0" w:line="360" w:lineRule="auto"/>
        <w:ind w:firstLine="539"/>
        <w:jc w:val="both"/>
        <w:rPr>
          <w:bCs/>
          <w:sz w:val="28"/>
          <w:szCs w:val="28"/>
        </w:rPr>
      </w:pPr>
      <w:r>
        <w:rPr>
          <w:bCs/>
          <w:sz w:val="28"/>
          <w:szCs w:val="28"/>
        </w:rPr>
        <w:t xml:space="preserve">Важным фактором, определяющим формулировку и решение задачи управления запасами, является то, то что объем спроса на хранимый </w:t>
      </w:r>
      <w:proofErr w:type="gramStart"/>
      <w:r>
        <w:rPr>
          <w:bCs/>
          <w:sz w:val="28"/>
          <w:szCs w:val="28"/>
        </w:rPr>
        <w:t>запас(</w:t>
      </w:r>
      <w:proofErr w:type="gramEnd"/>
      <w:r>
        <w:rPr>
          <w:bCs/>
          <w:sz w:val="28"/>
          <w:szCs w:val="28"/>
        </w:rPr>
        <w:t>в единицу времени) может быть или детерминированным(достоверно известным) или вероятностным(описанным вероятностным распределением).</w:t>
      </w:r>
    </w:p>
    <w:p w:rsidR="00522FC6" w:rsidRPr="0023706D" w:rsidRDefault="00522FC6" w:rsidP="00137301">
      <w:pPr>
        <w:pStyle w:val="a5"/>
        <w:spacing w:before="0" w:beforeAutospacing="0" w:after="0" w:afterAutospacing="0" w:line="360" w:lineRule="auto"/>
        <w:jc w:val="both"/>
      </w:pPr>
      <w:r>
        <w:rPr>
          <w:noProof/>
        </w:rPr>
        <w:drawing>
          <wp:inline distT="0" distB="0" distL="0" distR="0">
            <wp:extent cx="5943600" cy="4815840"/>
            <wp:effectExtent l="0" t="0" r="0" b="3810"/>
            <wp:docPr id="1155088826"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15840"/>
                    </a:xfrm>
                    <a:prstGeom prst="rect">
                      <a:avLst/>
                    </a:prstGeom>
                    <a:noFill/>
                    <a:ln>
                      <a:noFill/>
                    </a:ln>
                  </pic:spPr>
                </pic:pic>
              </a:graphicData>
            </a:graphic>
          </wp:inline>
        </w:drawing>
      </w:r>
    </w:p>
    <w:p w:rsidR="00522FC6" w:rsidRPr="00C17FBD" w:rsidRDefault="00522FC6" w:rsidP="00137301">
      <w:pPr>
        <w:pStyle w:val="a5"/>
        <w:spacing w:before="0" w:beforeAutospacing="0" w:after="0" w:afterAutospacing="0" w:line="360" w:lineRule="auto"/>
        <w:ind w:firstLine="540"/>
        <w:jc w:val="center"/>
        <w:rPr>
          <w:bCs/>
        </w:rPr>
      </w:pPr>
      <w:r w:rsidRPr="00C17FBD">
        <w:rPr>
          <w:bCs/>
        </w:rPr>
        <w:t>Рис.</w:t>
      </w:r>
      <w:r w:rsidR="00AF72DE" w:rsidRPr="00C17FBD">
        <w:rPr>
          <w:bCs/>
        </w:rPr>
        <w:t xml:space="preserve">2 </w:t>
      </w:r>
      <w:r w:rsidRPr="00C17FBD">
        <w:rPr>
          <w:bCs/>
        </w:rPr>
        <w:t>Классификация моделей управления запасами</w:t>
      </w:r>
    </w:p>
    <w:p w:rsidR="00A96650" w:rsidRPr="00246CD5" w:rsidRDefault="00A96650" w:rsidP="00A96650">
      <w:pPr>
        <w:pStyle w:val="a5"/>
        <w:spacing w:before="0" w:beforeAutospacing="0" w:after="0" w:afterAutospacing="0" w:line="360" w:lineRule="auto"/>
        <w:ind w:firstLine="540"/>
        <w:jc w:val="both"/>
        <w:rPr>
          <w:bCs/>
          <w:sz w:val="28"/>
          <w:szCs w:val="28"/>
        </w:rPr>
      </w:pPr>
      <w:r w:rsidRPr="00130693">
        <w:rPr>
          <w:sz w:val="28"/>
          <w:szCs w:val="28"/>
        </w:rPr>
        <w:t xml:space="preserve">На рис. </w:t>
      </w:r>
      <w:r>
        <w:rPr>
          <w:sz w:val="28"/>
          <w:szCs w:val="28"/>
        </w:rPr>
        <w:t>2</w:t>
      </w:r>
      <w:r w:rsidRPr="00130693">
        <w:rPr>
          <w:sz w:val="28"/>
          <w:szCs w:val="28"/>
        </w:rPr>
        <w:t xml:space="preserve"> приведена приблизительная классификация моделей.</w:t>
      </w:r>
    </w:p>
    <w:p w:rsidR="005733E3" w:rsidRDefault="005733E3" w:rsidP="00522FC6">
      <w:pPr>
        <w:pStyle w:val="a5"/>
        <w:spacing w:before="0" w:beforeAutospacing="0" w:after="0" w:afterAutospacing="0" w:line="360" w:lineRule="auto"/>
        <w:ind w:firstLine="540"/>
        <w:jc w:val="center"/>
        <w:rPr>
          <w:bCs/>
          <w:sz w:val="28"/>
          <w:szCs w:val="28"/>
        </w:rPr>
      </w:pPr>
    </w:p>
    <w:p w:rsidR="00BD3029" w:rsidRDefault="00BD3029" w:rsidP="00522FC6">
      <w:pPr>
        <w:pStyle w:val="a5"/>
        <w:spacing w:before="0" w:beforeAutospacing="0" w:after="0" w:afterAutospacing="0" w:line="360" w:lineRule="auto"/>
        <w:ind w:firstLine="540"/>
        <w:jc w:val="center"/>
        <w:rPr>
          <w:bCs/>
          <w:sz w:val="28"/>
          <w:szCs w:val="28"/>
        </w:rPr>
      </w:pPr>
    </w:p>
    <w:p w:rsidR="00BD3029" w:rsidRDefault="00BD3029" w:rsidP="00522FC6">
      <w:pPr>
        <w:pStyle w:val="a5"/>
        <w:spacing w:before="0" w:beforeAutospacing="0" w:after="0" w:afterAutospacing="0" w:line="360" w:lineRule="auto"/>
        <w:ind w:firstLine="540"/>
        <w:jc w:val="center"/>
        <w:rPr>
          <w:bCs/>
          <w:sz w:val="28"/>
          <w:szCs w:val="28"/>
        </w:rPr>
      </w:pPr>
    </w:p>
    <w:p w:rsidR="00BD3029" w:rsidRDefault="00BD3029" w:rsidP="00522FC6">
      <w:pPr>
        <w:pStyle w:val="a5"/>
        <w:spacing w:before="0" w:beforeAutospacing="0" w:after="0" w:afterAutospacing="0" w:line="360" w:lineRule="auto"/>
        <w:ind w:firstLine="540"/>
        <w:jc w:val="center"/>
        <w:rPr>
          <w:bCs/>
          <w:sz w:val="28"/>
          <w:szCs w:val="28"/>
        </w:rPr>
      </w:pPr>
    </w:p>
    <w:p w:rsidR="00BD3029" w:rsidRDefault="00BD3029" w:rsidP="00522FC6">
      <w:pPr>
        <w:pStyle w:val="a5"/>
        <w:spacing w:before="0" w:beforeAutospacing="0" w:after="0" w:afterAutospacing="0" w:line="360" w:lineRule="auto"/>
        <w:ind w:firstLine="540"/>
        <w:jc w:val="center"/>
        <w:rPr>
          <w:bCs/>
          <w:sz w:val="28"/>
          <w:szCs w:val="28"/>
        </w:rPr>
      </w:pPr>
    </w:p>
    <w:p w:rsidR="00BD3029" w:rsidRDefault="00BD3029" w:rsidP="00522FC6">
      <w:pPr>
        <w:pStyle w:val="a5"/>
        <w:spacing w:before="0" w:beforeAutospacing="0" w:after="0" w:afterAutospacing="0" w:line="360" w:lineRule="auto"/>
        <w:ind w:firstLine="540"/>
        <w:jc w:val="center"/>
        <w:rPr>
          <w:bCs/>
          <w:sz w:val="28"/>
          <w:szCs w:val="28"/>
        </w:rPr>
      </w:pPr>
    </w:p>
    <w:p w:rsidR="00F30B01" w:rsidRPr="00246CD5" w:rsidRDefault="00F30B01" w:rsidP="00522FC6">
      <w:pPr>
        <w:pStyle w:val="a5"/>
        <w:spacing w:before="0" w:beforeAutospacing="0" w:after="0" w:afterAutospacing="0" w:line="360" w:lineRule="auto"/>
        <w:ind w:firstLine="540"/>
        <w:jc w:val="center"/>
        <w:rPr>
          <w:bCs/>
          <w:sz w:val="28"/>
          <w:szCs w:val="28"/>
        </w:rPr>
      </w:pPr>
    </w:p>
    <w:p w:rsidR="00522FC6" w:rsidRPr="00AA3A3E" w:rsidRDefault="00522FC6" w:rsidP="00A86A6F">
      <w:pPr>
        <w:pStyle w:val="1"/>
        <w:numPr>
          <w:ilvl w:val="0"/>
          <w:numId w:val="49"/>
        </w:numPr>
      </w:pPr>
      <w:bookmarkStart w:id="7" w:name="_Toc59529306"/>
      <w:bookmarkStart w:id="8" w:name="_Toc186279133"/>
      <w:bookmarkStart w:id="9" w:name="_Toc186279632"/>
      <w:bookmarkStart w:id="10" w:name="_Toc186279753"/>
      <w:r w:rsidRPr="00AA3A3E">
        <w:lastRenderedPageBreak/>
        <w:t>Детерминированные модели управления запасами</w:t>
      </w:r>
      <w:bookmarkEnd w:id="7"/>
      <w:bookmarkEnd w:id="8"/>
      <w:bookmarkEnd w:id="9"/>
      <w:bookmarkEnd w:id="10"/>
    </w:p>
    <w:p w:rsidR="006E520C" w:rsidRPr="00A96650" w:rsidRDefault="006E520C" w:rsidP="00A96650">
      <w:pPr>
        <w:jc w:val="center"/>
        <w:rPr>
          <w:b/>
          <w:bCs/>
          <w:sz w:val="28"/>
          <w:szCs w:val="28"/>
          <w:lang w:val="en-US"/>
        </w:rPr>
      </w:pPr>
    </w:p>
    <w:p w:rsidR="003B55FE" w:rsidRPr="00C16CB6" w:rsidRDefault="003B55FE" w:rsidP="006E520C"/>
    <w:p w:rsidR="00522FC6" w:rsidRPr="00246CD5" w:rsidRDefault="00522FC6" w:rsidP="00F111BF">
      <w:pPr>
        <w:pStyle w:val="a5"/>
        <w:spacing w:before="0" w:beforeAutospacing="0" w:after="0" w:afterAutospacing="0" w:line="360" w:lineRule="auto"/>
        <w:ind w:firstLine="360"/>
        <w:jc w:val="both"/>
        <w:rPr>
          <w:bCs/>
          <w:sz w:val="28"/>
          <w:szCs w:val="28"/>
        </w:rPr>
      </w:pPr>
      <w:r w:rsidRPr="00246CD5">
        <w:rPr>
          <w:bCs/>
          <w:sz w:val="28"/>
          <w:szCs w:val="28"/>
        </w:rPr>
        <w:t>Детерминированные модели характеризуются тем, что объем спроса на хранимый запас достоверно известен. Далее будут рассмотрены два типа детерминированных моделей: статические и динамические. В статических моделях рассматриваются ситуации, когда объем спроса на хранимую продукцию является постоянным во времени. В динамических моделях объем спроса является функцией времени.</w:t>
      </w:r>
    </w:p>
    <w:p w:rsidR="00522FC6" w:rsidRPr="00246CD5" w:rsidRDefault="00522FC6" w:rsidP="00137301">
      <w:pPr>
        <w:pStyle w:val="a5"/>
        <w:spacing w:before="0" w:beforeAutospacing="0" w:after="0" w:afterAutospacing="0" w:line="360" w:lineRule="auto"/>
        <w:ind w:firstLine="540"/>
        <w:jc w:val="both"/>
        <w:rPr>
          <w:bCs/>
          <w:sz w:val="28"/>
          <w:szCs w:val="28"/>
        </w:rPr>
      </w:pPr>
    </w:p>
    <w:p w:rsidR="00522FC6" w:rsidRPr="006E520C" w:rsidRDefault="006B2DC0" w:rsidP="006B2DC0">
      <w:pPr>
        <w:pStyle w:val="2"/>
        <w:numPr>
          <w:ilvl w:val="1"/>
          <w:numId w:val="49"/>
        </w:numPr>
        <w:jc w:val="center"/>
      </w:pPr>
      <w:bookmarkStart w:id="11" w:name="_Toc59529307"/>
      <w:bookmarkStart w:id="12" w:name="_Toc186279134"/>
      <w:bookmarkStart w:id="13" w:name="_Toc186279633"/>
      <w:bookmarkStart w:id="14" w:name="_Toc186279754"/>
      <w:r>
        <w:rPr>
          <w:lang w:val="ru-RU"/>
        </w:rPr>
        <w:t xml:space="preserve"> </w:t>
      </w:r>
      <w:r w:rsidR="00522FC6" w:rsidRPr="006E520C">
        <w:t xml:space="preserve">Статические модели управления </w:t>
      </w:r>
      <w:proofErr w:type="spellStart"/>
      <w:r w:rsidR="00522FC6" w:rsidRPr="006E520C">
        <w:t>запасами</w:t>
      </w:r>
      <w:bookmarkEnd w:id="11"/>
      <w:bookmarkEnd w:id="12"/>
      <w:bookmarkEnd w:id="13"/>
      <w:bookmarkEnd w:id="14"/>
      <w:proofErr w:type="spellEnd"/>
    </w:p>
    <w:p w:rsidR="00522FC6" w:rsidRPr="00246CD5" w:rsidRDefault="00522FC6" w:rsidP="00137301">
      <w:pPr>
        <w:pStyle w:val="a5"/>
        <w:spacing w:before="0" w:beforeAutospacing="0" w:after="0" w:afterAutospacing="0" w:line="360" w:lineRule="auto"/>
        <w:ind w:firstLine="540"/>
        <w:jc w:val="both"/>
        <w:rPr>
          <w:bCs/>
          <w:sz w:val="28"/>
          <w:szCs w:val="28"/>
        </w:rPr>
      </w:pPr>
    </w:p>
    <w:p w:rsidR="00522FC6" w:rsidRDefault="00522FC6" w:rsidP="00137301">
      <w:pPr>
        <w:pStyle w:val="a5"/>
        <w:spacing w:before="0" w:beforeAutospacing="0" w:after="0" w:afterAutospacing="0" w:line="360" w:lineRule="auto"/>
        <w:ind w:firstLine="540"/>
        <w:jc w:val="both"/>
        <w:rPr>
          <w:bCs/>
          <w:sz w:val="28"/>
          <w:szCs w:val="28"/>
        </w:rPr>
      </w:pPr>
      <w:r w:rsidRPr="00246CD5">
        <w:rPr>
          <w:bCs/>
          <w:sz w:val="28"/>
          <w:szCs w:val="28"/>
        </w:rPr>
        <w:t>В этом разделе рассмотрены несколько разновидностей моделей управления запасами, позволяющие определить размеры заказа со статическим объемом спроса.</w:t>
      </w:r>
    </w:p>
    <w:p w:rsidR="006E520C" w:rsidRDefault="006E520C" w:rsidP="00137301">
      <w:pPr>
        <w:pStyle w:val="a5"/>
        <w:spacing w:before="0" w:beforeAutospacing="0" w:after="0" w:afterAutospacing="0" w:line="360" w:lineRule="auto"/>
        <w:ind w:firstLine="540"/>
        <w:jc w:val="both"/>
        <w:rPr>
          <w:bCs/>
          <w:sz w:val="28"/>
          <w:szCs w:val="28"/>
        </w:rPr>
      </w:pPr>
    </w:p>
    <w:p w:rsidR="006E520C" w:rsidRPr="006E520C" w:rsidRDefault="00AA3A3E" w:rsidP="006B2DC0">
      <w:pPr>
        <w:pStyle w:val="3"/>
        <w:jc w:val="center"/>
      </w:pPr>
      <w:bookmarkStart w:id="15" w:name="_Toc186279135"/>
      <w:bookmarkStart w:id="16" w:name="_Toc186279634"/>
      <w:bookmarkStart w:id="17" w:name="_Toc186279755"/>
      <w:r w:rsidRPr="00A86A6F">
        <w:t>3.1.1</w:t>
      </w:r>
      <w:r w:rsidR="006B2DC0">
        <w:t>.</w:t>
      </w:r>
      <w:r w:rsidRPr="00A86A6F">
        <w:t xml:space="preserve"> </w:t>
      </w:r>
      <w:r w:rsidR="006E520C" w:rsidRPr="006E520C">
        <w:t>Классическая задача экономичного размера заказа</w:t>
      </w:r>
      <w:bookmarkEnd w:id="15"/>
      <w:bookmarkEnd w:id="16"/>
      <w:bookmarkEnd w:id="17"/>
    </w:p>
    <w:p w:rsidR="006E520C" w:rsidRPr="00246CD5" w:rsidRDefault="006E520C" w:rsidP="00137301">
      <w:pPr>
        <w:pStyle w:val="a5"/>
        <w:spacing w:before="0" w:beforeAutospacing="0" w:after="0" w:afterAutospacing="0" w:line="360" w:lineRule="auto"/>
        <w:ind w:firstLine="540"/>
        <w:jc w:val="both"/>
        <w:rPr>
          <w:bCs/>
          <w:sz w:val="28"/>
          <w:szCs w:val="28"/>
        </w:rPr>
      </w:pPr>
    </w:p>
    <w:p w:rsidR="00522FC6" w:rsidRDefault="00522FC6" w:rsidP="00137301">
      <w:pPr>
        <w:pStyle w:val="a5"/>
        <w:spacing w:before="0" w:beforeAutospacing="0" w:after="0" w:afterAutospacing="0" w:line="360" w:lineRule="auto"/>
        <w:ind w:firstLine="540"/>
        <w:jc w:val="both"/>
        <w:rPr>
          <w:bCs/>
          <w:sz w:val="28"/>
          <w:szCs w:val="28"/>
        </w:rPr>
      </w:pPr>
      <w:r w:rsidRPr="003B55FE">
        <w:rPr>
          <w:sz w:val="28"/>
          <w:szCs w:val="28"/>
        </w:rPr>
        <w:t>Классическая задача экономичного размера заказа</w:t>
      </w:r>
      <w:r w:rsidRPr="00246CD5">
        <w:rPr>
          <w:bCs/>
          <w:sz w:val="28"/>
          <w:szCs w:val="28"/>
        </w:rPr>
        <w:t xml:space="preserve"> является простейшей моделью управления запасом, характеризуемая постоянным во времени спросом, мгновенным пополнением запаса и отсутствием дефицита. Объем заказа размещается и пополняется мгновенно, когда уровень запаса равен нулю. Затем запас равномерно расходуется с постоянной интенсивностью спроса. Оптимальное значение объема заказа определяется путем минимизации суммарных затрат, равных сумме затрат на оформление и затрат на х</w:t>
      </w:r>
      <w:r w:rsidRPr="001A354B">
        <w:rPr>
          <w:bCs/>
          <w:sz w:val="28"/>
          <w:szCs w:val="28"/>
        </w:rPr>
        <w:t xml:space="preserve">ранение за цикл, деленных на продолжительность цикла. </w:t>
      </w:r>
    </w:p>
    <w:p w:rsidR="0092632D" w:rsidRPr="001A354B" w:rsidRDefault="0092632D" w:rsidP="00137301">
      <w:pPr>
        <w:pStyle w:val="a5"/>
        <w:spacing w:before="0" w:beforeAutospacing="0" w:after="0" w:afterAutospacing="0" w:line="360" w:lineRule="auto"/>
        <w:ind w:firstLine="540"/>
        <w:jc w:val="both"/>
        <w:rPr>
          <w:bCs/>
          <w:sz w:val="28"/>
          <w:szCs w:val="28"/>
        </w:rPr>
      </w:pPr>
    </w:p>
    <w:p w:rsidR="00AF72DE" w:rsidRDefault="00AF72DE" w:rsidP="00137301">
      <w:pPr>
        <w:pStyle w:val="a5"/>
        <w:spacing w:before="0" w:beforeAutospacing="0" w:after="0" w:afterAutospacing="0" w:line="360" w:lineRule="auto"/>
        <w:ind w:firstLine="540"/>
        <w:jc w:val="both"/>
        <w:rPr>
          <w:bCs/>
        </w:rPr>
      </w:pPr>
      <w:r w:rsidRPr="00AF72DE">
        <w:rPr>
          <w:bCs/>
          <w:noProof/>
        </w:rPr>
        <w:lastRenderedPageBreak/>
        <w:drawing>
          <wp:inline distT="0" distB="0" distL="0" distR="0" wp14:anchorId="3CF30EFA" wp14:editId="739CB70E">
            <wp:extent cx="5592018" cy="2072640"/>
            <wp:effectExtent l="0" t="0" r="8890" b="3810"/>
            <wp:docPr id="2033316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6728" name=""/>
                    <pic:cNvPicPr/>
                  </pic:nvPicPr>
                  <pic:blipFill>
                    <a:blip r:embed="rId11"/>
                    <a:stretch>
                      <a:fillRect/>
                    </a:stretch>
                  </pic:blipFill>
                  <pic:spPr>
                    <a:xfrm>
                      <a:off x="0" y="0"/>
                      <a:ext cx="5604858" cy="2077399"/>
                    </a:xfrm>
                    <a:prstGeom prst="rect">
                      <a:avLst/>
                    </a:prstGeom>
                  </pic:spPr>
                </pic:pic>
              </a:graphicData>
            </a:graphic>
          </wp:inline>
        </w:drawing>
      </w:r>
    </w:p>
    <w:p w:rsidR="0092632D" w:rsidRPr="00C17FBD" w:rsidRDefault="00AF72DE" w:rsidP="001B172E">
      <w:pPr>
        <w:pStyle w:val="a5"/>
        <w:spacing w:before="0" w:beforeAutospacing="0" w:after="0" w:afterAutospacing="0" w:line="360" w:lineRule="auto"/>
        <w:ind w:firstLine="540"/>
        <w:jc w:val="center"/>
        <w:rPr>
          <w:bCs/>
        </w:rPr>
      </w:pPr>
      <w:r w:rsidRPr="00C17FBD">
        <w:rPr>
          <w:bCs/>
        </w:rPr>
        <w:t>Рис 3. Изменение запаса в классической модели</w:t>
      </w:r>
    </w:p>
    <w:p w:rsidR="00AF72DE" w:rsidRPr="001A354B" w:rsidRDefault="003B55FE" w:rsidP="003B55FE">
      <w:pPr>
        <w:pStyle w:val="a5"/>
        <w:spacing w:before="0" w:beforeAutospacing="0" w:after="0" w:afterAutospacing="0" w:line="360" w:lineRule="auto"/>
        <w:ind w:firstLine="540"/>
        <w:rPr>
          <w:bCs/>
          <w:sz w:val="28"/>
          <w:szCs w:val="28"/>
        </w:rPr>
      </w:pPr>
      <w:r>
        <w:rPr>
          <w:bCs/>
          <w:sz w:val="28"/>
          <w:szCs w:val="28"/>
        </w:rPr>
        <w:t xml:space="preserve">где </w:t>
      </w:r>
      <w:r w:rsidR="00AF72DE" w:rsidRPr="001A354B">
        <w:rPr>
          <w:bCs/>
          <w:sz w:val="28"/>
          <w:szCs w:val="28"/>
          <w:lang w:val="en-US"/>
        </w:rPr>
        <w:t>y</w:t>
      </w:r>
      <w:r w:rsidR="00AF72DE" w:rsidRPr="001A354B">
        <w:rPr>
          <w:bCs/>
          <w:sz w:val="28"/>
          <w:szCs w:val="28"/>
        </w:rPr>
        <w:t xml:space="preserve"> – объем заказа (количество единиц продукции),</w:t>
      </w:r>
    </w:p>
    <w:p w:rsidR="00AF72DE" w:rsidRPr="003B55FE" w:rsidRDefault="003B55FE" w:rsidP="003B55FE">
      <w:pPr>
        <w:pStyle w:val="a5"/>
        <w:spacing w:before="0" w:beforeAutospacing="0" w:after="0" w:afterAutospacing="0" w:line="360" w:lineRule="auto"/>
        <w:ind w:left="720"/>
        <w:jc w:val="both"/>
        <w:rPr>
          <w:bCs/>
          <w:sz w:val="28"/>
          <w:szCs w:val="28"/>
        </w:rPr>
      </w:pPr>
      <w:r>
        <w:rPr>
          <w:bCs/>
          <w:sz w:val="28"/>
          <w:szCs w:val="28"/>
        </w:rPr>
        <w:t xml:space="preserve">    </w:t>
      </w:r>
      <w:r w:rsidR="00AF72DE" w:rsidRPr="001A354B">
        <w:rPr>
          <w:bCs/>
          <w:sz w:val="28"/>
          <w:szCs w:val="28"/>
          <w:lang w:val="en-US"/>
        </w:rPr>
        <w:t>D</w:t>
      </w:r>
      <w:r w:rsidR="00AF72DE" w:rsidRPr="001A354B">
        <w:rPr>
          <w:bCs/>
          <w:sz w:val="28"/>
          <w:szCs w:val="28"/>
        </w:rPr>
        <w:t xml:space="preserve"> – интенсивность спроса (измеряется в единицах продукции на </w:t>
      </w:r>
      <w:r>
        <w:rPr>
          <w:bCs/>
          <w:sz w:val="28"/>
          <w:szCs w:val="28"/>
        </w:rPr>
        <w:t xml:space="preserve">    </w:t>
      </w:r>
      <w:r w:rsidR="00AF72DE" w:rsidRPr="001A354B">
        <w:rPr>
          <w:bCs/>
          <w:sz w:val="28"/>
          <w:szCs w:val="28"/>
        </w:rPr>
        <w:t>единицу времени),</w:t>
      </w:r>
    </w:p>
    <w:p w:rsidR="00AF72DE" w:rsidRPr="001A354B" w:rsidRDefault="0092632D" w:rsidP="0092632D">
      <w:pPr>
        <w:pStyle w:val="a5"/>
        <w:spacing w:before="0" w:beforeAutospacing="0" w:after="0" w:afterAutospacing="0" w:line="360" w:lineRule="auto"/>
        <w:ind w:left="720"/>
        <w:jc w:val="both"/>
        <w:rPr>
          <w:bCs/>
          <w:sz w:val="28"/>
          <w:szCs w:val="28"/>
        </w:rPr>
      </w:pPr>
      <w:r>
        <w:rPr>
          <w:bCs/>
          <w:sz w:val="28"/>
          <w:szCs w:val="28"/>
        </w:rPr>
        <w:t xml:space="preserve">    </w:t>
      </w:r>
      <w:r w:rsidR="00AF72DE" w:rsidRPr="001A354B">
        <w:rPr>
          <w:bCs/>
          <w:sz w:val="28"/>
          <w:szCs w:val="28"/>
          <w:lang w:val="en-US"/>
        </w:rPr>
        <w:t>t</w:t>
      </w:r>
      <w:r w:rsidR="00AF72DE" w:rsidRPr="001A354B">
        <w:rPr>
          <w:bCs/>
          <w:sz w:val="28"/>
          <w:szCs w:val="28"/>
          <w:vertAlign w:val="subscript"/>
        </w:rPr>
        <w:t xml:space="preserve">0 </w:t>
      </w:r>
      <w:r w:rsidR="00AF72DE" w:rsidRPr="001A354B">
        <w:rPr>
          <w:bCs/>
          <w:sz w:val="28"/>
          <w:szCs w:val="28"/>
        </w:rPr>
        <w:t>– продолжительность цикла заказа (измеряется во временных единицах).</w:t>
      </w:r>
    </w:p>
    <w:p w:rsidR="00522FC6" w:rsidRPr="001A354B" w:rsidRDefault="00522FC6" w:rsidP="00137301">
      <w:pPr>
        <w:pStyle w:val="a5"/>
        <w:spacing w:before="0" w:beforeAutospacing="0" w:after="0" w:afterAutospacing="0" w:line="360" w:lineRule="auto"/>
        <w:ind w:firstLine="540"/>
        <w:jc w:val="both"/>
        <w:rPr>
          <w:bCs/>
          <w:sz w:val="28"/>
          <w:szCs w:val="28"/>
        </w:rPr>
      </w:pPr>
      <w:r w:rsidRPr="001A354B">
        <w:rPr>
          <w:bCs/>
          <w:sz w:val="28"/>
          <w:szCs w:val="28"/>
        </w:rPr>
        <w:t xml:space="preserve">Пример такой задачи: </w:t>
      </w:r>
    </w:p>
    <w:p w:rsidR="00522FC6" w:rsidRDefault="00522FC6" w:rsidP="00137301">
      <w:pPr>
        <w:pStyle w:val="a5"/>
        <w:spacing w:before="0" w:beforeAutospacing="0" w:after="0" w:afterAutospacing="0" w:line="360" w:lineRule="auto"/>
        <w:ind w:firstLine="540"/>
        <w:jc w:val="both"/>
        <w:rPr>
          <w:bCs/>
          <w:sz w:val="28"/>
          <w:szCs w:val="28"/>
        </w:rPr>
      </w:pPr>
      <w:r w:rsidRPr="001A354B">
        <w:rPr>
          <w:bCs/>
          <w:sz w:val="28"/>
          <w:szCs w:val="28"/>
        </w:rPr>
        <w:t xml:space="preserve">Компания хранит на складе продукцию, которая потребляется с интенсивностью х единиц в день. За размещение заказа компания каждый раз платит </w:t>
      </w:r>
      <w:r w:rsidRPr="001A354B">
        <w:rPr>
          <w:bCs/>
          <w:sz w:val="28"/>
          <w:szCs w:val="28"/>
          <w:lang w:val="en-US"/>
        </w:rPr>
        <w:t>y</w:t>
      </w:r>
      <w:r w:rsidRPr="001A354B">
        <w:rPr>
          <w:bCs/>
          <w:sz w:val="28"/>
          <w:szCs w:val="28"/>
        </w:rPr>
        <w:t xml:space="preserve"> денежных единиц. Стоимость хранения единицы продукции на складе обходится в </w:t>
      </w:r>
      <w:r w:rsidRPr="001A354B">
        <w:rPr>
          <w:bCs/>
          <w:sz w:val="28"/>
          <w:szCs w:val="28"/>
          <w:lang w:val="en-US"/>
        </w:rPr>
        <w:t>z</w:t>
      </w:r>
      <w:r w:rsidRPr="001A354B">
        <w:rPr>
          <w:bCs/>
          <w:sz w:val="28"/>
          <w:szCs w:val="28"/>
        </w:rPr>
        <w:t xml:space="preserve"> денежных единиц в неделю. Требуется определить оптимальное количество заказов в течение года.</w:t>
      </w:r>
    </w:p>
    <w:p w:rsidR="006E520C" w:rsidRDefault="006E520C" w:rsidP="00137301">
      <w:pPr>
        <w:pStyle w:val="a5"/>
        <w:spacing w:before="0" w:beforeAutospacing="0" w:after="0" w:afterAutospacing="0" w:line="360" w:lineRule="auto"/>
        <w:ind w:firstLine="540"/>
        <w:jc w:val="both"/>
        <w:rPr>
          <w:bCs/>
          <w:sz w:val="28"/>
          <w:szCs w:val="28"/>
        </w:rPr>
      </w:pPr>
    </w:p>
    <w:p w:rsidR="006E520C" w:rsidRPr="006E520C" w:rsidRDefault="00AA3A3E" w:rsidP="00082AC3">
      <w:pPr>
        <w:pStyle w:val="3"/>
        <w:jc w:val="center"/>
      </w:pPr>
      <w:bookmarkStart w:id="18" w:name="_Toc186279136"/>
      <w:bookmarkStart w:id="19" w:name="_Toc186279635"/>
      <w:bookmarkStart w:id="20" w:name="_Toc186279756"/>
      <w:r w:rsidRPr="00AA3A3E">
        <w:t>3.1.2</w:t>
      </w:r>
      <w:r w:rsidR="006B2DC0">
        <w:t>.</w:t>
      </w:r>
      <w:r w:rsidRPr="00AA3A3E">
        <w:t xml:space="preserve"> </w:t>
      </w:r>
      <w:r w:rsidR="006E520C" w:rsidRPr="006E520C">
        <w:t>Задача экономичного размера заказа с разрывами цен</w:t>
      </w:r>
      <w:bookmarkEnd w:id="18"/>
      <w:bookmarkEnd w:id="19"/>
      <w:bookmarkEnd w:id="20"/>
    </w:p>
    <w:p w:rsidR="006E520C" w:rsidRPr="001A354B" w:rsidRDefault="006E520C" w:rsidP="00137301">
      <w:pPr>
        <w:pStyle w:val="a5"/>
        <w:spacing w:before="0" w:beforeAutospacing="0" w:after="0" w:afterAutospacing="0" w:line="360" w:lineRule="auto"/>
        <w:ind w:firstLine="540"/>
        <w:jc w:val="both"/>
        <w:rPr>
          <w:bCs/>
          <w:sz w:val="28"/>
          <w:szCs w:val="28"/>
        </w:rPr>
      </w:pPr>
    </w:p>
    <w:p w:rsidR="00522FC6" w:rsidRPr="001A354B" w:rsidRDefault="00522FC6" w:rsidP="00137301">
      <w:pPr>
        <w:pStyle w:val="a5"/>
        <w:spacing w:before="0" w:beforeAutospacing="0" w:after="0" w:afterAutospacing="0" w:line="360" w:lineRule="auto"/>
        <w:ind w:firstLine="540"/>
        <w:jc w:val="both"/>
        <w:rPr>
          <w:bCs/>
          <w:sz w:val="28"/>
          <w:szCs w:val="28"/>
        </w:rPr>
      </w:pPr>
      <w:r w:rsidRPr="006B5D78">
        <w:rPr>
          <w:sz w:val="28"/>
          <w:szCs w:val="28"/>
        </w:rPr>
        <w:t>Задача экономичного размера заказа с разрывами цен</w:t>
      </w:r>
      <w:r w:rsidRPr="001A354B">
        <w:rPr>
          <w:b/>
          <w:bCs/>
          <w:sz w:val="28"/>
          <w:szCs w:val="28"/>
        </w:rPr>
        <w:t xml:space="preserve"> </w:t>
      </w:r>
      <w:r w:rsidRPr="001A354B">
        <w:rPr>
          <w:bCs/>
          <w:sz w:val="28"/>
          <w:szCs w:val="28"/>
        </w:rPr>
        <w:t>отличается от классической задачи только тем, что продукция может быть приобретена со скидкой, если объем заказа превышает некоторый фиксированный уровень.</w:t>
      </w:r>
    </w:p>
    <w:p w:rsidR="00522FC6" w:rsidRPr="001A354B" w:rsidRDefault="00522FC6" w:rsidP="00137301">
      <w:pPr>
        <w:pStyle w:val="a5"/>
        <w:spacing w:before="0" w:beforeAutospacing="0" w:after="0" w:afterAutospacing="0" w:line="360" w:lineRule="auto"/>
        <w:ind w:firstLine="540"/>
        <w:jc w:val="both"/>
        <w:rPr>
          <w:bCs/>
          <w:sz w:val="28"/>
          <w:szCs w:val="28"/>
        </w:rPr>
      </w:pPr>
      <w:r w:rsidRPr="001A354B">
        <w:rPr>
          <w:bCs/>
          <w:sz w:val="28"/>
          <w:szCs w:val="28"/>
        </w:rPr>
        <w:t>Пример такой задачи:</w:t>
      </w:r>
    </w:p>
    <w:p w:rsidR="00522FC6" w:rsidRDefault="00522FC6" w:rsidP="00137301">
      <w:pPr>
        <w:pStyle w:val="a5"/>
        <w:spacing w:before="0" w:beforeAutospacing="0" w:after="0" w:afterAutospacing="0" w:line="360" w:lineRule="auto"/>
        <w:ind w:firstLine="540"/>
        <w:jc w:val="both"/>
        <w:rPr>
          <w:bCs/>
          <w:sz w:val="28"/>
          <w:szCs w:val="28"/>
        </w:rPr>
      </w:pPr>
      <w:r w:rsidRPr="001A354B">
        <w:rPr>
          <w:bCs/>
          <w:sz w:val="28"/>
          <w:szCs w:val="28"/>
        </w:rPr>
        <w:t xml:space="preserve">Комплектующие продаются по цене х денежных единиц за единицу, но предлагается </w:t>
      </w:r>
      <w:r w:rsidRPr="001A354B">
        <w:rPr>
          <w:bCs/>
          <w:sz w:val="28"/>
          <w:szCs w:val="28"/>
          <w:lang w:val="en-US"/>
        </w:rPr>
        <w:t>n</w:t>
      </w:r>
      <w:r w:rsidRPr="001A354B">
        <w:rPr>
          <w:bCs/>
          <w:sz w:val="28"/>
          <w:szCs w:val="28"/>
        </w:rPr>
        <w:t xml:space="preserve">% скидка при покупке партии от Х единиц и выше. Компания в день использует </w:t>
      </w:r>
      <w:r w:rsidRPr="001A354B">
        <w:rPr>
          <w:bCs/>
          <w:sz w:val="28"/>
          <w:szCs w:val="28"/>
          <w:lang w:val="en-US"/>
        </w:rPr>
        <w:t>y</w:t>
      </w:r>
      <w:r w:rsidRPr="001A354B">
        <w:rPr>
          <w:bCs/>
          <w:sz w:val="28"/>
          <w:szCs w:val="28"/>
        </w:rPr>
        <w:t xml:space="preserve"> единиц комплектующих. Стоимость размещения заказа равна </w:t>
      </w:r>
      <w:r w:rsidRPr="001A354B">
        <w:rPr>
          <w:bCs/>
          <w:sz w:val="28"/>
          <w:szCs w:val="28"/>
          <w:lang w:val="en-US"/>
        </w:rPr>
        <w:t>m</w:t>
      </w:r>
      <w:r w:rsidRPr="001A354B">
        <w:rPr>
          <w:bCs/>
          <w:sz w:val="28"/>
          <w:szCs w:val="28"/>
        </w:rPr>
        <w:t xml:space="preserve"> денежных единиц, стоимость хранения единицы товара составляет </w:t>
      </w:r>
      <w:r w:rsidRPr="001A354B">
        <w:rPr>
          <w:bCs/>
          <w:sz w:val="28"/>
          <w:szCs w:val="28"/>
          <w:lang w:val="en-US"/>
        </w:rPr>
        <w:t>z</w:t>
      </w:r>
      <w:r w:rsidRPr="001A354B">
        <w:rPr>
          <w:bCs/>
          <w:sz w:val="28"/>
          <w:szCs w:val="28"/>
        </w:rPr>
        <w:t xml:space="preserve"> </w:t>
      </w:r>
      <w:r w:rsidRPr="001A354B">
        <w:rPr>
          <w:bCs/>
          <w:sz w:val="28"/>
          <w:szCs w:val="28"/>
        </w:rPr>
        <w:lastRenderedPageBreak/>
        <w:t>денежных единиц в день. Требуется выяснить, следует ли компании воспользоваться скидкой.</w:t>
      </w:r>
    </w:p>
    <w:p w:rsidR="006E520C" w:rsidRDefault="006E520C" w:rsidP="00137301">
      <w:pPr>
        <w:pStyle w:val="a5"/>
        <w:spacing w:before="0" w:beforeAutospacing="0" w:after="0" w:afterAutospacing="0" w:line="360" w:lineRule="auto"/>
        <w:ind w:firstLine="540"/>
        <w:jc w:val="both"/>
        <w:rPr>
          <w:bCs/>
          <w:sz w:val="28"/>
          <w:szCs w:val="28"/>
        </w:rPr>
      </w:pPr>
    </w:p>
    <w:p w:rsidR="006E520C" w:rsidRPr="006E520C" w:rsidRDefault="00AA3A3E" w:rsidP="00082AC3">
      <w:pPr>
        <w:pStyle w:val="3"/>
        <w:jc w:val="center"/>
      </w:pPr>
      <w:bookmarkStart w:id="21" w:name="_Toc186279137"/>
      <w:bookmarkStart w:id="22" w:name="_Toc186279636"/>
      <w:bookmarkStart w:id="23" w:name="_Toc186279757"/>
      <w:r>
        <w:rPr>
          <w:lang w:val="en-US"/>
        </w:rPr>
        <w:t xml:space="preserve">3.1.3. </w:t>
      </w:r>
      <w:proofErr w:type="spellStart"/>
      <w:r w:rsidR="006E520C" w:rsidRPr="006E520C">
        <w:t>Многопродуктовая</w:t>
      </w:r>
      <w:proofErr w:type="spellEnd"/>
      <w:r w:rsidR="006E520C" w:rsidRPr="006E520C">
        <w:t xml:space="preserve"> статическая модель</w:t>
      </w:r>
      <w:bookmarkEnd w:id="21"/>
      <w:bookmarkEnd w:id="22"/>
      <w:bookmarkEnd w:id="23"/>
    </w:p>
    <w:p w:rsidR="006E520C" w:rsidRPr="001A354B" w:rsidRDefault="006E520C" w:rsidP="00137301">
      <w:pPr>
        <w:pStyle w:val="a5"/>
        <w:spacing w:before="0" w:beforeAutospacing="0" w:after="0" w:afterAutospacing="0" w:line="360" w:lineRule="auto"/>
        <w:ind w:firstLine="540"/>
        <w:jc w:val="both"/>
        <w:rPr>
          <w:bCs/>
          <w:sz w:val="28"/>
          <w:szCs w:val="28"/>
        </w:rPr>
      </w:pPr>
    </w:p>
    <w:p w:rsidR="00522FC6" w:rsidRPr="001A354B" w:rsidRDefault="00522FC6" w:rsidP="00137301">
      <w:pPr>
        <w:spacing w:line="360" w:lineRule="auto"/>
        <w:ind w:firstLine="540"/>
        <w:jc w:val="both"/>
        <w:rPr>
          <w:sz w:val="28"/>
          <w:szCs w:val="28"/>
        </w:rPr>
      </w:pPr>
      <w:proofErr w:type="spellStart"/>
      <w:r w:rsidRPr="006B5D78">
        <w:rPr>
          <w:bCs/>
          <w:sz w:val="28"/>
          <w:szCs w:val="28"/>
        </w:rPr>
        <w:t>Многопродуктовая</w:t>
      </w:r>
      <w:proofErr w:type="spellEnd"/>
      <w:r w:rsidRPr="006B5D78">
        <w:rPr>
          <w:bCs/>
          <w:sz w:val="28"/>
          <w:szCs w:val="28"/>
        </w:rPr>
        <w:t xml:space="preserve"> статическая модель</w:t>
      </w:r>
      <w:r w:rsidRPr="001A354B">
        <w:rPr>
          <w:sz w:val="28"/>
          <w:szCs w:val="28"/>
        </w:rPr>
        <w:t xml:space="preserve"> с ограниченной вместимостью склада </w:t>
      </w:r>
      <w:r w:rsidR="001A354B">
        <w:rPr>
          <w:sz w:val="28"/>
          <w:szCs w:val="28"/>
        </w:rPr>
        <w:t xml:space="preserve">рассматривает задачу </w:t>
      </w:r>
      <w:r w:rsidRPr="001A354B">
        <w:rPr>
          <w:sz w:val="28"/>
          <w:szCs w:val="28"/>
        </w:rPr>
        <w:t>управления запасами</w:t>
      </w:r>
      <w:r w:rsidR="001A354B">
        <w:rPr>
          <w:sz w:val="28"/>
          <w:szCs w:val="28"/>
        </w:rPr>
        <w:t xml:space="preserve"> </w:t>
      </w:r>
      <w:r w:rsidRPr="001A354B">
        <w:rPr>
          <w:i/>
          <w:sz w:val="28"/>
          <w:szCs w:val="28"/>
          <w:lang w:val="en-US"/>
        </w:rPr>
        <w:t>n</w:t>
      </w:r>
      <w:r w:rsidRPr="001A354B">
        <w:rPr>
          <w:sz w:val="28"/>
          <w:szCs w:val="28"/>
        </w:rPr>
        <w:t xml:space="preserve"> </w:t>
      </w:r>
      <w:r w:rsidR="001A354B">
        <w:rPr>
          <w:sz w:val="28"/>
          <w:szCs w:val="28"/>
        </w:rPr>
        <w:t>различных товаров</w:t>
      </w:r>
      <w:r w:rsidRPr="001A354B">
        <w:rPr>
          <w:sz w:val="28"/>
          <w:szCs w:val="28"/>
        </w:rPr>
        <w:t>, котор</w:t>
      </w:r>
      <w:r w:rsidR="001A354B">
        <w:rPr>
          <w:sz w:val="28"/>
          <w:szCs w:val="28"/>
        </w:rPr>
        <w:t>ые</w:t>
      </w:r>
      <w:r w:rsidRPr="001A354B">
        <w:rPr>
          <w:sz w:val="28"/>
          <w:szCs w:val="28"/>
        </w:rPr>
        <w:t xml:space="preserve"> хран</w:t>
      </w:r>
      <w:r w:rsidR="001A354B">
        <w:rPr>
          <w:sz w:val="28"/>
          <w:szCs w:val="28"/>
        </w:rPr>
        <w:t>я</w:t>
      </w:r>
      <w:r w:rsidRPr="001A354B">
        <w:rPr>
          <w:sz w:val="28"/>
          <w:szCs w:val="28"/>
        </w:rPr>
        <w:t xml:space="preserve">тся на одном складе ограниченной площади. Предполагается, что дефицит отсутствует.  Отличие от ранее рассмотренных моделей состоит в том, что товары конкурируют между собой за ограниченное складское пространство. </w:t>
      </w:r>
    </w:p>
    <w:p w:rsidR="00522FC6" w:rsidRPr="001A354B" w:rsidRDefault="00522FC6" w:rsidP="00137301">
      <w:pPr>
        <w:spacing w:line="360" w:lineRule="auto"/>
        <w:ind w:firstLine="540"/>
        <w:jc w:val="both"/>
        <w:rPr>
          <w:sz w:val="28"/>
          <w:szCs w:val="28"/>
        </w:rPr>
      </w:pPr>
      <w:r w:rsidRPr="001A354B">
        <w:rPr>
          <w:sz w:val="28"/>
          <w:szCs w:val="28"/>
        </w:rPr>
        <w:t>Пример такой задачи:</w:t>
      </w:r>
    </w:p>
    <w:p w:rsidR="00522FC6" w:rsidRDefault="00522FC6" w:rsidP="00137301">
      <w:pPr>
        <w:pStyle w:val="a5"/>
        <w:spacing w:before="0" w:beforeAutospacing="0" w:after="0" w:afterAutospacing="0" w:line="360" w:lineRule="auto"/>
        <w:ind w:firstLine="540"/>
        <w:jc w:val="both"/>
        <w:rPr>
          <w:bCs/>
          <w:sz w:val="28"/>
          <w:szCs w:val="28"/>
        </w:rPr>
      </w:pPr>
      <w:r w:rsidRPr="001A354B">
        <w:rPr>
          <w:bCs/>
          <w:sz w:val="28"/>
          <w:szCs w:val="28"/>
        </w:rPr>
        <w:t xml:space="preserve">Комплектующие продаются по цене х денежных единиц за единицу, но предлагается </w:t>
      </w:r>
      <w:r w:rsidRPr="001A354B">
        <w:rPr>
          <w:bCs/>
          <w:sz w:val="28"/>
          <w:szCs w:val="28"/>
          <w:lang w:val="en-US"/>
        </w:rPr>
        <w:t>n</w:t>
      </w:r>
      <w:r w:rsidRPr="001A354B">
        <w:rPr>
          <w:bCs/>
          <w:sz w:val="28"/>
          <w:szCs w:val="28"/>
        </w:rPr>
        <w:t xml:space="preserve">% скидка при покупке партии от Х единиц и выше. Компания в день использует </w:t>
      </w:r>
      <w:r w:rsidRPr="001A354B">
        <w:rPr>
          <w:bCs/>
          <w:sz w:val="28"/>
          <w:szCs w:val="28"/>
          <w:lang w:val="en-US"/>
        </w:rPr>
        <w:t>y</w:t>
      </w:r>
      <w:r w:rsidRPr="001A354B">
        <w:rPr>
          <w:bCs/>
          <w:sz w:val="28"/>
          <w:szCs w:val="28"/>
        </w:rPr>
        <w:t xml:space="preserve"> единиц комплектующих. Стоимость размещения заказа равна </w:t>
      </w:r>
      <w:r w:rsidRPr="001A354B">
        <w:rPr>
          <w:bCs/>
          <w:sz w:val="28"/>
          <w:szCs w:val="28"/>
          <w:lang w:val="en-US"/>
        </w:rPr>
        <w:t>m</w:t>
      </w:r>
      <w:r w:rsidRPr="001A354B">
        <w:rPr>
          <w:bCs/>
          <w:sz w:val="28"/>
          <w:szCs w:val="28"/>
        </w:rPr>
        <w:t xml:space="preserve"> денежных единиц, стоимость хранения единицы товара составляет </w:t>
      </w:r>
      <w:r w:rsidRPr="001A354B">
        <w:rPr>
          <w:bCs/>
          <w:sz w:val="28"/>
          <w:szCs w:val="28"/>
          <w:lang w:val="en-US"/>
        </w:rPr>
        <w:t>z</w:t>
      </w:r>
      <w:r w:rsidRPr="001A354B">
        <w:rPr>
          <w:bCs/>
          <w:sz w:val="28"/>
          <w:szCs w:val="28"/>
        </w:rPr>
        <w:t xml:space="preserve"> денежных единиц в день. Сумма средних запасов всех предметов должна быть меньше </w:t>
      </w:r>
      <w:r w:rsidRPr="001A354B">
        <w:rPr>
          <w:bCs/>
          <w:sz w:val="28"/>
          <w:szCs w:val="28"/>
          <w:lang w:val="en-US"/>
        </w:rPr>
        <w:t>W</w:t>
      </w:r>
      <w:r w:rsidRPr="001A354B">
        <w:rPr>
          <w:bCs/>
          <w:sz w:val="28"/>
          <w:szCs w:val="28"/>
        </w:rPr>
        <w:t xml:space="preserve"> денежных единиц. Требуется выяснить, следует ли компании воспользоваться скидкой.</w:t>
      </w:r>
    </w:p>
    <w:p w:rsidR="00522FC6" w:rsidRPr="00306347" w:rsidRDefault="00522FC6" w:rsidP="0092632D">
      <w:pPr>
        <w:pStyle w:val="a5"/>
        <w:spacing w:before="0" w:beforeAutospacing="0" w:after="0" w:afterAutospacing="0" w:line="360" w:lineRule="auto"/>
        <w:jc w:val="both"/>
        <w:rPr>
          <w:bCs/>
        </w:rPr>
      </w:pPr>
    </w:p>
    <w:p w:rsidR="00522FC6" w:rsidRPr="006E520C" w:rsidRDefault="00070479" w:rsidP="00A86A6F">
      <w:pPr>
        <w:pStyle w:val="2"/>
      </w:pPr>
      <w:bookmarkStart w:id="24" w:name="_Toc59529308"/>
      <w:bookmarkStart w:id="25" w:name="_Toc186279138"/>
      <w:bookmarkStart w:id="26" w:name="_Toc186279637"/>
      <w:bookmarkStart w:id="27" w:name="_Toc186279758"/>
      <w:r>
        <w:t>3.2</w:t>
      </w:r>
      <w:r w:rsidR="006B2DC0">
        <w:rPr>
          <w:lang w:val="ru-RU"/>
        </w:rPr>
        <w:t>.</w:t>
      </w:r>
      <w:r>
        <w:t xml:space="preserve"> </w:t>
      </w:r>
      <w:r w:rsidR="00522FC6" w:rsidRPr="006E520C">
        <w:t>Динамические модели управления запасами</w:t>
      </w:r>
      <w:bookmarkEnd w:id="24"/>
      <w:bookmarkEnd w:id="25"/>
      <w:bookmarkEnd w:id="26"/>
      <w:bookmarkEnd w:id="27"/>
    </w:p>
    <w:p w:rsidR="00522FC6" w:rsidRPr="007A2E0B" w:rsidRDefault="00522FC6" w:rsidP="00137301">
      <w:pPr>
        <w:spacing w:line="360" w:lineRule="auto"/>
        <w:ind w:firstLine="540"/>
        <w:jc w:val="both"/>
        <w:rPr>
          <w:sz w:val="28"/>
          <w:szCs w:val="28"/>
        </w:rPr>
      </w:pPr>
    </w:p>
    <w:p w:rsidR="00522FC6" w:rsidRPr="007A2E0B" w:rsidRDefault="00522FC6" w:rsidP="00137301">
      <w:pPr>
        <w:spacing w:line="360" w:lineRule="auto"/>
        <w:ind w:firstLine="540"/>
        <w:jc w:val="both"/>
        <w:rPr>
          <w:sz w:val="28"/>
          <w:szCs w:val="28"/>
        </w:rPr>
      </w:pPr>
      <w:r w:rsidRPr="007A2E0B">
        <w:rPr>
          <w:sz w:val="28"/>
          <w:szCs w:val="28"/>
        </w:rPr>
        <w:t>Рассматриваемые в этом разделе модели отличаются от статических тем, что:</w:t>
      </w:r>
    </w:p>
    <w:p w:rsidR="00522FC6" w:rsidRPr="007A2E0B" w:rsidRDefault="00522FC6" w:rsidP="00137301">
      <w:pPr>
        <w:widowControl/>
        <w:numPr>
          <w:ilvl w:val="0"/>
          <w:numId w:val="21"/>
        </w:numPr>
        <w:autoSpaceDE/>
        <w:autoSpaceDN/>
        <w:spacing w:line="360" w:lineRule="auto"/>
        <w:jc w:val="both"/>
        <w:rPr>
          <w:sz w:val="28"/>
          <w:szCs w:val="28"/>
        </w:rPr>
      </w:pPr>
      <w:r w:rsidRPr="007A2E0B">
        <w:rPr>
          <w:sz w:val="28"/>
          <w:szCs w:val="28"/>
        </w:rPr>
        <w:t>уровень запаса контролируется периодически на протяжение конечного числа одинаковых периодов;</w:t>
      </w:r>
    </w:p>
    <w:p w:rsidR="00522FC6" w:rsidRPr="007A2E0B" w:rsidRDefault="00522FC6" w:rsidP="00137301">
      <w:pPr>
        <w:widowControl/>
        <w:numPr>
          <w:ilvl w:val="0"/>
          <w:numId w:val="21"/>
        </w:numPr>
        <w:autoSpaceDE/>
        <w:autoSpaceDN/>
        <w:spacing w:line="360" w:lineRule="auto"/>
        <w:jc w:val="both"/>
        <w:rPr>
          <w:sz w:val="28"/>
          <w:szCs w:val="28"/>
        </w:rPr>
      </w:pPr>
      <w:r w:rsidRPr="007A2E0B">
        <w:rPr>
          <w:sz w:val="28"/>
          <w:szCs w:val="28"/>
        </w:rPr>
        <w:t xml:space="preserve">объем спроса на протяжении периода хотя и является детерминированным, но в то же время он динамический, поскольку может периодически меняться. </w:t>
      </w:r>
    </w:p>
    <w:p w:rsidR="00522FC6" w:rsidRDefault="00522FC6" w:rsidP="00137301">
      <w:pPr>
        <w:spacing w:line="360" w:lineRule="auto"/>
        <w:ind w:firstLine="540"/>
        <w:jc w:val="both"/>
        <w:rPr>
          <w:sz w:val="28"/>
          <w:szCs w:val="28"/>
        </w:rPr>
      </w:pPr>
      <w:r w:rsidRPr="007A2E0B">
        <w:rPr>
          <w:sz w:val="28"/>
          <w:szCs w:val="28"/>
        </w:rPr>
        <w:t>В этом разделе представлены две модели. В первой не учитывается стоимость размещения заказа, а вторая учитывает такие затраты.</w:t>
      </w:r>
    </w:p>
    <w:p w:rsidR="006E520C" w:rsidRDefault="006E520C" w:rsidP="00137301">
      <w:pPr>
        <w:spacing w:line="360" w:lineRule="auto"/>
        <w:ind w:firstLine="540"/>
        <w:jc w:val="both"/>
        <w:rPr>
          <w:sz w:val="28"/>
          <w:szCs w:val="28"/>
        </w:rPr>
      </w:pPr>
    </w:p>
    <w:p w:rsidR="006E520C" w:rsidRPr="006E520C" w:rsidRDefault="00070479" w:rsidP="00070479">
      <w:pPr>
        <w:pStyle w:val="3"/>
      </w:pPr>
      <w:bookmarkStart w:id="28" w:name="_Toc186279139"/>
      <w:bookmarkStart w:id="29" w:name="_Toc186279638"/>
      <w:bookmarkStart w:id="30" w:name="_Toc186279759"/>
      <w:r w:rsidRPr="00070479">
        <w:t>3.2.1</w:t>
      </w:r>
      <w:r w:rsidR="006B2DC0">
        <w:t>.</w:t>
      </w:r>
      <w:r w:rsidRPr="00070479">
        <w:t xml:space="preserve"> </w:t>
      </w:r>
      <w:r w:rsidR="006E520C" w:rsidRPr="006E520C">
        <w:t>М</w:t>
      </w:r>
      <w:r w:rsidR="006E520C" w:rsidRPr="006E520C">
        <w:t>одел</w:t>
      </w:r>
      <w:r w:rsidR="006E520C" w:rsidRPr="006E520C">
        <w:t>ь</w:t>
      </w:r>
      <w:r w:rsidR="006E520C" w:rsidRPr="006E520C">
        <w:t xml:space="preserve"> при отсутствии затрат на оформление заказа</w:t>
      </w:r>
      <w:bookmarkEnd w:id="28"/>
      <w:bookmarkEnd w:id="29"/>
      <w:bookmarkEnd w:id="30"/>
    </w:p>
    <w:p w:rsidR="006E520C" w:rsidRPr="007A2E0B" w:rsidRDefault="006E520C" w:rsidP="00137301">
      <w:pPr>
        <w:spacing w:line="360" w:lineRule="auto"/>
        <w:ind w:firstLine="540"/>
        <w:jc w:val="both"/>
        <w:rPr>
          <w:sz w:val="28"/>
          <w:szCs w:val="28"/>
        </w:rPr>
      </w:pPr>
    </w:p>
    <w:p w:rsidR="00522FC6" w:rsidRPr="007A2E0B" w:rsidRDefault="00522FC6" w:rsidP="00137301">
      <w:pPr>
        <w:spacing w:line="360" w:lineRule="auto"/>
        <w:ind w:firstLine="540"/>
        <w:jc w:val="both"/>
        <w:rPr>
          <w:sz w:val="28"/>
          <w:szCs w:val="28"/>
        </w:rPr>
      </w:pPr>
      <w:r w:rsidRPr="007A2E0B">
        <w:rPr>
          <w:sz w:val="28"/>
          <w:szCs w:val="28"/>
        </w:rPr>
        <w:t xml:space="preserve">В </w:t>
      </w:r>
      <w:r w:rsidRPr="0092632D">
        <w:rPr>
          <w:bCs/>
          <w:sz w:val="28"/>
          <w:szCs w:val="28"/>
        </w:rPr>
        <w:t>модели при отсутствии затрат на оформление</w:t>
      </w:r>
      <w:r w:rsidRPr="007A2E0B">
        <w:rPr>
          <w:b/>
          <w:sz w:val="28"/>
          <w:szCs w:val="28"/>
        </w:rPr>
        <w:t xml:space="preserve"> </w:t>
      </w:r>
      <w:r w:rsidRPr="0092632D">
        <w:rPr>
          <w:bCs/>
          <w:sz w:val="28"/>
          <w:szCs w:val="28"/>
        </w:rPr>
        <w:t>заказа</w:t>
      </w:r>
      <w:r w:rsidRPr="007A2E0B">
        <w:rPr>
          <w:sz w:val="28"/>
          <w:szCs w:val="28"/>
        </w:rPr>
        <w:t xml:space="preserve"> рассматривается задача календарного планирования производства, рассчитанная на </w:t>
      </w:r>
      <w:r w:rsidRPr="007A2E0B">
        <w:rPr>
          <w:sz w:val="28"/>
          <w:szCs w:val="28"/>
          <w:lang w:val="en-US"/>
        </w:rPr>
        <w:t>n</w:t>
      </w:r>
      <w:r w:rsidRPr="007A2E0B">
        <w:rPr>
          <w:sz w:val="28"/>
          <w:szCs w:val="28"/>
        </w:rPr>
        <w:t xml:space="preserve"> равных периодов. Предполагается, что:</w:t>
      </w:r>
    </w:p>
    <w:p w:rsidR="00522FC6" w:rsidRPr="007A2E0B" w:rsidRDefault="007A2E0B" w:rsidP="00137301">
      <w:pPr>
        <w:widowControl/>
        <w:numPr>
          <w:ilvl w:val="0"/>
          <w:numId w:val="22"/>
        </w:numPr>
        <w:autoSpaceDE/>
        <w:autoSpaceDN/>
        <w:spacing w:line="360" w:lineRule="auto"/>
        <w:jc w:val="both"/>
        <w:rPr>
          <w:sz w:val="28"/>
          <w:szCs w:val="28"/>
        </w:rPr>
      </w:pPr>
      <w:r>
        <w:rPr>
          <w:sz w:val="28"/>
          <w:szCs w:val="28"/>
        </w:rPr>
        <w:t>Отсутствие затрат на оформление заказа в любой период планирования</w:t>
      </w:r>
      <w:r w:rsidR="00522FC6" w:rsidRPr="007A2E0B">
        <w:rPr>
          <w:sz w:val="28"/>
          <w:szCs w:val="28"/>
        </w:rPr>
        <w:t>;</w:t>
      </w:r>
    </w:p>
    <w:p w:rsidR="00522FC6" w:rsidRPr="007A2E0B" w:rsidRDefault="007A2E0B" w:rsidP="00137301">
      <w:pPr>
        <w:widowControl/>
        <w:numPr>
          <w:ilvl w:val="0"/>
          <w:numId w:val="22"/>
        </w:numPr>
        <w:autoSpaceDE/>
        <w:autoSpaceDN/>
        <w:spacing w:line="360" w:lineRule="auto"/>
        <w:jc w:val="both"/>
        <w:rPr>
          <w:sz w:val="28"/>
          <w:szCs w:val="28"/>
        </w:rPr>
      </w:pPr>
      <w:r>
        <w:rPr>
          <w:sz w:val="28"/>
          <w:szCs w:val="28"/>
        </w:rPr>
        <w:t>Отсутствие (недопустимость) дефицита</w:t>
      </w:r>
      <w:r w:rsidR="00522FC6" w:rsidRPr="007A2E0B">
        <w:rPr>
          <w:sz w:val="28"/>
          <w:szCs w:val="28"/>
        </w:rPr>
        <w:t>;</w:t>
      </w:r>
    </w:p>
    <w:p w:rsidR="00522FC6" w:rsidRPr="007A2E0B" w:rsidRDefault="007A2E0B" w:rsidP="00137301">
      <w:pPr>
        <w:widowControl/>
        <w:numPr>
          <w:ilvl w:val="0"/>
          <w:numId w:val="22"/>
        </w:numPr>
        <w:autoSpaceDE/>
        <w:autoSpaceDN/>
        <w:spacing w:line="360" w:lineRule="auto"/>
        <w:jc w:val="both"/>
        <w:rPr>
          <w:sz w:val="28"/>
          <w:szCs w:val="28"/>
        </w:rPr>
      </w:pPr>
      <w:r>
        <w:rPr>
          <w:sz w:val="28"/>
          <w:szCs w:val="28"/>
        </w:rPr>
        <w:t>С</w:t>
      </w:r>
      <w:r w:rsidR="00522FC6" w:rsidRPr="007A2E0B">
        <w:rPr>
          <w:sz w:val="28"/>
          <w:szCs w:val="28"/>
        </w:rPr>
        <w:t>тоимость производства единицы продукции в любой период либо является постоянной, либо имеет возрастающие предельные затраты;</w:t>
      </w:r>
    </w:p>
    <w:p w:rsidR="00522FC6" w:rsidRPr="007A2E0B" w:rsidRDefault="007A2E0B" w:rsidP="00137301">
      <w:pPr>
        <w:widowControl/>
        <w:numPr>
          <w:ilvl w:val="0"/>
          <w:numId w:val="22"/>
        </w:numPr>
        <w:autoSpaceDE/>
        <w:autoSpaceDN/>
        <w:spacing w:line="360" w:lineRule="auto"/>
        <w:jc w:val="both"/>
        <w:rPr>
          <w:sz w:val="28"/>
          <w:szCs w:val="28"/>
        </w:rPr>
      </w:pPr>
      <w:r>
        <w:rPr>
          <w:sz w:val="28"/>
          <w:szCs w:val="28"/>
        </w:rPr>
        <w:t>С</w:t>
      </w:r>
      <w:r w:rsidR="00522FC6" w:rsidRPr="007A2E0B">
        <w:rPr>
          <w:sz w:val="28"/>
          <w:szCs w:val="28"/>
        </w:rPr>
        <w:t>тоимость хранения единицы продукции в каждый период является постоянной величиной.</w:t>
      </w:r>
    </w:p>
    <w:p w:rsidR="00522FC6" w:rsidRPr="007A2E0B" w:rsidRDefault="00522FC6" w:rsidP="00137301">
      <w:pPr>
        <w:spacing w:line="360" w:lineRule="auto"/>
        <w:ind w:left="540"/>
        <w:jc w:val="both"/>
        <w:rPr>
          <w:sz w:val="28"/>
          <w:szCs w:val="28"/>
        </w:rPr>
      </w:pPr>
      <w:r w:rsidRPr="007A2E0B">
        <w:rPr>
          <w:sz w:val="28"/>
          <w:szCs w:val="28"/>
        </w:rPr>
        <w:t>Пример такой задачи:</w:t>
      </w:r>
    </w:p>
    <w:p w:rsidR="00522FC6" w:rsidRPr="007A2E0B" w:rsidRDefault="00522FC6" w:rsidP="00137301">
      <w:pPr>
        <w:spacing w:line="360" w:lineRule="auto"/>
        <w:ind w:firstLine="540"/>
        <w:jc w:val="both"/>
        <w:rPr>
          <w:sz w:val="28"/>
          <w:szCs w:val="28"/>
        </w:rPr>
      </w:pPr>
      <w:r w:rsidRPr="007A2E0B">
        <w:rPr>
          <w:sz w:val="28"/>
          <w:szCs w:val="28"/>
        </w:rPr>
        <w:t xml:space="preserve">Изделие производится для удовлетворения заданного спроса на </w:t>
      </w:r>
      <w:r w:rsidRPr="007A2E0B">
        <w:rPr>
          <w:sz w:val="28"/>
          <w:szCs w:val="28"/>
          <w:lang w:val="en-US"/>
        </w:rPr>
        <w:t>n</w:t>
      </w:r>
      <w:r w:rsidRPr="007A2E0B">
        <w:rPr>
          <w:sz w:val="28"/>
          <w:szCs w:val="28"/>
        </w:rPr>
        <w:t xml:space="preserve"> временных этапах в соответствии с определенными данными (приводятся данные по каждому периоду).</w:t>
      </w:r>
    </w:p>
    <w:p w:rsidR="007A2E0B" w:rsidRDefault="00522FC6" w:rsidP="0092632D">
      <w:pPr>
        <w:spacing w:line="360" w:lineRule="auto"/>
        <w:ind w:firstLine="540"/>
        <w:jc w:val="both"/>
        <w:rPr>
          <w:sz w:val="28"/>
          <w:szCs w:val="28"/>
        </w:rPr>
      </w:pPr>
      <w:r w:rsidRPr="007A2E0B">
        <w:rPr>
          <w:sz w:val="28"/>
          <w:szCs w:val="28"/>
        </w:rPr>
        <w:t xml:space="preserve">Предположим, что на этапе </w:t>
      </w:r>
      <w:r w:rsidRPr="007A2E0B">
        <w:rPr>
          <w:sz w:val="28"/>
          <w:szCs w:val="28"/>
          <w:lang w:val="en-US"/>
        </w:rPr>
        <w:t>m</w:t>
      </w:r>
      <w:r w:rsidRPr="007A2E0B">
        <w:rPr>
          <w:sz w:val="28"/>
          <w:szCs w:val="28"/>
        </w:rPr>
        <w:t xml:space="preserve"> требуется х дополнительных изделий. Требуется найти на каких этапах следует их изготовить.</w:t>
      </w:r>
    </w:p>
    <w:p w:rsidR="006E520C" w:rsidRDefault="006E520C" w:rsidP="0092632D">
      <w:pPr>
        <w:spacing w:line="360" w:lineRule="auto"/>
        <w:ind w:firstLine="540"/>
        <w:jc w:val="both"/>
        <w:rPr>
          <w:sz w:val="28"/>
          <w:szCs w:val="28"/>
        </w:rPr>
      </w:pPr>
    </w:p>
    <w:p w:rsidR="006E520C" w:rsidRPr="006E520C" w:rsidRDefault="00070479" w:rsidP="00070479">
      <w:pPr>
        <w:pStyle w:val="3"/>
      </w:pPr>
      <w:bookmarkStart w:id="31" w:name="_Toc186279140"/>
      <w:bookmarkStart w:id="32" w:name="_Toc186279639"/>
      <w:bookmarkStart w:id="33" w:name="_Toc186279760"/>
      <w:r w:rsidRPr="00070479">
        <w:t>3.2.2</w:t>
      </w:r>
      <w:r w:rsidR="006B2DC0">
        <w:t>.</w:t>
      </w:r>
      <w:r w:rsidRPr="00070479">
        <w:t xml:space="preserve"> </w:t>
      </w:r>
      <w:r w:rsidR="006E520C">
        <w:t>М</w:t>
      </w:r>
      <w:r w:rsidR="006E520C" w:rsidRPr="006E520C">
        <w:t>одел</w:t>
      </w:r>
      <w:r w:rsidR="006E520C">
        <w:t>ь</w:t>
      </w:r>
      <w:r w:rsidR="006E520C" w:rsidRPr="006E520C">
        <w:t xml:space="preserve"> при наличии затрат на оформление заказа</w:t>
      </w:r>
      <w:bookmarkEnd w:id="31"/>
      <w:bookmarkEnd w:id="32"/>
      <w:bookmarkEnd w:id="33"/>
    </w:p>
    <w:p w:rsidR="006E520C" w:rsidRPr="007A2E0B" w:rsidRDefault="006E520C" w:rsidP="0092632D">
      <w:pPr>
        <w:spacing w:line="360" w:lineRule="auto"/>
        <w:ind w:firstLine="540"/>
        <w:jc w:val="both"/>
        <w:rPr>
          <w:sz w:val="28"/>
          <w:szCs w:val="28"/>
        </w:rPr>
      </w:pPr>
    </w:p>
    <w:p w:rsidR="006B2DC0" w:rsidRDefault="00522FC6" w:rsidP="008808D7">
      <w:pPr>
        <w:spacing w:line="360" w:lineRule="auto"/>
        <w:ind w:firstLine="540"/>
        <w:jc w:val="both"/>
        <w:rPr>
          <w:sz w:val="28"/>
          <w:szCs w:val="28"/>
        </w:rPr>
      </w:pPr>
      <w:r w:rsidRPr="007A2E0B">
        <w:rPr>
          <w:sz w:val="28"/>
          <w:szCs w:val="28"/>
        </w:rPr>
        <w:t xml:space="preserve">В </w:t>
      </w:r>
      <w:r w:rsidRPr="0092632D">
        <w:rPr>
          <w:bCs/>
          <w:sz w:val="28"/>
          <w:szCs w:val="28"/>
        </w:rPr>
        <w:t>модели при наличии затрат на оформление заказа</w:t>
      </w:r>
      <w:r w:rsidRPr="007A2E0B">
        <w:rPr>
          <w:sz w:val="28"/>
          <w:szCs w:val="28"/>
        </w:rPr>
        <w:t xml:space="preserve"> предполагается, что дефицит не допускается и затраты на оформление учитываются всякий раз, когда начинается производство новой партии продукции.</w:t>
      </w:r>
    </w:p>
    <w:p w:rsidR="00930E81" w:rsidRDefault="00930E81" w:rsidP="008808D7">
      <w:pPr>
        <w:spacing w:line="360" w:lineRule="auto"/>
        <w:ind w:firstLine="540"/>
        <w:jc w:val="both"/>
        <w:rPr>
          <w:sz w:val="28"/>
          <w:szCs w:val="28"/>
        </w:rPr>
      </w:pPr>
    </w:p>
    <w:p w:rsidR="00930E81" w:rsidRDefault="00930E81" w:rsidP="008808D7">
      <w:pPr>
        <w:spacing w:line="360" w:lineRule="auto"/>
        <w:ind w:firstLine="540"/>
        <w:jc w:val="both"/>
        <w:rPr>
          <w:sz w:val="28"/>
          <w:szCs w:val="28"/>
        </w:rPr>
      </w:pPr>
    </w:p>
    <w:p w:rsidR="00930E81" w:rsidRDefault="00930E81" w:rsidP="008808D7">
      <w:pPr>
        <w:spacing w:line="360" w:lineRule="auto"/>
        <w:ind w:firstLine="540"/>
        <w:jc w:val="both"/>
        <w:rPr>
          <w:sz w:val="28"/>
          <w:szCs w:val="28"/>
        </w:rPr>
      </w:pPr>
    </w:p>
    <w:p w:rsidR="00930E81" w:rsidRDefault="00930E81" w:rsidP="008808D7">
      <w:pPr>
        <w:spacing w:line="360" w:lineRule="auto"/>
        <w:ind w:firstLine="540"/>
        <w:jc w:val="both"/>
        <w:rPr>
          <w:sz w:val="28"/>
          <w:szCs w:val="28"/>
        </w:rPr>
      </w:pPr>
    </w:p>
    <w:p w:rsidR="00930E81" w:rsidRPr="008808D7" w:rsidRDefault="00930E81" w:rsidP="008808D7">
      <w:pPr>
        <w:spacing w:line="360" w:lineRule="auto"/>
        <w:ind w:firstLine="540"/>
        <w:jc w:val="both"/>
        <w:rPr>
          <w:sz w:val="28"/>
          <w:szCs w:val="28"/>
        </w:rPr>
      </w:pPr>
    </w:p>
    <w:p w:rsidR="00522FC6" w:rsidRPr="00E83F8B" w:rsidRDefault="008808D7" w:rsidP="00E83F8B">
      <w:pPr>
        <w:jc w:val="center"/>
        <w:rPr>
          <w:b/>
          <w:bCs/>
          <w:sz w:val="28"/>
          <w:szCs w:val="28"/>
        </w:rPr>
      </w:pPr>
      <w:bookmarkStart w:id="34" w:name="_Toc59529309"/>
      <w:r>
        <w:rPr>
          <w:b/>
          <w:bCs/>
          <w:sz w:val="28"/>
          <w:szCs w:val="28"/>
        </w:rPr>
        <w:lastRenderedPageBreak/>
        <w:t xml:space="preserve">4. </w:t>
      </w:r>
      <w:r w:rsidR="00522FC6" w:rsidRPr="00E83F8B">
        <w:rPr>
          <w:b/>
          <w:bCs/>
          <w:sz w:val="28"/>
          <w:szCs w:val="28"/>
        </w:rPr>
        <w:t>Вероятностные модели управления запасами</w:t>
      </w:r>
      <w:bookmarkEnd w:id="34"/>
    </w:p>
    <w:p w:rsidR="00522FC6" w:rsidRPr="00E83F8B" w:rsidRDefault="00522FC6" w:rsidP="00E83F8B">
      <w:pPr>
        <w:spacing w:line="300" w:lineRule="auto"/>
        <w:ind w:firstLine="567"/>
        <w:jc w:val="center"/>
        <w:rPr>
          <w:b/>
          <w:bCs/>
          <w:sz w:val="28"/>
          <w:szCs w:val="28"/>
        </w:rPr>
      </w:pPr>
    </w:p>
    <w:p w:rsidR="00522FC6" w:rsidRPr="00E83F8B" w:rsidRDefault="008808D7" w:rsidP="00E83F8B">
      <w:pPr>
        <w:jc w:val="center"/>
        <w:rPr>
          <w:b/>
          <w:bCs/>
          <w:sz w:val="28"/>
          <w:szCs w:val="28"/>
        </w:rPr>
      </w:pPr>
      <w:bookmarkStart w:id="35" w:name="_Toc59529310"/>
      <w:r>
        <w:rPr>
          <w:b/>
          <w:bCs/>
          <w:sz w:val="28"/>
          <w:szCs w:val="28"/>
        </w:rPr>
        <w:t xml:space="preserve">4.1. </w:t>
      </w:r>
      <w:r w:rsidR="00522FC6" w:rsidRPr="00E83F8B">
        <w:rPr>
          <w:b/>
          <w:bCs/>
          <w:sz w:val="28"/>
          <w:szCs w:val="28"/>
        </w:rPr>
        <w:t>Модели с непрерывным контролем уровня запаса</w:t>
      </w:r>
      <w:bookmarkEnd w:id="35"/>
    </w:p>
    <w:p w:rsidR="00522FC6" w:rsidRPr="00D77A4F" w:rsidRDefault="00522FC6" w:rsidP="00522FC6">
      <w:pPr>
        <w:spacing w:line="360" w:lineRule="auto"/>
        <w:ind w:firstLine="567"/>
        <w:jc w:val="both"/>
        <w:rPr>
          <w:b/>
          <w:sz w:val="28"/>
          <w:szCs w:val="28"/>
        </w:rPr>
      </w:pPr>
    </w:p>
    <w:p w:rsidR="00522FC6" w:rsidRDefault="00522FC6" w:rsidP="00522FC6">
      <w:pPr>
        <w:spacing w:line="360" w:lineRule="auto"/>
        <w:ind w:firstLine="567"/>
        <w:jc w:val="both"/>
        <w:rPr>
          <w:sz w:val="28"/>
          <w:szCs w:val="28"/>
        </w:rPr>
      </w:pPr>
      <w:r w:rsidRPr="00D77A4F">
        <w:rPr>
          <w:sz w:val="28"/>
          <w:szCs w:val="28"/>
        </w:rPr>
        <w:t>В этом разделе рассматриваются две вероятностные модели управления запасами.</w:t>
      </w:r>
    </w:p>
    <w:p w:rsidR="00E83F8B" w:rsidRDefault="00E83F8B" w:rsidP="00522FC6">
      <w:pPr>
        <w:spacing w:line="360" w:lineRule="auto"/>
        <w:ind w:firstLine="567"/>
        <w:jc w:val="both"/>
        <w:rPr>
          <w:sz w:val="28"/>
          <w:szCs w:val="28"/>
        </w:rPr>
      </w:pPr>
    </w:p>
    <w:p w:rsidR="00E83F8B" w:rsidRPr="00E83F8B" w:rsidRDefault="008808D7" w:rsidP="00E83F8B">
      <w:pPr>
        <w:spacing w:line="360" w:lineRule="auto"/>
        <w:ind w:firstLine="567"/>
        <w:jc w:val="center"/>
        <w:rPr>
          <w:b/>
          <w:sz w:val="28"/>
          <w:szCs w:val="28"/>
        </w:rPr>
      </w:pPr>
      <w:r>
        <w:rPr>
          <w:b/>
          <w:sz w:val="28"/>
          <w:szCs w:val="28"/>
        </w:rPr>
        <w:t>4.1.1.</w:t>
      </w:r>
      <w:r w:rsidR="00E83F8B" w:rsidRPr="00E83F8B">
        <w:rPr>
          <w:b/>
          <w:sz w:val="28"/>
          <w:szCs w:val="28"/>
        </w:rPr>
        <w:t>«Рандомизированная» модель экономичного размера</w:t>
      </w:r>
    </w:p>
    <w:p w:rsidR="00E83F8B" w:rsidRPr="00D77A4F" w:rsidRDefault="00E83F8B" w:rsidP="00522FC6">
      <w:pPr>
        <w:spacing w:line="360" w:lineRule="auto"/>
        <w:ind w:firstLine="567"/>
        <w:jc w:val="both"/>
        <w:rPr>
          <w:sz w:val="28"/>
          <w:szCs w:val="28"/>
        </w:rPr>
      </w:pPr>
    </w:p>
    <w:p w:rsidR="008921AB" w:rsidRDefault="008921AB" w:rsidP="00522FC6">
      <w:pPr>
        <w:spacing w:line="360" w:lineRule="auto"/>
        <w:ind w:firstLine="567"/>
        <w:jc w:val="both"/>
        <w:rPr>
          <w:bCs/>
          <w:sz w:val="28"/>
          <w:szCs w:val="28"/>
        </w:rPr>
      </w:pPr>
      <w:r>
        <w:rPr>
          <w:bCs/>
          <w:sz w:val="28"/>
          <w:szCs w:val="28"/>
        </w:rPr>
        <w:t xml:space="preserve">Некоторые специалисты пытались адаптировать детерминированную модель экономичного размера заказа для учета вероятностной природы спроса, используя при этом приближенный метод, который предполагает существование постоянного буферного запаса на протяжении всего планового периода. Размер устанавливается таким образом, чтобы вероятность истощения запаса в течение периода выполнения </w:t>
      </w:r>
      <w:proofErr w:type="gramStart"/>
      <w:r>
        <w:rPr>
          <w:bCs/>
          <w:sz w:val="28"/>
          <w:szCs w:val="28"/>
        </w:rPr>
        <w:t>заказа(</w:t>
      </w:r>
      <w:proofErr w:type="gramEnd"/>
      <w:r>
        <w:rPr>
          <w:bCs/>
          <w:sz w:val="28"/>
          <w:szCs w:val="28"/>
        </w:rPr>
        <w:t>интервала между моментом размещения заказа и его поставкой не превышала наперед заданной величины.</w:t>
      </w:r>
    </w:p>
    <w:p w:rsidR="008921AB" w:rsidRDefault="008921AB" w:rsidP="00522FC6">
      <w:pPr>
        <w:spacing w:line="360" w:lineRule="auto"/>
        <w:ind w:firstLine="567"/>
        <w:jc w:val="both"/>
        <w:rPr>
          <w:bCs/>
          <w:sz w:val="28"/>
          <w:szCs w:val="28"/>
        </w:rPr>
      </w:pPr>
      <w:r>
        <w:rPr>
          <w:bCs/>
          <w:sz w:val="28"/>
          <w:szCs w:val="28"/>
        </w:rPr>
        <w:t>Введем следующие обозначения:</w:t>
      </w:r>
    </w:p>
    <w:p w:rsidR="008921AB" w:rsidRDefault="009E778D" w:rsidP="00522FC6">
      <w:pPr>
        <w:spacing w:line="360" w:lineRule="auto"/>
        <w:ind w:firstLine="567"/>
        <w:jc w:val="both"/>
        <w:rPr>
          <w:bCs/>
          <w:sz w:val="28"/>
          <w:szCs w:val="28"/>
        </w:rPr>
      </w:pPr>
      <w:r>
        <w:rPr>
          <w:bCs/>
          <w:sz w:val="28"/>
          <w:szCs w:val="28"/>
          <w:lang w:val="en-US"/>
        </w:rPr>
        <w:t>L</w:t>
      </w:r>
      <w:r w:rsidRPr="009E778D">
        <w:rPr>
          <w:bCs/>
          <w:sz w:val="28"/>
          <w:szCs w:val="28"/>
        </w:rPr>
        <w:t xml:space="preserve"> </w:t>
      </w:r>
      <w:r>
        <w:rPr>
          <w:bCs/>
          <w:sz w:val="28"/>
          <w:szCs w:val="28"/>
        </w:rPr>
        <w:t>–</w:t>
      </w:r>
      <w:r w:rsidRPr="009E778D">
        <w:rPr>
          <w:bCs/>
          <w:sz w:val="28"/>
          <w:szCs w:val="28"/>
        </w:rPr>
        <w:t xml:space="preserve"> </w:t>
      </w:r>
      <w:r>
        <w:rPr>
          <w:bCs/>
          <w:sz w:val="28"/>
          <w:szCs w:val="28"/>
        </w:rPr>
        <w:t>срок выполнения заказа, т.е. время от момента размещения заказа до его поставки,</w:t>
      </w:r>
    </w:p>
    <w:p w:rsidR="009E778D" w:rsidRDefault="009E778D" w:rsidP="00522FC6">
      <w:pPr>
        <w:spacing w:line="360" w:lineRule="auto"/>
        <w:ind w:firstLine="567"/>
        <w:jc w:val="both"/>
        <w:rPr>
          <w:bCs/>
          <w:sz w:val="28"/>
          <w:szCs w:val="28"/>
        </w:rPr>
      </w:pPr>
      <w:proofErr w:type="spellStart"/>
      <w:r>
        <w:rPr>
          <w:bCs/>
          <w:sz w:val="28"/>
          <w:szCs w:val="28"/>
          <w:lang w:val="en-US"/>
        </w:rPr>
        <w:t>x</w:t>
      </w:r>
      <w:r>
        <w:rPr>
          <w:bCs/>
          <w:sz w:val="28"/>
          <w:szCs w:val="28"/>
          <w:vertAlign w:val="subscript"/>
          <w:lang w:val="en-US"/>
        </w:rPr>
        <w:t>L</w:t>
      </w:r>
      <w:proofErr w:type="spellEnd"/>
      <w:r>
        <w:rPr>
          <w:bCs/>
          <w:sz w:val="28"/>
          <w:szCs w:val="28"/>
        </w:rPr>
        <w:t>- случайная величина, представляющая величину спроса на протяжении срока выполнения заказа,</w:t>
      </w:r>
    </w:p>
    <w:p w:rsidR="009E778D" w:rsidRDefault="008111AA" w:rsidP="00522FC6">
      <w:pPr>
        <w:spacing w:line="360" w:lineRule="auto"/>
        <w:ind w:firstLine="567"/>
        <w:jc w:val="both"/>
        <w:rPr>
          <w:bCs/>
          <w:sz w:val="28"/>
          <w:szCs w:val="28"/>
        </w:rPr>
      </w:pPr>
      <w:r>
        <w:rPr>
          <w:bCs/>
          <w:sz w:val="28"/>
          <w:szCs w:val="28"/>
        </w:rPr>
        <w:t>µ</w:t>
      </w:r>
      <w:r>
        <w:rPr>
          <w:bCs/>
          <w:sz w:val="28"/>
          <w:szCs w:val="28"/>
          <w:vertAlign w:val="subscript"/>
          <w:lang w:val="en-US"/>
        </w:rPr>
        <w:t>L</w:t>
      </w:r>
      <w:r w:rsidR="009E778D" w:rsidRPr="009E778D">
        <w:rPr>
          <w:bCs/>
          <w:sz w:val="28"/>
          <w:szCs w:val="28"/>
          <w:vertAlign w:val="subscript"/>
        </w:rPr>
        <w:t xml:space="preserve"> </w:t>
      </w:r>
      <w:r w:rsidR="009E778D" w:rsidRPr="009E778D">
        <w:rPr>
          <w:bCs/>
          <w:sz w:val="28"/>
          <w:szCs w:val="28"/>
        </w:rPr>
        <w:t xml:space="preserve">- </w:t>
      </w:r>
      <w:r w:rsidR="009E778D">
        <w:rPr>
          <w:bCs/>
          <w:sz w:val="28"/>
          <w:szCs w:val="28"/>
        </w:rPr>
        <w:t>средняя величина спроса на протяжении срока выполнения заказа,</w:t>
      </w:r>
    </w:p>
    <w:p w:rsidR="009E778D" w:rsidRDefault="008111AA" w:rsidP="00522FC6">
      <w:pPr>
        <w:spacing w:line="360" w:lineRule="auto"/>
        <w:ind w:firstLine="567"/>
        <w:jc w:val="both"/>
        <w:rPr>
          <w:bCs/>
          <w:sz w:val="28"/>
          <w:szCs w:val="28"/>
        </w:rPr>
      </w:pPr>
      <w:r>
        <w:rPr>
          <w:bCs/>
          <w:sz w:val="28"/>
          <w:szCs w:val="28"/>
        </w:rPr>
        <w:t>σ</w:t>
      </w:r>
      <w:r>
        <w:rPr>
          <w:bCs/>
          <w:sz w:val="28"/>
          <w:szCs w:val="28"/>
          <w:vertAlign w:val="subscript"/>
          <w:lang w:val="en-US"/>
        </w:rPr>
        <w:t>L</w:t>
      </w:r>
      <w:r>
        <w:rPr>
          <w:bCs/>
          <w:sz w:val="28"/>
          <w:szCs w:val="28"/>
        </w:rPr>
        <w:t xml:space="preserve"> – среднеквадратическое отклонение величины спроса на протяжении срока выполнения заказа,</w:t>
      </w:r>
    </w:p>
    <w:p w:rsidR="008111AA" w:rsidRDefault="008111AA" w:rsidP="00522FC6">
      <w:pPr>
        <w:spacing w:line="360" w:lineRule="auto"/>
        <w:ind w:firstLine="567"/>
        <w:jc w:val="both"/>
        <w:rPr>
          <w:bCs/>
          <w:sz w:val="28"/>
          <w:szCs w:val="28"/>
        </w:rPr>
      </w:pPr>
      <w:r>
        <w:rPr>
          <w:bCs/>
          <w:sz w:val="28"/>
          <w:szCs w:val="28"/>
          <w:lang w:val="en-US"/>
        </w:rPr>
        <w:t>B</w:t>
      </w:r>
      <w:r w:rsidRPr="008111AA">
        <w:rPr>
          <w:bCs/>
          <w:sz w:val="28"/>
          <w:szCs w:val="28"/>
        </w:rPr>
        <w:t xml:space="preserve"> </w:t>
      </w:r>
      <w:r>
        <w:rPr>
          <w:bCs/>
          <w:sz w:val="28"/>
          <w:szCs w:val="28"/>
        </w:rPr>
        <w:t>– размер резервного запаса,</w:t>
      </w:r>
    </w:p>
    <w:p w:rsidR="008111AA" w:rsidRDefault="008111AA" w:rsidP="00522FC6">
      <w:pPr>
        <w:spacing w:line="360" w:lineRule="auto"/>
        <w:ind w:firstLine="567"/>
        <w:jc w:val="both"/>
        <w:rPr>
          <w:bCs/>
          <w:sz w:val="28"/>
          <w:szCs w:val="28"/>
        </w:rPr>
      </w:pPr>
      <w:r>
        <w:rPr>
          <w:bCs/>
          <w:sz w:val="28"/>
          <w:szCs w:val="28"/>
        </w:rPr>
        <w:t>α – максимально возможное значение вероятности истощения запаса на протяжении срока выполнения заказа.</w:t>
      </w:r>
    </w:p>
    <w:p w:rsidR="008111AA" w:rsidRDefault="008111AA" w:rsidP="00522FC6">
      <w:pPr>
        <w:spacing w:line="360" w:lineRule="auto"/>
        <w:ind w:firstLine="567"/>
        <w:jc w:val="both"/>
        <w:rPr>
          <w:bCs/>
          <w:sz w:val="28"/>
          <w:szCs w:val="28"/>
          <w:lang w:val="en-US"/>
        </w:rPr>
      </w:pPr>
      <w:r>
        <w:rPr>
          <w:bCs/>
          <w:sz w:val="28"/>
          <w:szCs w:val="28"/>
        </w:rPr>
        <w:t xml:space="preserve">Основным предположением при построении модели является то, что величина спроса </w:t>
      </w:r>
      <w:proofErr w:type="spellStart"/>
      <w:r>
        <w:rPr>
          <w:bCs/>
          <w:sz w:val="28"/>
          <w:szCs w:val="28"/>
          <w:lang w:val="en-US"/>
        </w:rPr>
        <w:t>x</w:t>
      </w:r>
      <w:r>
        <w:rPr>
          <w:bCs/>
          <w:sz w:val="28"/>
          <w:szCs w:val="28"/>
          <w:vertAlign w:val="subscript"/>
          <w:lang w:val="en-US"/>
        </w:rPr>
        <w:t>L</w:t>
      </w:r>
      <w:proofErr w:type="spellEnd"/>
      <w:r>
        <w:rPr>
          <w:bCs/>
          <w:sz w:val="28"/>
          <w:szCs w:val="28"/>
          <w:vertAlign w:val="subscript"/>
        </w:rPr>
        <w:t xml:space="preserve"> </w:t>
      </w:r>
      <w:r>
        <w:rPr>
          <w:bCs/>
          <w:sz w:val="28"/>
          <w:szCs w:val="28"/>
        </w:rPr>
        <w:t xml:space="preserve">на протяжении срока выполнения заказа </w:t>
      </w:r>
      <w:r>
        <w:rPr>
          <w:bCs/>
          <w:sz w:val="28"/>
          <w:szCs w:val="28"/>
          <w:lang w:val="en-US"/>
        </w:rPr>
        <w:t>L</w:t>
      </w:r>
      <w:r w:rsidRPr="008111AA">
        <w:rPr>
          <w:bCs/>
          <w:sz w:val="28"/>
          <w:szCs w:val="28"/>
        </w:rPr>
        <w:t xml:space="preserve"> </w:t>
      </w:r>
      <w:r>
        <w:rPr>
          <w:bCs/>
          <w:sz w:val="28"/>
          <w:szCs w:val="28"/>
        </w:rPr>
        <w:t xml:space="preserve">является нормально распределенной случайной величиной </w:t>
      </w:r>
      <w:proofErr w:type="gramStart"/>
      <w:r>
        <w:rPr>
          <w:bCs/>
          <w:sz w:val="28"/>
          <w:szCs w:val="28"/>
          <w:lang w:val="en-US"/>
        </w:rPr>
        <w:t>N</w:t>
      </w:r>
      <w:r w:rsidRPr="008111AA">
        <w:rPr>
          <w:bCs/>
          <w:sz w:val="28"/>
          <w:szCs w:val="28"/>
        </w:rPr>
        <w:t>(</w:t>
      </w:r>
      <w:proofErr w:type="gramEnd"/>
      <w:r>
        <w:rPr>
          <w:bCs/>
          <w:sz w:val="28"/>
          <w:szCs w:val="28"/>
        </w:rPr>
        <w:t>µ</w:t>
      </w:r>
      <w:r>
        <w:rPr>
          <w:bCs/>
          <w:sz w:val="28"/>
          <w:szCs w:val="28"/>
          <w:vertAlign w:val="subscript"/>
          <w:lang w:val="en-US"/>
        </w:rPr>
        <w:t>L</w:t>
      </w:r>
      <w:r w:rsidRPr="008111AA">
        <w:rPr>
          <w:bCs/>
          <w:sz w:val="28"/>
          <w:szCs w:val="28"/>
        </w:rPr>
        <w:t xml:space="preserve">, </w:t>
      </w:r>
      <w:r>
        <w:rPr>
          <w:bCs/>
          <w:sz w:val="28"/>
          <w:szCs w:val="28"/>
        </w:rPr>
        <w:t>σ</w:t>
      </w:r>
      <w:r>
        <w:rPr>
          <w:bCs/>
          <w:sz w:val="28"/>
          <w:szCs w:val="28"/>
          <w:vertAlign w:val="subscript"/>
          <w:lang w:val="en-US"/>
        </w:rPr>
        <w:t>L</w:t>
      </w:r>
      <w:r w:rsidRPr="008111AA">
        <w:rPr>
          <w:bCs/>
          <w:sz w:val="28"/>
          <w:szCs w:val="28"/>
        </w:rPr>
        <w:t>).</w:t>
      </w:r>
    </w:p>
    <w:p w:rsidR="008111AA" w:rsidRPr="008111AA" w:rsidRDefault="008111AA" w:rsidP="00522FC6">
      <w:pPr>
        <w:spacing w:line="360" w:lineRule="auto"/>
        <w:ind w:firstLine="567"/>
        <w:jc w:val="both"/>
        <w:rPr>
          <w:bCs/>
          <w:sz w:val="28"/>
          <w:szCs w:val="28"/>
        </w:rPr>
      </w:pPr>
      <w:r>
        <w:rPr>
          <w:bCs/>
          <w:sz w:val="28"/>
          <w:szCs w:val="28"/>
        </w:rPr>
        <w:lastRenderedPageBreak/>
        <w:t>На рис</w:t>
      </w:r>
      <w:r w:rsidR="00946440">
        <w:rPr>
          <w:bCs/>
          <w:sz w:val="28"/>
          <w:szCs w:val="28"/>
        </w:rPr>
        <w:t>. 4</w:t>
      </w:r>
      <w:r>
        <w:rPr>
          <w:bCs/>
          <w:sz w:val="28"/>
          <w:szCs w:val="28"/>
        </w:rPr>
        <w:t xml:space="preserve"> показана зависимость между размером резервного запаса </w:t>
      </w:r>
      <w:r>
        <w:rPr>
          <w:bCs/>
          <w:sz w:val="28"/>
          <w:szCs w:val="28"/>
          <w:lang w:val="en-US"/>
        </w:rPr>
        <w:t>B</w:t>
      </w:r>
      <w:r w:rsidRPr="008111AA">
        <w:rPr>
          <w:bCs/>
          <w:sz w:val="28"/>
          <w:szCs w:val="28"/>
        </w:rPr>
        <w:t xml:space="preserve"> </w:t>
      </w:r>
      <w:r>
        <w:rPr>
          <w:bCs/>
          <w:sz w:val="28"/>
          <w:szCs w:val="28"/>
        </w:rPr>
        <w:t xml:space="preserve">и параметрами детерминированной модели, которая включает срок выполнения заказа </w:t>
      </w:r>
      <w:r>
        <w:rPr>
          <w:bCs/>
          <w:sz w:val="28"/>
          <w:szCs w:val="28"/>
          <w:lang w:val="en-US"/>
        </w:rPr>
        <w:t>L</w:t>
      </w:r>
      <w:r w:rsidRPr="008111AA">
        <w:rPr>
          <w:bCs/>
          <w:sz w:val="28"/>
          <w:szCs w:val="28"/>
        </w:rPr>
        <w:t xml:space="preserve">, </w:t>
      </w:r>
      <w:r>
        <w:rPr>
          <w:bCs/>
          <w:sz w:val="28"/>
          <w:szCs w:val="28"/>
        </w:rPr>
        <w:t xml:space="preserve">среднюю величину спроса </w:t>
      </w:r>
      <w:bookmarkStart w:id="36" w:name="_Hlk186277439"/>
      <w:r>
        <w:rPr>
          <w:bCs/>
          <w:sz w:val="28"/>
          <w:szCs w:val="28"/>
        </w:rPr>
        <w:t>µ</w:t>
      </w:r>
      <w:r>
        <w:rPr>
          <w:bCs/>
          <w:sz w:val="28"/>
          <w:szCs w:val="28"/>
          <w:vertAlign w:val="subscript"/>
          <w:lang w:val="en-US"/>
        </w:rPr>
        <w:t>L</w:t>
      </w:r>
      <w:bookmarkEnd w:id="36"/>
      <w:r>
        <w:rPr>
          <w:bCs/>
          <w:sz w:val="28"/>
          <w:szCs w:val="28"/>
        </w:rPr>
        <w:t xml:space="preserve"> на протяжении срока выполнения заказа и экономичный размер заказа </w:t>
      </w:r>
      <w:r>
        <w:rPr>
          <w:bCs/>
          <w:sz w:val="28"/>
          <w:szCs w:val="28"/>
          <w:lang w:val="en-US"/>
        </w:rPr>
        <w:t>y</w:t>
      </w:r>
      <w:r w:rsidRPr="008111AA">
        <w:rPr>
          <w:bCs/>
          <w:sz w:val="28"/>
          <w:szCs w:val="28"/>
        </w:rPr>
        <w:t>*.</w:t>
      </w:r>
    </w:p>
    <w:p w:rsidR="008111AA" w:rsidRDefault="008111AA" w:rsidP="008111AA">
      <w:pPr>
        <w:spacing w:line="360" w:lineRule="auto"/>
        <w:ind w:firstLine="567"/>
        <w:jc w:val="center"/>
        <w:rPr>
          <w:bCs/>
          <w:sz w:val="28"/>
          <w:szCs w:val="28"/>
        </w:rPr>
      </w:pPr>
      <w:r w:rsidRPr="008111AA">
        <w:rPr>
          <w:bCs/>
          <w:sz w:val="28"/>
          <w:szCs w:val="28"/>
        </w:rPr>
        <w:drawing>
          <wp:inline distT="0" distB="0" distL="0" distR="0" wp14:anchorId="21FA6FEB" wp14:editId="199B8E85">
            <wp:extent cx="4770120" cy="2483617"/>
            <wp:effectExtent l="0" t="0" r="0" b="0"/>
            <wp:docPr id="330486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6170" name=""/>
                    <pic:cNvPicPr/>
                  </pic:nvPicPr>
                  <pic:blipFill>
                    <a:blip r:embed="rId12"/>
                    <a:stretch>
                      <a:fillRect/>
                    </a:stretch>
                  </pic:blipFill>
                  <pic:spPr>
                    <a:xfrm>
                      <a:off x="0" y="0"/>
                      <a:ext cx="4779802" cy="2488658"/>
                    </a:xfrm>
                    <a:prstGeom prst="rect">
                      <a:avLst/>
                    </a:prstGeom>
                  </pic:spPr>
                </pic:pic>
              </a:graphicData>
            </a:graphic>
          </wp:inline>
        </w:drawing>
      </w:r>
    </w:p>
    <w:p w:rsidR="00C17FBD" w:rsidRPr="00C17FBD" w:rsidRDefault="00C17FBD" w:rsidP="008111AA">
      <w:pPr>
        <w:spacing w:line="360" w:lineRule="auto"/>
        <w:ind w:firstLine="567"/>
        <w:jc w:val="center"/>
        <w:rPr>
          <w:bCs/>
          <w:sz w:val="24"/>
          <w:szCs w:val="24"/>
        </w:rPr>
      </w:pPr>
      <w:r w:rsidRPr="00C17FBD">
        <w:rPr>
          <w:bCs/>
          <w:sz w:val="24"/>
          <w:szCs w:val="24"/>
        </w:rPr>
        <w:t>Рис 4. Зависимость между размером резервного запаса и параметрами детерминированной модели</w:t>
      </w:r>
    </w:p>
    <w:p w:rsidR="008111AA" w:rsidRDefault="008111AA" w:rsidP="008111AA">
      <w:pPr>
        <w:spacing w:line="360" w:lineRule="auto"/>
        <w:ind w:firstLine="567"/>
        <w:jc w:val="both"/>
        <w:rPr>
          <w:bCs/>
          <w:sz w:val="28"/>
          <w:szCs w:val="28"/>
        </w:rPr>
      </w:pPr>
      <w:r>
        <w:rPr>
          <w:bCs/>
          <w:sz w:val="28"/>
          <w:szCs w:val="28"/>
        </w:rPr>
        <w:t>Вероятностное условие, которое определяет ра</w:t>
      </w:r>
      <w:r w:rsidR="00F3787B">
        <w:rPr>
          <w:bCs/>
          <w:sz w:val="28"/>
          <w:szCs w:val="28"/>
        </w:rPr>
        <w:t xml:space="preserve">змер резервного запаса </w:t>
      </w:r>
      <w:r w:rsidR="00F3787B">
        <w:rPr>
          <w:bCs/>
          <w:sz w:val="28"/>
          <w:szCs w:val="28"/>
          <w:lang w:val="en-US"/>
        </w:rPr>
        <w:t>B</w:t>
      </w:r>
      <w:r w:rsidR="00F3787B">
        <w:rPr>
          <w:bCs/>
          <w:sz w:val="28"/>
          <w:szCs w:val="28"/>
        </w:rPr>
        <w:t>, имеет вид:</w:t>
      </w:r>
    </w:p>
    <w:p w:rsidR="00F3787B" w:rsidRDefault="00F3787B" w:rsidP="00F3787B">
      <w:pPr>
        <w:spacing w:line="360" w:lineRule="auto"/>
        <w:ind w:firstLine="567"/>
        <w:jc w:val="center"/>
        <w:rPr>
          <w:bCs/>
          <w:sz w:val="28"/>
          <w:szCs w:val="28"/>
          <w:lang w:val="en-US"/>
        </w:rPr>
      </w:pPr>
      <m:oMath>
        <m:r>
          <w:rPr>
            <w:rFonts w:ascii="Cambria Math" w:hAnsi="Cambria Math"/>
            <w:sz w:val="28"/>
            <w:szCs w:val="28"/>
          </w:rPr>
          <m:t>P</m:t>
        </m:r>
        <m:d>
          <m:dPr>
            <m:begChr m:val="{"/>
            <m:endChr m:val="}"/>
            <m:ctrlPr>
              <w:rPr>
                <w:rFonts w:ascii="Cambria Math" w:hAnsi="Cambria Math"/>
                <w:bCs/>
                <w:i/>
                <w:sz w:val="28"/>
                <w:szCs w:val="28"/>
                <w:lang w:val="en-US"/>
              </w:rPr>
            </m:ctrlPr>
          </m:dPr>
          <m:e>
            <m:r>
              <m:rPr>
                <m:sty m:val="p"/>
              </m:rPr>
              <w:rPr>
                <w:rFonts w:ascii="Cambria Math" w:hAnsi="Cambria Math"/>
                <w:sz w:val="28"/>
                <w:szCs w:val="28"/>
                <w:lang w:val="en-US"/>
              </w:rPr>
              <m:t>x</m:t>
            </m:r>
            <m:r>
              <m:rPr>
                <m:sty m:val="p"/>
              </m:rPr>
              <w:rPr>
                <w:rFonts w:ascii="Cambria Math" w:hAnsi="Cambria Math"/>
                <w:sz w:val="28"/>
                <w:szCs w:val="28"/>
                <w:vertAlign w:val="subscript"/>
                <w:lang w:val="en-US"/>
              </w:rPr>
              <m:t>L</m:t>
            </m:r>
            <m:r>
              <m:rPr>
                <m:sty m:val="p"/>
              </m:rPr>
              <w:rPr>
                <w:rFonts w:ascii="Cambria Math" w:hAnsi="Cambria Math"/>
                <w:sz w:val="28"/>
                <w:szCs w:val="28"/>
                <w:vertAlign w:val="subscript"/>
              </w:rPr>
              <m:t>≥</m:t>
            </m:r>
            <m:r>
              <m:rPr>
                <m:sty m:val="p"/>
              </m:rPr>
              <w:rPr>
                <w:rFonts w:ascii="Cambria Math" w:hAnsi="Cambria Math"/>
                <w:sz w:val="28"/>
                <w:szCs w:val="28"/>
                <w:vertAlign w:val="subscript"/>
                <w:lang w:val="en-US"/>
              </w:rPr>
              <m:t>B</m:t>
            </m:r>
            <m:r>
              <m:rPr>
                <m:sty m:val="p"/>
              </m:rPr>
              <w:rPr>
                <w:rFonts w:ascii="Cambria Math" w:hAnsi="Cambria Math"/>
                <w:sz w:val="28"/>
                <w:szCs w:val="28"/>
                <w:vertAlign w:val="subscript"/>
              </w:rPr>
              <m:t>+µ</m:t>
            </m:r>
            <m:r>
              <m:rPr>
                <m:sty m:val="p"/>
              </m:rPr>
              <w:rPr>
                <w:rFonts w:ascii="Cambria Math" w:hAnsi="Cambria Math"/>
                <w:sz w:val="28"/>
                <w:szCs w:val="28"/>
                <w:vertAlign w:val="subscript"/>
                <w:lang w:val="en-US"/>
              </w:rPr>
              <m:t>L</m:t>
            </m:r>
            <m:ctrlPr>
              <w:rPr>
                <w:rFonts w:ascii="Cambria Math" w:hAnsi="Cambria Math"/>
                <w:bCs/>
                <w:sz w:val="28"/>
                <w:szCs w:val="28"/>
                <w:vertAlign w:val="subscript"/>
                <w:lang w:val="en-US"/>
              </w:rPr>
            </m:ctrlPr>
          </m:e>
        </m:d>
        <m:r>
          <m:rPr>
            <m:sty m:val="p"/>
          </m:rPr>
          <w:rPr>
            <w:rFonts w:ascii="Cambria Math" w:hAnsi="Cambria Math"/>
            <w:sz w:val="28"/>
            <w:szCs w:val="28"/>
            <w:vertAlign w:val="subscript"/>
          </w:rPr>
          <m:t xml:space="preserve">≤  </m:t>
        </m:r>
        <m:r>
          <m:rPr>
            <m:sty m:val="p"/>
          </m:rPr>
          <w:rPr>
            <w:rFonts w:ascii="Cambria Math" w:hAnsi="Cambria Math"/>
            <w:sz w:val="28"/>
            <w:szCs w:val="28"/>
          </w:rPr>
          <m:t>α</m:t>
        </m:r>
      </m:oMath>
      <w:r w:rsidRPr="00F3787B">
        <w:rPr>
          <w:bCs/>
          <w:sz w:val="28"/>
          <w:szCs w:val="28"/>
        </w:rPr>
        <w:t>,</w:t>
      </w:r>
    </w:p>
    <w:p w:rsidR="00F3787B" w:rsidRDefault="00F3787B" w:rsidP="00F3787B">
      <w:pPr>
        <w:spacing w:line="360" w:lineRule="auto"/>
        <w:ind w:firstLine="567"/>
        <w:jc w:val="both"/>
        <w:rPr>
          <w:bCs/>
          <w:sz w:val="28"/>
          <w:szCs w:val="28"/>
        </w:rPr>
      </w:pPr>
      <w:r>
        <w:rPr>
          <w:bCs/>
          <w:sz w:val="28"/>
          <w:szCs w:val="28"/>
        </w:rPr>
        <w:t xml:space="preserve">По определению случайная величина </w:t>
      </w:r>
    </w:p>
    <w:p w:rsidR="00F3787B" w:rsidRDefault="00F3787B" w:rsidP="00F3787B">
      <w:pPr>
        <w:spacing w:line="360" w:lineRule="auto"/>
        <w:ind w:firstLine="567"/>
        <w:jc w:val="center"/>
        <w:rPr>
          <w:bCs/>
          <w:sz w:val="28"/>
          <w:szCs w:val="28"/>
          <w:lang w:val="en-US"/>
        </w:rPr>
      </w:pPr>
      <m:oMath>
        <m:r>
          <w:rPr>
            <w:rFonts w:ascii="Cambria Math" w:hAnsi="Cambria Math"/>
            <w:sz w:val="28"/>
            <w:szCs w:val="28"/>
          </w:rPr>
          <m:t>z</m:t>
        </m:r>
        <m:r>
          <w:rPr>
            <w:rFonts w:ascii="Cambria Math" w:hAnsi="Cambria Math"/>
            <w:sz w:val="28"/>
            <w:szCs w:val="28"/>
            <w:lang w:val="en-US"/>
          </w:rPr>
          <m:t xml:space="preserve">= </m:t>
        </m:r>
        <m:f>
          <m:fPr>
            <m:ctrlPr>
              <w:rPr>
                <w:rFonts w:ascii="Cambria Math" w:hAnsi="Cambria Math"/>
                <w:bCs/>
                <w:i/>
                <w:sz w:val="28"/>
                <w:szCs w:val="28"/>
                <w:lang w:val="en-US"/>
              </w:rPr>
            </m:ctrlPr>
          </m:fPr>
          <m:num>
            <m:r>
              <w:rPr>
                <w:rFonts w:ascii="Cambria Math" w:hAnsi="Cambria Math"/>
                <w:sz w:val="28"/>
                <w:szCs w:val="28"/>
                <w:lang w:val="en-US"/>
              </w:rPr>
              <m:t>xL-</m:t>
            </m:r>
            <m:r>
              <m:rPr>
                <m:sty m:val="p"/>
              </m:rPr>
              <w:rPr>
                <w:rFonts w:ascii="Cambria Math" w:hAnsi="Cambria Math"/>
                <w:sz w:val="28"/>
                <w:szCs w:val="28"/>
                <w:vertAlign w:val="subscript"/>
                <w:lang w:val="en-US"/>
              </w:rPr>
              <m:t>µL</m:t>
            </m:r>
            <m:r>
              <w:rPr>
                <w:rFonts w:ascii="Cambria Math" w:hAnsi="Cambria Math"/>
                <w:sz w:val="28"/>
                <w:szCs w:val="28"/>
                <w:lang w:val="en-US"/>
              </w:rPr>
              <m:t xml:space="preserve"> </m:t>
            </m:r>
          </m:num>
          <m:den>
            <m:r>
              <m:rPr>
                <m:sty m:val="p"/>
              </m:rPr>
              <w:rPr>
                <w:rFonts w:ascii="Cambria Math" w:hAnsi="Cambria Math"/>
                <w:sz w:val="28"/>
                <w:szCs w:val="28"/>
              </w:rPr>
              <m:t>σ</m:t>
            </m:r>
            <m:r>
              <m:rPr>
                <m:sty m:val="p"/>
              </m:rPr>
              <w:rPr>
                <w:rFonts w:ascii="Cambria Math" w:hAnsi="Cambria Math"/>
                <w:sz w:val="28"/>
                <w:szCs w:val="28"/>
                <w:vertAlign w:val="subscript"/>
                <w:lang w:val="en-US"/>
              </w:rPr>
              <m:t>L</m:t>
            </m:r>
          </m:den>
        </m:f>
      </m:oMath>
      <w:r>
        <w:rPr>
          <w:bCs/>
          <w:sz w:val="28"/>
          <w:szCs w:val="28"/>
          <w:lang w:val="en-US"/>
        </w:rPr>
        <w:t>,</w:t>
      </w:r>
    </w:p>
    <w:p w:rsidR="00F3787B" w:rsidRDefault="00F3787B" w:rsidP="00F3787B">
      <w:pPr>
        <w:spacing w:line="360" w:lineRule="auto"/>
        <w:ind w:firstLine="567"/>
        <w:jc w:val="both"/>
        <w:rPr>
          <w:bCs/>
          <w:sz w:val="28"/>
          <w:szCs w:val="28"/>
        </w:rPr>
      </w:pPr>
      <w:r>
        <w:rPr>
          <w:bCs/>
          <w:sz w:val="28"/>
          <w:szCs w:val="28"/>
        </w:rPr>
        <w:t xml:space="preserve">имеет распределение </w:t>
      </w:r>
      <w:proofErr w:type="gramStart"/>
      <w:r>
        <w:rPr>
          <w:bCs/>
          <w:sz w:val="28"/>
          <w:szCs w:val="28"/>
          <w:lang w:val="en-US"/>
        </w:rPr>
        <w:t>N</w:t>
      </w:r>
      <w:r w:rsidRPr="00F3787B">
        <w:rPr>
          <w:bCs/>
          <w:sz w:val="28"/>
          <w:szCs w:val="28"/>
        </w:rPr>
        <w:t>(</w:t>
      </w:r>
      <w:proofErr w:type="gramEnd"/>
      <w:r w:rsidRPr="00F3787B">
        <w:rPr>
          <w:bCs/>
          <w:sz w:val="28"/>
          <w:szCs w:val="28"/>
        </w:rPr>
        <w:t xml:space="preserve">0,1). </w:t>
      </w:r>
      <w:r>
        <w:rPr>
          <w:bCs/>
          <w:sz w:val="28"/>
          <w:szCs w:val="28"/>
        </w:rPr>
        <w:t>Значит:</w:t>
      </w:r>
    </w:p>
    <w:p w:rsidR="00F3787B" w:rsidRDefault="00F3787B" w:rsidP="00F3787B">
      <w:pPr>
        <w:spacing w:line="360" w:lineRule="auto"/>
        <w:ind w:firstLine="567"/>
        <w:jc w:val="center"/>
        <w:rPr>
          <w:bCs/>
          <w:sz w:val="28"/>
          <w:szCs w:val="28"/>
          <w:lang w:val="en-US"/>
        </w:rPr>
      </w:pPr>
      <m:oMath>
        <m:r>
          <w:rPr>
            <w:rFonts w:ascii="Cambria Math" w:hAnsi="Cambria Math"/>
            <w:sz w:val="28"/>
            <w:szCs w:val="28"/>
          </w:rPr>
          <m:t>P</m:t>
        </m:r>
        <m:d>
          <m:dPr>
            <m:begChr m:val="{"/>
            <m:endChr m:val="}"/>
            <m:ctrlPr>
              <w:rPr>
                <w:rFonts w:ascii="Cambria Math" w:hAnsi="Cambria Math"/>
                <w:bCs/>
                <w:i/>
                <w:sz w:val="28"/>
                <w:szCs w:val="28"/>
                <w:lang w:val="en-US"/>
              </w:rPr>
            </m:ctrlPr>
          </m:dPr>
          <m:e>
            <m:r>
              <w:rPr>
                <w:rFonts w:ascii="Cambria Math" w:hAnsi="Cambria Math"/>
                <w:sz w:val="28"/>
                <w:szCs w:val="28"/>
                <w:lang w:val="en-US"/>
              </w:rPr>
              <m:t>z</m:t>
            </m:r>
            <m:r>
              <w:rPr>
                <w:rFonts w:ascii="Cambria Math" w:hAnsi="Cambria Math"/>
                <w:sz w:val="28"/>
                <w:szCs w:val="28"/>
              </w:rPr>
              <m:t xml:space="preserve">≥ </m:t>
            </m:r>
            <m:f>
              <m:fPr>
                <m:ctrlPr>
                  <w:rPr>
                    <w:rFonts w:ascii="Cambria Math" w:hAnsi="Cambria Math"/>
                    <w:bCs/>
                    <w:i/>
                    <w:sz w:val="28"/>
                    <w:szCs w:val="28"/>
                    <w:lang w:val="en-US"/>
                  </w:rPr>
                </m:ctrlPr>
              </m:fPr>
              <m:num>
                <m:r>
                  <w:rPr>
                    <w:rFonts w:ascii="Cambria Math" w:hAnsi="Cambria Math"/>
                    <w:sz w:val="28"/>
                    <w:szCs w:val="28"/>
                    <w:lang w:val="en-US"/>
                  </w:rPr>
                  <m:t>B</m:t>
                </m:r>
              </m:num>
              <m:den>
                <m:r>
                  <m:rPr>
                    <m:sty m:val="p"/>
                  </m:rPr>
                  <w:rPr>
                    <w:rFonts w:ascii="Cambria Math" w:hAnsi="Cambria Math"/>
                    <w:sz w:val="28"/>
                    <w:szCs w:val="28"/>
                  </w:rPr>
                  <m:t>σ</m:t>
                </m:r>
                <m:r>
                  <m:rPr>
                    <m:sty m:val="p"/>
                  </m:rPr>
                  <w:rPr>
                    <w:rFonts w:ascii="Cambria Math" w:hAnsi="Cambria Math"/>
                    <w:sz w:val="28"/>
                    <w:szCs w:val="28"/>
                    <w:vertAlign w:val="subscript"/>
                    <w:lang w:val="en-US"/>
                  </w:rPr>
                  <m:t>L</m:t>
                </m:r>
              </m:den>
            </m:f>
          </m:e>
        </m:d>
        <m:r>
          <w:rPr>
            <w:rFonts w:ascii="Cambria Math" w:hAnsi="Cambria Math"/>
            <w:sz w:val="28"/>
            <w:szCs w:val="28"/>
          </w:rPr>
          <m:t xml:space="preserve">≤ </m:t>
        </m:r>
        <m:r>
          <m:rPr>
            <m:sty m:val="p"/>
          </m:rPr>
          <w:rPr>
            <w:rFonts w:ascii="Cambria Math" w:hAnsi="Cambria Math"/>
            <w:sz w:val="28"/>
            <w:szCs w:val="28"/>
          </w:rPr>
          <m:t>α</m:t>
        </m:r>
      </m:oMath>
      <w:r w:rsidRPr="00F3787B">
        <w:rPr>
          <w:bCs/>
          <w:sz w:val="28"/>
          <w:szCs w:val="28"/>
        </w:rPr>
        <w:t>,</w:t>
      </w:r>
      <w:r>
        <w:rPr>
          <w:bCs/>
          <w:sz w:val="28"/>
          <w:szCs w:val="28"/>
          <w:lang w:val="en-US"/>
        </w:rPr>
        <w:t xml:space="preserve"> </w:t>
      </w:r>
    </w:p>
    <w:p w:rsidR="00F3787B" w:rsidRPr="00F3787B" w:rsidRDefault="00F3787B" w:rsidP="00F3787B">
      <w:pPr>
        <w:spacing w:line="360" w:lineRule="auto"/>
        <w:ind w:firstLine="567"/>
        <w:jc w:val="both"/>
        <w:rPr>
          <w:bCs/>
          <w:i/>
          <w:sz w:val="28"/>
          <w:szCs w:val="28"/>
        </w:rPr>
      </w:pPr>
      <w:r>
        <w:rPr>
          <w:bCs/>
          <w:sz w:val="28"/>
          <w:szCs w:val="28"/>
        </w:rPr>
        <w:t xml:space="preserve">Следовательно, размер резервного запаса должен удовлетворять неравенству </w:t>
      </w:r>
      <m:oMath>
        <m:r>
          <w:rPr>
            <w:rFonts w:ascii="Cambria Math" w:hAnsi="Cambria Math"/>
            <w:sz w:val="28"/>
            <w:szCs w:val="28"/>
          </w:rPr>
          <m:t>B≥</m:t>
        </m:r>
        <m:r>
          <m:rPr>
            <m:sty m:val="p"/>
          </m:rPr>
          <w:rPr>
            <w:rFonts w:ascii="Cambria Math" w:hAnsi="Cambria Math"/>
            <w:sz w:val="28"/>
            <w:szCs w:val="28"/>
          </w:rPr>
          <m:t>σ</m:t>
        </m:r>
        <m:r>
          <m:rPr>
            <m:sty m:val="p"/>
          </m:rPr>
          <w:rPr>
            <w:rFonts w:ascii="Cambria Math" w:hAnsi="Cambria Math"/>
            <w:sz w:val="28"/>
            <w:szCs w:val="28"/>
            <w:vertAlign w:val="subscript"/>
            <w:lang w:val="en-US"/>
          </w:rPr>
          <m:t>L</m:t>
        </m:r>
        <m:r>
          <m:rPr>
            <m:sty m:val="p"/>
          </m:rPr>
          <w:rPr>
            <w:rFonts w:ascii="Cambria Math" w:hAnsi="Cambria Math" w:cs="Cambria Math"/>
            <w:sz w:val="28"/>
            <w:szCs w:val="28"/>
            <w:vertAlign w:val="subscript"/>
          </w:rPr>
          <m:t>*</m:t>
        </m:r>
        <m:r>
          <w:rPr>
            <w:rFonts w:ascii="Cambria Math" w:hAnsi="Cambria Math" w:cs="Cambria Math"/>
            <w:sz w:val="28"/>
            <w:szCs w:val="28"/>
            <w:vertAlign w:val="subscript"/>
          </w:rPr>
          <m:t>K</m:t>
        </m:r>
        <m:r>
          <m:rPr>
            <m:sty m:val="p"/>
          </m:rPr>
          <w:rPr>
            <w:rFonts w:ascii="Cambria Math" w:hAnsi="Cambria Math"/>
            <w:sz w:val="28"/>
            <w:szCs w:val="28"/>
          </w:rPr>
          <m:t>α</m:t>
        </m:r>
      </m:oMath>
      <w:r w:rsidRPr="00F3787B">
        <w:rPr>
          <w:bCs/>
          <w:sz w:val="28"/>
          <w:szCs w:val="28"/>
        </w:rPr>
        <w:t xml:space="preserve">, </w:t>
      </w:r>
      <w:r>
        <w:rPr>
          <w:bCs/>
          <w:sz w:val="28"/>
          <w:szCs w:val="28"/>
        </w:rPr>
        <w:t xml:space="preserve"> где </w:t>
      </w:r>
      <m:oMath>
        <m:r>
          <w:rPr>
            <w:rFonts w:ascii="Cambria Math" w:hAnsi="Cambria Math" w:cs="Cambria Math"/>
            <w:sz w:val="28"/>
            <w:szCs w:val="28"/>
            <w:vertAlign w:val="subscript"/>
          </w:rPr>
          <m:t>K</m:t>
        </m:r>
        <m:r>
          <m:rPr>
            <m:sty m:val="p"/>
          </m:rPr>
          <w:rPr>
            <w:rFonts w:ascii="Cambria Math" w:hAnsi="Cambria Math"/>
            <w:sz w:val="28"/>
            <w:szCs w:val="28"/>
          </w:rPr>
          <m:t>α</m:t>
        </m:r>
      </m:oMath>
      <w:r>
        <w:rPr>
          <w:bCs/>
          <w:sz w:val="28"/>
          <w:szCs w:val="28"/>
        </w:rPr>
        <w:t xml:space="preserve"> – величина, определяемая из таблицы стандартного распределения.</w:t>
      </w:r>
    </w:p>
    <w:p w:rsidR="00522FC6" w:rsidRPr="00D77A4F" w:rsidRDefault="00522FC6" w:rsidP="00522FC6">
      <w:pPr>
        <w:spacing w:line="360" w:lineRule="auto"/>
        <w:ind w:firstLine="567"/>
        <w:jc w:val="both"/>
        <w:rPr>
          <w:sz w:val="28"/>
          <w:szCs w:val="28"/>
        </w:rPr>
      </w:pPr>
      <w:r w:rsidRPr="00D77A4F">
        <w:rPr>
          <w:sz w:val="28"/>
          <w:szCs w:val="28"/>
        </w:rPr>
        <w:t>Пример такой задачи:</w:t>
      </w:r>
    </w:p>
    <w:p w:rsidR="00522FC6" w:rsidRDefault="00522FC6" w:rsidP="00522FC6">
      <w:pPr>
        <w:spacing w:line="360" w:lineRule="auto"/>
        <w:ind w:firstLine="567"/>
        <w:jc w:val="both"/>
        <w:rPr>
          <w:sz w:val="28"/>
          <w:szCs w:val="28"/>
        </w:rPr>
      </w:pPr>
      <w:r w:rsidRPr="00D77A4F">
        <w:rPr>
          <w:sz w:val="28"/>
          <w:szCs w:val="28"/>
        </w:rPr>
        <w:t xml:space="preserve">Дневной спрос на кинопленку является нормально распределенной случайной величиной с математическим ожиданием </w:t>
      </w:r>
      <w:r w:rsidRPr="00D77A4F">
        <w:rPr>
          <w:sz w:val="28"/>
          <w:szCs w:val="28"/>
          <w:lang w:val="en-US"/>
        </w:rPr>
        <w:t>n</w:t>
      </w:r>
      <w:r w:rsidRPr="00D77A4F">
        <w:rPr>
          <w:sz w:val="28"/>
          <w:szCs w:val="28"/>
        </w:rPr>
        <w:t xml:space="preserve"> пленок и стандартным отклонением </w:t>
      </w:r>
      <w:r w:rsidRPr="00D77A4F">
        <w:rPr>
          <w:sz w:val="28"/>
          <w:szCs w:val="28"/>
          <w:lang w:val="en-US"/>
        </w:rPr>
        <w:t>m</w:t>
      </w:r>
      <w:r w:rsidRPr="00D77A4F">
        <w:rPr>
          <w:sz w:val="28"/>
          <w:szCs w:val="28"/>
        </w:rPr>
        <w:t xml:space="preserve"> пленок. Стоимость хранения катушки с пленкой составляет х денежных единиц. Стратегия магазина по управлению запасами состоит в </w:t>
      </w:r>
      <w:r w:rsidRPr="00D77A4F">
        <w:rPr>
          <w:sz w:val="28"/>
          <w:szCs w:val="28"/>
        </w:rPr>
        <w:lastRenderedPageBreak/>
        <w:t xml:space="preserve">размещении заказа на </w:t>
      </w:r>
      <w:r w:rsidRPr="00D77A4F">
        <w:rPr>
          <w:sz w:val="28"/>
          <w:szCs w:val="28"/>
          <w:lang w:val="en-US"/>
        </w:rPr>
        <w:t>y</w:t>
      </w:r>
      <w:r w:rsidRPr="00D77A4F">
        <w:rPr>
          <w:sz w:val="28"/>
          <w:szCs w:val="28"/>
        </w:rPr>
        <w:t xml:space="preserve"> кинопленок, как только уровень запаса опускается до </w:t>
      </w:r>
      <w:r w:rsidRPr="00D77A4F">
        <w:rPr>
          <w:sz w:val="28"/>
          <w:szCs w:val="28"/>
          <w:lang w:val="en-US"/>
        </w:rPr>
        <w:t>z</w:t>
      </w:r>
      <w:r w:rsidRPr="00D77A4F">
        <w:rPr>
          <w:sz w:val="28"/>
          <w:szCs w:val="28"/>
        </w:rPr>
        <w:t xml:space="preserve"> единиц, тем самым поддерживается одновременно постоянный резерв в </w:t>
      </w:r>
      <w:r w:rsidRPr="00D77A4F">
        <w:rPr>
          <w:sz w:val="28"/>
          <w:szCs w:val="28"/>
          <w:lang w:val="en-US"/>
        </w:rPr>
        <w:t>w</w:t>
      </w:r>
      <w:r w:rsidRPr="00D77A4F">
        <w:rPr>
          <w:sz w:val="28"/>
          <w:szCs w:val="28"/>
        </w:rPr>
        <w:t xml:space="preserve"> единиц. Требуется разработать рекомендации для магазина относительно стратегии по управлению запасам, полагая, что вероятность истощения запаса кинопленок на протяжении срока выполнения заказа не превышает </w:t>
      </w:r>
      <w:r w:rsidRPr="00D77A4F">
        <w:rPr>
          <w:sz w:val="28"/>
          <w:szCs w:val="28"/>
          <w:lang w:val="en-US"/>
        </w:rPr>
        <w:t>q</w:t>
      </w:r>
      <w:r w:rsidRPr="00D77A4F">
        <w:rPr>
          <w:sz w:val="28"/>
          <w:szCs w:val="28"/>
        </w:rPr>
        <w:t>.</w:t>
      </w:r>
    </w:p>
    <w:p w:rsidR="00E83F8B" w:rsidRDefault="00E83F8B" w:rsidP="00522FC6">
      <w:pPr>
        <w:spacing w:line="360" w:lineRule="auto"/>
        <w:ind w:firstLine="567"/>
        <w:jc w:val="both"/>
        <w:rPr>
          <w:sz w:val="28"/>
          <w:szCs w:val="28"/>
        </w:rPr>
      </w:pPr>
    </w:p>
    <w:p w:rsidR="00E83F8B" w:rsidRPr="00E83F8B" w:rsidRDefault="008808D7" w:rsidP="00E83F8B">
      <w:pPr>
        <w:spacing w:line="360" w:lineRule="auto"/>
        <w:ind w:firstLine="567"/>
        <w:jc w:val="center"/>
        <w:rPr>
          <w:b/>
          <w:sz w:val="28"/>
          <w:szCs w:val="28"/>
        </w:rPr>
      </w:pPr>
      <w:r>
        <w:rPr>
          <w:b/>
          <w:sz w:val="28"/>
          <w:szCs w:val="28"/>
        </w:rPr>
        <w:t xml:space="preserve">4.1.2. </w:t>
      </w:r>
      <w:r w:rsidR="00E83F8B" w:rsidRPr="00E83F8B">
        <w:rPr>
          <w:b/>
          <w:sz w:val="28"/>
          <w:szCs w:val="28"/>
        </w:rPr>
        <w:t>Стохастическ</w:t>
      </w:r>
      <w:r w:rsidR="00E83F8B" w:rsidRPr="00E83F8B">
        <w:rPr>
          <w:b/>
          <w:sz w:val="28"/>
          <w:szCs w:val="28"/>
        </w:rPr>
        <w:t>ая</w:t>
      </w:r>
      <w:r w:rsidR="00E83F8B" w:rsidRPr="00E83F8B">
        <w:rPr>
          <w:b/>
          <w:sz w:val="28"/>
          <w:szCs w:val="28"/>
        </w:rPr>
        <w:t xml:space="preserve"> модел</w:t>
      </w:r>
      <w:r w:rsidR="00E83F8B" w:rsidRPr="00E83F8B">
        <w:rPr>
          <w:b/>
          <w:sz w:val="28"/>
          <w:szCs w:val="28"/>
        </w:rPr>
        <w:t>ь</w:t>
      </w:r>
      <w:r w:rsidR="00E83F8B" w:rsidRPr="00E83F8B">
        <w:rPr>
          <w:b/>
          <w:sz w:val="28"/>
          <w:szCs w:val="28"/>
        </w:rPr>
        <w:t xml:space="preserve"> экономичного размера заказа</w:t>
      </w:r>
    </w:p>
    <w:p w:rsidR="00E83F8B" w:rsidRPr="00D77A4F" w:rsidRDefault="00E83F8B" w:rsidP="00522FC6">
      <w:pPr>
        <w:spacing w:line="360" w:lineRule="auto"/>
        <w:ind w:firstLine="567"/>
        <w:jc w:val="both"/>
        <w:rPr>
          <w:sz w:val="28"/>
          <w:szCs w:val="28"/>
        </w:rPr>
      </w:pPr>
    </w:p>
    <w:p w:rsidR="00522FC6" w:rsidRPr="00D77A4F" w:rsidRDefault="00522FC6" w:rsidP="00522FC6">
      <w:pPr>
        <w:spacing w:line="360" w:lineRule="auto"/>
        <w:ind w:firstLine="567"/>
        <w:jc w:val="both"/>
        <w:rPr>
          <w:sz w:val="28"/>
          <w:szCs w:val="28"/>
        </w:rPr>
      </w:pPr>
      <w:r w:rsidRPr="00826F22">
        <w:rPr>
          <w:bCs/>
          <w:sz w:val="28"/>
          <w:szCs w:val="28"/>
        </w:rPr>
        <w:t>Стохастический вариант модели экономичного размера заказа,</w:t>
      </w:r>
      <w:r w:rsidRPr="00D77A4F">
        <w:rPr>
          <w:sz w:val="28"/>
          <w:szCs w:val="28"/>
        </w:rPr>
        <w:t xml:space="preserve"> в отличие от «рандомизированной» модели, допускает неудовлетворенный спрос. В этой модели заказ</w:t>
      </w:r>
      <w:r w:rsidR="00D77A4F">
        <w:rPr>
          <w:sz w:val="28"/>
          <w:szCs w:val="28"/>
        </w:rPr>
        <w:t xml:space="preserve"> </w:t>
      </w:r>
      <w:r w:rsidRPr="00D77A4F">
        <w:rPr>
          <w:sz w:val="28"/>
          <w:szCs w:val="28"/>
        </w:rPr>
        <w:t xml:space="preserve">размещается тогда, когда объем заказа достигает определенного уровня. </w:t>
      </w:r>
    </w:p>
    <w:p w:rsidR="00522FC6" w:rsidRPr="00D77A4F" w:rsidRDefault="00522FC6" w:rsidP="00522FC6">
      <w:pPr>
        <w:spacing w:line="360" w:lineRule="auto"/>
        <w:ind w:firstLine="567"/>
        <w:jc w:val="both"/>
        <w:rPr>
          <w:sz w:val="28"/>
          <w:szCs w:val="28"/>
        </w:rPr>
      </w:pPr>
      <w:r w:rsidRPr="00D77A4F">
        <w:rPr>
          <w:sz w:val="28"/>
          <w:szCs w:val="28"/>
        </w:rPr>
        <w:t>В этой модели рассматриваются следующие допущения:</w:t>
      </w:r>
    </w:p>
    <w:p w:rsidR="00522FC6" w:rsidRPr="00D77A4F" w:rsidRDefault="00D77A4F" w:rsidP="00522FC6">
      <w:pPr>
        <w:widowControl/>
        <w:numPr>
          <w:ilvl w:val="0"/>
          <w:numId w:val="23"/>
        </w:numPr>
        <w:autoSpaceDE/>
        <w:autoSpaceDN/>
        <w:spacing w:line="360" w:lineRule="auto"/>
        <w:jc w:val="both"/>
        <w:rPr>
          <w:sz w:val="28"/>
          <w:szCs w:val="28"/>
        </w:rPr>
      </w:pPr>
      <w:r>
        <w:rPr>
          <w:sz w:val="28"/>
          <w:szCs w:val="28"/>
        </w:rPr>
        <w:t>Н</w:t>
      </w:r>
      <w:r w:rsidR="00522FC6" w:rsidRPr="00D77A4F">
        <w:rPr>
          <w:sz w:val="28"/>
          <w:szCs w:val="28"/>
        </w:rPr>
        <w:t>еудовлетворенный в течение срока выполнения заказа спрос накапливается;</w:t>
      </w:r>
    </w:p>
    <w:p w:rsidR="00522FC6" w:rsidRPr="00D77A4F" w:rsidRDefault="00D77A4F" w:rsidP="00522FC6">
      <w:pPr>
        <w:widowControl/>
        <w:numPr>
          <w:ilvl w:val="0"/>
          <w:numId w:val="23"/>
        </w:numPr>
        <w:autoSpaceDE/>
        <w:autoSpaceDN/>
        <w:spacing w:line="360" w:lineRule="auto"/>
        <w:jc w:val="both"/>
        <w:rPr>
          <w:sz w:val="28"/>
          <w:szCs w:val="28"/>
        </w:rPr>
      </w:pPr>
      <w:r>
        <w:rPr>
          <w:sz w:val="28"/>
          <w:szCs w:val="28"/>
        </w:rPr>
        <w:t>Р</w:t>
      </w:r>
      <w:r w:rsidR="00522FC6" w:rsidRPr="00D77A4F">
        <w:rPr>
          <w:sz w:val="28"/>
          <w:szCs w:val="28"/>
        </w:rPr>
        <w:t>азрешается не более одного невыполненного заказа;</w:t>
      </w:r>
    </w:p>
    <w:p w:rsidR="00522FC6" w:rsidRDefault="00D77A4F" w:rsidP="00522FC6">
      <w:pPr>
        <w:widowControl/>
        <w:numPr>
          <w:ilvl w:val="0"/>
          <w:numId w:val="23"/>
        </w:numPr>
        <w:autoSpaceDE/>
        <w:autoSpaceDN/>
        <w:spacing w:line="360" w:lineRule="auto"/>
        <w:jc w:val="both"/>
        <w:rPr>
          <w:sz w:val="28"/>
          <w:szCs w:val="28"/>
        </w:rPr>
      </w:pPr>
      <w:r>
        <w:rPr>
          <w:sz w:val="28"/>
          <w:szCs w:val="28"/>
        </w:rPr>
        <w:t>Р</w:t>
      </w:r>
      <w:r w:rsidR="00522FC6" w:rsidRPr="00D77A4F">
        <w:rPr>
          <w:sz w:val="28"/>
          <w:szCs w:val="28"/>
        </w:rPr>
        <w:t>аспределение спроса в течение срока выполнения заказа является неизменным во времени.</w:t>
      </w:r>
    </w:p>
    <w:p w:rsidR="00D77A4F" w:rsidRDefault="00D77A4F" w:rsidP="00D77A4F">
      <w:pPr>
        <w:widowControl/>
        <w:autoSpaceDE/>
        <w:autoSpaceDN/>
        <w:spacing w:line="360" w:lineRule="auto"/>
        <w:ind w:left="927"/>
        <w:jc w:val="both"/>
        <w:rPr>
          <w:sz w:val="28"/>
          <w:szCs w:val="28"/>
        </w:rPr>
      </w:pPr>
    </w:p>
    <w:p w:rsidR="00D77A4F" w:rsidRDefault="00D77A4F" w:rsidP="00D77A4F">
      <w:pPr>
        <w:widowControl/>
        <w:autoSpaceDE/>
        <w:autoSpaceDN/>
        <w:spacing w:line="360" w:lineRule="auto"/>
        <w:ind w:left="927"/>
        <w:jc w:val="both"/>
        <w:rPr>
          <w:sz w:val="28"/>
          <w:szCs w:val="28"/>
        </w:rPr>
      </w:pPr>
      <w:r w:rsidRPr="00D77A4F">
        <w:rPr>
          <w:noProof/>
          <w:sz w:val="28"/>
          <w:szCs w:val="28"/>
        </w:rPr>
        <w:drawing>
          <wp:inline distT="0" distB="0" distL="0" distR="0" wp14:anchorId="47339454" wp14:editId="389813C5">
            <wp:extent cx="4716780" cy="2687281"/>
            <wp:effectExtent l="0" t="0" r="7620" b="0"/>
            <wp:docPr id="91629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9554" name=""/>
                    <pic:cNvPicPr/>
                  </pic:nvPicPr>
                  <pic:blipFill>
                    <a:blip r:embed="rId13"/>
                    <a:stretch>
                      <a:fillRect/>
                    </a:stretch>
                  </pic:blipFill>
                  <pic:spPr>
                    <a:xfrm>
                      <a:off x="0" y="0"/>
                      <a:ext cx="4726847" cy="2693016"/>
                    </a:xfrm>
                    <a:prstGeom prst="rect">
                      <a:avLst/>
                    </a:prstGeom>
                  </pic:spPr>
                </pic:pic>
              </a:graphicData>
            </a:graphic>
          </wp:inline>
        </w:drawing>
      </w:r>
    </w:p>
    <w:p w:rsidR="00E04AC6" w:rsidRPr="0090748C" w:rsidRDefault="00E04AC6" w:rsidP="00E04AC6">
      <w:pPr>
        <w:widowControl/>
        <w:autoSpaceDE/>
        <w:autoSpaceDN/>
        <w:spacing w:line="360" w:lineRule="auto"/>
        <w:ind w:left="927"/>
        <w:jc w:val="center"/>
        <w:rPr>
          <w:sz w:val="24"/>
          <w:szCs w:val="24"/>
        </w:rPr>
      </w:pPr>
      <w:r w:rsidRPr="0090748C">
        <w:rPr>
          <w:sz w:val="24"/>
          <w:szCs w:val="24"/>
        </w:rPr>
        <w:t xml:space="preserve">Рис </w:t>
      </w:r>
      <w:r w:rsidR="0090748C" w:rsidRPr="0090748C">
        <w:rPr>
          <w:sz w:val="24"/>
          <w:szCs w:val="24"/>
        </w:rPr>
        <w:t>5</w:t>
      </w:r>
      <w:r w:rsidRPr="0090748C">
        <w:rPr>
          <w:sz w:val="24"/>
          <w:szCs w:val="24"/>
        </w:rPr>
        <w:t>. Стохастическая модель экономичного размера заказа.</w:t>
      </w:r>
    </w:p>
    <w:p w:rsidR="00E04AC6" w:rsidRDefault="00E04AC6" w:rsidP="00E04AC6">
      <w:pPr>
        <w:widowControl/>
        <w:autoSpaceDE/>
        <w:autoSpaceDN/>
        <w:spacing w:line="360" w:lineRule="auto"/>
        <w:jc w:val="both"/>
        <w:rPr>
          <w:sz w:val="28"/>
          <w:szCs w:val="28"/>
        </w:rPr>
      </w:pPr>
      <w:r>
        <w:rPr>
          <w:sz w:val="28"/>
          <w:szCs w:val="28"/>
        </w:rPr>
        <w:lastRenderedPageBreak/>
        <w:t>Для определения функции, отражающей суммарные затраты, отнесенные к единице времени, введем следующие обозначения.</w:t>
      </w:r>
    </w:p>
    <w:p w:rsidR="00E04AC6" w:rsidRPr="00826F22" w:rsidRDefault="00E04AC6" w:rsidP="00826F22">
      <w:pPr>
        <w:widowControl/>
        <w:autoSpaceDE/>
        <w:autoSpaceDN/>
        <w:spacing w:line="360" w:lineRule="auto"/>
        <w:rPr>
          <w:sz w:val="28"/>
          <w:szCs w:val="28"/>
        </w:rPr>
      </w:pPr>
      <w:r w:rsidRPr="00826F22">
        <w:rPr>
          <w:sz w:val="28"/>
          <w:szCs w:val="28"/>
          <w:lang w:val="en-US"/>
        </w:rPr>
        <w:t>f</w:t>
      </w:r>
      <w:r w:rsidRPr="00826F22">
        <w:rPr>
          <w:sz w:val="28"/>
          <w:szCs w:val="28"/>
        </w:rPr>
        <w:t>(</w:t>
      </w:r>
      <w:r w:rsidRPr="00826F22">
        <w:rPr>
          <w:sz w:val="28"/>
          <w:szCs w:val="28"/>
          <w:lang w:val="en-US"/>
        </w:rPr>
        <w:t>x</w:t>
      </w:r>
      <w:r w:rsidRPr="00826F22">
        <w:rPr>
          <w:sz w:val="28"/>
          <w:szCs w:val="28"/>
        </w:rPr>
        <w:t xml:space="preserve">) – плотность распределения спроса </w:t>
      </w:r>
      <w:r w:rsidRPr="00826F22">
        <w:rPr>
          <w:sz w:val="28"/>
          <w:szCs w:val="28"/>
          <w:lang w:val="en-US"/>
        </w:rPr>
        <w:t>x</w:t>
      </w:r>
      <w:r w:rsidRPr="00826F22">
        <w:rPr>
          <w:sz w:val="28"/>
          <w:szCs w:val="28"/>
        </w:rPr>
        <w:t xml:space="preserve"> в течение срока выполнения заказа, </w:t>
      </w:r>
    </w:p>
    <w:p w:rsidR="00E04AC6" w:rsidRPr="00826F22" w:rsidRDefault="00E04AC6" w:rsidP="00826F22">
      <w:pPr>
        <w:widowControl/>
        <w:autoSpaceDE/>
        <w:autoSpaceDN/>
        <w:spacing w:line="360" w:lineRule="auto"/>
        <w:rPr>
          <w:sz w:val="28"/>
          <w:szCs w:val="28"/>
        </w:rPr>
      </w:pPr>
      <w:r w:rsidRPr="00826F22">
        <w:rPr>
          <w:sz w:val="28"/>
          <w:szCs w:val="28"/>
          <w:lang w:val="en-US"/>
        </w:rPr>
        <w:t>D</w:t>
      </w:r>
      <w:r w:rsidRPr="00826F22">
        <w:rPr>
          <w:sz w:val="28"/>
          <w:szCs w:val="28"/>
        </w:rPr>
        <w:t xml:space="preserve"> – ожидаемое значение спроса в единицу времени,</w:t>
      </w:r>
    </w:p>
    <w:p w:rsidR="00E04AC6" w:rsidRPr="00826F22" w:rsidRDefault="00E04AC6" w:rsidP="00826F22">
      <w:pPr>
        <w:widowControl/>
        <w:autoSpaceDE/>
        <w:autoSpaceDN/>
        <w:spacing w:line="360" w:lineRule="auto"/>
        <w:rPr>
          <w:sz w:val="28"/>
          <w:szCs w:val="28"/>
        </w:rPr>
      </w:pPr>
      <w:r w:rsidRPr="00826F22">
        <w:rPr>
          <w:sz w:val="28"/>
          <w:szCs w:val="28"/>
          <w:lang w:val="en-US"/>
        </w:rPr>
        <w:t>h</w:t>
      </w:r>
      <w:r w:rsidRPr="00826F22">
        <w:rPr>
          <w:sz w:val="28"/>
          <w:szCs w:val="28"/>
        </w:rPr>
        <w:t xml:space="preserve"> – удельные затраты на хранение (на единицу продукции за единицу времени),</w:t>
      </w:r>
    </w:p>
    <w:p w:rsidR="00E04AC6" w:rsidRPr="00826F22" w:rsidRDefault="00E04AC6" w:rsidP="00826F22">
      <w:pPr>
        <w:widowControl/>
        <w:autoSpaceDE/>
        <w:autoSpaceDN/>
        <w:spacing w:line="360" w:lineRule="auto"/>
        <w:rPr>
          <w:sz w:val="28"/>
          <w:szCs w:val="28"/>
        </w:rPr>
      </w:pPr>
      <w:r w:rsidRPr="00826F22">
        <w:rPr>
          <w:sz w:val="28"/>
          <w:szCs w:val="28"/>
          <w:lang w:val="en-US"/>
        </w:rPr>
        <w:t>p</w:t>
      </w:r>
      <w:r w:rsidRPr="00826F22">
        <w:rPr>
          <w:sz w:val="28"/>
          <w:szCs w:val="28"/>
        </w:rPr>
        <w:t xml:space="preserve"> – удельные потери от неудовлетворенного спроса (на единицу продукции за единицу времени),</w:t>
      </w:r>
    </w:p>
    <w:p w:rsidR="00E04AC6" w:rsidRPr="00826F22" w:rsidRDefault="00E04AC6" w:rsidP="00826F22">
      <w:pPr>
        <w:widowControl/>
        <w:autoSpaceDE/>
        <w:autoSpaceDN/>
        <w:spacing w:line="360" w:lineRule="auto"/>
        <w:rPr>
          <w:sz w:val="28"/>
          <w:szCs w:val="28"/>
        </w:rPr>
      </w:pPr>
      <w:r w:rsidRPr="00826F22">
        <w:rPr>
          <w:sz w:val="28"/>
          <w:szCs w:val="28"/>
          <w:lang w:val="en-US"/>
        </w:rPr>
        <w:t>K</w:t>
      </w:r>
      <w:r w:rsidRPr="00CA7E00">
        <w:rPr>
          <w:sz w:val="28"/>
          <w:szCs w:val="28"/>
        </w:rPr>
        <w:t xml:space="preserve"> – </w:t>
      </w:r>
      <w:r w:rsidRPr="00826F22">
        <w:rPr>
          <w:sz w:val="28"/>
          <w:szCs w:val="28"/>
        </w:rPr>
        <w:t>стоимость размещения заказа,</w:t>
      </w:r>
    </w:p>
    <w:p w:rsidR="00E04AC6" w:rsidRPr="00826F22" w:rsidRDefault="00E04AC6" w:rsidP="00826F22">
      <w:pPr>
        <w:widowControl/>
        <w:autoSpaceDE/>
        <w:autoSpaceDN/>
        <w:spacing w:line="360" w:lineRule="auto"/>
        <w:rPr>
          <w:sz w:val="28"/>
          <w:szCs w:val="28"/>
        </w:rPr>
      </w:pPr>
      <w:r w:rsidRPr="00826F22">
        <w:rPr>
          <w:sz w:val="28"/>
          <w:szCs w:val="28"/>
          <w:lang w:val="en-US"/>
        </w:rPr>
        <w:t>y</w:t>
      </w:r>
      <w:r w:rsidRPr="00826F22">
        <w:rPr>
          <w:sz w:val="28"/>
          <w:szCs w:val="28"/>
        </w:rPr>
        <w:t xml:space="preserve"> </w:t>
      </w:r>
      <w:r w:rsidRPr="00CA7E00">
        <w:rPr>
          <w:sz w:val="28"/>
          <w:szCs w:val="28"/>
        </w:rPr>
        <w:t>–</w:t>
      </w:r>
      <w:r w:rsidRPr="00826F22">
        <w:rPr>
          <w:sz w:val="28"/>
          <w:szCs w:val="28"/>
        </w:rPr>
        <w:t xml:space="preserve"> размер заказа,</w:t>
      </w:r>
    </w:p>
    <w:p w:rsidR="00E04AC6" w:rsidRPr="00826F22" w:rsidRDefault="00E04AC6" w:rsidP="00826F22">
      <w:pPr>
        <w:widowControl/>
        <w:autoSpaceDE/>
        <w:autoSpaceDN/>
        <w:spacing w:line="360" w:lineRule="auto"/>
        <w:rPr>
          <w:sz w:val="28"/>
          <w:szCs w:val="28"/>
        </w:rPr>
      </w:pPr>
      <w:r w:rsidRPr="00826F22">
        <w:rPr>
          <w:sz w:val="28"/>
          <w:szCs w:val="28"/>
          <w:lang w:val="en-US"/>
        </w:rPr>
        <w:t>R</w:t>
      </w:r>
      <w:r w:rsidRPr="00826F22">
        <w:rPr>
          <w:sz w:val="28"/>
          <w:szCs w:val="28"/>
        </w:rPr>
        <w:t xml:space="preserve"> – уровень запаса, при котором происходит размещение заказа. </w:t>
      </w:r>
    </w:p>
    <w:p w:rsidR="00E04AC6" w:rsidRDefault="00E04AC6" w:rsidP="00E04AC6">
      <w:pPr>
        <w:widowControl/>
        <w:autoSpaceDE/>
        <w:autoSpaceDN/>
        <w:spacing w:line="360" w:lineRule="auto"/>
        <w:ind w:left="360"/>
        <w:rPr>
          <w:sz w:val="28"/>
          <w:szCs w:val="28"/>
        </w:rPr>
      </w:pPr>
      <w:r>
        <w:rPr>
          <w:sz w:val="28"/>
          <w:szCs w:val="28"/>
        </w:rPr>
        <w:t>Основываясь на этих определениях, вычислим компоненты функции затрат.</w:t>
      </w:r>
    </w:p>
    <w:p w:rsidR="00E04AC6" w:rsidRDefault="00E04AC6" w:rsidP="00E04AC6">
      <w:pPr>
        <w:pStyle w:val="a4"/>
        <w:widowControl/>
        <w:numPr>
          <w:ilvl w:val="0"/>
          <w:numId w:val="26"/>
        </w:numPr>
        <w:autoSpaceDE/>
        <w:autoSpaceDN/>
        <w:spacing w:line="360" w:lineRule="auto"/>
        <w:rPr>
          <w:sz w:val="28"/>
          <w:szCs w:val="28"/>
        </w:rPr>
      </w:pPr>
      <w:r>
        <w:rPr>
          <w:sz w:val="28"/>
          <w:szCs w:val="28"/>
        </w:rPr>
        <w:t xml:space="preserve">Стоимость размещения заказов. Приближенное число заказов в единицу времени равно </w:t>
      </w:r>
      <w:r>
        <w:rPr>
          <w:sz w:val="28"/>
          <w:szCs w:val="28"/>
          <w:lang w:val="en-US"/>
        </w:rPr>
        <w:t>D</w:t>
      </w:r>
      <w:r w:rsidRPr="00E04AC6">
        <w:rPr>
          <w:sz w:val="28"/>
          <w:szCs w:val="28"/>
        </w:rPr>
        <w:t>/</w:t>
      </w:r>
      <w:r>
        <w:rPr>
          <w:sz w:val="28"/>
          <w:szCs w:val="28"/>
          <w:lang w:val="en-US"/>
        </w:rPr>
        <w:t>y</w:t>
      </w:r>
      <w:r>
        <w:rPr>
          <w:sz w:val="28"/>
          <w:szCs w:val="28"/>
        </w:rPr>
        <w:t xml:space="preserve">, так что стоимость размещения заказов в единицу времени равна </w:t>
      </w:r>
      <w:r>
        <w:rPr>
          <w:sz w:val="28"/>
          <w:szCs w:val="28"/>
          <w:lang w:val="en-US"/>
        </w:rPr>
        <w:t>KD</w:t>
      </w:r>
      <w:r w:rsidRPr="00E04AC6">
        <w:rPr>
          <w:sz w:val="28"/>
          <w:szCs w:val="28"/>
        </w:rPr>
        <w:t>/</w:t>
      </w:r>
      <w:r>
        <w:rPr>
          <w:sz w:val="28"/>
          <w:szCs w:val="28"/>
          <w:lang w:val="en-US"/>
        </w:rPr>
        <w:t>y</w:t>
      </w:r>
      <w:r>
        <w:rPr>
          <w:sz w:val="28"/>
          <w:szCs w:val="28"/>
        </w:rPr>
        <w:t xml:space="preserve">. </w:t>
      </w:r>
    </w:p>
    <w:p w:rsidR="00CE1A9C" w:rsidRPr="00CE1A9C" w:rsidRDefault="00E04AC6" w:rsidP="00CE1A9C">
      <w:pPr>
        <w:pStyle w:val="a4"/>
        <w:widowControl/>
        <w:numPr>
          <w:ilvl w:val="0"/>
          <w:numId w:val="26"/>
        </w:numPr>
        <w:autoSpaceDE/>
        <w:autoSpaceDN/>
        <w:spacing w:line="360" w:lineRule="auto"/>
        <w:rPr>
          <w:sz w:val="28"/>
          <w:szCs w:val="28"/>
        </w:rPr>
      </w:pPr>
      <w:r>
        <w:rPr>
          <w:sz w:val="28"/>
          <w:szCs w:val="28"/>
        </w:rPr>
        <w:t>Ожидаемые затраты на хранения. Средний уровень запаса равен:</w:t>
      </w:r>
      <w:r>
        <w:rPr>
          <w:sz w:val="28"/>
          <w:szCs w:val="28"/>
        </w:rPr>
        <w:br/>
      </w:r>
      <m:oMathPara>
        <m:oMath>
          <m:r>
            <w:rPr>
              <w:rFonts w:ascii="Cambria Math" w:hAnsi="Cambria Math"/>
              <w:sz w:val="28"/>
              <w:szCs w:val="28"/>
            </w:rPr>
            <m:t>I</m:t>
          </m:r>
          <m:r>
            <w:rPr>
              <w:rFonts w:ascii="Cambria Math" w:hAnsi="Cambria Math"/>
              <w:sz w:val="28"/>
              <w:szCs w:val="28"/>
            </w:rPr>
            <m:t xml:space="preserve">= </m:t>
          </m:r>
          <m:f>
            <m:fPr>
              <m:ctrlPr>
                <w:rPr>
                  <w:rFonts w:ascii="Cambria Math" w:hAnsi="Cambria Math"/>
                  <w:i/>
                  <w:sz w:val="28"/>
                  <w:szCs w:val="28"/>
                  <w:lang w:val="en-US"/>
                </w:rPr>
              </m:ctrlPr>
            </m:fPr>
            <m:num>
              <m:d>
                <m:dPr>
                  <m:ctrlPr>
                    <w:rPr>
                      <w:rFonts w:ascii="Cambria Math" w:hAnsi="Cambria Math"/>
                      <w:i/>
                      <w:sz w:val="28"/>
                      <w:szCs w:val="28"/>
                      <w:lang w:val="en-US"/>
                    </w:rPr>
                  </m:ctrlPr>
                </m:dPr>
                <m:e>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M</m:t>
                  </m:r>
                  <m:d>
                    <m:dPr>
                      <m:begChr m:val="{"/>
                      <m:endChr m:val="}"/>
                      <m:ctrlPr>
                        <w:rPr>
                          <w:rFonts w:ascii="Cambria Math" w:hAnsi="Cambria Math"/>
                          <w:i/>
                          <w:sz w:val="28"/>
                          <w:szCs w:val="28"/>
                          <w:lang w:val="en-US"/>
                        </w:rPr>
                      </m:ctrlPr>
                    </m:dPr>
                    <m:e>
                      <m:r>
                        <w:rPr>
                          <w:rFonts w:ascii="Cambria Math" w:hAnsi="Cambria Math"/>
                          <w:sz w:val="28"/>
                          <w:szCs w:val="28"/>
                          <w:lang w:val="en-US"/>
                        </w:rPr>
                        <m:t>R</m:t>
                      </m:r>
                      <m:r>
                        <w:rPr>
                          <w:rFonts w:ascii="Cambria Math" w:hAnsi="Cambria Math"/>
                          <w:sz w:val="28"/>
                          <w:szCs w:val="28"/>
                        </w:rPr>
                        <m:t>-</m:t>
                      </m:r>
                      <m:r>
                        <w:rPr>
                          <w:rFonts w:ascii="Cambria Math" w:hAnsi="Cambria Math"/>
                          <w:sz w:val="28"/>
                          <w:szCs w:val="28"/>
                          <w:lang w:val="en-US"/>
                        </w:rPr>
                        <m:t>x</m:t>
                      </m:r>
                    </m:e>
                  </m:d>
                </m:e>
              </m:d>
              <m:r>
                <w:rPr>
                  <w:rFonts w:ascii="Cambria Math" w:hAnsi="Cambria Math"/>
                  <w:sz w:val="28"/>
                  <w:szCs w:val="28"/>
                </w:rPr>
                <m:t>+</m:t>
              </m:r>
              <m:r>
                <w:rPr>
                  <w:rFonts w:ascii="Cambria Math" w:hAnsi="Cambria Math"/>
                  <w:sz w:val="28"/>
                  <w:szCs w:val="28"/>
                  <w:lang w:val="en-US"/>
                </w:rPr>
                <m:t>M</m:t>
              </m:r>
              <m:d>
                <m:dPr>
                  <m:begChr m:val="{"/>
                  <m:endChr m:val="}"/>
                  <m:ctrlPr>
                    <w:rPr>
                      <w:rFonts w:ascii="Cambria Math" w:hAnsi="Cambria Math"/>
                      <w:i/>
                      <w:sz w:val="28"/>
                      <w:szCs w:val="28"/>
                      <w:lang w:val="en-US"/>
                    </w:rPr>
                  </m:ctrlPr>
                </m:dPr>
                <m:e>
                  <m:r>
                    <w:rPr>
                      <w:rFonts w:ascii="Cambria Math" w:hAnsi="Cambria Math"/>
                      <w:sz w:val="28"/>
                      <w:szCs w:val="28"/>
                      <w:lang w:val="en-US"/>
                    </w:rPr>
                    <m:t>R</m:t>
                  </m:r>
                  <m:r>
                    <w:rPr>
                      <w:rFonts w:ascii="Cambria Math" w:hAnsi="Cambria Math"/>
                      <w:sz w:val="28"/>
                      <w:szCs w:val="28"/>
                    </w:rPr>
                    <m:t>-</m:t>
                  </m:r>
                  <m:r>
                    <w:rPr>
                      <w:rFonts w:ascii="Cambria Math" w:hAnsi="Cambria Math"/>
                      <w:sz w:val="28"/>
                      <w:szCs w:val="28"/>
                      <w:lang w:val="en-US"/>
                    </w:rPr>
                    <m:t>x</m:t>
                  </m:r>
                </m:e>
              </m:d>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y</m:t>
              </m:r>
            </m:num>
            <m:den>
              <m:r>
                <w:rPr>
                  <w:rFonts w:ascii="Cambria Math" w:hAnsi="Cambria Math"/>
                  <w:sz w:val="28"/>
                  <w:szCs w:val="28"/>
                </w:rPr>
                <m:t>2</m:t>
              </m:r>
            </m:den>
          </m:f>
          <m:r>
            <w:rPr>
              <w:rFonts w:ascii="Cambria Math" w:hAnsi="Cambria Math"/>
              <w:sz w:val="28"/>
              <w:szCs w:val="28"/>
            </w:rPr>
            <m:t>+</m:t>
          </m:r>
          <m:r>
            <w:rPr>
              <w:rFonts w:ascii="Cambria Math" w:hAnsi="Cambria Math"/>
              <w:sz w:val="28"/>
              <w:szCs w:val="28"/>
              <w:lang w:val="en-US"/>
            </w:rPr>
            <m:t>R</m:t>
          </m:r>
          <m:r>
            <w:rPr>
              <w:rFonts w:ascii="Cambria Math" w:hAnsi="Cambria Math"/>
              <w:sz w:val="28"/>
              <w:szCs w:val="28"/>
            </w:rPr>
            <m:t>-</m:t>
          </m:r>
          <m:r>
            <w:rPr>
              <w:rFonts w:ascii="Cambria Math" w:hAnsi="Cambria Math"/>
              <w:sz w:val="28"/>
              <w:szCs w:val="28"/>
              <w:lang w:val="en-US"/>
            </w:rPr>
            <m:t>M</m:t>
          </m:r>
          <m:d>
            <m:dPr>
              <m:begChr m:val="{"/>
              <m:endChr m:val="}"/>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rPr>
            <m:t>.</m:t>
          </m:r>
        </m:oMath>
      </m:oMathPara>
    </w:p>
    <w:p w:rsidR="00054A7B" w:rsidRPr="00CA7E00" w:rsidRDefault="00CE1A9C" w:rsidP="002678F6">
      <w:pPr>
        <w:pStyle w:val="a4"/>
        <w:widowControl/>
        <w:autoSpaceDE/>
        <w:autoSpaceDN/>
        <w:spacing w:line="360" w:lineRule="auto"/>
        <w:ind w:left="927" w:firstLine="0"/>
        <w:rPr>
          <w:sz w:val="28"/>
          <w:szCs w:val="28"/>
        </w:rPr>
      </w:pPr>
      <w:r>
        <w:rPr>
          <w:sz w:val="28"/>
          <w:szCs w:val="28"/>
        </w:rPr>
        <w:t>Следовательно, ож</w:t>
      </w:r>
      <w:r w:rsidR="00D8102E">
        <w:rPr>
          <w:sz w:val="28"/>
          <w:szCs w:val="28"/>
        </w:rPr>
        <w:t xml:space="preserve">идаемые затраты на хранения за единицу времени равны </w:t>
      </w:r>
      <m:oMath>
        <m:r>
          <w:rPr>
            <w:rFonts w:ascii="Cambria Math" w:hAnsi="Cambria Math"/>
            <w:sz w:val="28"/>
            <w:szCs w:val="28"/>
          </w:rPr>
          <m:t>h×I</m:t>
        </m:r>
      </m:oMath>
      <w:r w:rsidR="00054A7B" w:rsidRPr="00054A7B">
        <w:rPr>
          <w:sz w:val="28"/>
          <w:szCs w:val="28"/>
        </w:rPr>
        <w:t>.</w:t>
      </w:r>
    </w:p>
    <w:p w:rsidR="00D8102E" w:rsidRDefault="00D8102E" w:rsidP="00D8102E">
      <w:pPr>
        <w:pStyle w:val="a4"/>
        <w:widowControl/>
        <w:numPr>
          <w:ilvl w:val="0"/>
          <w:numId w:val="26"/>
        </w:numPr>
        <w:autoSpaceDE/>
        <w:autoSpaceDN/>
        <w:spacing w:line="360" w:lineRule="auto"/>
        <w:rPr>
          <w:sz w:val="28"/>
          <w:szCs w:val="28"/>
        </w:rPr>
      </w:pPr>
      <w:r>
        <w:rPr>
          <w:sz w:val="28"/>
          <w:szCs w:val="28"/>
        </w:rPr>
        <w:t xml:space="preserve">Ожидаемые потери, связанные с неудовлетворенным спросом. Дефицит возникает при </w:t>
      </w:r>
      <m:oMath>
        <m:r>
          <w:rPr>
            <w:rFonts w:ascii="Cambria Math" w:hAnsi="Cambria Math"/>
            <w:sz w:val="28"/>
            <w:szCs w:val="28"/>
            <w:lang w:val="en-US"/>
          </w:rPr>
          <m:t>x</m:t>
        </m:r>
        <m:r>
          <w:rPr>
            <w:rFonts w:ascii="Cambria Math" w:hAnsi="Cambria Math"/>
            <w:sz w:val="28"/>
            <w:szCs w:val="28"/>
          </w:rPr>
          <m:t xml:space="preserve"> &gt; </m:t>
        </m:r>
        <m:r>
          <w:rPr>
            <w:rFonts w:ascii="Cambria Math" w:hAnsi="Cambria Math"/>
            <w:sz w:val="28"/>
            <w:szCs w:val="28"/>
            <w:lang w:val="en-US"/>
          </w:rPr>
          <m:t>R</m:t>
        </m:r>
      </m:oMath>
      <w:r w:rsidRPr="00D8102E">
        <w:rPr>
          <w:sz w:val="28"/>
          <w:szCs w:val="28"/>
        </w:rPr>
        <w:t xml:space="preserve">. </w:t>
      </w:r>
      <w:r>
        <w:rPr>
          <w:sz w:val="28"/>
          <w:szCs w:val="28"/>
        </w:rPr>
        <w:t xml:space="preserve">Следовательно, ожидаемый дефицит за единицу времени равен: </w:t>
      </w:r>
    </w:p>
    <w:p w:rsidR="00D8102E" w:rsidRPr="00D8102E" w:rsidRDefault="00D8102E" w:rsidP="00D8102E">
      <w:pPr>
        <w:pStyle w:val="a4"/>
        <w:widowControl/>
        <w:autoSpaceDE/>
        <w:autoSpaceDN/>
        <w:spacing w:line="360" w:lineRule="auto"/>
        <w:ind w:left="927" w:firstLine="0"/>
        <w:rPr>
          <w:sz w:val="28"/>
          <w:szCs w:val="28"/>
        </w:rPr>
      </w:pPr>
      <m:oMathPara>
        <m:oMath>
          <m:r>
            <w:rPr>
              <w:rFonts w:ascii="Cambria Math" w:hAnsi="Cambria Math"/>
              <w:sz w:val="28"/>
              <w:szCs w:val="28"/>
              <w:lang w:val="en-US"/>
            </w:rPr>
            <m:t xml:space="preserve">S= </m:t>
          </m:r>
          <m:nary>
            <m:naryPr>
              <m:limLoc m:val="subSup"/>
              <m:ctrlPr>
                <w:rPr>
                  <w:rFonts w:ascii="Cambria Math" w:hAnsi="Cambria Math"/>
                  <w:i/>
                  <w:sz w:val="28"/>
                  <w:szCs w:val="28"/>
                </w:rPr>
              </m:ctrlPr>
            </m:naryPr>
            <m:sub>
              <m:r>
                <w:rPr>
                  <w:rFonts w:ascii="Cambria Math" w:hAnsi="Cambria Math"/>
                  <w:sz w:val="28"/>
                  <w:szCs w:val="28"/>
                </w:rPr>
                <m:t>R</m:t>
              </m:r>
            </m:sub>
            <m:sup>
              <m:r>
                <w:rPr>
                  <w:rFonts w:ascii="Cambria Math" w:hAnsi="Cambria Math"/>
                  <w:sz w:val="28"/>
                  <w:szCs w:val="28"/>
                </w:rPr>
                <m:t>∞</m:t>
              </m:r>
            </m:sup>
            <m:e>
              <m:d>
                <m:dPr>
                  <m:ctrlPr>
                    <w:rPr>
                      <w:rFonts w:ascii="Cambria Math" w:hAnsi="Cambria Math"/>
                      <w:i/>
                      <w:sz w:val="28"/>
                      <w:szCs w:val="28"/>
                    </w:rPr>
                  </m:ctrlPr>
                </m:dPr>
                <m:e>
                  <m:r>
                    <w:rPr>
                      <w:rFonts w:ascii="Cambria Math" w:hAnsi="Cambria Math"/>
                      <w:sz w:val="28"/>
                      <w:szCs w:val="28"/>
                      <w:lang w:val="en-US"/>
                    </w:rPr>
                    <m:t>x-R</m:t>
                  </m:r>
                  <m:ctrlPr>
                    <w:rPr>
                      <w:rFonts w:ascii="Cambria Math" w:hAnsi="Cambria Math"/>
                      <w:i/>
                      <w:sz w:val="28"/>
                      <w:szCs w:val="28"/>
                      <w:lang w:val="en-US"/>
                    </w:rPr>
                  </m:ctrlPr>
                </m:e>
              </m:d>
              <m:r>
                <w:rPr>
                  <w:rFonts w:ascii="Cambria Math" w:hAnsi="Cambria Math"/>
                  <w:sz w:val="28"/>
                  <w:szCs w:val="28"/>
                  <w:lang w:val="en-US"/>
                </w:rPr>
                <m:t>f</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lang w:val="en-US"/>
                </w:rPr>
                <m:t>dx.</m:t>
              </m:r>
            </m:e>
          </m:nary>
        </m:oMath>
      </m:oMathPara>
    </w:p>
    <w:p w:rsidR="00D8102E" w:rsidRPr="00D8102E" w:rsidRDefault="00D8102E" w:rsidP="00D8102E">
      <w:pPr>
        <w:pStyle w:val="a4"/>
        <w:widowControl/>
        <w:autoSpaceDE/>
        <w:autoSpaceDN/>
        <w:spacing w:line="360" w:lineRule="auto"/>
        <w:ind w:left="927" w:firstLine="0"/>
        <w:rPr>
          <w:sz w:val="28"/>
          <w:szCs w:val="28"/>
        </w:rPr>
      </w:pPr>
    </w:p>
    <w:p w:rsidR="00522FC6" w:rsidRPr="00D77A4F" w:rsidRDefault="00522FC6" w:rsidP="00522FC6">
      <w:pPr>
        <w:spacing w:line="360" w:lineRule="auto"/>
        <w:ind w:firstLine="567"/>
        <w:jc w:val="both"/>
        <w:rPr>
          <w:sz w:val="28"/>
          <w:szCs w:val="28"/>
        </w:rPr>
      </w:pPr>
      <w:r w:rsidRPr="00D77A4F">
        <w:rPr>
          <w:sz w:val="28"/>
          <w:szCs w:val="28"/>
        </w:rPr>
        <w:t>Пример такой задачи:</w:t>
      </w:r>
    </w:p>
    <w:p w:rsidR="00522FC6" w:rsidRPr="00CA7E00" w:rsidRDefault="00522FC6" w:rsidP="00C23A59">
      <w:pPr>
        <w:spacing w:line="360" w:lineRule="auto"/>
        <w:ind w:firstLine="567"/>
        <w:jc w:val="both"/>
        <w:rPr>
          <w:sz w:val="28"/>
          <w:szCs w:val="28"/>
        </w:rPr>
      </w:pPr>
      <w:r w:rsidRPr="00D77A4F">
        <w:rPr>
          <w:sz w:val="28"/>
          <w:szCs w:val="28"/>
        </w:rPr>
        <w:t xml:space="preserve">Компания использует в производстве х единиц продукции. Спрос в период выполнения заказа является случайной величиной, равномерно </w:t>
      </w:r>
      <w:r w:rsidRPr="00D77A4F">
        <w:rPr>
          <w:sz w:val="28"/>
          <w:szCs w:val="28"/>
        </w:rPr>
        <w:lastRenderedPageBreak/>
        <w:t>распределенной на интервале [</w:t>
      </w:r>
      <w:proofErr w:type="gramStart"/>
      <w:r w:rsidRPr="00D77A4F">
        <w:rPr>
          <w:sz w:val="28"/>
          <w:szCs w:val="28"/>
          <w:lang w:val="en-US"/>
        </w:rPr>
        <w:t>a</w:t>
      </w:r>
      <w:r w:rsidRPr="00D77A4F">
        <w:rPr>
          <w:sz w:val="28"/>
          <w:szCs w:val="28"/>
        </w:rPr>
        <w:t>;</w:t>
      </w:r>
      <w:r w:rsidRPr="00D77A4F">
        <w:rPr>
          <w:sz w:val="28"/>
          <w:szCs w:val="28"/>
          <w:lang w:val="en-US"/>
        </w:rPr>
        <w:t>b</w:t>
      </w:r>
      <w:proofErr w:type="gramEnd"/>
      <w:r w:rsidRPr="00D77A4F">
        <w:rPr>
          <w:sz w:val="28"/>
          <w:szCs w:val="28"/>
        </w:rPr>
        <w:t xml:space="preserve">]. Размещение обходится компании в </w:t>
      </w:r>
      <w:r w:rsidRPr="00D77A4F">
        <w:rPr>
          <w:sz w:val="28"/>
          <w:szCs w:val="28"/>
          <w:lang w:val="en-US"/>
        </w:rPr>
        <w:t>y</w:t>
      </w:r>
      <w:r w:rsidRPr="00D77A4F">
        <w:rPr>
          <w:sz w:val="28"/>
          <w:szCs w:val="28"/>
        </w:rPr>
        <w:t xml:space="preserve"> денежных единиц. Стоимость хранения единицы продукции на протяжении определенного периода составляет </w:t>
      </w:r>
      <w:r w:rsidRPr="00D77A4F">
        <w:rPr>
          <w:sz w:val="28"/>
          <w:szCs w:val="28"/>
          <w:lang w:val="en-US"/>
        </w:rPr>
        <w:t>z</w:t>
      </w:r>
      <w:r w:rsidRPr="00D77A4F">
        <w:rPr>
          <w:sz w:val="28"/>
          <w:szCs w:val="28"/>
        </w:rPr>
        <w:t xml:space="preserve"> денежных единиц, а удельные потери от дефицита – </w:t>
      </w:r>
      <w:r w:rsidRPr="00D77A4F">
        <w:rPr>
          <w:sz w:val="28"/>
          <w:szCs w:val="28"/>
          <w:lang w:val="en-US"/>
        </w:rPr>
        <w:t>w</w:t>
      </w:r>
      <w:r w:rsidRPr="00D77A4F">
        <w:rPr>
          <w:sz w:val="28"/>
          <w:szCs w:val="28"/>
        </w:rPr>
        <w:t xml:space="preserve"> денежных единиц. Требуется определить оптимальную политику управления запасами для компании. </w:t>
      </w:r>
      <w:bookmarkStart w:id="37" w:name="_Toc59529311"/>
    </w:p>
    <w:p w:rsidR="00C23A59" w:rsidRPr="00CA7E00" w:rsidRDefault="00C23A59" w:rsidP="00C23A59">
      <w:pPr>
        <w:spacing w:line="360" w:lineRule="auto"/>
        <w:ind w:firstLine="567"/>
        <w:jc w:val="both"/>
        <w:rPr>
          <w:sz w:val="28"/>
          <w:szCs w:val="28"/>
        </w:rPr>
      </w:pPr>
    </w:p>
    <w:p w:rsidR="00522FC6" w:rsidRPr="00E83F8B" w:rsidRDefault="008808D7" w:rsidP="00E83F8B">
      <w:pPr>
        <w:jc w:val="center"/>
        <w:rPr>
          <w:b/>
          <w:bCs/>
          <w:sz w:val="28"/>
          <w:szCs w:val="28"/>
        </w:rPr>
      </w:pPr>
      <w:r>
        <w:rPr>
          <w:b/>
          <w:bCs/>
          <w:sz w:val="28"/>
          <w:szCs w:val="28"/>
        </w:rPr>
        <w:t xml:space="preserve">4.2. </w:t>
      </w:r>
      <w:r w:rsidR="00522FC6" w:rsidRPr="00E83F8B">
        <w:rPr>
          <w:b/>
          <w:bCs/>
          <w:sz w:val="28"/>
          <w:szCs w:val="28"/>
        </w:rPr>
        <w:t>Многоэтапные модели</w:t>
      </w:r>
      <w:bookmarkEnd w:id="37"/>
    </w:p>
    <w:p w:rsidR="00522FC6" w:rsidRPr="00D77A4F" w:rsidRDefault="00522FC6" w:rsidP="00522FC6">
      <w:pPr>
        <w:spacing w:line="360" w:lineRule="auto"/>
        <w:ind w:firstLine="567"/>
        <w:jc w:val="center"/>
        <w:rPr>
          <w:b/>
          <w:sz w:val="28"/>
          <w:szCs w:val="28"/>
        </w:rPr>
      </w:pPr>
    </w:p>
    <w:p w:rsidR="00522FC6" w:rsidRPr="00D77A4F" w:rsidRDefault="00522FC6" w:rsidP="00522FC6">
      <w:pPr>
        <w:spacing w:line="360" w:lineRule="auto"/>
        <w:ind w:firstLine="567"/>
        <w:jc w:val="both"/>
        <w:rPr>
          <w:sz w:val="28"/>
          <w:szCs w:val="28"/>
        </w:rPr>
      </w:pPr>
      <w:r w:rsidRPr="00D77A4F">
        <w:rPr>
          <w:sz w:val="28"/>
          <w:szCs w:val="28"/>
        </w:rPr>
        <w:t xml:space="preserve">Многоэтапные методы управления запасами отражают ситуацию, когда для удовлетворения спроса в течение определенного периода продукция заказывается </w:t>
      </w:r>
      <w:r w:rsidRPr="00D77A4F">
        <w:rPr>
          <w:sz w:val="28"/>
          <w:szCs w:val="28"/>
          <w:lang w:val="en-US"/>
        </w:rPr>
        <w:t>n</w:t>
      </w:r>
      <w:r w:rsidRPr="00D77A4F">
        <w:rPr>
          <w:sz w:val="28"/>
          <w:szCs w:val="28"/>
        </w:rPr>
        <w:t xml:space="preserve"> раз.</w:t>
      </w:r>
    </w:p>
    <w:p w:rsidR="00522FC6" w:rsidRPr="00D77A4F" w:rsidRDefault="00522FC6" w:rsidP="00522FC6">
      <w:pPr>
        <w:spacing w:line="360" w:lineRule="auto"/>
        <w:ind w:firstLine="567"/>
        <w:jc w:val="both"/>
        <w:rPr>
          <w:sz w:val="28"/>
          <w:szCs w:val="28"/>
        </w:rPr>
      </w:pPr>
      <w:r w:rsidRPr="00D77A4F">
        <w:rPr>
          <w:sz w:val="28"/>
          <w:szCs w:val="28"/>
        </w:rPr>
        <w:t>В многоэтапной модели предусматривается возможность задолженности и нулевые поставки, кроме</w:t>
      </w:r>
      <w:r w:rsidR="00C23A59" w:rsidRPr="00C23A59">
        <w:rPr>
          <w:sz w:val="28"/>
          <w:szCs w:val="28"/>
        </w:rPr>
        <w:t xml:space="preserve"> </w:t>
      </w:r>
      <w:r w:rsidRPr="00D77A4F">
        <w:rPr>
          <w:sz w:val="28"/>
          <w:szCs w:val="28"/>
        </w:rPr>
        <w:t>того</w:t>
      </w:r>
      <w:r w:rsidR="00C23A59" w:rsidRPr="00C23A59">
        <w:rPr>
          <w:sz w:val="28"/>
          <w:szCs w:val="28"/>
        </w:rPr>
        <w:t xml:space="preserve">, </w:t>
      </w:r>
      <w:r w:rsidRPr="00D77A4F">
        <w:rPr>
          <w:sz w:val="28"/>
          <w:szCs w:val="28"/>
        </w:rPr>
        <w:t xml:space="preserve">предполагается, что спрос в каждый период описывается независящей от времени плотностью вероятности.  В многоэтапной модели учитывается приведенная стоимость денег. Предполагается, что горизонт планирования охватывает </w:t>
      </w:r>
      <w:r w:rsidRPr="00D77A4F">
        <w:rPr>
          <w:sz w:val="28"/>
          <w:szCs w:val="28"/>
          <w:lang w:val="en-US"/>
        </w:rPr>
        <w:t>n</w:t>
      </w:r>
      <w:r w:rsidRPr="00D77A4F">
        <w:rPr>
          <w:sz w:val="28"/>
          <w:szCs w:val="28"/>
        </w:rPr>
        <w:t xml:space="preserve"> периодов и неудовлетворенный спрос может оставаться таковым лишь на протяжении одного этапа. </w:t>
      </w:r>
    </w:p>
    <w:p w:rsidR="00522FC6" w:rsidRPr="00D77A4F" w:rsidRDefault="00522FC6" w:rsidP="00522FC6">
      <w:pPr>
        <w:spacing w:line="360" w:lineRule="auto"/>
        <w:ind w:firstLine="567"/>
        <w:jc w:val="both"/>
        <w:rPr>
          <w:sz w:val="28"/>
          <w:szCs w:val="28"/>
        </w:rPr>
      </w:pPr>
    </w:p>
    <w:p w:rsidR="00522FC6" w:rsidRPr="009461AE" w:rsidRDefault="008808D7" w:rsidP="009461AE">
      <w:pPr>
        <w:jc w:val="center"/>
        <w:rPr>
          <w:b/>
          <w:bCs/>
          <w:sz w:val="28"/>
          <w:szCs w:val="28"/>
          <w:u w:val="single"/>
        </w:rPr>
      </w:pPr>
      <w:bookmarkStart w:id="38" w:name="_Toc59529312"/>
      <w:r>
        <w:rPr>
          <w:b/>
          <w:bCs/>
          <w:sz w:val="28"/>
          <w:szCs w:val="28"/>
        </w:rPr>
        <w:t xml:space="preserve">4.3. </w:t>
      </w:r>
      <w:r w:rsidR="00522FC6" w:rsidRPr="009461AE">
        <w:rPr>
          <w:b/>
          <w:bCs/>
          <w:sz w:val="28"/>
          <w:szCs w:val="28"/>
        </w:rPr>
        <w:t>Одноэтапные модели</w:t>
      </w:r>
      <w:bookmarkEnd w:id="38"/>
    </w:p>
    <w:p w:rsidR="00522FC6" w:rsidRPr="00D77A4F" w:rsidRDefault="00522FC6" w:rsidP="00522FC6">
      <w:pPr>
        <w:spacing w:line="360" w:lineRule="auto"/>
        <w:ind w:firstLine="540"/>
        <w:jc w:val="both"/>
        <w:rPr>
          <w:sz w:val="28"/>
          <w:szCs w:val="28"/>
        </w:rPr>
      </w:pPr>
    </w:p>
    <w:p w:rsidR="00522FC6" w:rsidRPr="00D77A4F" w:rsidRDefault="00522FC6" w:rsidP="00522FC6">
      <w:pPr>
        <w:spacing w:line="360" w:lineRule="auto"/>
        <w:ind w:firstLine="540"/>
        <w:jc w:val="both"/>
        <w:rPr>
          <w:sz w:val="28"/>
          <w:szCs w:val="28"/>
        </w:rPr>
      </w:pPr>
      <w:r w:rsidRPr="00D77A4F">
        <w:rPr>
          <w:sz w:val="28"/>
          <w:szCs w:val="28"/>
        </w:rPr>
        <w:t>Одноэтапные методы управления запасами отражают ситуацию, когда для удовлетворения спроса в течение определенного периода продукция заказывается только один раз. Рассматривается два типа таких моделей:</w:t>
      </w:r>
    </w:p>
    <w:p w:rsidR="00522FC6" w:rsidRPr="00D77A4F" w:rsidRDefault="00752EE8" w:rsidP="00752EE8">
      <w:pPr>
        <w:widowControl/>
        <w:autoSpaceDE/>
        <w:autoSpaceDN/>
        <w:spacing w:line="360" w:lineRule="auto"/>
        <w:ind w:left="360"/>
        <w:jc w:val="both"/>
        <w:rPr>
          <w:sz w:val="28"/>
          <w:szCs w:val="28"/>
        </w:rPr>
      </w:pPr>
      <w:r>
        <w:rPr>
          <w:sz w:val="28"/>
          <w:szCs w:val="28"/>
        </w:rPr>
        <w:t>1)</w:t>
      </w:r>
      <w:r w:rsidR="00522FC6" w:rsidRPr="00D77A4F">
        <w:rPr>
          <w:sz w:val="28"/>
          <w:szCs w:val="28"/>
        </w:rPr>
        <w:t>с учетом затрат на оформление заказов;</w:t>
      </w:r>
    </w:p>
    <w:p w:rsidR="00522FC6" w:rsidRPr="00C23A59" w:rsidRDefault="00752EE8" w:rsidP="00752EE8">
      <w:pPr>
        <w:widowControl/>
        <w:autoSpaceDE/>
        <w:autoSpaceDN/>
        <w:spacing w:line="360" w:lineRule="auto"/>
        <w:ind w:left="360"/>
        <w:jc w:val="both"/>
        <w:rPr>
          <w:sz w:val="28"/>
          <w:szCs w:val="28"/>
        </w:rPr>
      </w:pPr>
      <w:r>
        <w:rPr>
          <w:sz w:val="28"/>
          <w:szCs w:val="28"/>
        </w:rPr>
        <w:t>2)</w:t>
      </w:r>
      <w:r w:rsidR="00522FC6" w:rsidRPr="00D77A4F">
        <w:rPr>
          <w:sz w:val="28"/>
          <w:szCs w:val="28"/>
        </w:rPr>
        <w:t>без учета затрат на оформление заказов.</w:t>
      </w:r>
    </w:p>
    <w:p w:rsidR="00522FC6" w:rsidRPr="00D77A4F" w:rsidRDefault="00522FC6" w:rsidP="00866094">
      <w:pPr>
        <w:spacing w:line="360" w:lineRule="auto"/>
        <w:jc w:val="both"/>
        <w:rPr>
          <w:sz w:val="28"/>
          <w:szCs w:val="28"/>
        </w:rPr>
      </w:pPr>
      <w:r w:rsidRPr="00D77A4F">
        <w:rPr>
          <w:sz w:val="28"/>
          <w:szCs w:val="28"/>
        </w:rPr>
        <w:t xml:space="preserve">Введем следующие обозначения: </w:t>
      </w:r>
    </w:p>
    <w:p w:rsidR="00866094" w:rsidRPr="00C23A59" w:rsidRDefault="00866094" w:rsidP="00C23A59">
      <w:pPr>
        <w:spacing w:line="360" w:lineRule="auto"/>
        <w:ind w:left="360"/>
        <w:rPr>
          <w:sz w:val="28"/>
          <w:szCs w:val="28"/>
        </w:rPr>
      </w:pPr>
      <w:r w:rsidRPr="00C23A59">
        <w:rPr>
          <w:sz w:val="28"/>
          <w:szCs w:val="28"/>
          <w:lang w:val="en-US"/>
        </w:rPr>
        <w:t>c</w:t>
      </w:r>
      <w:r w:rsidRPr="00C23A59">
        <w:rPr>
          <w:sz w:val="28"/>
          <w:szCs w:val="28"/>
        </w:rPr>
        <w:t xml:space="preserve"> – стоимость закупки (или производства) единицы продукции,</w:t>
      </w:r>
    </w:p>
    <w:p w:rsidR="00522FC6" w:rsidRPr="00C23A59" w:rsidRDefault="00522FC6" w:rsidP="00C23A59">
      <w:pPr>
        <w:spacing w:line="360" w:lineRule="auto"/>
        <w:ind w:left="360"/>
        <w:rPr>
          <w:sz w:val="28"/>
          <w:szCs w:val="28"/>
        </w:rPr>
      </w:pPr>
      <w:r w:rsidRPr="00C23A59">
        <w:rPr>
          <w:sz w:val="28"/>
          <w:szCs w:val="28"/>
        </w:rPr>
        <w:t xml:space="preserve">К </w:t>
      </w:r>
      <w:r w:rsidR="00866094" w:rsidRPr="00C23A59">
        <w:rPr>
          <w:sz w:val="28"/>
          <w:szCs w:val="28"/>
        </w:rPr>
        <w:t xml:space="preserve">– </w:t>
      </w:r>
      <w:r w:rsidRPr="00C23A59">
        <w:rPr>
          <w:sz w:val="28"/>
          <w:szCs w:val="28"/>
        </w:rPr>
        <w:t>стоимость размещения заказа</w:t>
      </w:r>
      <w:r w:rsidR="00866094" w:rsidRPr="00C23A59">
        <w:rPr>
          <w:sz w:val="28"/>
          <w:szCs w:val="28"/>
        </w:rPr>
        <w:t>,</w:t>
      </w:r>
    </w:p>
    <w:p w:rsidR="00522FC6" w:rsidRPr="00C23A59" w:rsidRDefault="00866094" w:rsidP="00C23A59">
      <w:pPr>
        <w:spacing w:line="360" w:lineRule="auto"/>
        <w:ind w:left="360"/>
        <w:rPr>
          <w:sz w:val="28"/>
          <w:szCs w:val="28"/>
        </w:rPr>
      </w:pPr>
      <w:r w:rsidRPr="00C23A59">
        <w:rPr>
          <w:sz w:val="28"/>
          <w:szCs w:val="28"/>
          <w:lang w:val="en-US"/>
        </w:rPr>
        <w:t>h</w:t>
      </w:r>
      <w:r w:rsidRPr="00C23A59">
        <w:rPr>
          <w:sz w:val="28"/>
          <w:szCs w:val="28"/>
        </w:rPr>
        <w:t xml:space="preserve"> – </w:t>
      </w:r>
      <w:r w:rsidR="00522FC6" w:rsidRPr="00C23A59">
        <w:rPr>
          <w:sz w:val="28"/>
          <w:szCs w:val="28"/>
        </w:rPr>
        <w:t>удельные затраты на хранение единицы продукции в течение рассматриваемого периода</w:t>
      </w:r>
      <w:r w:rsidRPr="00C23A59">
        <w:rPr>
          <w:sz w:val="28"/>
          <w:szCs w:val="28"/>
        </w:rPr>
        <w:t>,</w:t>
      </w:r>
    </w:p>
    <w:p w:rsidR="00522FC6" w:rsidRPr="00C23A59" w:rsidRDefault="00522FC6" w:rsidP="00C23A59">
      <w:pPr>
        <w:spacing w:line="360" w:lineRule="auto"/>
        <w:ind w:left="360"/>
        <w:rPr>
          <w:sz w:val="28"/>
          <w:szCs w:val="28"/>
        </w:rPr>
      </w:pPr>
      <w:r w:rsidRPr="00C23A59">
        <w:rPr>
          <w:sz w:val="28"/>
          <w:szCs w:val="28"/>
          <w:lang w:val="en-US"/>
        </w:rPr>
        <w:lastRenderedPageBreak/>
        <w:t>p</w:t>
      </w:r>
      <w:r w:rsidRPr="00C23A59">
        <w:rPr>
          <w:sz w:val="28"/>
          <w:szCs w:val="28"/>
        </w:rPr>
        <w:t xml:space="preserve"> – удельные потери от неудовлетворенного спроса (на единицу продукции за рассматриваемый период);</w:t>
      </w:r>
    </w:p>
    <w:p w:rsidR="00522FC6" w:rsidRPr="00C23A59" w:rsidRDefault="00522FC6" w:rsidP="00C23A59">
      <w:pPr>
        <w:spacing w:line="360" w:lineRule="auto"/>
        <w:ind w:left="360"/>
        <w:rPr>
          <w:sz w:val="28"/>
          <w:szCs w:val="28"/>
        </w:rPr>
      </w:pPr>
      <w:r w:rsidRPr="00C23A59">
        <w:rPr>
          <w:sz w:val="28"/>
          <w:szCs w:val="28"/>
          <w:lang w:val="en-US"/>
        </w:rPr>
        <w:t>D</w:t>
      </w:r>
      <w:r w:rsidRPr="00C23A59">
        <w:rPr>
          <w:sz w:val="28"/>
          <w:szCs w:val="28"/>
        </w:rPr>
        <w:t xml:space="preserve"> </w:t>
      </w:r>
      <w:r w:rsidR="00866094" w:rsidRPr="00C23A59">
        <w:rPr>
          <w:sz w:val="28"/>
          <w:szCs w:val="28"/>
        </w:rPr>
        <w:t>–</w:t>
      </w:r>
      <w:r w:rsidRPr="00C23A59">
        <w:rPr>
          <w:sz w:val="28"/>
          <w:szCs w:val="28"/>
        </w:rPr>
        <w:t xml:space="preserve"> величина случайного спроса за рассматриваемый период;</w:t>
      </w:r>
    </w:p>
    <w:p w:rsidR="00522FC6" w:rsidRPr="00C23A59" w:rsidRDefault="00522FC6" w:rsidP="00C23A59">
      <w:pPr>
        <w:spacing w:line="360" w:lineRule="auto"/>
        <w:ind w:left="360"/>
        <w:rPr>
          <w:sz w:val="28"/>
          <w:szCs w:val="28"/>
        </w:rPr>
      </w:pPr>
      <w:r w:rsidRPr="00C23A59">
        <w:rPr>
          <w:sz w:val="28"/>
          <w:szCs w:val="28"/>
          <w:lang w:val="en-US"/>
        </w:rPr>
        <w:t>f</w:t>
      </w:r>
      <w:r w:rsidRPr="00C23A59">
        <w:rPr>
          <w:sz w:val="28"/>
          <w:szCs w:val="28"/>
        </w:rPr>
        <w:t>(</w:t>
      </w:r>
      <w:r w:rsidRPr="00C23A59">
        <w:rPr>
          <w:sz w:val="28"/>
          <w:szCs w:val="28"/>
          <w:lang w:val="en-US"/>
        </w:rPr>
        <w:t>D</w:t>
      </w:r>
      <w:r w:rsidRPr="00C23A59">
        <w:rPr>
          <w:sz w:val="28"/>
          <w:szCs w:val="28"/>
        </w:rPr>
        <w:t>) – плотность вероятности спроса за рассматриваемый период;</w:t>
      </w:r>
    </w:p>
    <w:p w:rsidR="00522FC6" w:rsidRPr="00C23A59" w:rsidRDefault="00522FC6" w:rsidP="00C23A59">
      <w:pPr>
        <w:spacing w:line="360" w:lineRule="auto"/>
        <w:ind w:left="360"/>
        <w:rPr>
          <w:sz w:val="28"/>
          <w:szCs w:val="28"/>
        </w:rPr>
      </w:pPr>
      <w:r w:rsidRPr="00C23A59">
        <w:rPr>
          <w:sz w:val="28"/>
          <w:szCs w:val="28"/>
          <w:lang w:val="en-US"/>
        </w:rPr>
        <w:t>y</w:t>
      </w:r>
      <w:r w:rsidRPr="00C23A59">
        <w:rPr>
          <w:sz w:val="28"/>
          <w:szCs w:val="28"/>
        </w:rPr>
        <w:t xml:space="preserve"> – объем заказа;</w:t>
      </w:r>
    </w:p>
    <w:p w:rsidR="00522FC6" w:rsidRPr="00CA7E00" w:rsidRDefault="00522FC6" w:rsidP="00150E58">
      <w:pPr>
        <w:spacing w:line="360" w:lineRule="auto"/>
        <w:ind w:left="360"/>
        <w:rPr>
          <w:sz w:val="28"/>
          <w:szCs w:val="28"/>
        </w:rPr>
      </w:pPr>
      <w:r w:rsidRPr="00C23A59">
        <w:rPr>
          <w:sz w:val="28"/>
          <w:szCs w:val="28"/>
          <w:lang w:val="en-US"/>
        </w:rPr>
        <w:t>x</w:t>
      </w:r>
      <w:r w:rsidRPr="00C23A59">
        <w:rPr>
          <w:sz w:val="28"/>
          <w:szCs w:val="28"/>
        </w:rPr>
        <w:t xml:space="preserve"> – наличный запас продукта перед размещением заказа.</w:t>
      </w:r>
    </w:p>
    <w:p w:rsidR="00E51789" w:rsidRDefault="00522FC6" w:rsidP="00E51789">
      <w:pPr>
        <w:spacing w:line="360" w:lineRule="auto"/>
        <w:ind w:firstLine="540"/>
        <w:jc w:val="both"/>
        <w:rPr>
          <w:sz w:val="28"/>
          <w:szCs w:val="28"/>
        </w:rPr>
      </w:pPr>
      <w:r w:rsidRPr="00D77A4F">
        <w:rPr>
          <w:sz w:val="28"/>
          <w:szCs w:val="28"/>
        </w:rPr>
        <w:t xml:space="preserve">Модель определяет оптимальный объем заказа у, который минимизирует суммарные ожидаемые затраты, связанные с закупкой (или производством), хранением и неудовлетворенным спросом. При известном оптимальном значении у (обозначается у*) оптимальное управление запасами состоит в размещении заказа объемом </w:t>
      </w:r>
      <m:oMath>
        <m:r>
          <w:rPr>
            <w:rFonts w:ascii="Cambria Math" w:hAnsi="Cambria Math"/>
            <w:sz w:val="28"/>
            <w:szCs w:val="28"/>
          </w:rPr>
          <m:t>у*-х</m:t>
        </m:r>
      </m:oMath>
      <w:r w:rsidRPr="00D77A4F">
        <w:rPr>
          <w:sz w:val="28"/>
          <w:szCs w:val="28"/>
        </w:rPr>
        <w:t xml:space="preserve">, если </w:t>
      </w:r>
      <m:oMath>
        <m:r>
          <w:rPr>
            <w:rFonts w:ascii="Cambria Math" w:hAnsi="Cambria Math"/>
            <w:sz w:val="28"/>
            <w:szCs w:val="28"/>
          </w:rPr>
          <m:t>х&lt;у</m:t>
        </m:r>
      </m:oMath>
      <w:r w:rsidRPr="00D77A4F">
        <w:rPr>
          <w:sz w:val="28"/>
          <w:szCs w:val="28"/>
        </w:rPr>
        <w:t>; в противном случае заказ не размещается.</w:t>
      </w:r>
      <w:r w:rsidR="00E51789">
        <w:rPr>
          <w:sz w:val="28"/>
          <w:szCs w:val="28"/>
        </w:rPr>
        <w:t xml:space="preserve"> </w:t>
      </w:r>
    </w:p>
    <w:p w:rsidR="00522FC6" w:rsidRPr="00E51789" w:rsidRDefault="00522FC6" w:rsidP="00E51789">
      <w:pPr>
        <w:spacing w:line="360" w:lineRule="auto"/>
        <w:ind w:firstLine="540"/>
        <w:jc w:val="both"/>
        <w:rPr>
          <w:sz w:val="28"/>
          <w:szCs w:val="28"/>
        </w:rPr>
      </w:pPr>
      <w:r w:rsidRPr="00C507D1">
        <w:rPr>
          <w:bCs/>
          <w:sz w:val="28"/>
          <w:szCs w:val="28"/>
        </w:rPr>
        <w:t>Модель при отсутствии затрат на оформление заказа.</w:t>
      </w:r>
    </w:p>
    <w:p w:rsidR="00522FC6" w:rsidRPr="00D77A4F" w:rsidRDefault="00522FC6" w:rsidP="00522FC6">
      <w:pPr>
        <w:spacing w:line="360" w:lineRule="auto"/>
        <w:ind w:firstLine="540"/>
        <w:rPr>
          <w:sz w:val="28"/>
          <w:szCs w:val="28"/>
        </w:rPr>
      </w:pPr>
      <w:r w:rsidRPr="00D77A4F">
        <w:rPr>
          <w:sz w:val="28"/>
          <w:szCs w:val="28"/>
        </w:rPr>
        <w:t>В этой модели принято следующее:</w:t>
      </w:r>
    </w:p>
    <w:p w:rsidR="00522FC6" w:rsidRPr="00D77A4F" w:rsidRDefault="0050435B" w:rsidP="00522FC6">
      <w:pPr>
        <w:widowControl/>
        <w:numPr>
          <w:ilvl w:val="0"/>
          <w:numId w:val="19"/>
        </w:numPr>
        <w:tabs>
          <w:tab w:val="clear" w:pos="1080"/>
          <w:tab w:val="num" w:pos="0"/>
          <w:tab w:val="num" w:pos="360"/>
        </w:tabs>
        <w:autoSpaceDE/>
        <w:autoSpaceDN/>
        <w:spacing w:line="360" w:lineRule="auto"/>
        <w:ind w:left="540" w:hanging="180"/>
        <w:jc w:val="both"/>
        <w:rPr>
          <w:sz w:val="28"/>
          <w:szCs w:val="28"/>
        </w:rPr>
      </w:pPr>
      <w:r>
        <w:rPr>
          <w:sz w:val="28"/>
          <w:szCs w:val="28"/>
        </w:rPr>
        <w:t>Сп</w:t>
      </w:r>
      <w:r w:rsidR="00522FC6" w:rsidRPr="00D77A4F">
        <w:rPr>
          <w:sz w:val="28"/>
          <w:szCs w:val="28"/>
        </w:rPr>
        <w:t>рос удовлетворяется в начале периода непосредственно после получения заказа</w:t>
      </w:r>
      <w:r>
        <w:rPr>
          <w:sz w:val="28"/>
          <w:szCs w:val="28"/>
        </w:rPr>
        <w:t>,</w:t>
      </w:r>
    </w:p>
    <w:p w:rsidR="00522FC6" w:rsidRPr="00D77A4F" w:rsidRDefault="0050435B" w:rsidP="00522FC6">
      <w:pPr>
        <w:widowControl/>
        <w:numPr>
          <w:ilvl w:val="0"/>
          <w:numId w:val="19"/>
        </w:numPr>
        <w:tabs>
          <w:tab w:val="clear" w:pos="1080"/>
          <w:tab w:val="num" w:pos="0"/>
          <w:tab w:val="num" w:pos="360"/>
        </w:tabs>
        <w:autoSpaceDE/>
        <w:autoSpaceDN/>
        <w:spacing w:line="360" w:lineRule="auto"/>
        <w:ind w:left="540" w:hanging="180"/>
        <w:jc w:val="both"/>
        <w:rPr>
          <w:sz w:val="28"/>
          <w:szCs w:val="28"/>
        </w:rPr>
      </w:pPr>
      <w:r>
        <w:rPr>
          <w:sz w:val="28"/>
          <w:szCs w:val="28"/>
        </w:rPr>
        <w:t>З</w:t>
      </w:r>
      <w:r w:rsidR="00522FC6" w:rsidRPr="00D77A4F">
        <w:rPr>
          <w:sz w:val="28"/>
          <w:szCs w:val="28"/>
        </w:rPr>
        <w:t>атраты на размещение заказа отсутствуют.</w:t>
      </w:r>
    </w:p>
    <w:p w:rsidR="00522FC6" w:rsidRPr="00D77A4F" w:rsidRDefault="00522FC6" w:rsidP="00522FC6">
      <w:pPr>
        <w:spacing w:line="360" w:lineRule="auto"/>
        <w:ind w:firstLine="540"/>
        <w:jc w:val="both"/>
        <w:rPr>
          <w:sz w:val="28"/>
          <w:szCs w:val="28"/>
        </w:rPr>
      </w:pPr>
      <w:r w:rsidRPr="00D77A4F">
        <w:rPr>
          <w:sz w:val="28"/>
          <w:szCs w:val="28"/>
        </w:rPr>
        <w:t>Рис.</w:t>
      </w:r>
      <w:r w:rsidR="006A011D">
        <w:rPr>
          <w:sz w:val="28"/>
          <w:szCs w:val="28"/>
        </w:rPr>
        <w:t>6</w:t>
      </w:r>
      <w:r w:rsidRPr="00D77A4F">
        <w:rPr>
          <w:sz w:val="28"/>
          <w:szCs w:val="28"/>
        </w:rPr>
        <w:t xml:space="preserve"> иллюстрирует состояние запаса после удовлетворения спроса </w:t>
      </w:r>
      <w:r w:rsidRPr="00D77A4F">
        <w:rPr>
          <w:sz w:val="28"/>
          <w:szCs w:val="28"/>
          <w:lang w:val="en-US"/>
        </w:rPr>
        <w:t>D</w:t>
      </w:r>
      <w:r w:rsidRPr="00D77A4F">
        <w:rPr>
          <w:sz w:val="28"/>
          <w:szCs w:val="28"/>
        </w:rPr>
        <w:t xml:space="preserve">. Если </w:t>
      </w:r>
      <m:oMath>
        <m:r>
          <w:rPr>
            <w:rFonts w:ascii="Cambria Math" w:hAnsi="Cambria Math"/>
            <w:sz w:val="28"/>
            <w:szCs w:val="28"/>
            <w:lang w:val="en-US"/>
          </w:rPr>
          <m:t>D</m:t>
        </m:r>
        <m:r>
          <w:rPr>
            <w:rFonts w:ascii="Cambria Math" w:hAnsi="Cambria Math"/>
            <w:sz w:val="28"/>
            <w:szCs w:val="28"/>
          </w:rPr>
          <m:t>&lt;</m:t>
        </m:r>
        <m:r>
          <w:rPr>
            <w:rFonts w:ascii="Cambria Math" w:hAnsi="Cambria Math"/>
            <w:sz w:val="28"/>
            <w:szCs w:val="28"/>
            <w:lang w:val="en-US"/>
          </w:rPr>
          <m:t>y</m:t>
        </m:r>
      </m:oMath>
      <w:r w:rsidRPr="00D77A4F">
        <w:rPr>
          <w:sz w:val="28"/>
          <w:szCs w:val="28"/>
        </w:rPr>
        <w:t xml:space="preserve">, запас  </w:t>
      </w:r>
      <m:oMath>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D</m:t>
        </m:r>
      </m:oMath>
      <w:r w:rsidRPr="00D77A4F">
        <w:rPr>
          <w:sz w:val="28"/>
          <w:szCs w:val="28"/>
        </w:rPr>
        <w:t xml:space="preserve"> хранится на протяжении периода. Если же </w:t>
      </w:r>
      <m:oMath>
        <m:r>
          <w:rPr>
            <w:rFonts w:ascii="Cambria Math" w:hAnsi="Cambria Math"/>
            <w:sz w:val="28"/>
            <w:szCs w:val="28"/>
            <w:lang w:val="en-US"/>
          </w:rPr>
          <m:t>D</m:t>
        </m:r>
        <m:r>
          <w:rPr>
            <w:rFonts w:ascii="Cambria Math" w:hAnsi="Cambria Math"/>
            <w:sz w:val="28"/>
            <w:szCs w:val="28"/>
          </w:rPr>
          <m:t>&gt;</m:t>
        </m:r>
        <m:r>
          <w:rPr>
            <w:rFonts w:ascii="Cambria Math" w:hAnsi="Cambria Math"/>
            <w:sz w:val="28"/>
            <w:szCs w:val="28"/>
            <w:lang w:val="en-US"/>
          </w:rPr>
          <m:t>y</m:t>
        </m:r>
      </m:oMath>
      <w:r w:rsidRPr="00D77A4F">
        <w:rPr>
          <w:sz w:val="28"/>
          <w:szCs w:val="28"/>
        </w:rPr>
        <w:t xml:space="preserve">, возникает дефицит объема </w:t>
      </w:r>
      <m:oMath>
        <m:r>
          <w:rPr>
            <w:rFonts w:ascii="Cambria Math" w:hAnsi="Cambria Math"/>
            <w:sz w:val="28"/>
            <w:szCs w:val="28"/>
            <w:lang w:val="en-US"/>
          </w:rPr>
          <m:t>D</m:t>
        </m:r>
        <m:r>
          <w:rPr>
            <w:rFonts w:ascii="Cambria Math" w:hAnsi="Cambria Math"/>
            <w:sz w:val="28"/>
            <w:szCs w:val="28"/>
          </w:rPr>
          <m:t>-</m:t>
        </m:r>
        <m:r>
          <w:rPr>
            <w:rFonts w:ascii="Cambria Math" w:hAnsi="Cambria Math"/>
            <w:sz w:val="28"/>
            <w:szCs w:val="28"/>
            <w:lang w:val="en-US"/>
          </w:rPr>
          <m:t>y</m:t>
        </m:r>
      </m:oMath>
      <w:r w:rsidRPr="00D77A4F">
        <w:rPr>
          <w:sz w:val="28"/>
          <w:szCs w:val="28"/>
        </w:rPr>
        <w:t>.</w:t>
      </w:r>
    </w:p>
    <w:p w:rsidR="00522FC6" w:rsidRPr="00D77A4F" w:rsidRDefault="00522FC6" w:rsidP="00522FC6">
      <w:pPr>
        <w:spacing w:line="360" w:lineRule="auto"/>
        <w:jc w:val="both"/>
        <w:rPr>
          <w:sz w:val="28"/>
          <w:szCs w:val="28"/>
        </w:rPr>
      </w:pPr>
    </w:p>
    <w:p w:rsidR="00522FC6" w:rsidRPr="00D77A4F" w:rsidRDefault="0050435B" w:rsidP="00522FC6">
      <w:pPr>
        <w:spacing w:line="360" w:lineRule="auto"/>
        <w:jc w:val="both"/>
        <w:rPr>
          <w:sz w:val="28"/>
          <w:szCs w:val="28"/>
        </w:rPr>
      </w:pPr>
      <w:r w:rsidRPr="0050435B">
        <w:rPr>
          <w:noProof/>
          <w:sz w:val="28"/>
          <w:szCs w:val="28"/>
        </w:rPr>
        <w:drawing>
          <wp:inline distT="0" distB="0" distL="0" distR="0" wp14:anchorId="2F62F0F8" wp14:editId="4FF0CFE5">
            <wp:extent cx="6106377" cy="1743318"/>
            <wp:effectExtent l="0" t="0" r="8890" b="9525"/>
            <wp:docPr id="1492162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62595" name=""/>
                    <pic:cNvPicPr/>
                  </pic:nvPicPr>
                  <pic:blipFill>
                    <a:blip r:embed="rId14"/>
                    <a:stretch>
                      <a:fillRect/>
                    </a:stretch>
                  </pic:blipFill>
                  <pic:spPr>
                    <a:xfrm>
                      <a:off x="0" y="0"/>
                      <a:ext cx="6106377" cy="1743318"/>
                    </a:xfrm>
                    <a:prstGeom prst="rect">
                      <a:avLst/>
                    </a:prstGeom>
                  </pic:spPr>
                </pic:pic>
              </a:graphicData>
            </a:graphic>
          </wp:inline>
        </w:drawing>
      </w:r>
    </w:p>
    <w:p w:rsidR="00522FC6" w:rsidRPr="0094115D" w:rsidRDefault="00522FC6" w:rsidP="00522FC6">
      <w:pPr>
        <w:spacing w:line="360" w:lineRule="auto"/>
        <w:jc w:val="center"/>
        <w:rPr>
          <w:sz w:val="24"/>
          <w:szCs w:val="24"/>
        </w:rPr>
      </w:pPr>
      <w:r w:rsidRPr="0094115D">
        <w:rPr>
          <w:sz w:val="24"/>
          <w:szCs w:val="24"/>
        </w:rPr>
        <w:t>Рис</w:t>
      </w:r>
      <w:r w:rsidR="00C507D1" w:rsidRPr="0094115D">
        <w:rPr>
          <w:sz w:val="24"/>
          <w:szCs w:val="24"/>
        </w:rPr>
        <w:t xml:space="preserve"> </w:t>
      </w:r>
      <w:r w:rsidR="0094115D" w:rsidRPr="0094115D">
        <w:rPr>
          <w:sz w:val="24"/>
          <w:szCs w:val="24"/>
        </w:rPr>
        <w:t>6</w:t>
      </w:r>
      <w:r w:rsidR="00C507D1" w:rsidRPr="0094115D">
        <w:rPr>
          <w:sz w:val="24"/>
          <w:szCs w:val="24"/>
        </w:rPr>
        <w:t>.</w:t>
      </w:r>
      <w:r w:rsidRPr="0094115D">
        <w:rPr>
          <w:sz w:val="24"/>
          <w:szCs w:val="24"/>
        </w:rPr>
        <w:t xml:space="preserve"> </w:t>
      </w:r>
      <w:r w:rsidR="00DE2BF5">
        <w:rPr>
          <w:sz w:val="24"/>
          <w:szCs w:val="24"/>
        </w:rPr>
        <w:t>Состояние запаса в одноэтапной модели.</w:t>
      </w:r>
    </w:p>
    <w:p w:rsidR="00522FC6" w:rsidRPr="00D77A4F" w:rsidRDefault="00522FC6" w:rsidP="00522FC6">
      <w:pPr>
        <w:spacing w:line="360" w:lineRule="auto"/>
        <w:jc w:val="center"/>
        <w:rPr>
          <w:color w:val="FF0000"/>
          <w:sz w:val="28"/>
          <w:szCs w:val="28"/>
        </w:rPr>
      </w:pPr>
    </w:p>
    <w:p w:rsidR="00522FC6" w:rsidRPr="00D77A4F" w:rsidRDefault="00522FC6" w:rsidP="00522FC6">
      <w:pPr>
        <w:spacing w:line="360" w:lineRule="auto"/>
        <w:ind w:firstLine="540"/>
        <w:jc w:val="both"/>
        <w:rPr>
          <w:sz w:val="28"/>
          <w:szCs w:val="28"/>
        </w:rPr>
      </w:pPr>
      <w:r w:rsidRPr="00D77A4F">
        <w:rPr>
          <w:sz w:val="28"/>
          <w:szCs w:val="28"/>
        </w:rPr>
        <w:t xml:space="preserve">Ожидаемые затраты </w:t>
      </w:r>
      <w:r w:rsidRPr="00D77A4F">
        <w:rPr>
          <w:sz w:val="28"/>
          <w:szCs w:val="28"/>
          <w:lang w:val="en-US"/>
        </w:rPr>
        <w:t>M</w:t>
      </w:r>
      <w:r w:rsidRPr="00D77A4F">
        <w:rPr>
          <w:sz w:val="28"/>
          <w:szCs w:val="28"/>
        </w:rPr>
        <w:t>{</w:t>
      </w:r>
      <w:r w:rsidRPr="00D77A4F">
        <w:rPr>
          <w:sz w:val="28"/>
          <w:szCs w:val="28"/>
          <w:lang w:val="en-US"/>
        </w:rPr>
        <w:t>C</w:t>
      </w:r>
      <w:r w:rsidRPr="00D77A4F">
        <w:rPr>
          <w:sz w:val="28"/>
          <w:szCs w:val="28"/>
        </w:rPr>
        <w:t>(</w:t>
      </w:r>
      <w:r w:rsidRPr="00D77A4F">
        <w:rPr>
          <w:sz w:val="28"/>
          <w:szCs w:val="28"/>
          <w:lang w:val="en-US"/>
        </w:rPr>
        <w:t>y</w:t>
      </w:r>
      <w:r w:rsidRPr="00D77A4F">
        <w:rPr>
          <w:sz w:val="28"/>
          <w:szCs w:val="28"/>
        </w:rPr>
        <w:t xml:space="preserve">)} на период выражаются следующей </w:t>
      </w:r>
      <w:r w:rsidRPr="00D77A4F">
        <w:rPr>
          <w:sz w:val="28"/>
          <w:szCs w:val="28"/>
        </w:rPr>
        <w:lastRenderedPageBreak/>
        <w:t>формулой:</w:t>
      </w:r>
    </w:p>
    <w:p w:rsidR="00522FC6" w:rsidRPr="00B75CDE" w:rsidRDefault="00B75CDE" w:rsidP="00B75CDE">
      <w:pPr>
        <w:spacing w:line="360" w:lineRule="auto"/>
        <w:jc w:val="both"/>
        <w:rPr>
          <w:sz w:val="28"/>
          <w:szCs w:val="28"/>
        </w:rPr>
      </w:pPr>
      <m:oMath>
        <m:r>
          <w:rPr>
            <w:rFonts w:ascii="Cambria Math"/>
            <w:sz w:val="28"/>
            <w:szCs w:val="28"/>
          </w:rPr>
          <m:t>M{C(y)}=c(y</m:t>
        </m:r>
        <m:r>
          <w:rPr>
            <w:rFonts w:ascii="Cambria Math"/>
            <w:sz w:val="28"/>
            <w:szCs w:val="28"/>
          </w:rPr>
          <m:t>-</m:t>
        </m:r>
        <m:r>
          <w:rPr>
            <w:rFonts w:ascii="Cambria Math"/>
            <w:sz w:val="28"/>
            <w:szCs w:val="28"/>
          </w:rPr>
          <m:t>x)+</m:t>
        </m:r>
        <m:r>
          <w:rPr>
            <w:rFonts w:ascii="Cambria Math"/>
            <w:sz w:val="28"/>
            <w:szCs w:val="28"/>
          </w:rPr>
          <m:t>h</m:t>
        </m:r>
        <m:nary>
          <m:naryPr>
            <m:ctrlPr>
              <w:rPr>
                <w:rFonts w:ascii="Cambria Math" w:hAnsi="Cambria Math"/>
                <w:i/>
                <w:sz w:val="28"/>
                <w:szCs w:val="28"/>
              </w:rPr>
            </m:ctrlPr>
          </m:naryPr>
          <m:sub>
            <m:r>
              <w:rPr>
                <w:rFonts w:ascii="Cambria Math"/>
                <w:sz w:val="28"/>
                <w:szCs w:val="28"/>
              </w:rPr>
              <m:t>0</m:t>
            </m:r>
          </m:sub>
          <m:sup>
            <m:r>
              <w:rPr>
                <w:rFonts w:ascii="Cambria Math"/>
                <w:sz w:val="28"/>
                <w:szCs w:val="28"/>
              </w:rPr>
              <m:t>y</m:t>
            </m:r>
          </m:sup>
          <m:e>
            <m:r>
              <w:rPr>
                <w:rFonts w:ascii="Cambria Math"/>
                <w:sz w:val="28"/>
                <w:szCs w:val="28"/>
              </w:rPr>
              <m:t>(y</m:t>
            </m:r>
            <m:r>
              <w:rPr>
                <w:rFonts w:ascii="Cambria Math"/>
                <w:sz w:val="28"/>
                <w:szCs w:val="28"/>
              </w:rPr>
              <m:t>-</m:t>
            </m:r>
            <m:r>
              <w:rPr>
                <w:rFonts w:ascii="Cambria Math"/>
                <w:sz w:val="28"/>
                <w:szCs w:val="28"/>
              </w:rPr>
              <m:t>D)</m:t>
            </m:r>
          </m:e>
        </m:nary>
        <m:r>
          <w:rPr>
            <w:rFonts w:ascii="Cambria Math"/>
            <w:sz w:val="28"/>
            <w:szCs w:val="28"/>
          </w:rPr>
          <m:t>f(D)dD+p</m:t>
        </m:r>
        <m:nary>
          <m:naryPr>
            <m:ctrlPr>
              <w:rPr>
                <w:rFonts w:ascii="Cambria Math" w:hAnsi="Cambria Math"/>
                <w:i/>
                <w:sz w:val="28"/>
                <w:szCs w:val="28"/>
              </w:rPr>
            </m:ctrlPr>
          </m:naryPr>
          <m:sub>
            <m:r>
              <w:rPr>
                <w:rFonts w:ascii="Cambria Math"/>
                <w:sz w:val="28"/>
                <w:szCs w:val="28"/>
              </w:rPr>
              <m:t>y</m:t>
            </m:r>
          </m:sub>
          <m:sup>
            <m:r>
              <w:rPr>
                <w:rFonts w:ascii="Cambria Math"/>
                <w:sz w:val="28"/>
                <w:szCs w:val="28"/>
              </w:rPr>
              <m:t>∞</m:t>
            </m:r>
          </m:sup>
          <m:e>
            <m:r>
              <w:rPr>
                <w:rFonts w:ascii="Cambria Math"/>
                <w:sz w:val="28"/>
                <w:szCs w:val="28"/>
              </w:rPr>
              <m:t>(D</m:t>
            </m:r>
            <m:r>
              <w:rPr>
                <w:rFonts w:ascii="Cambria Math"/>
                <w:sz w:val="28"/>
                <w:szCs w:val="28"/>
              </w:rPr>
              <m:t>-</m:t>
            </m:r>
            <m:r>
              <w:rPr>
                <w:rFonts w:ascii="Cambria Math"/>
                <w:sz w:val="28"/>
                <w:szCs w:val="28"/>
              </w:rPr>
              <m:t>y)f(D)dD</m:t>
            </m:r>
          </m:e>
        </m:nary>
      </m:oMath>
      <w:r w:rsidRPr="00B75CDE">
        <w:rPr>
          <w:sz w:val="28"/>
          <w:szCs w:val="28"/>
        </w:rPr>
        <w:t>.</w:t>
      </w:r>
    </w:p>
    <w:p w:rsidR="00522FC6" w:rsidRPr="00D77A4F" w:rsidRDefault="00522FC6" w:rsidP="00522FC6">
      <w:pPr>
        <w:spacing w:line="360" w:lineRule="auto"/>
        <w:ind w:left="540"/>
        <w:jc w:val="both"/>
        <w:rPr>
          <w:sz w:val="28"/>
          <w:szCs w:val="28"/>
        </w:rPr>
      </w:pPr>
      <w:r w:rsidRPr="00D77A4F">
        <w:rPr>
          <w:sz w:val="28"/>
          <w:szCs w:val="28"/>
        </w:rPr>
        <w:t>В данной формуле:</w:t>
      </w:r>
    </w:p>
    <w:p w:rsidR="00522FC6" w:rsidRPr="00D77A4F" w:rsidRDefault="00B75CDE" w:rsidP="00B75CDE">
      <w:pPr>
        <w:spacing w:line="360" w:lineRule="auto"/>
        <w:ind w:left="540"/>
        <w:jc w:val="both"/>
        <w:rPr>
          <w:sz w:val="28"/>
          <w:szCs w:val="28"/>
        </w:rPr>
      </w:pPr>
      <m:oMath>
        <m:r>
          <w:rPr>
            <w:rFonts w:ascii="Cambria Math"/>
            <w:sz w:val="28"/>
            <w:szCs w:val="28"/>
          </w:rPr>
          <m:t>c(y</m:t>
        </m:r>
        <m:r>
          <w:rPr>
            <w:rFonts w:ascii="Cambria Math"/>
            <w:sz w:val="28"/>
            <w:szCs w:val="28"/>
          </w:rPr>
          <m:t>-</m:t>
        </m:r>
        <m:r>
          <w:rPr>
            <w:rFonts w:ascii="Cambria Math"/>
            <w:sz w:val="28"/>
            <w:szCs w:val="28"/>
          </w:rPr>
          <m:t>x)</m:t>
        </m:r>
      </m:oMath>
      <w:r w:rsidR="00522FC6" w:rsidRPr="00D77A4F">
        <w:rPr>
          <w:sz w:val="28"/>
          <w:szCs w:val="28"/>
        </w:rPr>
        <w:t xml:space="preserve"> - затраты на закупку всей продукции;</w:t>
      </w:r>
    </w:p>
    <w:p w:rsidR="00522FC6" w:rsidRPr="00D77A4F" w:rsidRDefault="00B75CDE" w:rsidP="00B75CDE">
      <w:pPr>
        <w:spacing w:line="360" w:lineRule="auto"/>
        <w:ind w:left="540"/>
        <w:jc w:val="both"/>
        <w:rPr>
          <w:sz w:val="28"/>
          <w:szCs w:val="28"/>
        </w:rPr>
      </w:pPr>
      <m:oMath>
        <m:r>
          <w:rPr>
            <w:rFonts w:ascii="Cambria Math"/>
            <w:sz w:val="28"/>
            <w:szCs w:val="28"/>
          </w:rPr>
          <m:t>h</m:t>
        </m:r>
        <m:nary>
          <m:naryPr>
            <m:ctrlPr>
              <w:rPr>
                <w:rFonts w:ascii="Cambria Math" w:hAnsi="Cambria Math"/>
                <w:i/>
                <w:sz w:val="28"/>
                <w:szCs w:val="28"/>
              </w:rPr>
            </m:ctrlPr>
          </m:naryPr>
          <m:sub>
            <m:r>
              <w:rPr>
                <w:rFonts w:ascii="Cambria Math"/>
                <w:sz w:val="28"/>
                <w:szCs w:val="28"/>
              </w:rPr>
              <m:t>0</m:t>
            </m:r>
          </m:sub>
          <m:sup>
            <m:r>
              <w:rPr>
                <w:rFonts w:ascii="Cambria Math"/>
                <w:sz w:val="28"/>
                <w:szCs w:val="28"/>
              </w:rPr>
              <m:t>y</m:t>
            </m:r>
          </m:sup>
          <m:e>
            <m:r>
              <w:rPr>
                <w:rFonts w:ascii="Cambria Math"/>
                <w:sz w:val="28"/>
                <w:szCs w:val="28"/>
              </w:rPr>
              <m:t>(y</m:t>
            </m:r>
            <m:r>
              <w:rPr>
                <w:rFonts w:ascii="Cambria Math"/>
                <w:sz w:val="28"/>
                <w:szCs w:val="28"/>
              </w:rPr>
              <m:t>-</m:t>
            </m:r>
            <m:r>
              <w:rPr>
                <w:rFonts w:ascii="Cambria Math"/>
                <w:sz w:val="28"/>
                <w:szCs w:val="28"/>
              </w:rPr>
              <m:t>D)</m:t>
            </m:r>
          </m:e>
        </m:nary>
        <m:r>
          <w:rPr>
            <w:rFonts w:ascii="Cambria Math"/>
            <w:sz w:val="28"/>
            <w:szCs w:val="28"/>
          </w:rPr>
          <m:t>f(D)dD</m:t>
        </m:r>
      </m:oMath>
      <w:r w:rsidR="00522FC6" w:rsidRPr="00D77A4F">
        <w:rPr>
          <w:sz w:val="28"/>
          <w:szCs w:val="28"/>
        </w:rPr>
        <w:t xml:space="preserve"> - затраты на хранение всей продукции в течение рассматриваемого периода;</w:t>
      </w:r>
    </w:p>
    <w:p w:rsidR="00522FC6" w:rsidRPr="00D77A4F" w:rsidRDefault="00B75CDE" w:rsidP="00B75CDE">
      <w:pPr>
        <w:spacing w:line="360" w:lineRule="auto"/>
        <w:ind w:left="540"/>
        <w:jc w:val="both"/>
        <w:rPr>
          <w:sz w:val="28"/>
          <w:szCs w:val="28"/>
        </w:rPr>
      </w:pPr>
      <m:oMath>
        <m:r>
          <w:rPr>
            <w:rFonts w:ascii="Cambria Math"/>
            <w:sz w:val="28"/>
            <w:szCs w:val="28"/>
          </w:rPr>
          <m:t>p</m:t>
        </m:r>
        <m:nary>
          <m:naryPr>
            <m:ctrlPr>
              <w:rPr>
                <w:rFonts w:ascii="Cambria Math" w:hAnsi="Cambria Math"/>
                <w:i/>
                <w:sz w:val="28"/>
                <w:szCs w:val="28"/>
              </w:rPr>
            </m:ctrlPr>
          </m:naryPr>
          <m:sub>
            <m:r>
              <w:rPr>
                <w:rFonts w:ascii="Cambria Math"/>
                <w:sz w:val="28"/>
                <w:szCs w:val="28"/>
              </w:rPr>
              <m:t>y</m:t>
            </m:r>
          </m:sub>
          <m:sup>
            <m:r>
              <w:rPr>
                <w:rFonts w:ascii="Cambria Math"/>
                <w:sz w:val="28"/>
                <w:szCs w:val="28"/>
              </w:rPr>
              <m:t>∞</m:t>
            </m:r>
          </m:sup>
          <m:e>
            <m:r>
              <w:rPr>
                <w:rFonts w:ascii="Cambria Math"/>
                <w:sz w:val="28"/>
                <w:szCs w:val="28"/>
              </w:rPr>
              <m:t>(D</m:t>
            </m:r>
            <m:r>
              <w:rPr>
                <w:rFonts w:ascii="Cambria Math"/>
                <w:sz w:val="28"/>
                <w:szCs w:val="28"/>
              </w:rPr>
              <m:t>-</m:t>
            </m:r>
            <m:r>
              <w:rPr>
                <w:rFonts w:ascii="Cambria Math"/>
                <w:sz w:val="28"/>
                <w:szCs w:val="28"/>
              </w:rPr>
              <m:t>y)f(D)dD</m:t>
            </m:r>
          </m:e>
        </m:nary>
      </m:oMath>
      <w:r w:rsidR="00522FC6" w:rsidRPr="00D77A4F">
        <w:rPr>
          <w:sz w:val="28"/>
          <w:szCs w:val="28"/>
        </w:rPr>
        <w:t xml:space="preserve"> - потери от неудовлетворенного спроса на всю продукцию за рассматриваемый период.</w:t>
      </w:r>
    </w:p>
    <w:p w:rsidR="00522FC6" w:rsidRPr="00D77A4F" w:rsidRDefault="00522FC6" w:rsidP="00522FC6">
      <w:pPr>
        <w:spacing w:line="360" w:lineRule="auto"/>
        <w:ind w:firstLine="540"/>
        <w:jc w:val="both"/>
        <w:rPr>
          <w:sz w:val="28"/>
          <w:szCs w:val="28"/>
        </w:rPr>
      </w:pPr>
      <w:r w:rsidRPr="00D77A4F">
        <w:rPr>
          <w:sz w:val="28"/>
          <w:szCs w:val="28"/>
        </w:rPr>
        <w:t>Произведя некоторые математические расчеты</w:t>
      </w:r>
      <w:r w:rsidRPr="00D77A4F">
        <w:rPr>
          <w:rStyle w:val="a8"/>
          <w:sz w:val="28"/>
          <w:szCs w:val="28"/>
        </w:rPr>
        <w:footnoteReference w:id="1"/>
      </w:r>
      <w:r w:rsidRPr="00D77A4F">
        <w:rPr>
          <w:sz w:val="28"/>
          <w:szCs w:val="28"/>
        </w:rPr>
        <w:t>, получаем:</w:t>
      </w:r>
    </w:p>
    <w:p w:rsidR="00522FC6" w:rsidRPr="00CA7E00" w:rsidRDefault="00B75CDE" w:rsidP="00B75CDE">
      <w:pPr>
        <w:spacing w:line="360" w:lineRule="auto"/>
        <w:jc w:val="center"/>
        <w:rPr>
          <w:sz w:val="28"/>
          <w:szCs w:val="28"/>
        </w:rPr>
      </w:pPr>
      <m:oMath>
        <m:r>
          <w:rPr>
            <w:rFonts w:ascii="Cambria Math"/>
            <w:sz w:val="28"/>
            <w:szCs w:val="28"/>
          </w:rPr>
          <m:t>P{D</m:t>
        </m:r>
        <m:r>
          <w:rPr>
            <w:rFonts w:ascii="Cambria Math"/>
            <w:sz w:val="28"/>
            <w:szCs w:val="28"/>
          </w:rPr>
          <m:t>≤</m:t>
        </m:r>
        <m:r>
          <w:rPr>
            <w:rFonts w:ascii="Cambria Math"/>
            <w:sz w:val="28"/>
            <w:szCs w:val="28"/>
          </w:rPr>
          <m:t>y}=</m:t>
        </m:r>
        <m:f>
          <m:fPr>
            <m:ctrlPr>
              <w:rPr>
                <w:rFonts w:ascii="Cambria Math" w:hAnsi="Cambria Math"/>
                <w:i/>
                <w:sz w:val="28"/>
                <w:szCs w:val="28"/>
              </w:rPr>
            </m:ctrlPr>
          </m:fPr>
          <m:num>
            <m:r>
              <w:rPr>
                <w:rFonts w:ascii="Cambria Math"/>
                <w:sz w:val="28"/>
                <w:szCs w:val="28"/>
              </w:rPr>
              <m:t>p</m:t>
            </m:r>
            <m:r>
              <w:rPr>
                <w:rFonts w:ascii="Cambria Math"/>
                <w:sz w:val="28"/>
                <w:szCs w:val="28"/>
              </w:rPr>
              <m:t>-</m:t>
            </m:r>
            <m:r>
              <w:rPr>
                <w:rFonts w:ascii="Cambria Math"/>
                <w:sz w:val="28"/>
                <w:szCs w:val="28"/>
              </w:rPr>
              <m:t>c</m:t>
            </m:r>
          </m:num>
          <m:den>
            <m:r>
              <w:rPr>
                <w:rFonts w:ascii="Cambria Math"/>
                <w:sz w:val="28"/>
                <w:szCs w:val="28"/>
              </w:rPr>
              <m:t>p+</m:t>
            </m:r>
            <m:r>
              <w:rPr>
                <w:rFonts w:ascii="Cambria Math"/>
                <w:sz w:val="28"/>
                <w:szCs w:val="28"/>
              </w:rPr>
              <m:t>h</m:t>
            </m:r>
          </m:den>
        </m:f>
      </m:oMath>
      <w:r w:rsidR="00522FC6" w:rsidRPr="00D77A4F">
        <w:rPr>
          <w:sz w:val="28"/>
          <w:szCs w:val="28"/>
        </w:rPr>
        <w:t xml:space="preserve">        </w:t>
      </w:r>
    </w:p>
    <w:p w:rsidR="00522FC6" w:rsidRPr="00D77A4F" w:rsidRDefault="00522FC6" w:rsidP="00B75CDE">
      <w:pPr>
        <w:spacing w:line="360" w:lineRule="auto"/>
        <w:ind w:firstLine="540"/>
        <w:jc w:val="both"/>
        <w:rPr>
          <w:sz w:val="28"/>
          <w:szCs w:val="28"/>
        </w:rPr>
      </w:pPr>
      <w:r w:rsidRPr="00D77A4F">
        <w:rPr>
          <w:sz w:val="28"/>
          <w:szCs w:val="28"/>
        </w:rPr>
        <w:t xml:space="preserve">Правая часть полученной формулы известна как критическое отношение. Значение у* (оптимальное значение объема заказа) определено только при условии, что критическое отношение неотрицательно, т.е. </w:t>
      </w:r>
      <m:oMath>
        <m:r>
          <w:rPr>
            <w:rFonts w:ascii="Cambria Math"/>
            <w:sz w:val="28"/>
            <w:szCs w:val="28"/>
          </w:rPr>
          <m:t>p</m:t>
        </m:r>
        <m:r>
          <w:rPr>
            <w:rFonts w:ascii="Cambria Math"/>
            <w:sz w:val="28"/>
            <w:szCs w:val="28"/>
          </w:rPr>
          <m:t>≥</m:t>
        </m:r>
        <m:r>
          <w:rPr>
            <w:rFonts w:ascii="Cambria Math"/>
            <w:sz w:val="28"/>
            <w:szCs w:val="28"/>
          </w:rPr>
          <m:t>c</m:t>
        </m:r>
      </m:oMath>
      <w:r w:rsidRPr="00D77A4F">
        <w:rPr>
          <w:sz w:val="28"/>
          <w:szCs w:val="28"/>
        </w:rPr>
        <w:t>. Случай, когд</w:t>
      </w:r>
      <w:r w:rsidRPr="001A40A4">
        <w:rPr>
          <w:sz w:val="28"/>
          <w:szCs w:val="28"/>
        </w:rPr>
        <w:t>а</w:t>
      </w:r>
      <m:oMath>
        <m:r>
          <w:rPr>
            <w:rFonts w:ascii="Cambria Math" w:hAnsi="Cambria Math"/>
            <w:sz w:val="28"/>
            <w:szCs w:val="28"/>
          </w:rPr>
          <m:t xml:space="preserve"> p&lt;</m:t>
        </m:r>
        <m:r>
          <w:rPr>
            <w:rFonts w:ascii="Cambria Math" w:hAnsi="Cambria Math"/>
            <w:sz w:val="28"/>
            <w:szCs w:val="28"/>
            <w:lang w:val="en-US"/>
          </w:rPr>
          <m:t>c</m:t>
        </m:r>
      </m:oMath>
      <w:r w:rsidRPr="00D77A4F">
        <w:rPr>
          <w:sz w:val="28"/>
          <w:szCs w:val="28"/>
        </w:rPr>
        <w:t>, является бессмысленным, т.к. это предполагает, что стоимость закупки единицы продукции выше потери от неудовлетворенного спроса. Если определять размер заказа из полученного условия, то затраты будут минимальны.</w:t>
      </w:r>
    </w:p>
    <w:p w:rsidR="00522FC6" w:rsidRPr="00D77A4F" w:rsidRDefault="00522FC6" w:rsidP="00522FC6">
      <w:pPr>
        <w:spacing w:line="360" w:lineRule="auto"/>
        <w:ind w:firstLine="540"/>
        <w:jc w:val="both"/>
        <w:rPr>
          <w:sz w:val="28"/>
          <w:szCs w:val="28"/>
        </w:rPr>
      </w:pPr>
      <w:r w:rsidRPr="00D77A4F">
        <w:rPr>
          <w:sz w:val="28"/>
          <w:szCs w:val="28"/>
        </w:rPr>
        <w:t xml:space="preserve">Спрос </w:t>
      </w:r>
      <w:r w:rsidRPr="00D77A4F">
        <w:rPr>
          <w:sz w:val="28"/>
          <w:szCs w:val="28"/>
          <w:lang w:val="en-US"/>
        </w:rPr>
        <w:t>D</w:t>
      </w:r>
      <w:r w:rsidRPr="00D77A4F">
        <w:rPr>
          <w:sz w:val="28"/>
          <w:szCs w:val="28"/>
        </w:rPr>
        <w:t xml:space="preserve"> является непрерывной случайной величиной. </w:t>
      </w:r>
    </w:p>
    <w:p w:rsidR="00522FC6" w:rsidRPr="00D77A4F" w:rsidRDefault="00522FC6" w:rsidP="00522FC6">
      <w:pPr>
        <w:spacing w:line="360" w:lineRule="auto"/>
        <w:ind w:firstLine="540"/>
        <w:jc w:val="both"/>
        <w:rPr>
          <w:sz w:val="28"/>
          <w:szCs w:val="28"/>
        </w:rPr>
      </w:pPr>
      <w:r w:rsidRPr="00D77A4F">
        <w:rPr>
          <w:sz w:val="28"/>
          <w:szCs w:val="28"/>
        </w:rPr>
        <w:t>Необходимым условием оптимальности являются неравенства:</w:t>
      </w:r>
    </w:p>
    <w:p w:rsidR="00522FC6" w:rsidRPr="006556A0" w:rsidRDefault="00B75CDE" w:rsidP="00B75CDE">
      <w:pPr>
        <w:spacing w:line="360" w:lineRule="auto"/>
        <w:jc w:val="center"/>
        <w:rPr>
          <w:sz w:val="28"/>
          <w:szCs w:val="28"/>
        </w:rPr>
      </w:pPr>
      <m:oMath>
        <m:r>
          <w:rPr>
            <w:rFonts w:ascii="Cambria Math"/>
            <w:sz w:val="28"/>
            <w:szCs w:val="28"/>
          </w:rPr>
          <m:t>M{C(y</m:t>
        </m:r>
        <m:r>
          <w:rPr>
            <w:rFonts w:ascii="Cambria Math"/>
            <w:sz w:val="28"/>
            <w:szCs w:val="28"/>
          </w:rPr>
          <m:t>-</m:t>
        </m:r>
        <m:r>
          <w:rPr>
            <w:rFonts w:ascii="Cambria Math"/>
            <w:sz w:val="28"/>
            <w:szCs w:val="28"/>
          </w:rPr>
          <m:t>1)}</m:t>
        </m:r>
        <m:r>
          <w:rPr>
            <w:rFonts w:ascii="Cambria Math"/>
            <w:sz w:val="28"/>
            <w:szCs w:val="28"/>
          </w:rPr>
          <m:t>≥</m:t>
        </m:r>
        <m:r>
          <w:rPr>
            <w:rFonts w:ascii="Cambria Math"/>
            <w:sz w:val="28"/>
            <w:szCs w:val="28"/>
          </w:rPr>
          <m:t>M{C(y)}</m:t>
        </m:r>
        <m:r>
          <w:rPr>
            <w:rFonts w:ascii="Cambria Math"/>
            <w:sz w:val="28"/>
            <w:szCs w:val="28"/>
          </w:rPr>
          <m:t> и </m:t>
        </m:r>
        <m:r>
          <w:rPr>
            <w:rFonts w:ascii="Cambria Math"/>
            <w:sz w:val="28"/>
            <w:szCs w:val="28"/>
          </w:rPr>
          <m:t>M{C(y+1)}</m:t>
        </m:r>
        <m:r>
          <w:rPr>
            <w:rFonts w:ascii="Cambria Math"/>
            <w:sz w:val="28"/>
            <w:szCs w:val="28"/>
          </w:rPr>
          <m:t>≥</m:t>
        </m:r>
        <m:r>
          <w:rPr>
            <w:rFonts w:ascii="Cambria Math"/>
            <w:sz w:val="28"/>
            <w:szCs w:val="28"/>
          </w:rPr>
          <m:t>M{C(y)}</m:t>
        </m:r>
      </m:oMath>
      <w:r w:rsidR="006556A0" w:rsidRPr="006556A0">
        <w:rPr>
          <w:sz w:val="28"/>
          <w:szCs w:val="28"/>
        </w:rPr>
        <w:t>.</w:t>
      </w:r>
    </w:p>
    <w:p w:rsidR="00522FC6" w:rsidRPr="00D77A4F" w:rsidRDefault="00522FC6" w:rsidP="00522FC6">
      <w:pPr>
        <w:spacing w:line="360" w:lineRule="auto"/>
        <w:ind w:firstLine="540"/>
        <w:jc w:val="both"/>
        <w:rPr>
          <w:sz w:val="28"/>
          <w:szCs w:val="28"/>
        </w:rPr>
      </w:pPr>
      <w:r w:rsidRPr="00D77A4F">
        <w:rPr>
          <w:sz w:val="28"/>
          <w:szCs w:val="28"/>
        </w:rPr>
        <w:t xml:space="preserve">Эти условия в данном случае являются достаточными, так как функция </w:t>
      </w:r>
      <w:r w:rsidRPr="00D77A4F">
        <w:rPr>
          <w:sz w:val="28"/>
          <w:szCs w:val="28"/>
          <w:lang w:val="en-US"/>
        </w:rPr>
        <w:t>M</w:t>
      </w:r>
      <w:r w:rsidRPr="00D77A4F">
        <w:rPr>
          <w:sz w:val="28"/>
          <w:szCs w:val="28"/>
        </w:rPr>
        <w:t>{</w:t>
      </w:r>
      <w:r w:rsidRPr="00D77A4F">
        <w:rPr>
          <w:sz w:val="28"/>
          <w:szCs w:val="28"/>
          <w:lang w:val="en-US"/>
        </w:rPr>
        <w:t>C</w:t>
      </w:r>
      <w:r w:rsidRPr="00D77A4F">
        <w:rPr>
          <w:sz w:val="28"/>
          <w:szCs w:val="28"/>
        </w:rPr>
        <w:t>(</w:t>
      </w:r>
      <w:r w:rsidRPr="00D77A4F">
        <w:rPr>
          <w:sz w:val="28"/>
          <w:szCs w:val="28"/>
          <w:lang w:val="en-US"/>
        </w:rPr>
        <w:t>y</w:t>
      </w:r>
      <w:r w:rsidRPr="00D77A4F">
        <w:rPr>
          <w:sz w:val="28"/>
          <w:szCs w:val="28"/>
        </w:rPr>
        <w:t>)} выпукла. Применение этих условий после некоторых алгебраических преобразований приводит к следующим неравенствам для определения у*:</w:t>
      </w:r>
    </w:p>
    <w:p w:rsidR="00522FC6" w:rsidRPr="00D77A4F" w:rsidRDefault="00B75CDE" w:rsidP="00B75CDE">
      <w:pPr>
        <w:spacing w:line="360" w:lineRule="auto"/>
        <w:jc w:val="center"/>
        <w:rPr>
          <w:sz w:val="28"/>
          <w:szCs w:val="28"/>
        </w:rPr>
      </w:pPr>
      <m:oMath>
        <m:r>
          <w:rPr>
            <w:rFonts w:ascii="Cambria Math"/>
            <w:sz w:val="28"/>
            <w:szCs w:val="28"/>
          </w:rPr>
          <m:t>P{D</m:t>
        </m:r>
        <m:r>
          <w:rPr>
            <w:rFonts w:ascii="Cambria Math"/>
            <w:sz w:val="28"/>
            <w:szCs w:val="28"/>
          </w:rPr>
          <m:t>≤</m:t>
        </m:r>
        <m:r>
          <w:rPr>
            <w:rFonts w:ascii="Cambria Math"/>
            <w:sz w:val="28"/>
            <w:szCs w:val="28"/>
          </w:rPr>
          <m:t>y</m:t>
        </m:r>
        <m:r>
          <w:rPr>
            <w:rFonts w:ascii="Cambria Math"/>
            <w:sz w:val="28"/>
            <w:szCs w:val="28"/>
          </w:rPr>
          <m:t>*-</m:t>
        </m:r>
        <m:r>
          <w:rPr>
            <w:rFonts w:ascii="Cambria Math"/>
            <w:sz w:val="28"/>
            <w:szCs w:val="28"/>
          </w:rPr>
          <m:t>1}</m:t>
        </m:r>
        <m:r>
          <w:rPr>
            <w:rFonts w:ascii="Cambria Math"/>
            <w:sz w:val="28"/>
            <w:szCs w:val="28"/>
          </w:rPr>
          <m:t>≤</m:t>
        </m:r>
        <m:f>
          <m:fPr>
            <m:ctrlPr>
              <w:rPr>
                <w:rFonts w:ascii="Cambria Math" w:hAnsi="Cambria Math"/>
                <w:i/>
                <w:sz w:val="28"/>
                <w:szCs w:val="28"/>
              </w:rPr>
            </m:ctrlPr>
          </m:fPr>
          <m:num>
            <m:r>
              <w:rPr>
                <w:rFonts w:ascii="Cambria Math"/>
                <w:sz w:val="28"/>
                <w:szCs w:val="28"/>
              </w:rPr>
              <m:t>p</m:t>
            </m:r>
            <m:r>
              <w:rPr>
                <w:rFonts w:ascii="Cambria Math"/>
                <w:sz w:val="28"/>
                <w:szCs w:val="28"/>
              </w:rPr>
              <m:t>-</m:t>
            </m:r>
            <m:r>
              <w:rPr>
                <w:rFonts w:ascii="Cambria Math"/>
                <w:sz w:val="28"/>
                <w:szCs w:val="28"/>
              </w:rPr>
              <m:t>c</m:t>
            </m:r>
          </m:num>
          <m:den>
            <m:r>
              <w:rPr>
                <w:rFonts w:ascii="Cambria Math"/>
                <w:sz w:val="28"/>
                <w:szCs w:val="28"/>
              </w:rPr>
              <m:t>p+</m:t>
            </m:r>
            <m:r>
              <w:rPr>
                <w:rFonts w:ascii="Cambria Math"/>
                <w:sz w:val="28"/>
                <w:szCs w:val="28"/>
              </w:rPr>
              <m:t>h</m:t>
            </m:r>
          </m:den>
        </m:f>
        <m:r>
          <w:rPr>
            <w:rFonts w:ascii="Cambria Math"/>
            <w:sz w:val="28"/>
            <w:szCs w:val="28"/>
          </w:rPr>
          <m:t>≤</m:t>
        </m:r>
        <m:r>
          <w:rPr>
            <w:rFonts w:ascii="Cambria Math"/>
            <w:sz w:val="28"/>
            <w:szCs w:val="28"/>
          </w:rPr>
          <m:t>P{D</m:t>
        </m:r>
        <m:r>
          <w:rPr>
            <w:rFonts w:ascii="Cambria Math"/>
            <w:sz w:val="28"/>
            <w:szCs w:val="28"/>
          </w:rPr>
          <m:t>≤</m:t>
        </m:r>
        <m:r>
          <w:rPr>
            <w:rFonts w:ascii="Cambria Math"/>
            <w:sz w:val="28"/>
            <w:szCs w:val="28"/>
          </w:rPr>
          <m:t>y</m:t>
        </m:r>
        <m:r>
          <w:rPr>
            <w:rFonts w:ascii="Cambria Math"/>
            <w:sz w:val="28"/>
            <w:szCs w:val="28"/>
          </w:rPr>
          <m:t>*</m:t>
        </m:r>
        <m:r>
          <w:rPr>
            <w:rFonts w:ascii="Cambria Math"/>
            <w:sz w:val="28"/>
            <w:szCs w:val="28"/>
          </w:rPr>
          <m:t>}</m:t>
        </m:r>
      </m:oMath>
      <w:r w:rsidR="00522FC6" w:rsidRPr="00D77A4F">
        <w:rPr>
          <w:sz w:val="28"/>
          <w:szCs w:val="28"/>
        </w:rPr>
        <w:t xml:space="preserve">       </w:t>
      </w:r>
    </w:p>
    <w:p w:rsidR="00522FC6" w:rsidRPr="00D77A4F" w:rsidRDefault="00522FC6" w:rsidP="00522FC6">
      <w:pPr>
        <w:spacing w:line="360" w:lineRule="auto"/>
        <w:ind w:firstLine="540"/>
        <w:jc w:val="both"/>
        <w:rPr>
          <w:sz w:val="28"/>
          <w:szCs w:val="28"/>
        </w:rPr>
      </w:pPr>
      <w:r w:rsidRPr="00D77A4F">
        <w:rPr>
          <w:sz w:val="28"/>
          <w:szCs w:val="28"/>
        </w:rPr>
        <w:t>Пример вероятностной одноэтапной модели управления запасам без учета затрат на оформление заказа:</w:t>
      </w:r>
    </w:p>
    <w:p w:rsidR="00522FC6" w:rsidRPr="00D77A4F" w:rsidRDefault="00522FC6" w:rsidP="00522FC6">
      <w:pPr>
        <w:spacing w:line="360" w:lineRule="auto"/>
        <w:ind w:firstLine="540"/>
        <w:jc w:val="both"/>
        <w:rPr>
          <w:sz w:val="28"/>
          <w:szCs w:val="28"/>
        </w:rPr>
      </w:pPr>
      <w:r w:rsidRPr="00D77A4F">
        <w:rPr>
          <w:sz w:val="28"/>
          <w:szCs w:val="28"/>
        </w:rPr>
        <w:t xml:space="preserve">Владелец газетного киоска должен определить количество экземпляров </w:t>
      </w:r>
      <w:r w:rsidRPr="00D77A4F">
        <w:rPr>
          <w:sz w:val="28"/>
          <w:szCs w:val="28"/>
        </w:rPr>
        <w:lastRenderedPageBreak/>
        <w:t xml:space="preserve">газеты, которые должны быть в продаже в начале каждого дня. Он покупает экземпляр газеты за </w:t>
      </w:r>
      <w:r w:rsidRPr="00D77A4F">
        <w:rPr>
          <w:sz w:val="28"/>
          <w:szCs w:val="28"/>
          <w:lang w:val="en-US"/>
        </w:rPr>
        <w:t>x</w:t>
      </w:r>
      <w:r w:rsidRPr="00D77A4F">
        <w:rPr>
          <w:sz w:val="28"/>
          <w:szCs w:val="28"/>
        </w:rPr>
        <w:t xml:space="preserve"> центов, а продает за </w:t>
      </w:r>
      <w:r w:rsidRPr="00D77A4F">
        <w:rPr>
          <w:sz w:val="28"/>
          <w:szCs w:val="28"/>
          <w:lang w:val="en-US"/>
        </w:rPr>
        <w:t>y</w:t>
      </w:r>
      <w:r w:rsidRPr="00D77A4F">
        <w:rPr>
          <w:sz w:val="28"/>
          <w:szCs w:val="28"/>
        </w:rPr>
        <w:t xml:space="preserve"> центов. Продажа газеты обычно происходит с 7.00 до 8.00 часов утра. Оставшиеся к концу дня экземпляры газеты повторно продают по цене </w:t>
      </w:r>
      <w:r w:rsidRPr="00D77A4F">
        <w:rPr>
          <w:sz w:val="28"/>
          <w:szCs w:val="28"/>
          <w:lang w:val="en-US"/>
        </w:rPr>
        <w:t>z</w:t>
      </w:r>
      <w:r w:rsidRPr="00D77A4F">
        <w:rPr>
          <w:sz w:val="28"/>
          <w:szCs w:val="28"/>
        </w:rPr>
        <w:t xml:space="preserve"> центов за экземпляр. Сколько экземпляров газеты должен закупить владелец каждое утро, если дневной спрос описывается нормальным распределением с математическим отклонением </w:t>
      </w:r>
      <w:r w:rsidRPr="00D77A4F">
        <w:rPr>
          <w:sz w:val="28"/>
          <w:szCs w:val="28"/>
          <w:lang w:val="en-US"/>
        </w:rPr>
        <w:t>w</w:t>
      </w:r>
      <w:r w:rsidRPr="00D77A4F">
        <w:rPr>
          <w:sz w:val="28"/>
          <w:szCs w:val="28"/>
        </w:rPr>
        <w:t xml:space="preserve"> экземпляров и стандартным отклонением </w:t>
      </w:r>
      <w:r w:rsidRPr="00D77A4F">
        <w:rPr>
          <w:sz w:val="28"/>
          <w:szCs w:val="28"/>
          <w:lang w:val="en-US"/>
        </w:rPr>
        <w:t>q</w:t>
      </w:r>
      <w:r w:rsidRPr="00D77A4F">
        <w:rPr>
          <w:sz w:val="28"/>
          <w:szCs w:val="28"/>
        </w:rPr>
        <w:t xml:space="preserve"> экземпляров.</w:t>
      </w:r>
    </w:p>
    <w:p w:rsidR="00522FC6" w:rsidRPr="00D77A4F" w:rsidRDefault="00522FC6" w:rsidP="00522FC6">
      <w:pPr>
        <w:spacing w:line="360" w:lineRule="auto"/>
        <w:ind w:firstLine="540"/>
        <w:jc w:val="both"/>
        <w:rPr>
          <w:sz w:val="28"/>
          <w:szCs w:val="28"/>
        </w:rPr>
      </w:pPr>
    </w:p>
    <w:p w:rsidR="00522FC6" w:rsidRPr="00D77A4F" w:rsidRDefault="00522FC6" w:rsidP="00522FC6">
      <w:pPr>
        <w:spacing w:line="360" w:lineRule="auto"/>
        <w:ind w:firstLine="540"/>
        <w:jc w:val="both"/>
        <w:rPr>
          <w:sz w:val="28"/>
          <w:szCs w:val="28"/>
        </w:rPr>
      </w:pPr>
      <w:r w:rsidRPr="00CD2665">
        <w:rPr>
          <w:bCs/>
          <w:sz w:val="28"/>
          <w:szCs w:val="28"/>
        </w:rPr>
        <w:t>Модель при наличии затрат на оформление заказа</w:t>
      </w:r>
      <w:r w:rsidRPr="00D77A4F">
        <w:rPr>
          <w:sz w:val="28"/>
          <w:szCs w:val="28"/>
        </w:rPr>
        <w:t xml:space="preserve"> отличается от представленной выше модели тем, что учитывается стоимость </w:t>
      </w:r>
      <w:r w:rsidRPr="00D77A4F">
        <w:rPr>
          <w:i/>
          <w:sz w:val="28"/>
          <w:szCs w:val="28"/>
        </w:rPr>
        <w:t>К</w:t>
      </w:r>
      <w:r w:rsidRPr="00D77A4F">
        <w:rPr>
          <w:sz w:val="28"/>
          <w:szCs w:val="28"/>
        </w:rPr>
        <w:t xml:space="preserve"> размещения заказа. Используя обозначения, введенные выше, получаем следующее выражение для суммарной ожидаемой стоимости:</w:t>
      </w:r>
    </w:p>
    <w:p w:rsidR="00522FC6" w:rsidRPr="00D77A4F" w:rsidRDefault="00B75CDE" w:rsidP="00B75CDE">
      <w:pPr>
        <w:spacing w:line="360" w:lineRule="auto"/>
        <w:jc w:val="center"/>
        <w:rPr>
          <w:sz w:val="28"/>
          <w:szCs w:val="28"/>
        </w:rPr>
      </w:pPr>
      <m:oMath>
        <m:r>
          <w:rPr>
            <w:rFonts w:ascii="Cambria Math"/>
            <w:sz w:val="28"/>
            <w:szCs w:val="28"/>
          </w:rPr>
          <m:t>M{</m:t>
        </m:r>
        <m:bar>
          <m:barPr>
            <m:pos m:val="top"/>
            <m:ctrlPr>
              <w:rPr>
                <w:rFonts w:ascii="Cambria Math" w:hAnsi="Cambria Math"/>
                <w:i/>
                <w:sz w:val="28"/>
                <w:szCs w:val="28"/>
              </w:rPr>
            </m:ctrlPr>
          </m:barPr>
          <m:e>
            <m:r>
              <w:rPr>
                <w:rFonts w:ascii="Cambria Math"/>
                <w:sz w:val="28"/>
                <w:szCs w:val="28"/>
              </w:rPr>
              <m:t>C</m:t>
            </m:r>
          </m:e>
        </m:bar>
        <m:r>
          <w:rPr>
            <w:rFonts w:ascii="Cambria Math"/>
            <w:sz w:val="28"/>
            <w:szCs w:val="28"/>
          </w:rPr>
          <m:t>(y)}=K+M{C(y)}=K+c(y</m:t>
        </m:r>
        <m:r>
          <w:rPr>
            <w:rFonts w:ascii="Cambria Math"/>
            <w:sz w:val="28"/>
            <w:szCs w:val="28"/>
          </w:rPr>
          <m:t>-</m:t>
        </m:r>
        <m:r>
          <w:rPr>
            <w:rFonts w:ascii="Cambria Math"/>
            <w:sz w:val="28"/>
            <w:szCs w:val="28"/>
          </w:rPr>
          <m:t>x)+</m:t>
        </m:r>
        <m:r>
          <w:rPr>
            <w:rFonts w:ascii="Cambria Math"/>
            <w:sz w:val="28"/>
            <w:szCs w:val="28"/>
          </w:rPr>
          <m:t>h</m:t>
        </m:r>
        <m:nary>
          <m:naryPr>
            <m:ctrlPr>
              <w:rPr>
                <w:rFonts w:ascii="Cambria Math" w:hAnsi="Cambria Math"/>
                <w:i/>
                <w:sz w:val="28"/>
                <w:szCs w:val="28"/>
              </w:rPr>
            </m:ctrlPr>
          </m:naryPr>
          <m:sub>
            <m:r>
              <w:rPr>
                <w:rFonts w:ascii="Cambria Math"/>
                <w:sz w:val="28"/>
                <w:szCs w:val="28"/>
              </w:rPr>
              <m:t>0</m:t>
            </m:r>
          </m:sub>
          <m:sup>
            <m:r>
              <w:rPr>
                <w:rFonts w:ascii="Cambria Math"/>
                <w:sz w:val="28"/>
                <w:szCs w:val="28"/>
              </w:rPr>
              <m:t>y</m:t>
            </m:r>
          </m:sup>
          <m:e>
            <m:r>
              <w:rPr>
                <w:rFonts w:ascii="Cambria Math"/>
                <w:sz w:val="28"/>
                <w:szCs w:val="28"/>
              </w:rPr>
              <m:t>(y</m:t>
            </m:r>
            <m:r>
              <w:rPr>
                <w:rFonts w:ascii="Cambria Math"/>
                <w:sz w:val="28"/>
                <w:szCs w:val="28"/>
              </w:rPr>
              <m:t>-</m:t>
            </m:r>
            <m:r>
              <w:rPr>
                <w:rFonts w:ascii="Cambria Math"/>
                <w:sz w:val="28"/>
                <w:szCs w:val="28"/>
              </w:rPr>
              <m:t>D)</m:t>
            </m:r>
          </m:e>
        </m:nary>
        <m:r>
          <w:rPr>
            <w:rFonts w:ascii="Cambria Math"/>
            <w:sz w:val="28"/>
            <w:szCs w:val="28"/>
          </w:rPr>
          <m:t>f(D)dD+p</m:t>
        </m:r>
        <m:nary>
          <m:naryPr>
            <m:ctrlPr>
              <w:rPr>
                <w:rFonts w:ascii="Cambria Math" w:hAnsi="Cambria Math"/>
                <w:i/>
                <w:sz w:val="28"/>
                <w:szCs w:val="28"/>
              </w:rPr>
            </m:ctrlPr>
          </m:naryPr>
          <m:sub>
            <m:r>
              <w:rPr>
                <w:rFonts w:ascii="Cambria Math"/>
                <w:sz w:val="28"/>
                <w:szCs w:val="28"/>
              </w:rPr>
              <m:t>y</m:t>
            </m:r>
          </m:sub>
          <m:sup>
            <m:r>
              <w:rPr>
                <w:rFonts w:ascii="Cambria Math"/>
                <w:sz w:val="28"/>
                <w:szCs w:val="28"/>
              </w:rPr>
              <m:t>∞</m:t>
            </m:r>
          </m:sup>
          <m:e>
            <m:r>
              <w:rPr>
                <w:rFonts w:ascii="Cambria Math"/>
                <w:sz w:val="28"/>
                <w:szCs w:val="28"/>
              </w:rPr>
              <m:t>(D</m:t>
            </m:r>
            <m:r>
              <w:rPr>
                <w:rFonts w:ascii="Cambria Math"/>
                <w:sz w:val="28"/>
                <w:szCs w:val="28"/>
              </w:rPr>
              <m:t>-</m:t>
            </m:r>
            <m:r>
              <w:rPr>
                <w:rFonts w:ascii="Cambria Math"/>
                <w:sz w:val="28"/>
                <w:szCs w:val="28"/>
              </w:rPr>
              <m:t>y)f(D)dD</m:t>
            </m:r>
          </m:e>
        </m:nary>
      </m:oMath>
      <w:r w:rsidR="00522FC6" w:rsidRPr="00D77A4F">
        <w:rPr>
          <w:sz w:val="28"/>
          <w:szCs w:val="28"/>
        </w:rPr>
        <w:t xml:space="preserve"> </w:t>
      </w:r>
    </w:p>
    <w:p w:rsidR="00522FC6" w:rsidRPr="00D77A4F" w:rsidRDefault="00522FC6" w:rsidP="00522FC6">
      <w:pPr>
        <w:spacing w:line="360" w:lineRule="auto"/>
        <w:ind w:firstLine="540"/>
        <w:jc w:val="both"/>
        <w:rPr>
          <w:sz w:val="28"/>
          <w:szCs w:val="28"/>
        </w:rPr>
      </w:pPr>
      <w:r w:rsidRPr="00D77A4F">
        <w:rPr>
          <w:sz w:val="28"/>
          <w:szCs w:val="28"/>
        </w:rPr>
        <w:t>В данной формуле:</w:t>
      </w:r>
    </w:p>
    <w:p w:rsidR="00522FC6" w:rsidRPr="00D77A4F" w:rsidRDefault="00B75CDE" w:rsidP="00B75CDE">
      <w:pPr>
        <w:spacing w:line="360" w:lineRule="auto"/>
        <w:ind w:firstLine="540"/>
        <w:jc w:val="both"/>
        <w:rPr>
          <w:sz w:val="28"/>
          <w:szCs w:val="28"/>
        </w:rPr>
      </w:pPr>
      <m:oMath>
        <m:r>
          <w:rPr>
            <w:rFonts w:ascii="Cambria Math"/>
            <w:sz w:val="28"/>
            <w:szCs w:val="28"/>
          </w:rPr>
          <m:t>K</m:t>
        </m:r>
      </m:oMath>
      <w:r w:rsidR="00522FC6" w:rsidRPr="00D77A4F">
        <w:rPr>
          <w:sz w:val="28"/>
          <w:szCs w:val="28"/>
        </w:rPr>
        <w:t xml:space="preserve"> - затраты на размещение заказа;</w:t>
      </w:r>
    </w:p>
    <w:p w:rsidR="00522FC6" w:rsidRPr="00D77A4F" w:rsidRDefault="00B75CDE" w:rsidP="00B75CDE">
      <w:pPr>
        <w:spacing w:line="360" w:lineRule="auto"/>
        <w:ind w:left="540"/>
        <w:jc w:val="both"/>
        <w:rPr>
          <w:sz w:val="28"/>
          <w:szCs w:val="28"/>
        </w:rPr>
      </w:pPr>
      <m:oMath>
        <m:r>
          <w:rPr>
            <w:rFonts w:ascii="Cambria Math"/>
            <w:sz w:val="28"/>
            <w:szCs w:val="28"/>
          </w:rPr>
          <m:t>c(y</m:t>
        </m:r>
        <m:r>
          <w:rPr>
            <w:rFonts w:ascii="Cambria Math"/>
            <w:sz w:val="28"/>
            <w:szCs w:val="28"/>
          </w:rPr>
          <m:t>-</m:t>
        </m:r>
        <m:r>
          <w:rPr>
            <w:rFonts w:ascii="Cambria Math"/>
            <w:sz w:val="28"/>
            <w:szCs w:val="28"/>
          </w:rPr>
          <m:t>x)</m:t>
        </m:r>
      </m:oMath>
      <w:r w:rsidR="00522FC6" w:rsidRPr="00D77A4F">
        <w:rPr>
          <w:sz w:val="28"/>
          <w:szCs w:val="28"/>
        </w:rPr>
        <w:t xml:space="preserve"> - затраты на закупку всей продукции;</w:t>
      </w:r>
    </w:p>
    <w:p w:rsidR="00522FC6" w:rsidRPr="00D77A4F" w:rsidRDefault="00B75CDE" w:rsidP="00B75CDE">
      <w:pPr>
        <w:spacing w:line="360" w:lineRule="auto"/>
        <w:ind w:left="540"/>
        <w:jc w:val="both"/>
        <w:rPr>
          <w:sz w:val="28"/>
          <w:szCs w:val="28"/>
        </w:rPr>
      </w:pPr>
      <m:oMath>
        <m:r>
          <w:rPr>
            <w:rFonts w:ascii="Cambria Math"/>
            <w:sz w:val="28"/>
            <w:szCs w:val="28"/>
          </w:rPr>
          <m:t>h</m:t>
        </m:r>
        <m:nary>
          <m:naryPr>
            <m:ctrlPr>
              <w:rPr>
                <w:rFonts w:ascii="Cambria Math" w:hAnsi="Cambria Math"/>
                <w:i/>
                <w:sz w:val="28"/>
                <w:szCs w:val="28"/>
              </w:rPr>
            </m:ctrlPr>
          </m:naryPr>
          <m:sub>
            <m:r>
              <w:rPr>
                <w:rFonts w:ascii="Cambria Math"/>
                <w:sz w:val="28"/>
                <w:szCs w:val="28"/>
              </w:rPr>
              <m:t>0</m:t>
            </m:r>
          </m:sub>
          <m:sup>
            <m:r>
              <w:rPr>
                <w:rFonts w:ascii="Cambria Math"/>
                <w:sz w:val="28"/>
                <w:szCs w:val="28"/>
              </w:rPr>
              <m:t>y</m:t>
            </m:r>
          </m:sup>
          <m:e>
            <m:r>
              <w:rPr>
                <w:rFonts w:ascii="Cambria Math"/>
                <w:sz w:val="28"/>
                <w:szCs w:val="28"/>
              </w:rPr>
              <m:t>(y</m:t>
            </m:r>
            <m:r>
              <w:rPr>
                <w:rFonts w:ascii="Cambria Math"/>
                <w:sz w:val="28"/>
                <w:szCs w:val="28"/>
              </w:rPr>
              <m:t>-</m:t>
            </m:r>
            <m:r>
              <w:rPr>
                <w:rFonts w:ascii="Cambria Math"/>
                <w:sz w:val="28"/>
                <w:szCs w:val="28"/>
              </w:rPr>
              <m:t>D)</m:t>
            </m:r>
          </m:e>
        </m:nary>
        <m:r>
          <w:rPr>
            <w:rFonts w:ascii="Cambria Math"/>
            <w:sz w:val="28"/>
            <w:szCs w:val="28"/>
          </w:rPr>
          <m:t>f(D)dD</m:t>
        </m:r>
      </m:oMath>
      <w:r w:rsidR="00522FC6" w:rsidRPr="00D77A4F">
        <w:rPr>
          <w:sz w:val="28"/>
          <w:szCs w:val="28"/>
        </w:rPr>
        <w:t xml:space="preserve"> - затраты на хранение всей продукции в течение рассматриваемого периода;</w:t>
      </w:r>
    </w:p>
    <w:p w:rsidR="00522FC6" w:rsidRPr="00D77A4F" w:rsidRDefault="00B75CDE" w:rsidP="00B75CDE">
      <w:pPr>
        <w:spacing w:line="360" w:lineRule="auto"/>
        <w:ind w:left="540"/>
        <w:jc w:val="both"/>
        <w:rPr>
          <w:sz w:val="28"/>
          <w:szCs w:val="28"/>
        </w:rPr>
      </w:pPr>
      <m:oMath>
        <m:r>
          <w:rPr>
            <w:rFonts w:ascii="Cambria Math"/>
            <w:sz w:val="28"/>
            <w:szCs w:val="28"/>
          </w:rPr>
          <m:t>p</m:t>
        </m:r>
        <m:nary>
          <m:naryPr>
            <m:ctrlPr>
              <w:rPr>
                <w:rFonts w:ascii="Cambria Math" w:hAnsi="Cambria Math"/>
                <w:i/>
                <w:sz w:val="28"/>
                <w:szCs w:val="28"/>
              </w:rPr>
            </m:ctrlPr>
          </m:naryPr>
          <m:sub>
            <m:r>
              <w:rPr>
                <w:rFonts w:ascii="Cambria Math"/>
                <w:sz w:val="28"/>
                <w:szCs w:val="28"/>
              </w:rPr>
              <m:t>y</m:t>
            </m:r>
          </m:sub>
          <m:sup>
            <m:r>
              <w:rPr>
                <w:rFonts w:ascii="Cambria Math"/>
                <w:sz w:val="28"/>
                <w:szCs w:val="28"/>
              </w:rPr>
              <m:t>∞</m:t>
            </m:r>
          </m:sup>
          <m:e>
            <m:r>
              <w:rPr>
                <w:rFonts w:ascii="Cambria Math"/>
                <w:sz w:val="28"/>
                <w:szCs w:val="28"/>
              </w:rPr>
              <m:t>(D</m:t>
            </m:r>
            <m:r>
              <w:rPr>
                <w:rFonts w:ascii="Cambria Math"/>
                <w:sz w:val="28"/>
                <w:szCs w:val="28"/>
              </w:rPr>
              <m:t>-</m:t>
            </m:r>
            <m:r>
              <w:rPr>
                <w:rFonts w:ascii="Cambria Math"/>
                <w:sz w:val="28"/>
                <w:szCs w:val="28"/>
              </w:rPr>
              <m:t>y)f(D)dD</m:t>
            </m:r>
          </m:e>
        </m:nary>
      </m:oMath>
      <w:r w:rsidR="00522FC6" w:rsidRPr="00D77A4F">
        <w:rPr>
          <w:sz w:val="28"/>
          <w:szCs w:val="28"/>
        </w:rPr>
        <w:t xml:space="preserve"> - потери от неудовлетворенного спроса на всю продукцию за рассматриваемый период.</w:t>
      </w:r>
    </w:p>
    <w:p w:rsidR="00522FC6" w:rsidRPr="00D77A4F" w:rsidRDefault="00522FC6" w:rsidP="00522FC6">
      <w:pPr>
        <w:spacing w:line="360" w:lineRule="auto"/>
        <w:ind w:firstLine="540"/>
        <w:jc w:val="both"/>
        <w:rPr>
          <w:sz w:val="28"/>
          <w:szCs w:val="28"/>
        </w:rPr>
      </w:pPr>
      <w:r w:rsidRPr="00D77A4F">
        <w:rPr>
          <w:sz w:val="28"/>
          <w:szCs w:val="28"/>
        </w:rPr>
        <w:t xml:space="preserve">Как показано выше, оптимальное значение у* должно удовлетворять критическому отношению: </w:t>
      </w:r>
    </w:p>
    <w:p w:rsidR="00522FC6" w:rsidRPr="00D77A4F" w:rsidRDefault="00B75CDE" w:rsidP="00B75CDE">
      <w:pPr>
        <w:spacing w:line="360" w:lineRule="auto"/>
        <w:jc w:val="center"/>
        <w:rPr>
          <w:sz w:val="28"/>
          <w:szCs w:val="28"/>
        </w:rPr>
      </w:pPr>
      <m:oMath>
        <m:r>
          <w:rPr>
            <w:rFonts w:ascii="Cambria Math"/>
            <w:sz w:val="28"/>
            <w:szCs w:val="28"/>
          </w:rPr>
          <m:t>P{y</m:t>
        </m:r>
        <m:r>
          <w:rPr>
            <w:rFonts w:ascii="Cambria Math"/>
            <w:sz w:val="28"/>
            <w:szCs w:val="28"/>
          </w:rPr>
          <m:t>≤</m:t>
        </m:r>
        <m:r>
          <w:rPr>
            <w:rFonts w:ascii="Cambria Math"/>
            <w:sz w:val="28"/>
            <w:szCs w:val="28"/>
          </w:rPr>
          <m:t>y</m:t>
        </m:r>
        <m:r>
          <w:rPr>
            <w:rFonts w:ascii="Cambria Math"/>
            <w:sz w:val="28"/>
            <w:szCs w:val="28"/>
          </w:rPr>
          <m:t>*</m:t>
        </m:r>
        <m:r>
          <w:rPr>
            <w:rFonts w:ascii="Cambria Math"/>
            <w:sz w:val="28"/>
            <w:szCs w:val="28"/>
          </w:rPr>
          <m:t>}=</m:t>
        </m:r>
        <m:f>
          <m:fPr>
            <m:ctrlPr>
              <w:rPr>
                <w:rFonts w:ascii="Cambria Math" w:hAnsi="Cambria Math"/>
                <w:i/>
                <w:sz w:val="28"/>
                <w:szCs w:val="28"/>
              </w:rPr>
            </m:ctrlPr>
          </m:fPr>
          <m:num>
            <m:r>
              <w:rPr>
                <w:rFonts w:ascii="Cambria Math"/>
                <w:sz w:val="28"/>
                <w:szCs w:val="28"/>
              </w:rPr>
              <m:t>p</m:t>
            </m:r>
            <m:r>
              <w:rPr>
                <w:rFonts w:ascii="Cambria Math"/>
                <w:sz w:val="28"/>
                <w:szCs w:val="28"/>
              </w:rPr>
              <m:t>-</m:t>
            </m:r>
            <m:r>
              <w:rPr>
                <w:rFonts w:ascii="Cambria Math"/>
                <w:sz w:val="28"/>
                <w:szCs w:val="28"/>
              </w:rPr>
              <m:t>c</m:t>
            </m:r>
          </m:num>
          <m:den>
            <m:r>
              <w:rPr>
                <w:rFonts w:ascii="Cambria Math"/>
                <w:sz w:val="28"/>
                <w:szCs w:val="28"/>
              </w:rPr>
              <m:t>p+</m:t>
            </m:r>
            <m:r>
              <w:rPr>
                <w:rFonts w:ascii="Cambria Math"/>
                <w:sz w:val="28"/>
                <w:szCs w:val="28"/>
              </w:rPr>
              <m:t>h</m:t>
            </m:r>
          </m:den>
        </m:f>
      </m:oMath>
      <w:r w:rsidR="00522FC6" w:rsidRPr="00D77A4F">
        <w:rPr>
          <w:sz w:val="28"/>
          <w:szCs w:val="28"/>
        </w:rPr>
        <w:t xml:space="preserve"> </w:t>
      </w:r>
    </w:p>
    <w:p w:rsidR="00522FC6" w:rsidRPr="00D77A4F" w:rsidRDefault="00522FC6" w:rsidP="00B75CDE">
      <w:pPr>
        <w:spacing w:line="360" w:lineRule="auto"/>
        <w:ind w:firstLine="540"/>
        <w:jc w:val="both"/>
        <w:rPr>
          <w:sz w:val="28"/>
          <w:szCs w:val="28"/>
        </w:rPr>
      </w:pPr>
      <w:r w:rsidRPr="00D77A4F">
        <w:rPr>
          <w:sz w:val="28"/>
          <w:szCs w:val="28"/>
        </w:rPr>
        <w:t xml:space="preserve">Так как </w:t>
      </w:r>
      <w:r w:rsidRPr="00D77A4F">
        <w:rPr>
          <w:i/>
          <w:sz w:val="28"/>
          <w:szCs w:val="28"/>
        </w:rPr>
        <w:t>К</w:t>
      </w:r>
      <w:r w:rsidRPr="00D77A4F">
        <w:rPr>
          <w:sz w:val="28"/>
          <w:szCs w:val="28"/>
        </w:rPr>
        <w:t xml:space="preserve"> является константой, минимум величины </w:t>
      </w:r>
      <m:oMath>
        <m:r>
          <w:rPr>
            <w:rFonts w:ascii="Cambria Math"/>
            <w:sz w:val="28"/>
            <w:szCs w:val="28"/>
          </w:rPr>
          <m:t>M{</m:t>
        </m:r>
        <m:bar>
          <m:barPr>
            <m:pos m:val="top"/>
            <m:ctrlPr>
              <w:rPr>
                <w:rFonts w:ascii="Cambria Math" w:hAnsi="Cambria Math"/>
                <w:i/>
                <w:sz w:val="28"/>
                <w:szCs w:val="28"/>
              </w:rPr>
            </m:ctrlPr>
          </m:barPr>
          <m:e>
            <m:r>
              <w:rPr>
                <w:rFonts w:ascii="Cambria Math"/>
                <w:sz w:val="28"/>
                <w:szCs w:val="28"/>
              </w:rPr>
              <m:t>C</m:t>
            </m:r>
          </m:e>
        </m:bar>
        <m:r>
          <w:rPr>
            <w:rFonts w:ascii="Cambria Math"/>
            <w:sz w:val="28"/>
            <w:szCs w:val="28"/>
          </w:rPr>
          <m:t>(y)}</m:t>
        </m:r>
      </m:oMath>
      <w:r w:rsidRPr="00D77A4F">
        <w:rPr>
          <w:sz w:val="28"/>
          <w:szCs w:val="28"/>
        </w:rPr>
        <w:t xml:space="preserve"> также должен достигаться при у*, как показано на рис</w:t>
      </w:r>
      <w:r w:rsidR="009E712C">
        <w:rPr>
          <w:sz w:val="28"/>
          <w:szCs w:val="28"/>
        </w:rPr>
        <w:t xml:space="preserve"> 7.</w:t>
      </w:r>
    </w:p>
    <w:p w:rsidR="00522FC6" w:rsidRPr="00CD2665" w:rsidRDefault="00CD2665" w:rsidP="00CD2665">
      <w:pPr>
        <w:spacing w:line="360" w:lineRule="auto"/>
        <w:jc w:val="center"/>
        <w:rPr>
          <w:sz w:val="28"/>
          <w:szCs w:val="28"/>
          <w:lang w:val="en-US"/>
        </w:rPr>
      </w:pPr>
      <w:r w:rsidRPr="00CD2665">
        <w:rPr>
          <w:noProof/>
          <w:sz w:val="28"/>
          <w:szCs w:val="28"/>
        </w:rPr>
        <w:lastRenderedPageBreak/>
        <w:drawing>
          <wp:inline distT="0" distB="0" distL="0" distR="0" wp14:anchorId="1B2ABBE3" wp14:editId="72827372">
            <wp:extent cx="3686689" cy="2372056"/>
            <wp:effectExtent l="0" t="0" r="9525" b="9525"/>
            <wp:docPr id="1126405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05705" name=""/>
                    <pic:cNvPicPr/>
                  </pic:nvPicPr>
                  <pic:blipFill>
                    <a:blip r:embed="rId15"/>
                    <a:stretch>
                      <a:fillRect/>
                    </a:stretch>
                  </pic:blipFill>
                  <pic:spPr>
                    <a:xfrm>
                      <a:off x="0" y="0"/>
                      <a:ext cx="3686689" cy="2372056"/>
                    </a:xfrm>
                    <a:prstGeom prst="rect">
                      <a:avLst/>
                    </a:prstGeom>
                  </pic:spPr>
                </pic:pic>
              </a:graphicData>
            </a:graphic>
          </wp:inline>
        </w:drawing>
      </w:r>
    </w:p>
    <w:p w:rsidR="00522FC6" w:rsidRPr="00CD2665" w:rsidRDefault="00522FC6" w:rsidP="00522FC6">
      <w:pPr>
        <w:spacing w:line="360" w:lineRule="auto"/>
        <w:jc w:val="center"/>
        <w:rPr>
          <w:sz w:val="24"/>
          <w:szCs w:val="24"/>
        </w:rPr>
      </w:pPr>
      <w:r w:rsidRPr="00CD2665">
        <w:rPr>
          <w:sz w:val="24"/>
          <w:szCs w:val="24"/>
        </w:rPr>
        <w:t>Рис</w:t>
      </w:r>
      <w:r w:rsidR="0094115D">
        <w:rPr>
          <w:sz w:val="24"/>
          <w:szCs w:val="24"/>
        </w:rPr>
        <w:t xml:space="preserve"> 7.</w:t>
      </w:r>
      <w:r w:rsidRPr="00CD2665">
        <w:rPr>
          <w:sz w:val="24"/>
          <w:szCs w:val="24"/>
        </w:rPr>
        <w:t xml:space="preserve"> Функция ожидаемых затрат</w:t>
      </w:r>
    </w:p>
    <w:p w:rsidR="00522FC6" w:rsidRPr="00D77A4F" w:rsidRDefault="00522FC6" w:rsidP="00522FC6">
      <w:pPr>
        <w:spacing w:line="360" w:lineRule="auto"/>
        <w:jc w:val="center"/>
        <w:rPr>
          <w:sz w:val="28"/>
          <w:szCs w:val="28"/>
        </w:rPr>
      </w:pPr>
    </w:p>
    <w:p w:rsidR="00522FC6" w:rsidRPr="00D77A4F" w:rsidRDefault="00522FC6" w:rsidP="00522FC6">
      <w:pPr>
        <w:spacing w:line="360" w:lineRule="auto"/>
        <w:ind w:firstLine="540"/>
        <w:jc w:val="both"/>
        <w:rPr>
          <w:sz w:val="28"/>
          <w:szCs w:val="28"/>
        </w:rPr>
      </w:pPr>
      <w:r w:rsidRPr="00D77A4F">
        <w:rPr>
          <w:sz w:val="28"/>
          <w:szCs w:val="28"/>
        </w:rPr>
        <w:t xml:space="preserve">На рис. </w:t>
      </w:r>
      <w:r w:rsidR="00E66179">
        <w:rPr>
          <w:sz w:val="28"/>
          <w:szCs w:val="28"/>
        </w:rPr>
        <w:t>7</w:t>
      </w:r>
      <w:r w:rsidRPr="00D77A4F">
        <w:rPr>
          <w:sz w:val="28"/>
          <w:szCs w:val="28"/>
        </w:rPr>
        <w:t xml:space="preserve"> </w:t>
      </w:r>
      <w:r w:rsidRPr="00D77A4F">
        <w:rPr>
          <w:sz w:val="28"/>
          <w:szCs w:val="28"/>
          <w:lang w:val="en-US"/>
        </w:rPr>
        <w:t>s</w:t>
      </w:r>
      <w:r w:rsidRPr="00D77A4F">
        <w:rPr>
          <w:sz w:val="28"/>
          <w:szCs w:val="28"/>
        </w:rPr>
        <w:t xml:space="preserve"> и </w:t>
      </w:r>
      <w:r w:rsidRPr="00D77A4F">
        <w:rPr>
          <w:sz w:val="28"/>
          <w:szCs w:val="28"/>
          <w:lang w:val="en-US"/>
        </w:rPr>
        <w:t>s</w:t>
      </w:r>
      <w:r w:rsidRPr="00D77A4F">
        <w:rPr>
          <w:sz w:val="28"/>
          <w:szCs w:val="28"/>
        </w:rPr>
        <w:t xml:space="preserve">1 получены из следующего уравнения. Приравняем ожидаемые затраты без учета затрат на оформление заказа и ожидаемые затраты с учетом затрат на оформление заказа, где </w:t>
      </w:r>
      <w:r w:rsidRPr="00D77A4F">
        <w:rPr>
          <w:sz w:val="28"/>
          <w:szCs w:val="28"/>
          <w:lang w:val="en-US"/>
        </w:rPr>
        <w:t>S</w:t>
      </w:r>
      <w:r w:rsidRPr="00D77A4F">
        <w:rPr>
          <w:sz w:val="28"/>
          <w:szCs w:val="28"/>
        </w:rPr>
        <w:t>=</w:t>
      </w:r>
      <w:r w:rsidRPr="00D77A4F">
        <w:rPr>
          <w:sz w:val="28"/>
          <w:szCs w:val="28"/>
          <w:lang w:val="en-US"/>
        </w:rPr>
        <w:t>y</w:t>
      </w:r>
      <w:r w:rsidRPr="00D77A4F">
        <w:rPr>
          <w:sz w:val="28"/>
          <w:szCs w:val="28"/>
        </w:rPr>
        <w:t>*.</w:t>
      </w:r>
    </w:p>
    <w:p w:rsidR="00522FC6" w:rsidRPr="00D77A4F" w:rsidRDefault="00B75CDE" w:rsidP="00B75CDE">
      <w:pPr>
        <w:spacing w:line="360" w:lineRule="auto"/>
        <w:jc w:val="center"/>
        <w:rPr>
          <w:sz w:val="28"/>
          <w:szCs w:val="28"/>
        </w:rPr>
      </w:pPr>
      <m:oMath>
        <m:r>
          <w:rPr>
            <w:rFonts w:ascii="Cambria Math"/>
            <w:sz w:val="28"/>
            <w:szCs w:val="28"/>
          </w:rPr>
          <m:t>M{C(s)}=M{</m:t>
        </m:r>
        <m:bar>
          <m:barPr>
            <m:pos m:val="top"/>
            <m:ctrlPr>
              <w:rPr>
                <w:rFonts w:ascii="Cambria Math" w:hAnsi="Cambria Math"/>
                <w:i/>
                <w:sz w:val="28"/>
                <w:szCs w:val="28"/>
              </w:rPr>
            </m:ctrlPr>
          </m:barPr>
          <m:e>
            <m:r>
              <w:rPr>
                <w:rFonts w:ascii="Cambria Math"/>
                <w:sz w:val="28"/>
                <w:szCs w:val="28"/>
              </w:rPr>
              <m:t>C</m:t>
            </m:r>
          </m:e>
        </m:bar>
        <m:r>
          <w:rPr>
            <w:rFonts w:ascii="Cambria Math"/>
            <w:sz w:val="28"/>
            <w:szCs w:val="28"/>
          </w:rPr>
          <m:t>(S)}=K+M{C(S)},</m:t>
        </m:r>
        <m:r>
          <w:rPr>
            <w:rFonts w:ascii="Cambria Math"/>
            <w:i/>
            <w:sz w:val="28"/>
            <w:szCs w:val="28"/>
          </w:rPr>
          <m:t> </m:t>
        </m:r>
        <m:r>
          <w:rPr>
            <w:rFonts w:ascii="Cambria Math"/>
            <w:sz w:val="28"/>
            <w:szCs w:val="28"/>
          </w:rPr>
          <m:t>s,s1&lt;S</m:t>
        </m:r>
      </m:oMath>
      <w:r w:rsidR="00522FC6" w:rsidRPr="00D77A4F">
        <w:rPr>
          <w:sz w:val="28"/>
          <w:szCs w:val="28"/>
        </w:rPr>
        <w:t xml:space="preserve"> </w:t>
      </w:r>
    </w:p>
    <w:p w:rsidR="00CD2665" w:rsidRPr="00CA7E00" w:rsidRDefault="00522FC6" w:rsidP="0074745C">
      <w:pPr>
        <w:spacing w:line="360" w:lineRule="auto"/>
        <w:ind w:firstLine="540"/>
        <w:jc w:val="both"/>
        <w:rPr>
          <w:sz w:val="28"/>
          <w:szCs w:val="28"/>
        </w:rPr>
      </w:pPr>
      <w:r w:rsidRPr="00D77A4F">
        <w:rPr>
          <w:sz w:val="28"/>
          <w:szCs w:val="28"/>
        </w:rPr>
        <w:t xml:space="preserve">Задача формулируется следующим образом. Какое количество продукции необходимо заказывать, если наличный запас перед размещением заказа составляет </w:t>
      </w:r>
      <w:r w:rsidRPr="00D77A4F">
        <w:rPr>
          <w:i/>
          <w:sz w:val="28"/>
          <w:szCs w:val="28"/>
        </w:rPr>
        <w:t xml:space="preserve">х </w:t>
      </w:r>
      <w:r w:rsidRPr="00D77A4F">
        <w:rPr>
          <w:sz w:val="28"/>
          <w:szCs w:val="28"/>
        </w:rPr>
        <w:t>единиц. Ответ на этот вопрос рассматривается по отдельности при выполнении следующих условий:</w:t>
      </w:r>
    </w:p>
    <w:p w:rsidR="00522FC6" w:rsidRPr="00D77A4F" w:rsidRDefault="0074745C" w:rsidP="00522FC6">
      <w:pPr>
        <w:widowControl/>
        <w:numPr>
          <w:ilvl w:val="0"/>
          <w:numId w:val="20"/>
        </w:numPr>
        <w:autoSpaceDE/>
        <w:autoSpaceDN/>
        <w:spacing w:line="360" w:lineRule="auto"/>
        <w:jc w:val="both"/>
        <w:rPr>
          <w:sz w:val="28"/>
          <w:szCs w:val="28"/>
        </w:rPr>
      </w:pPr>
      <m:oMath>
        <m:r>
          <w:rPr>
            <w:rFonts w:ascii="Cambria Math" w:hAnsi="Cambria Math"/>
            <w:sz w:val="28"/>
            <w:szCs w:val="28"/>
            <w:lang w:val="en-US"/>
          </w:rPr>
          <m:t>x&lt;s</m:t>
        </m:r>
      </m:oMath>
      <w:r w:rsidR="00522FC6" w:rsidRPr="00D77A4F">
        <w:rPr>
          <w:sz w:val="28"/>
          <w:szCs w:val="28"/>
          <w:lang w:val="en-US"/>
        </w:rPr>
        <w:t>.</w:t>
      </w:r>
    </w:p>
    <w:p w:rsidR="00522FC6" w:rsidRPr="00D77A4F" w:rsidRDefault="0074745C" w:rsidP="00522FC6">
      <w:pPr>
        <w:widowControl/>
        <w:numPr>
          <w:ilvl w:val="0"/>
          <w:numId w:val="20"/>
        </w:numPr>
        <w:autoSpaceDE/>
        <w:autoSpaceDN/>
        <w:spacing w:line="360" w:lineRule="auto"/>
        <w:jc w:val="both"/>
        <w:rPr>
          <w:sz w:val="28"/>
          <w:szCs w:val="28"/>
        </w:rPr>
      </w:pPr>
      <m:oMath>
        <m:r>
          <w:rPr>
            <w:rFonts w:ascii="Cambria Math" w:hAnsi="Cambria Math"/>
            <w:sz w:val="28"/>
            <w:szCs w:val="28"/>
            <w:lang w:val="en-US"/>
          </w:rPr>
          <m:t>s≤x≤S.</m:t>
        </m:r>
      </m:oMath>
    </w:p>
    <w:p w:rsidR="00522FC6" w:rsidRPr="00D77A4F" w:rsidRDefault="0074745C" w:rsidP="00522FC6">
      <w:pPr>
        <w:widowControl/>
        <w:numPr>
          <w:ilvl w:val="0"/>
          <w:numId w:val="20"/>
        </w:numPr>
        <w:autoSpaceDE/>
        <w:autoSpaceDN/>
        <w:spacing w:line="360" w:lineRule="auto"/>
        <w:jc w:val="both"/>
        <w:rPr>
          <w:sz w:val="28"/>
          <w:szCs w:val="28"/>
        </w:rPr>
      </w:pPr>
      <m:oMath>
        <m:r>
          <w:rPr>
            <w:rFonts w:ascii="Cambria Math" w:hAnsi="Cambria Math"/>
            <w:sz w:val="28"/>
            <w:szCs w:val="28"/>
            <w:lang w:val="en-US"/>
          </w:rPr>
          <m:t>x&gt;S</m:t>
        </m:r>
      </m:oMath>
      <w:r w:rsidR="00522FC6" w:rsidRPr="00D77A4F">
        <w:rPr>
          <w:sz w:val="28"/>
          <w:szCs w:val="28"/>
          <w:lang w:val="en-US"/>
        </w:rPr>
        <w:t xml:space="preserve"> .</w:t>
      </w:r>
    </w:p>
    <w:p w:rsidR="00522FC6" w:rsidRPr="00D77A4F" w:rsidRDefault="00522FC6" w:rsidP="00522FC6">
      <w:pPr>
        <w:spacing w:line="360" w:lineRule="auto"/>
        <w:jc w:val="both"/>
        <w:rPr>
          <w:sz w:val="28"/>
          <w:szCs w:val="28"/>
        </w:rPr>
      </w:pPr>
    </w:p>
    <w:p w:rsidR="00522FC6" w:rsidRPr="00F93845" w:rsidRDefault="00522FC6" w:rsidP="00522FC6">
      <w:pPr>
        <w:spacing w:line="360" w:lineRule="auto"/>
        <w:jc w:val="both"/>
        <w:rPr>
          <w:sz w:val="28"/>
          <w:szCs w:val="28"/>
        </w:rPr>
      </w:pPr>
      <w:r w:rsidRPr="0063224B">
        <w:rPr>
          <w:sz w:val="28"/>
          <w:szCs w:val="28"/>
        </w:rPr>
        <w:t>Случай 1(</w:t>
      </w:r>
      <m:oMath>
        <m:r>
          <w:rPr>
            <w:rFonts w:ascii="Cambria Math" w:hAnsi="Cambria Math"/>
            <w:sz w:val="28"/>
            <w:szCs w:val="28"/>
            <w:lang w:val="en-US"/>
          </w:rPr>
          <m:t>x</m:t>
        </m:r>
        <m:r>
          <w:rPr>
            <w:rFonts w:ascii="Cambria Math" w:hAnsi="Cambria Math"/>
            <w:sz w:val="28"/>
            <w:szCs w:val="28"/>
          </w:rPr>
          <m:t>&lt;</m:t>
        </m:r>
        <m:r>
          <w:rPr>
            <w:rFonts w:ascii="Cambria Math" w:hAnsi="Cambria Math"/>
            <w:sz w:val="28"/>
            <w:szCs w:val="28"/>
            <w:lang w:val="en-US"/>
          </w:rPr>
          <m:t>s</m:t>
        </m:r>
      </m:oMath>
      <w:r w:rsidRPr="0063224B">
        <w:rPr>
          <w:sz w:val="28"/>
          <w:szCs w:val="28"/>
        </w:rPr>
        <w:t>).</w:t>
      </w:r>
    </w:p>
    <w:p w:rsidR="00522FC6" w:rsidRPr="00D77A4F" w:rsidRDefault="00522FC6" w:rsidP="00B75CDE">
      <w:pPr>
        <w:spacing w:line="360" w:lineRule="auto"/>
        <w:jc w:val="both"/>
        <w:rPr>
          <w:sz w:val="28"/>
          <w:szCs w:val="28"/>
        </w:rPr>
      </w:pPr>
      <w:r w:rsidRPr="00D77A4F">
        <w:rPr>
          <w:sz w:val="28"/>
          <w:szCs w:val="28"/>
        </w:rPr>
        <w:t xml:space="preserve">Так как в наличии имеется х единиц продукции, соответствующие издержки содержания запаса составляют </w:t>
      </w:r>
      <w:r w:rsidRPr="00D77A4F">
        <w:rPr>
          <w:sz w:val="28"/>
          <w:szCs w:val="28"/>
          <w:lang w:val="en-US"/>
        </w:rPr>
        <w:t>M</w:t>
      </w:r>
      <w:r w:rsidRPr="00D77A4F">
        <w:rPr>
          <w:sz w:val="28"/>
          <w:szCs w:val="28"/>
        </w:rPr>
        <w:t>{</w:t>
      </w:r>
      <w:r w:rsidRPr="00D77A4F">
        <w:rPr>
          <w:sz w:val="28"/>
          <w:szCs w:val="28"/>
          <w:lang w:val="en-US"/>
        </w:rPr>
        <w:t>C</w:t>
      </w:r>
      <w:r w:rsidRPr="00D77A4F">
        <w:rPr>
          <w:sz w:val="28"/>
          <w:szCs w:val="28"/>
        </w:rPr>
        <w:t>(</w:t>
      </w:r>
      <w:r w:rsidRPr="00D77A4F">
        <w:rPr>
          <w:sz w:val="28"/>
          <w:szCs w:val="28"/>
          <w:lang w:val="en-US"/>
        </w:rPr>
        <w:t>x</w:t>
      </w:r>
      <w:r w:rsidRPr="00D77A4F">
        <w:rPr>
          <w:sz w:val="28"/>
          <w:szCs w:val="28"/>
        </w:rPr>
        <w:t>)}. Если</w:t>
      </w:r>
      <w:r w:rsidR="00F024E0">
        <w:rPr>
          <w:sz w:val="28"/>
          <w:szCs w:val="28"/>
        </w:rPr>
        <w:t xml:space="preserve"> </w:t>
      </w:r>
      <w:r w:rsidRPr="00D77A4F">
        <w:rPr>
          <w:sz w:val="28"/>
          <w:szCs w:val="28"/>
        </w:rPr>
        <w:t xml:space="preserve">заказывается любое дополнительное количество продукции </w:t>
      </w:r>
      <w:r w:rsidRPr="00D77A4F">
        <w:rPr>
          <w:sz w:val="28"/>
          <w:szCs w:val="28"/>
          <w:lang w:val="en-US"/>
        </w:rPr>
        <w:t>y</w:t>
      </w:r>
      <w:r w:rsidRPr="00D77A4F">
        <w:rPr>
          <w:sz w:val="28"/>
          <w:szCs w:val="28"/>
        </w:rPr>
        <w:t>(</w:t>
      </w:r>
      <w:r w:rsidRPr="00D77A4F">
        <w:rPr>
          <w:sz w:val="28"/>
          <w:szCs w:val="28"/>
          <w:lang w:val="en-US"/>
        </w:rPr>
        <w:t>y</w:t>
      </w:r>
      <w:r w:rsidRPr="00D77A4F">
        <w:rPr>
          <w:sz w:val="28"/>
          <w:szCs w:val="28"/>
        </w:rPr>
        <w:t>&gt;</w:t>
      </w:r>
      <w:r w:rsidRPr="00D77A4F">
        <w:rPr>
          <w:sz w:val="28"/>
          <w:szCs w:val="28"/>
          <w:lang w:val="en-US"/>
        </w:rPr>
        <w:t>x</w:t>
      </w:r>
      <w:r w:rsidRPr="00D77A4F">
        <w:rPr>
          <w:sz w:val="28"/>
          <w:szCs w:val="28"/>
        </w:rPr>
        <w:t xml:space="preserve">), то соответствующие затраты при заданной величине у равны величине </w:t>
      </w:r>
      <m:oMath>
        <m:r>
          <w:rPr>
            <w:rFonts w:ascii="Cambria Math"/>
            <w:sz w:val="28"/>
            <w:szCs w:val="28"/>
          </w:rPr>
          <m:t>M{</m:t>
        </m:r>
        <m:bar>
          <m:barPr>
            <m:pos m:val="top"/>
            <m:ctrlPr>
              <w:rPr>
                <w:rFonts w:ascii="Cambria Math" w:hAnsi="Cambria Math"/>
                <w:i/>
                <w:sz w:val="28"/>
                <w:szCs w:val="28"/>
              </w:rPr>
            </m:ctrlPr>
          </m:barPr>
          <m:e>
            <m:r>
              <w:rPr>
                <w:rFonts w:ascii="Cambria Math"/>
                <w:sz w:val="28"/>
                <w:szCs w:val="28"/>
              </w:rPr>
              <m:t>C</m:t>
            </m:r>
          </m:e>
        </m:bar>
        <m:r>
          <w:rPr>
            <w:rFonts w:ascii="Cambria Math"/>
            <w:sz w:val="28"/>
            <w:szCs w:val="28"/>
          </w:rPr>
          <m:t>(y)}</m:t>
        </m:r>
      </m:oMath>
      <w:r w:rsidRPr="00D77A4F">
        <w:rPr>
          <w:sz w:val="28"/>
          <w:szCs w:val="28"/>
        </w:rPr>
        <w:t xml:space="preserve">, которая учитывает стоимость К размещения заказа. Из рис. </w:t>
      </w:r>
      <w:r w:rsidR="00EF1D63">
        <w:rPr>
          <w:sz w:val="28"/>
          <w:szCs w:val="28"/>
        </w:rPr>
        <w:t>7</w:t>
      </w:r>
      <w:r w:rsidRPr="00D77A4F">
        <w:rPr>
          <w:sz w:val="28"/>
          <w:szCs w:val="28"/>
        </w:rPr>
        <w:t xml:space="preserve"> следует, что</w:t>
      </w:r>
    </w:p>
    <w:p w:rsidR="00522FC6" w:rsidRPr="00D77A4F" w:rsidRDefault="00000000" w:rsidP="00B75CDE">
      <w:pPr>
        <w:spacing w:line="360" w:lineRule="auto"/>
        <w:jc w:val="center"/>
        <w:rPr>
          <w:sz w:val="28"/>
          <w:szCs w:val="28"/>
        </w:rPr>
      </w:pPr>
      <m:oMathPara>
        <m:oMath>
          <m:limLow>
            <m:limLowPr>
              <m:ctrlPr>
                <w:rPr>
                  <w:rFonts w:ascii="Cambria Math" w:hAnsi="Cambria Math"/>
                  <w:i/>
                  <w:sz w:val="28"/>
                  <w:szCs w:val="28"/>
                </w:rPr>
              </m:ctrlPr>
            </m:limLowPr>
            <m:e>
              <m:r>
                <w:rPr>
                  <w:rFonts w:ascii="Cambria Math"/>
                  <w:sz w:val="28"/>
                  <w:szCs w:val="28"/>
                </w:rPr>
                <m:t>min</m:t>
              </m:r>
            </m:e>
            <m:lim>
              <m:r>
                <w:rPr>
                  <w:rFonts w:ascii="Cambria Math"/>
                  <w:sz w:val="28"/>
                  <w:szCs w:val="28"/>
                </w:rPr>
                <m:t>y&gt;x</m:t>
              </m:r>
            </m:lim>
          </m:limLow>
          <m:r>
            <w:rPr>
              <w:rFonts w:ascii="Cambria Math"/>
              <w:sz w:val="28"/>
              <w:szCs w:val="28"/>
            </w:rPr>
            <m:t>M(</m:t>
          </m:r>
          <m:bar>
            <m:barPr>
              <m:pos m:val="top"/>
              <m:ctrlPr>
                <w:rPr>
                  <w:rFonts w:ascii="Cambria Math" w:hAnsi="Cambria Math"/>
                  <w:i/>
                  <w:sz w:val="28"/>
                  <w:szCs w:val="28"/>
                </w:rPr>
              </m:ctrlPr>
            </m:barPr>
            <m:e>
              <m:r>
                <w:rPr>
                  <w:rFonts w:ascii="Cambria Math"/>
                  <w:sz w:val="28"/>
                  <w:szCs w:val="28"/>
                </w:rPr>
                <m:t>C</m:t>
              </m:r>
            </m:e>
          </m:bar>
          <m:r>
            <w:rPr>
              <w:rFonts w:ascii="Cambria Math"/>
              <w:sz w:val="28"/>
              <w:szCs w:val="28"/>
            </w:rPr>
            <m:t>(y))=M{</m:t>
          </m:r>
          <m:bar>
            <m:barPr>
              <m:pos m:val="top"/>
              <m:ctrlPr>
                <w:rPr>
                  <w:rFonts w:ascii="Cambria Math" w:hAnsi="Cambria Math"/>
                  <w:i/>
                  <w:sz w:val="28"/>
                  <w:szCs w:val="28"/>
                </w:rPr>
              </m:ctrlPr>
            </m:barPr>
            <m:e>
              <m:r>
                <w:rPr>
                  <w:rFonts w:ascii="Cambria Math"/>
                  <w:sz w:val="28"/>
                  <w:szCs w:val="28"/>
                </w:rPr>
                <m:t>C</m:t>
              </m:r>
            </m:e>
          </m:bar>
          <m:r>
            <w:rPr>
              <w:rFonts w:ascii="Cambria Math"/>
              <w:sz w:val="28"/>
              <w:szCs w:val="28"/>
            </w:rPr>
            <m:t>(S)}&lt;M{C(x)}</m:t>
          </m:r>
        </m:oMath>
      </m:oMathPara>
    </w:p>
    <w:p w:rsidR="00522FC6" w:rsidRPr="00D77A4F" w:rsidRDefault="00522FC6" w:rsidP="00522FC6">
      <w:pPr>
        <w:spacing w:line="360" w:lineRule="auto"/>
        <w:jc w:val="both"/>
        <w:rPr>
          <w:sz w:val="28"/>
          <w:szCs w:val="28"/>
        </w:rPr>
      </w:pPr>
      <w:r w:rsidRPr="00D77A4F">
        <w:rPr>
          <w:sz w:val="28"/>
          <w:szCs w:val="28"/>
        </w:rPr>
        <w:lastRenderedPageBreak/>
        <w:t xml:space="preserve">Следовательно, оптимальной стратегией управления запасами в этом случае будет заказ в </w:t>
      </w:r>
      <w:r w:rsidRPr="00D77A4F">
        <w:rPr>
          <w:sz w:val="28"/>
          <w:szCs w:val="28"/>
          <w:lang w:val="en-US"/>
        </w:rPr>
        <w:t>S</w:t>
      </w:r>
      <w:r w:rsidRPr="00D77A4F">
        <w:rPr>
          <w:sz w:val="28"/>
          <w:szCs w:val="28"/>
        </w:rPr>
        <w:t>-</w:t>
      </w:r>
      <w:r w:rsidRPr="00D77A4F">
        <w:rPr>
          <w:sz w:val="28"/>
          <w:szCs w:val="28"/>
          <w:lang w:val="en-US"/>
        </w:rPr>
        <w:t>x</w:t>
      </w:r>
      <w:r w:rsidRPr="00D77A4F">
        <w:rPr>
          <w:sz w:val="28"/>
          <w:szCs w:val="28"/>
        </w:rPr>
        <w:t xml:space="preserve"> единиц.</w:t>
      </w:r>
    </w:p>
    <w:p w:rsidR="00522FC6" w:rsidRPr="00D77A4F" w:rsidRDefault="00522FC6" w:rsidP="00522FC6">
      <w:pPr>
        <w:spacing w:line="360" w:lineRule="auto"/>
        <w:jc w:val="both"/>
        <w:rPr>
          <w:sz w:val="28"/>
          <w:szCs w:val="28"/>
          <w:u w:val="single"/>
        </w:rPr>
      </w:pPr>
    </w:p>
    <w:p w:rsidR="00522FC6" w:rsidRPr="006F6391" w:rsidRDefault="00522FC6" w:rsidP="00522FC6">
      <w:pPr>
        <w:spacing w:line="360" w:lineRule="auto"/>
        <w:jc w:val="both"/>
        <w:rPr>
          <w:sz w:val="28"/>
          <w:szCs w:val="28"/>
        </w:rPr>
      </w:pPr>
      <w:r w:rsidRPr="0063224B">
        <w:rPr>
          <w:sz w:val="28"/>
          <w:szCs w:val="28"/>
        </w:rPr>
        <w:t>Случай 2 (</w:t>
      </w:r>
      <m:oMath>
        <m:r>
          <w:rPr>
            <w:rFonts w:ascii="Cambria Math" w:hAnsi="Cambria Math"/>
            <w:sz w:val="28"/>
            <w:szCs w:val="28"/>
            <w:lang w:val="en-US"/>
          </w:rPr>
          <m:t>s</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S</m:t>
        </m:r>
      </m:oMath>
      <w:r w:rsidRPr="0063224B">
        <w:rPr>
          <w:sz w:val="28"/>
          <w:szCs w:val="28"/>
        </w:rPr>
        <w:t>)</w:t>
      </w:r>
    </w:p>
    <w:p w:rsidR="00522FC6" w:rsidRPr="00D77A4F" w:rsidRDefault="00522FC6" w:rsidP="00522FC6">
      <w:pPr>
        <w:spacing w:line="360" w:lineRule="auto"/>
        <w:jc w:val="both"/>
        <w:rPr>
          <w:sz w:val="28"/>
          <w:szCs w:val="28"/>
        </w:rPr>
      </w:pPr>
      <w:r w:rsidRPr="00D77A4F">
        <w:rPr>
          <w:sz w:val="28"/>
          <w:szCs w:val="28"/>
        </w:rPr>
        <w:t>Из рис.</w:t>
      </w:r>
      <w:r w:rsidR="00227BF3">
        <w:rPr>
          <w:sz w:val="28"/>
          <w:szCs w:val="28"/>
        </w:rPr>
        <w:t xml:space="preserve">7 </w:t>
      </w:r>
      <w:r w:rsidRPr="00D77A4F">
        <w:rPr>
          <w:sz w:val="28"/>
          <w:szCs w:val="28"/>
        </w:rPr>
        <w:t xml:space="preserve">видно, что </w:t>
      </w:r>
    </w:p>
    <w:p w:rsidR="00522FC6" w:rsidRPr="00D77A4F" w:rsidRDefault="00B75CDE" w:rsidP="00B75CDE">
      <w:pPr>
        <w:spacing w:line="360" w:lineRule="auto"/>
        <w:jc w:val="center"/>
        <w:rPr>
          <w:sz w:val="28"/>
          <w:szCs w:val="28"/>
        </w:rPr>
      </w:pPr>
      <m:oMathPara>
        <m:oMath>
          <m:r>
            <w:rPr>
              <w:rFonts w:ascii="Cambria Math"/>
              <w:sz w:val="28"/>
              <w:szCs w:val="28"/>
            </w:rPr>
            <m:t>M{C(x)}</m:t>
          </m:r>
          <m:r>
            <w:rPr>
              <w:rFonts w:ascii="Cambria Math"/>
              <w:sz w:val="28"/>
              <w:szCs w:val="28"/>
            </w:rPr>
            <m:t>≤</m:t>
          </m:r>
          <m:limLow>
            <m:limLowPr>
              <m:ctrlPr>
                <w:rPr>
                  <w:rFonts w:ascii="Cambria Math" w:hAnsi="Cambria Math"/>
                  <w:i/>
                  <w:sz w:val="28"/>
                  <w:szCs w:val="28"/>
                </w:rPr>
              </m:ctrlPr>
            </m:limLowPr>
            <m:e>
              <m:r>
                <w:rPr>
                  <w:rFonts w:ascii="Cambria Math"/>
                  <w:sz w:val="28"/>
                  <w:szCs w:val="28"/>
                </w:rPr>
                <m:t>min</m:t>
              </m:r>
            </m:e>
            <m:lim>
              <m:r>
                <w:rPr>
                  <w:rFonts w:ascii="Cambria Math"/>
                  <w:sz w:val="28"/>
                  <w:szCs w:val="28"/>
                </w:rPr>
                <m:t>y&gt;x</m:t>
              </m:r>
            </m:lim>
          </m:limLow>
          <m:r>
            <w:rPr>
              <w:rFonts w:ascii="Cambria Math"/>
              <w:sz w:val="28"/>
              <w:szCs w:val="28"/>
            </w:rPr>
            <m:t>M(</m:t>
          </m:r>
          <m:bar>
            <m:barPr>
              <m:pos m:val="top"/>
              <m:ctrlPr>
                <w:rPr>
                  <w:rFonts w:ascii="Cambria Math" w:hAnsi="Cambria Math"/>
                  <w:i/>
                  <w:sz w:val="28"/>
                  <w:szCs w:val="28"/>
                </w:rPr>
              </m:ctrlPr>
            </m:barPr>
            <m:e>
              <m:r>
                <w:rPr>
                  <w:rFonts w:ascii="Cambria Math"/>
                  <w:sz w:val="28"/>
                  <w:szCs w:val="28"/>
                </w:rPr>
                <m:t>C</m:t>
              </m:r>
            </m:e>
          </m:bar>
          <m:r>
            <w:rPr>
              <w:rFonts w:ascii="Cambria Math"/>
              <w:sz w:val="28"/>
              <w:szCs w:val="28"/>
            </w:rPr>
            <m:t>(y))=M{</m:t>
          </m:r>
          <m:bar>
            <m:barPr>
              <m:pos m:val="top"/>
              <m:ctrlPr>
                <w:rPr>
                  <w:rFonts w:ascii="Cambria Math" w:hAnsi="Cambria Math"/>
                  <w:i/>
                  <w:sz w:val="28"/>
                  <w:szCs w:val="28"/>
                </w:rPr>
              </m:ctrlPr>
            </m:barPr>
            <m:e>
              <m:r>
                <w:rPr>
                  <w:rFonts w:ascii="Cambria Math"/>
                  <w:sz w:val="28"/>
                  <w:szCs w:val="28"/>
                </w:rPr>
                <m:t>C</m:t>
              </m:r>
            </m:e>
          </m:bar>
          <m:r>
            <w:rPr>
              <w:rFonts w:ascii="Cambria Math"/>
              <w:sz w:val="28"/>
              <w:szCs w:val="28"/>
            </w:rPr>
            <m:t>(S)}</m:t>
          </m:r>
        </m:oMath>
      </m:oMathPara>
    </w:p>
    <w:p w:rsidR="00522FC6" w:rsidRPr="00D77A4F" w:rsidRDefault="00522FC6" w:rsidP="00522FC6">
      <w:pPr>
        <w:spacing w:line="360" w:lineRule="auto"/>
        <w:jc w:val="both"/>
        <w:rPr>
          <w:sz w:val="28"/>
          <w:szCs w:val="28"/>
        </w:rPr>
      </w:pPr>
      <w:r w:rsidRPr="00D77A4F">
        <w:rPr>
          <w:sz w:val="28"/>
          <w:szCs w:val="28"/>
        </w:rPr>
        <w:t>Следовательно, в данном случае дополнительных затрат не возникает, если новый заказ не размещается. Поэтому у*=х.</w:t>
      </w:r>
    </w:p>
    <w:p w:rsidR="00522FC6" w:rsidRPr="00D77A4F" w:rsidRDefault="00522FC6" w:rsidP="00522FC6">
      <w:pPr>
        <w:spacing w:line="360" w:lineRule="auto"/>
        <w:jc w:val="both"/>
        <w:rPr>
          <w:sz w:val="28"/>
          <w:szCs w:val="28"/>
          <w:u w:val="single"/>
        </w:rPr>
      </w:pPr>
    </w:p>
    <w:p w:rsidR="00522FC6" w:rsidRPr="006F6391" w:rsidRDefault="00522FC6" w:rsidP="00522FC6">
      <w:pPr>
        <w:spacing w:line="360" w:lineRule="auto"/>
        <w:jc w:val="both"/>
        <w:rPr>
          <w:sz w:val="28"/>
          <w:szCs w:val="28"/>
        </w:rPr>
      </w:pPr>
      <w:r w:rsidRPr="0063224B">
        <w:rPr>
          <w:sz w:val="28"/>
          <w:szCs w:val="28"/>
        </w:rPr>
        <w:t>Случай 3 (</w:t>
      </w:r>
      <m:oMath>
        <m:r>
          <w:rPr>
            <w:rFonts w:ascii="Cambria Math" w:hAnsi="Cambria Math"/>
            <w:sz w:val="28"/>
            <w:szCs w:val="28"/>
            <w:lang w:val="en-US"/>
          </w:rPr>
          <m:t>s</m:t>
        </m:r>
        <m:r>
          <w:rPr>
            <w:rFonts w:ascii="Cambria Math" w:hAnsi="Cambria Math"/>
            <w:sz w:val="28"/>
            <w:szCs w:val="28"/>
          </w:rPr>
          <m:t>&gt;</m:t>
        </m:r>
        <m:r>
          <w:rPr>
            <w:rFonts w:ascii="Cambria Math" w:hAnsi="Cambria Math"/>
            <w:sz w:val="28"/>
            <w:szCs w:val="28"/>
            <w:lang w:val="en-US"/>
          </w:rPr>
          <m:t>S</m:t>
        </m:r>
      </m:oMath>
      <w:r w:rsidRPr="0063224B">
        <w:rPr>
          <w:sz w:val="28"/>
          <w:szCs w:val="28"/>
        </w:rPr>
        <w:t>)</w:t>
      </w:r>
    </w:p>
    <w:p w:rsidR="00522FC6" w:rsidRPr="00D77A4F" w:rsidRDefault="00522FC6" w:rsidP="00522FC6">
      <w:pPr>
        <w:spacing w:line="360" w:lineRule="auto"/>
        <w:jc w:val="both"/>
        <w:rPr>
          <w:sz w:val="28"/>
          <w:szCs w:val="28"/>
        </w:rPr>
      </w:pPr>
      <w:r w:rsidRPr="00D77A4F">
        <w:rPr>
          <w:sz w:val="28"/>
          <w:szCs w:val="28"/>
        </w:rPr>
        <w:t xml:space="preserve">Из рис. </w:t>
      </w:r>
      <w:r w:rsidR="003766D9">
        <w:rPr>
          <w:sz w:val="28"/>
          <w:szCs w:val="28"/>
        </w:rPr>
        <w:t>7</w:t>
      </w:r>
      <w:r w:rsidRPr="00D77A4F">
        <w:rPr>
          <w:sz w:val="28"/>
          <w:szCs w:val="28"/>
        </w:rPr>
        <w:t xml:space="preserve"> видно, что при </w:t>
      </w:r>
      <m:oMath>
        <m:r>
          <w:rPr>
            <w:rFonts w:ascii="Cambria Math" w:hAnsi="Cambria Math"/>
            <w:sz w:val="28"/>
            <w:szCs w:val="28"/>
          </w:rPr>
          <m:t>у&gt;х</m:t>
        </m:r>
      </m:oMath>
    </w:p>
    <w:p w:rsidR="00522FC6" w:rsidRPr="00D77A4F" w:rsidRDefault="00B75CDE" w:rsidP="00B75CDE">
      <w:pPr>
        <w:spacing w:line="360" w:lineRule="auto"/>
        <w:jc w:val="center"/>
        <w:rPr>
          <w:sz w:val="28"/>
          <w:szCs w:val="28"/>
          <w:lang w:val="en-US"/>
        </w:rPr>
      </w:pPr>
      <m:oMathPara>
        <m:oMath>
          <m:r>
            <w:rPr>
              <w:rFonts w:ascii="Cambria Math"/>
              <w:sz w:val="28"/>
              <w:szCs w:val="28"/>
              <w:lang w:val="en-US"/>
            </w:rPr>
            <m:t>M{C(x)}&lt;M{</m:t>
          </m:r>
          <m:bar>
            <m:barPr>
              <m:pos m:val="top"/>
              <m:ctrlPr>
                <w:rPr>
                  <w:rFonts w:ascii="Cambria Math" w:hAnsi="Cambria Math"/>
                  <w:i/>
                  <w:sz w:val="28"/>
                  <w:szCs w:val="28"/>
                  <w:lang w:val="en-US"/>
                </w:rPr>
              </m:ctrlPr>
            </m:barPr>
            <m:e>
              <m:r>
                <w:rPr>
                  <w:rFonts w:ascii="Cambria Math"/>
                  <w:sz w:val="28"/>
                  <w:szCs w:val="28"/>
                  <w:lang w:val="en-US"/>
                </w:rPr>
                <m:t>C</m:t>
              </m:r>
            </m:e>
          </m:bar>
          <m:r>
            <w:rPr>
              <w:rFonts w:ascii="Cambria Math"/>
              <w:sz w:val="28"/>
              <w:szCs w:val="28"/>
              <w:lang w:val="en-US"/>
            </w:rPr>
            <m:t>(y)}</m:t>
          </m:r>
        </m:oMath>
      </m:oMathPara>
    </w:p>
    <w:p w:rsidR="00522FC6" w:rsidRPr="00D77A4F" w:rsidRDefault="00522FC6" w:rsidP="00522FC6">
      <w:pPr>
        <w:spacing w:line="360" w:lineRule="auto"/>
        <w:jc w:val="both"/>
        <w:rPr>
          <w:sz w:val="28"/>
          <w:szCs w:val="28"/>
        </w:rPr>
      </w:pPr>
      <w:r w:rsidRPr="00D77A4F">
        <w:rPr>
          <w:sz w:val="28"/>
          <w:szCs w:val="28"/>
        </w:rPr>
        <w:t>Это неравенство показывает, что в данном случае экономичнее будет не размещать заказ, т.е. у*=х.</w:t>
      </w:r>
    </w:p>
    <w:p w:rsidR="00522FC6" w:rsidRPr="00D77A4F" w:rsidRDefault="00522FC6" w:rsidP="00522FC6">
      <w:pPr>
        <w:spacing w:line="360" w:lineRule="auto"/>
        <w:jc w:val="both"/>
        <w:rPr>
          <w:sz w:val="28"/>
          <w:szCs w:val="28"/>
        </w:rPr>
      </w:pPr>
      <w:r w:rsidRPr="00D77A4F">
        <w:rPr>
          <w:sz w:val="28"/>
          <w:szCs w:val="28"/>
        </w:rPr>
        <w:t>Описанная стратегия показывает управления запасами, часто именуемая (</w:t>
      </w:r>
      <m:oMath>
        <m:r>
          <w:rPr>
            <w:rFonts w:ascii="Cambria Math" w:hAnsi="Cambria Math"/>
            <w:sz w:val="28"/>
            <w:szCs w:val="28"/>
            <w:lang w:val="en-US"/>
          </w:rPr>
          <m:t>s</m:t>
        </m:r>
        <m:r>
          <w:rPr>
            <w:rFonts w:ascii="Cambria Math" w:hAnsi="Cambria Math"/>
            <w:sz w:val="28"/>
            <w:szCs w:val="28"/>
          </w:rPr>
          <m:t>-</m:t>
        </m:r>
        <m:r>
          <w:rPr>
            <w:rFonts w:ascii="Cambria Math" w:hAnsi="Cambria Math"/>
            <w:sz w:val="28"/>
            <w:szCs w:val="28"/>
            <w:lang w:val="en-US"/>
          </w:rPr>
          <m:t>S</m:t>
        </m:r>
      </m:oMath>
      <w:r w:rsidRPr="00D77A4F">
        <w:rPr>
          <w:sz w:val="28"/>
          <w:szCs w:val="28"/>
        </w:rPr>
        <w:t>)</w:t>
      </w:r>
      <w:r w:rsidR="00F024E0">
        <w:rPr>
          <w:sz w:val="28"/>
          <w:szCs w:val="28"/>
        </w:rPr>
        <w:t xml:space="preserve"> </w:t>
      </w:r>
      <w:r w:rsidRPr="00D77A4F">
        <w:rPr>
          <w:sz w:val="28"/>
          <w:szCs w:val="28"/>
        </w:rPr>
        <w:t>-</w:t>
      </w:r>
      <w:r w:rsidR="00F024E0">
        <w:rPr>
          <w:sz w:val="28"/>
          <w:szCs w:val="28"/>
        </w:rPr>
        <w:t xml:space="preserve"> </w:t>
      </w:r>
      <w:r w:rsidRPr="00D77A4F">
        <w:rPr>
          <w:sz w:val="28"/>
          <w:szCs w:val="28"/>
        </w:rPr>
        <w:t>стратегией, определяется следующим правилом.</w:t>
      </w:r>
    </w:p>
    <w:p w:rsidR="00522FC6" w:rsidRPr="00D77A4F" w:rsidRDefault="00522FC6" w:rsidP="00522FC6">
      <w:pPr>
        <w:spacing w:line="360" w:lineRule="auto"/>
        <w:jc w:val="center"/>
        <w:rPr>
          <w:sz w:val="28"/>
          <w:szCs w:val="28"/>
        </w:rPr>
      </w:pPr>
      <w:r w:rsidRPr="00D77A4F">
        <w:rPr>
          <w:sz w:val="28"/>
          <w:szCs w:val="28"/>
        </w:rPr>
        <w:t xml:space="preserve">Если </w:t>
      </w:r>
      <m:oMath>
        <m:r>
          <w:rPr>
            <w:rFonts w:ascii="Cambria Math" w:hAnsi="Cambria Math"/>
            <w:sz w:val="28"/>
            <w:szCs w:val="28"/>
          </w:rPr>
          <m:t>х&lt;</m:t>
        </m:r>
        <m:r>
          <w:rPr>
            <w:rFonts w:ascii="Cambria Math" w:hAnsi="Cambria Math"/>
            <w:sz w:val="28"/>
            <w:szCs w:val="28"/>
            <w:lang w:val="en-US"/>
          </w:rPr>
          <m:t>s</m:t>
        </m:r>
      </m:oMath>
      <w:r w:rsidRPr="00D77A4F">
        <w:rPr>
          <w:sz w:val="28"/>
          <w:szCs w:val="28"/>
        </w:rPr>
        <w:t xml:space="preserve"> , делать заказ объемом </w:t>
      </w:r>
      <m:oMath>
        <m:r>
          <w:rPr>
            <w:rFonts w:ascii="Cambria Math" w:hAnsi="Cambria Math"/>
            <w:sz w:val="28"/>
            <w:szCs w:val="28"/>
            <w:lang w:val="en-US"/>
          </w:rPr>
          <m:t>S</m:t>
        </m:r>
        <m:r>
          <w:rPr>
            <w:rFonts w:ascii="Cambria Math" w:hAnsi="Cambria Math"/>
            <w:sz w:val="28"/>
            <w:szCs w:val="28"/>
          </w:rPr>
          <m:t>-</m:t>
        </m:r>
        <m:r>
          <w:rPr>
            <w:rFonts w:ascii="Cambria Math" w:hAnsi="Cambria Math"/>
            <w:sz w:val="28"/>
            <w:szCs w:val="28"/>
            <w:lang w:val="en-US"/>
          </w:rPr>
          <m:t>x</m:t>
        </m:r>
      </m:oMath>
      <w:r w:rsidRPr="00D77A4F">
        <w:rPr>
          <w:sz w:val="28"/>
          <w:szCs w:val="28"/>
        </w:rPr>
        <w:t>,</w:t>
      </w:r>
    </w:p>
    <w:p w:rsidR="00522FC6" w:rsidRPr="00A5677B" w:rsidRDefault="00522FC6" w:rsidP="00522FC6">
      <w:pPr>
        <w:spacing w:line="360" w:lineRule="auto"/>
        <w:jc w:val="center"/>
      </w:pPr>
      <w:r w:rsidRPr="00D77A4F">
        <w:rPr>
          <w:sz w:val="28"/>
          <w:szCs w:val="28"/>
        </w:rPr>
        <w:t xml:space="preserve">если </w:t>
      </w:r>
      <m:oMath>
        <m:r>
          <w:rPr>
            <w:rFonts w:ascii="Cambria Math" w:hAnsi="Cambria Math"/>
            <w:sz w:val="28"/>
            <w:szCs w:val="28"/>
          </w:rPr>
          <m:t>х≥</m:t>
        </m:r>
        <m:r>
          <w:rPr>
            <w:rFonts w:ascii="Cambria Math" w:hAnsi="Cambria Math"/>
            <w:sz w:val="28"/>
            <w:szCs w:val="28"/>
            <w:lang w:val="en-US"/>
          </w:rPr>
          <m:t>s</m:t>
        </m:r>
      </m:oMath>
      <w:r w:rsidRPr="00D77A4F">
        <w:rPr>
          <w:sz w:val="28"/>
          <w:szCs w:val="28"/>
        </w:rPr>
        <w:t>, заказывать не следует.</w:t>
      </w:r>
    </w:p>
    <w:p w:rsidR="00522FC6" w:rsidRPr="001429A4" w:rsidRDefault="00522FC6" w:rsidP="00522FC6">
      <w:pPr>
        <w:spacing w:line="360" w:lineRule="auto"/>
      </w:pPr>
    </w:p>
    <w:p w:rsidR="000A70CE" w:rsidRPr="00F024E0" w:rsidRDefault="000A70CE" w:rsidP="00F024E0">
      <w:pPr>
        <w:spacing w:line="331" w:lineRule="auto"/>
        <w:rPr>
          <w:sz w:val="28"/>
        </w:rPr>
        <w:sectPr w:rsidR="000A70CE" w:rsidRPr="00F024E0" w:rsidSect="004D0B6C">
          <w:pgSz w:w="11910" w:h="16840"/>
          <w:pgMar w:top="1134" w:right="851" w:bottom="1134" w:left="1701" w:header="0" w:footer="561" w:gutter="0"/>
          <w:cols w:space="720"/>
        </w:sectPr>
      </w:pPr>
    </w:p>
    <w:p w:rsidR="000A70CE" w:rsidRDefault="00000000" w:rsidP="00075C16">
      <w:pPr>
        <w:pStyle w:val="1"/>
        <w:ind w:left="367"/>
      </w:pPr>
      <w:bookmarkStart w:id="39" w:name="_Toc186279141"/>
      <w:bookmarkStart w:id="40" w:name="_Toc186279640"/>
      <w:bookmarkStart w:id="41" w:name="_Toc186279761"/>
      <w:r>
        <w:rPr>
          <w:spacing w:val="-2"/>
          <w:w w:val="120"/>
        </w:rPr>
        <w:lastRenderedPageBreak/>
        <w:t>ЗАКЛЮЧЕНИЕ</w:t>
      </w:r>
      <w:bookmarkEnd w:id="39"/>
      <w:bookmarkEnd w:id="40"/>
      <w:bookmarkEnd w:id="41"/>
    </w:p>
    <w:p w:rsidR="00075C16" w:rsidRPr="00075C16" w:rsidRDefault="00075C16" w:rsidP="00075C16">
      <w:pPr>
        <w:pStyle w:val="a3"/>
        <w:spacing w:before="348" w:line="360" w:lineRule="auto"/>
        <w:ind w:left="425" w:right="279" w:firstLine="708"/>
        <w:jc w:val="both"/>
      </w:pPr>
      <w:r w:rsidRPr="00075C16">
        <w:t>В ходе исследования моделей управления запасами были рассмотрены ключевые концепции</w:t>
      </w:r>
      <w:r w:rsidR="00842EDD">
        <w:t xml:space="preserve">. </w:t>
      </w:r>
      <w:r w:rsidRPr="00075C16">
        <w:t>Каждая из этих моделей предлагает уникальный подход к управлению запасами, позволяя компаниям эффективно реагировать на изменения спроса и поставок.</w:t>
      </w:r>
      <w:r>
        <w:t xml:space="preserve"> </w:t>
      </w:r>
      <w:r w:rsidRPr="00075C16">
        <w:t>Таким образом, изучение и применение различных моделей управления запасами является важным аспектом эффективного операционного менеджмента, способствующим повышению конкурентоспособности и устойчивости бизнеса в условиях динамичной экономики.</w:t>
      </w:r>
    </w:p>
    <w:p w:rsidR="000A70CE" w:rsidRDefault="000A70CE" w:rsidP="00075C16">
      <w:pPr>
        <w:pStyle w:val="a3"/>
        <w:spacing w:before="348" w:line="360" w:lineRule="auto"/>
        <w:ind w:left="425" w:right="279" w:firstLine="708"/>
        <w:jc w:val="both"/>
      </w:pPr>
    </w:p>
    <w:p w:rsidR="000A70CE" w:rsidRPr="00CA7E00" w:rsidRDefault="00E8050F" w:rsidP="00075C16">
      <w:pPr>
        <w:pStyle w:val="a3"/>
        <w:spacing w:line="331" w:lineRule="auto"/>
        <w:jc w:val="both"/>
        <w:sectPr w:rsidR="000A70CE" w:rsidRPr="00CA7E00" w:rsidSect="004D0B6C">
          <w:pgSz w:w="11910" w:h="16840"/>
          <w:pgMar w:top="1134" w:right="851" w:bottom="1134" w:left="1701" w:header="0" w:footer="561" w:gutter="0"/>
          <w:cols w:space="720"/>
        </w:sectPr>
      </w:pPr>
      <w:r w:rsidRPr="00CA7E00">
        <w:tab/>
      </w:r>
    </w:p>
    <w:p w:rsidR="000A70CE" w:rsidRDefault="00000000">
      <w:pPr>
        <w:pStyle w:val="1"/>
        <w:spacing w:before="72"/>
        <w:ind w:left="760" w:right="0"/>
        <w:jc w:val="left"/>
      </w:pPr>
      <w:bookmarkStart w:id="42" w:name="_Toc186279142"/>
      <w:bookmarkStart w:id="43" w:name="_Toc186279641"/>
      <w:bookmarkStart w:id="44" w:name="_Toc186279762"/>
      <w:r>
        <w:rPr>
          <w:w w:val="120"/>
        </w:rPr>
        <w:lastRenderedPageBreak/>
        <w:t>СПИСОК</w:t>
      </w:r>
      <w:r>
        <w:rPr>
          <w:spacing w:val="60"/>
          <w:w w:val="150"/>
        </w:rPr>
        <w:t xml:space="preserve"> </w:t>
      </w:r>
      <w:r>
        <w:rPr>
          <w:w w:val="120"/>
        </w:rPr>
        <w:t>ИСПОЛЬЗОВАННЫХ</w:t>
      </w:r>
      <w:r>
        <w:rPr>
          <w:spacing w:val="60"/>
          <w:w w:val="150"/>
        </w:rPr>
        <w:t xml:space="preserve"> </w:t>
      </w:r>
      <w:r>
        <w:rPr>
          <w:spacing w:val="-2"/>
          <w:w w:val="120"/>
        </w:rPr>
        <w:t>ИСТОЧНИКОВ</w:t>
      </w:r>
      <w:bookmarkEnd w:id="42"/>
      <w:bookmarkEnd w:id="43"/>
      <w:bookmarkEnd w:id="44"/>
    </w:p>
    <w:p w:rsidR="000A70CE" w:rsidRDefault="000A70CE">
      <w:pPr>
        <w:pStyle w:val="a3"/>
        <w:rPr>
          <w:rFonts w:ascii="Cambria"/>
          <w:b/>
          <w:sz w:val="34"/>
        </w:rPr>
      </w:pPr>
    </w:p>
    <w:p w:rsidR="000A70CE" w:rsidRDefault="000A70CE">
      <w:pPr>
        <w:pStyle w:val="a3"/>
        <w:spacing w:before="48"/>
        <w:rPr>
          <w:rFonts w:ascii="Cambria"/>
          <w:b/>
          <w:sz w:val="34"/>
        </w:rPr>
      </w:pPr>
    </w:p>
    <w:p w:rsidR="000A70CE" w:rsidRPr="009636DC" w:rsidRDefault="00613241" w:rsidP="00613241">
      <w:pPr>
        <w:widowControl/>
        <w:numPr>
          <w:ilvl w:val="1"/>
          <w:numId w:val="51"/>
        </w:numPr>
        <w:autoSpaceDE/>
        <w:autoSpaceDN/>
        <w:spacing w:line="360" w:lineRule="auto"/>
        <w:rPr>
          <w:sz w:val="24"/>
          <w:szCs w:val="24"/>
        </w:rPr>
      </w:pPr>
      <w:r w:rsidRPr="009636DC">
        <w:rPr>
          <w:sz w:val="24"/>
          <w:szCs w:val="24"/>
        </w:rPr>
        <w:t>Таха Х. Введение в исследование операций. М.: Издательский дом “Вильямс”, 2005.–912 с.</w:t>
      </w:r>
    </w:p>
    <w:p w:rsidR="00613241" w:rsidRPr="009636DC" w:rsidRDefault="00613241" w:rsidP="00613241">
      <w:pPr>
        <w:widowControl/>
        <w:numPr>
          <w:ilvl w:val="1"/>
          <w:numId w:val="51"/>
        </w:numPr>
        <w:autoSpaceDE/>
        <w:autoSpaceDN/>
        <w:spacing w:line="360" w:lineRule="auto"/>
        <w:rPr>
          <w:sz w:val="24"/>
          <w:szCs w:val="24"/>
        </w:rPr>
      </w:pPr>
      <w:hyperlink r:id="rId16" w:history="1">
        <w:r w:rsidRPr="009636DC">
          <w:rPr>
            <w:rStyle w:val="ab"/>
            <w:sz w:val="24"/>
            <w:szCs w:val="24"/>
          </w:rPr>
          <w:t>https://infopedia.su/23c34.html</w:t>
        </w:r>
      </w:hyperlink>
    </w:p>
    <w:p w:rsidR="00613241" w:rsidRPr="009636DC" w:rsidRDefault="00613241" w:rsidP="00613241">
      <w:pPr>
        <w:widowControl/>
        <w:numPr>
          <w:ilvl w:val="1"/>
          <w:numId w:val="51"/>
        </w:numPr>
        <w:autoSpaceDE/>
        <w:autoSpaceDN/>
        <w:spacing w:line="360" w:lineRule="auto"/>
        <w:rPr>
          <w:sz w:val="24"/>
          <w:szCs w:val="24"/>
        </w:rPr>
      </w:pPr>
      <w:r w:rsidRPr="009636DC">
        <w:rPr>
          <w:sz w:val="24"/>
          <w:szCs w:val="24"/>
        </w:rPr>
        <w:t>https://studwood.net/10903/menedzhment/veroyatnostnye_modeli_upravleniya_zapasami</w:t>
      </w:r>
    </w:p>
    <w:sectPr w:rsidR="00613241" w:rsidRPr="009636DC">
      <w:pgSz w:w="11910" w:h="16840"/>
      <w:pgMar w:top="1460" w:right="566" w:bottom="760" w:left="1275" w:header="0"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9C5" w:rsidRDefault="00AC39C5">
      <w:r>
        <w:separator/>
      </w:r>
    </w:p>
  </w:endnote>
  <w:endnote w:type="continuationSeparator" w:id="0">
    <w:p w:rsidR="00AC39C5" w:rsidRDefault="00AC3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 w:name="Georgia">
    <w:altName w:val="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70CE" w:rsidRDefault="00000000">
    <w:pPr>
      <w:pStyle w:val="a3"/>
      <w:spacing w:line="14" w:lineRule="auto"/>
      <w:rPr>
        <w:sz w:val="20"/>
      </w:rPr>
    </w:pPr>
    <w:r>
      <w:rPr>
        <w:noProof/>
        <w:sz w:val="20"/>
      </w:rPr>
      <mc:AlternateContent>
        <mc:Choice Requires="wps">
          <w:drawing>
            <wp:anchor distT="0" distB="0" distL="0" distR="0" simplePos="0" relativeHeight="487147008" behindDoc="1" locked="0" layoutInCell="1" allowOverlap="1">
              <wp:simplePos x="0" y="0"/>
              <wp:positionH relativeFrom="page">
                <wp:posOffset>3962984</wp:posOffset>
              </wp:positionH>
              <wp:positionV relativeFrom="page">
                <wp:posOffset>10195855</wp:posOffset>
              </wp:positionV>
              <wp:extent cx="174625" cy="2171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17170"/>
                      </a:xfrm>
                      <a:prstGeom prst="rect">
                        <a:avLst/>
                      </a:prstGeom>
                    </wps:spPr>
                    <wps:txbx>
                      <w:txbxContent>
                        <w:p w:rsidR="000A70CE" w:rsidRDefault="00000000">
                          <w:pPr>
                            <w:spacing w:before="25"/>
                            <w:ind w:left="20"/>
                            <w:rPr>
                              <w:rFonts w:ascii="Georgia"/>
                              <w:sz w:val="24"/>
                            </w:rPr>
                          </w:pPr>
                          <w:r>
                            <w:rPr>
                              <w:rFonts w:ascii="Georgia"/>
                              <w:spacing w:val="-5"/>
                              <w:sz w:val="24"/>
                            </w:rPr>
                            <w:fldChar w:fldCharType="begin"/>
                          </w:r>
                          <w:r>
                            <w:rPr>
                              <w:rFonts w:ascii="Georgia"/>
                              <w:spacing w:val="-5"/>
                              <w:sz w:val="24"/>
                            </w:rPr>
                            <w:instrText xml:space="preserve"> PAGE </w:instrText>
                          </w:r>
                          <w:r>
                            <w:rPr>
                              <w:rFonts w:ascii="Georgia"/>
                              <w:spacing w:val="-5"/>
                              <w:sz w:val="24"/>
                            </w:rPr>
                            <w:fldChar w:fldCharType="separate"/>
                          </w:r>
                          <w:r>
                            <w:rPr>
                              <w:rFonts w:ascii="Georgia"/>
                              <w:spacing w:val="-5"/>
                              <w:sz w:val="24"/>
                            </w:rPr>
                            <w:t>10</w:t>
                          </w:r>
                          <w:r>
                            <w:rPr>
                              <w:rFonts w:ascii="Georgia"/>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2.05pt;margin-top:802.8pt;width:13.75pt;height:17.1pt;z-index:-161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" filled="f" stroked="f">
              <v:textbox inset="0,0,0,0">
                <w:txbxContent>
                  <w:p w:rsidR="000A70CE" w:rsidRDefault="00000000">
                    <w:pPr>
                      <w:spacing w:before="25"/>
                      <w:ind w:left="20"/>
                      <w:rPr>
                        <w:rFonts w:ascii="Georgia"/>
                        <w:sz w:val="24"/>
                      </w:rPr>
                    </w:pPr>
                    <w:r>
                      <w:rPr>
                        <w:rFonts w:ascii="Georgia"/>
                        <w:spacing w:val="-5"/>
                        <w:sz w:val="24"/>
                      </w:rPr>
                      <w:fldChar w:fldCharType="begin"/>
                    </w:r>
                    <w:r>
                      <w:rPr>
                        <w:rFonts w:ascii="Georgia"/>
                        <w:spacing w:val="-5"/>
                        <w:sz w:val="24"/>
                      </w:rPr>
                      <w:instrText xml:space="preserve"> PAGE </w:instrText>
                    </w:r>
                    <w:r>
                      <w:rPr>
                        <w:rFonts w:ascii="Georgia"/>
                        <w:spacing w:val="-5"/>
                        <w:sz w:val="24"/>
                      </w:rPr>
                      <w:fldChar w:fldCharType="separate"/>
                    </w:r>
                    <w:r>
                      <w:rPr>
                        <w:rFonts w:ascii="Georgia"/>
                        <w:spacing w:val="-5"/>
                        <w:sz w:val="24"/>
                      </w:rPr>
                      <w:t>10</w:t>
                    </w:r>
                    <w:r>
                      <w:rPr>
                        <w:rFonts w:ascii="Georgia"/>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9C5" w:rsidRDefault="00AC39C5">
      <w:r>
        <w:separator/>
      </w:r>
    </w:p>
  </w:footnote>
  <w:footnote w:type="continuationSeparator" w:id="0">
    <w:p w:rsidR="00AC39C5" w:rsidRDefault="00AC39C5">
      <w:r>
        <w:continuationSeparator/>
      </w:r>
    </w:p>
  </w:footnote>
  <w:footnote w:id="1">
    <w:p w:rsidR="00522FC6" w:rsidRPr="00A55059" w:rsidRDefault="00522FC6" w:rsidP="00522FC6">
      <w:pPr>
        <w:pStyle w:val="a6"/>
      </w:pPr>
      <w:r>
        <w:rPr>
          <w:rStyle w:val="a8"/>
        </w:rPr>
        <w:footnoteRef/>
      </w:r>
      <w:r>
        <w:t xml:space="preserve"> См. Таха Х. «Введение в исследование операций»,</w:t>
      </w:r>
      <w:r w:rsidRPr="00A55059">
        <w:t xml:space="preserve"> </w:t>
      </w:r>
      <w:r w:rsidR="001A40A4">
        <w:t>7</w:t>
      </w:r>
      <w:r>
        <w:t>-е издание, стр.</w:t>
      </w:r>
      <w:r w:rsidR="001A40A4">
        <w:t>616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B4E"/>
    <w:multiLevelType w:val="hybridMultilevel"/>
    <w:tmpl w:val="7F649496"/>
    <w:lvl w:ilvl="0" w:tplc="D17AC7A6">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A8BCB7C4">
      <w:numFmt w:val="bullet"/>
      <w:lvlText w:val="•"/>
      <w:lvlJc w:val="left"/>
      <w:pPr>
        <w:ind w:left="2230" w:hanging="360"/>
      </w:pPr>
      <w:rPr>
        <w:rFonts w:hint="default"/>
        <w:lang w:val="ru-RU" w:eastAsia="en-US" w:bidi="ar-SA"/>
      </w:rPr>
    </w:lvl>
    <w:lvl w:ilvl="2" w:tplc="5FB86C24">
      <w:numFmt w:val="bullet"/>
      <w:lvlText w:val="•"/>
      <w:lvlJc w:val="left"/>
      <w:pPr>
        <w:ind w:left="3100" w:hanging="360"/>
      </w:pPr>
      <w:rPr>
        <w:rFonts w:hint="default"/>
        <w:lang w:val="ru-RU" w:eastAsia="en-US" w:bidi="ar-SA"/>
      </w:rPr>
    </w:lvl>
    <w:lvl w:ilvl="3" w:tplc="42485A4A">
      <w:numFmt w:val="bullet"/>
      <w:lvlText w:val="•"/>
      <w:lvlJc w:val="left"/>
      <w:pPr>
        <w:ind w:left="3971" w:hanging="360"/>
      </w:pPr>
      <w:rPr>
        <w:rFonts w:hint="default"/>
        <w:lang w:val="ru-RU" w:eastAsia="en-US" w:bidi="ar-SA"/>
      </w:rPr>
    </w:lvl>
    <w:lvl w:ilvl="4" w:tplc="3B082116">
      <w:numFmt w:val="bullet"/>
      <w:lvlText w:val="•"/>
      <w:lvlJc w:val="left"/>
      <w:pPr>
        <w:ind w:left="4841" w:hanging="360"/>
      </w:pPr>
      <w:rPr>
        <w:rFonts w:hint="default"/>
        <w:lang w:val="ru-RU" w:eastAsia="en-US" w:bidi="ar-SA"/>
      </w:rPr>
    </w:lvl>
    <w:lvl w:ilvl="5" w:tplc="B63EDB00">
      <w:numFmt w:val="bullet"/>
      <w:lvlText w:val="•"/>
      <w:lvlJc w:val="left"/>
      <w:pPr>
        <w:ind w:left="5712" w:hanging="360"/>
      </w:pPr>
      <w:rPr>
        <w:rFonts w:hint="default"/>
        <w:lang w:val="ru-RU" w:eastAsia="en-US" w:bidi="ar-SA"/>
      </w:rPr>
    </w:lvl>
    <w:lvl w:ilvl="6" w:tplc="0E44AAD8">
      <w:numFmt w:val="bullet"/>
      <w:lvlText w:val="•"/>
      <w:lvlJc w:val="left"/>
      <w:pPr>
        <w:ind w:left="6582" w:hanging="360"/>
      </w:pPr>
      <w:rPr>
        <w:rFonts w:hint="default"/>
        <w:lang w:val="ru-RU" w:eastAsia="en-US" w:bidi="ar-SA"/>
      </w:rPr>
    </w:lvl>
    <w:lvl w:ilvl="7" w:tplc="9A2C3720">
      <w:numFmt w:val="bullet"/>
      <w:lvlText w:val="•"/>
      <w:lvlJc w:val="left"/>
      <w:pPr>
        <w:ind w:left="7453" w:hanging="360"/>
      </w:pPr>
      <w:rPr>
        <w:rFonts w:hint="default"/>
        <w:lang w:val="ru-RU" w:eastAsia="en-US" w:bidi="ar-SA"/>
      </w:rPr>
    </w:lvl>
    <w:lvl w:ilvl="8" w:tplc="11A2DBF4">
      <w:numFmt w:val="bullet"/>
      <w:lvlText w:val="•"/>
      <w:lvlJc w:val="left"/>
      <w:pPr>
        <w:ind w:left="8323" w:hanging="360"/>
      </w:pPr>
      <w:rPr>
        <w:rFonts w:hint="default"/>
        <w:lang w:val="ru-RU" w:eastAsia="en-US" w:bidi="ar-SA"/>
      </w:rPr>
    </w:lvl>
  </w:abstractNum>
  <w:abstractNum w:abstractNumId="1" w15:restartNumberingAfterBreak="0">
    <w:nsid w:val="05302C6D"/>
    <w:multiLevelType w:val="hybridMultilevel"/>
    <w:tmpl w:val="260C0E3C"/>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2" w15:restartNumberingAfterBreak="0">
    <w:nsid w:val="05512AD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0654B5"/>
    <w:multiLevelType w:val="hybridMultilevel"/>
    <w:tmpl w:val="ECAC0866"/>
    <w:lvl w:ilvl="0" w:tplc="04190001">
      <w:start w:val="1"/>
      <w:numFmt w:val="bullet"/>
      <w:lvlText w:val=""/>
      <w:lvlJc w:val="left"/>
      <w:pPr>
        <w:tabs>
          <w:tab w:val="num" w:pos="540"/>
        </w:tabs>
        <w:ind w:left="540" w:hanging="360"/>
      </w:pPr>
      <w:rPr>
        <w:rFonts w:ascii="Symbol" w:hAnsi="Symbol" w:hint="default"/>
      </w:rPr>
    </w:lvl>
    <w:lvl w:ilvl="1" w:tplc="04190003" w:tentative="1">
      <w:start w:val="1"/>
      <w:numFmt w:val="bullet"/>
      <w:lvlText w:val="o"/>
      <w:lvlJc w:val="left"/>
      <w:pPr>
        <w:tabs>
          <w:tab w:val="num" w:pos="1260"/>
        </w:tabs>
        <w:ind w:left="1260" w:hanging="360"/>
      </w:pPr>
      <w:rPr>
        <w:rFonts w:ascii="Courier New" w:hAnsi="Courier New" w:cs="Courier New" w:hint="default"/>
      </w:rPr>
    </w:lvl>
    <w:lvl w:ilvl="2" w:tplc="04190005" w:tentative="1">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cs="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cs="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4" w15:restartNumberingAfterBreak="0">
    <w:nsid w:val="068B35A3"/>
    <w:multiLevelType w:val="hybridMultilevel"/>
    <w:tmpl w:val="CC8E1400"/>
    <w:lvl w:ilvl="0" w:tplc="C848EEF0">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3230A9FA">
      <w:numFmt w:val="bullet"/>
      <w:lvlText w:val="•"/>
      <w:lvlJc w:val="left"/>
      <w:pPr>
        <w:ind w:left="2230" w:hanging="254"/>
      </w:pPr>
      <w:rPr>
        <w:rFonts w:hint="default"/>
        <w:lang w:val="ru-RU" w:eastAsia="en-US" w:bidi="ar-SA"/>
      </w:rPr>
    </w:lvl>
    <w:lvl w:ilvl="2" w:tplc="85A2FBB6">
      <w:numFmt w:val="bullet"/>
      <w:lvlText w:val="•"/>
      <w:lvlJc w:val="left"/>
      <w:pPr>
        <w:ind w:left="3100" w:hanging="254"/>
      </w:pPr>
      <w:rPr>
        <w:rFonts w:hint="default"/>
        <w:lang w:val="ru-RU" w:eastAsia="en-US" w:bidi="ar-SA"/>
      </w:rPr>
    </w:lvl>
    <w:lvl w:ilvl="3" w:tplc="F74EEDE4">
      <w:numFmt w:val="bullet"/>
      <w:lvlText w:val="•"/>
      <w:lvlJc w:val="left"/>
      <w:pPr>
        <w:ind w:left="3971" w:hanging="254"/>
      </w:pPr>
      <w:rPr>
        <w:rFonts w:hint="default"/>
        <w:lang w:val="ru-RU" w:eastAsia="en-US" w:bidi="ar-SA"/>
      </w:rPr>
    </w:lvl>
    <w:lvl w:ilvl="4" w:tplc="DD9EB514">
      <w:numFmt w:val="bullet"/>
      <w:lvlText w:val="•"/>
      <w:lvlJc w:val="left"/>
      <w:pPr>
        <w:ind w:left="4841" w:hanging="254"/>
      </w:pPr>
      <w:rPr>
        <w:rFonts w:hint="default"/>
        <w:lang w:val="ru-RU" w:eastAsia="en-US" w:bidi="ar-SA"/>
      </w:rPr>
    </w:lvl>
    <w:lvl w:ilvl="5" w:tplc="5D34EC7C">
      <w:numFmt w:val="bullet"/>
      <w:lvlText w:val="•"/>
      <w:lvlJc w:val="left"/>
      <w:pPr>
        <w:ind w:left="5712" w:hanging="254"/>
      </w:pPr>
      <w:rPr>
        <w:rFonts w:hint="default"/>
        <w:lang w:val="ru-RU" w:eastAsia="en-US" w:bidi="ar-SA"/>
      </w:rPr>
    </w:lvl>
    <w:lvl w:ilvl="6" w:tplc="D8805A4A">
      <w:numFmt w:val="bullet"/>
      <w:lvlText w:val="•"/>
      <w:lvlJc w:val="left"/>
      <w:pPr>
        <w:ind w:left="6582" w:hanging="254"/>
      </w:pPr>
      <w:rPr>
        <w:rFonts w:hint="default"/>
        <w:lang w:val="ru-RU" w:eastAsia="en-US" w:bidi="ar-SA"/>
      </w:rPr>
    </w:lvl>
    <w:lvl w:ilvl="7" w:tplc="5E9CDB68">
      <w:numFmt w:val="bullet"/>
      <w:lvlText w:val="•"/>
      <w:lvlJc w:val="left"/>
      <w:pPr>
        <w:ind w:left="7453" w:hanging="254"/>
      </w:pPr>
      <w:rPr>
        <w:rFonts w:hint="default"/>
        <w:lang w:val="ru-RU" w:eastAsia="en-US" w:bidi="ar-SA"/>
      </w:rPr>
    </w:lvl>
    <w:lvl w:ilvl="8" w:tplc="A6E8A09A">
      <w:numFmt w:val="bullet"/>
      <w:lvlText w:val="•"/>
      <w:lvlJc w:val="left"/>
      <w:pPr>
        <w:ind w:left="8323" w:hanging="254"/>
      </w:pPr>
      <w:rPr>
        <w:rFonts w:hint="default"/>
        <w:lang w:val="ru-RU" w:eastAsia="en-US" w:bidi="ar-SA"/>
      </w:rPr>
    </w:lvl>
  </w:abstractNum>
  <w:abstractNum w:abstractNumId="5" w15:restartNumberingAfterBreak="0">
    <w:nsid w:val="088044C4"/>
    <w:multiLevelType w:val="hybridMultilevel"/>
    <w:tmpl w:val="CB8AF540"/>
    <w:lvl w:ilvl="0" w:tplc="284A1F14">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8E7A764C">
      <w:numFmt w:val="bullet"/>
      <w:lvlText w:val="•"/>
      <w:lvlJc w:val="left"/>
      <w:pPr>
        <w:ind w:left="2230" w:hanging="254"/>
      </w:pPr>
      <w:rPr>
        <w:rFonts w:hint="default"/>
        <w:lang w:val="ru-RU" w:eastAsia="en-US" w:bidi="ar-SA"/>
      </w:rPr>
    </w:lvl>
    <w:lvl w:ilvl="2" w:tplc="C212A946">
      <w:numFmt w:val="bullet"/>
      <w:lvlText w:val="•"/>
      <w:lvlJc w:val="left"/>
      <w:pPr>
        <w:ind w:left="3100" w:hanging="254"/>
      </w:pPr>
      <w:rPr>
        <w:rFonts w:hint="default"/>
        <w:lang w:val="ru-RU" w:eastAsia="en-US" w:bidi="ar-SA"/>
      </w:rPr>
    </w:lvl>
    <w:lvl w:ilvl="3" w:tplc="5BB20ECA">
      <w:numFmt w:val="bullet"/>
      <w:lvlText w:val="•"/>
      <w:lvlJc w:val="left"/>
      <w:pPr>
        <w:ind w:left="3971" w:hanging="254"/>
      </w:pPr>
      <w:rPr>
        <w:rFonts w:hint="default"/>
        <w:lang w:val="ru-RU" w:eastAsia="en-US" w:bidi="ar-SA"/>
      </w:rPr>
    </w:lvl>
    <w:lvl w:ilvl="4" w:tplc="A112ADB8">
      <w:numFmt w:val="bullet"/>
      <w:lvlText w:val="•"/>
      <w:lvlJc w:val="left"/>
      <w:pPr>
        <w:ind w:left="4841" w:hanging="254"/>
      </w:pPr>
      <w:rPr>
        <w:rFonts w:hint="default"/>
        <w:lang w:val="ru-RU" w:eastAsia="en-US" w:bidi="ar-SA"/>
      </w:rPr>
    </w:lvl>
    <w:lvl w:ilvl="5" w:tplc="EF1808F8">
      <w:numFmt w:val="bullet"/>
      <w:lvlText w:val="•"/>
      <w:lvlJc w:val="left"/>
      <w:pPr>
        <w:ind w:left="5712" w:hanging="254"/>
      </w:pPr>
      <w:rPr>
        <w:rFonts w:hint="default"/>
        <w:lang w:val="ru-RU" w:eastAsia="en-US" w:bidi="ar-SA"/>
      </w:rPr>
    </w:lvl>
    <w:lvl w:ilvl="6" w:tplc="589602FC">
      <w:numFmt w:val="bullet"/>
      <w:lvlText w:val="•"/>
      <w:lvlJc w:val="left"/>
      <w:pPr>
        <w:ind w:left="6582" w:hanging="254"/>
      </w:pPr>
      <w:rPr>
        <w:rFonts w:hint="default"/>
        <w:lang w:val="ru-RU" w:eastAsia="en-US" w:bidi="ar-SA"/>
      </w:rPr>
    </w:lvl>
    <w:lvl w:ilvl="7" w:tplc="C2523E50">
      <w:numFmt w:val="bullet"/>
      <w:lvlText w:val="•"/>
      <w:lvlJc w:val="left"/>
      <w:pPr>
        <w:ind w:left="7453" w:hanging="254"/>
      </w:pPr>
      <w:rPr>
        <w:rFonts w:hint="default"/>
        <w:lang w:val="ru-RU" w:eastAsia="en-US" w:bidi="ar-SA"/>
      </w:rPr>
    </w:lvl>
    <w:lvl w:ilvl="8" w:tplc="11BA6AD2">
      <w:numFmt w:val="bullet"/>
      <w:lvlText w:val="•"/>
      <w:lvlJc w:val="left"/>
      <w:pPr>
        <w:ind w:left="8323" w:hanging="254"/>
      </w:pPr>
      <w:rPr>
        <w:rFonts w:hint="default"/>
        <w:lang w:val="ru-RU" w:eastAsia="en-US" w:bidi="ar-SA"/>
      </w:rPr>
    </w:lvl>
  </w:abstractNum>
  <w:abstractNum w:abstractNumId="6" w15:restartNumberingAfterBreak="0">
    <w:nsid w:val="099849B1"/>
    <w:multiLevelType w:val="hybridMultilevel"/>
    <w:tmpl w:val="DBC81600"/>
    <w:lvl w:ilvl="0" w:tplc="205A82F8">
      <w:start w:val="1"/>
      <w:numFmt w:val="decimal"/>
      <w:lvlText w:val="%1."/>
      <w:lvlJc w:val="left"/>
      <w:pPr>
        <w:ind w:left="728" w:hanging="360"/>
      </w:pPr>
      <w:rPr>
        <w:rFonts w:hint="default"/>
      </w:rPr>
    </w:lvl>
    <w:lvl w:ilvl="1" w:tplc="04190019" w:tentative="1">
      <w:start w:val="1"/>
      <w:numFmt w:val="lowerLetter"/>
      <w:lvlText w:val="%2."/>
      <w:lvlJc w:val="left"/>
      <w:pPr>
        <w:ind w:left="1448" w:hanging="360"/>
      </w:pPr>
    </w:lvl>
    <w:lvl w:ilvl="2" w:tplc="0419001B" w:tentative="1">
      <w:start w:val="1"/>
      <w:numFmt w:val="lowerRoman"/>
      <w:lvlText w:val="%3."/>
      <w:lvlJc w:val="right"/>
      <w:pPr>
        <w:ind w:left="2168" w:hanging="180"/>
      </w:pPr>
    </w:lvl>
    <w:lvl w:ilvl="3" w:tplc="0419000F" w:tentative="1">
      <w:start w:val="1"/>
      <w:numFmt w:val="decimal"/>
      <w:lvlText w:val="%4."/>
      <w:lvlJc w:val="left"/>
      <w:pPr>
        <w:ind w:left="2888" w:hanging="360"/>
      </w:pPr>
    </w:lvl>
    <w:lvl w:ilvl="4" w:tplc="04190019" w:tentative="1">
      <w:start w:val="1"/>
      <w:numFmt w:val="lowerLetter"/>
      <w:lvlText w:val="%5."/>
      <w:lvlJc w:val="left"/>
      <w:pPr>
        <w:ind w:left="3608" w:hanging="360"/>
      </w:pPr>
    </w:lvl>
    <w:lvl w:ilvl="5" w:tplc="0419001B" w:tentative="1">
      <w:start w:val="1"/>
      <w:numFmt w:val="lowerRoman"/>
      <w:lvlText w:val="%6."/>
      <w:lvlJc w:val="right"/>
      <w:pPr>
        <w:ind w:left="4328" w:hanging="180"/>
      </w:pPr>
    </w:lvl>
    <w:lvl w:ilvl="6" w:tplc="0419000F" w:tentative="1">
      <w:start w:val="1"/>
      <w:numFmt w:val="decimal"/>
      <w:lvlText w:val="%7."/>
      <w:lvlJc w:val="left"/>
      <w:pPr>
        <w:ind w:left="5048" w:hanging="360"/>
      </w:pPr>
    </w:lvl>
    <w:lvl w:ilvl="7" w:tplc="04190019" w:tentative="1">
      <w:start w:val="1"/>
      <w:numFmt w:val="lowerLetter"/>
      <w:lvlText w:val="%8."/>
      <w:lvlJc w:val="left"/>
      <w:pPr>
        <w:ind w:left="5768" w:hanging="360"/>
      </w:pPr>
    </w:lvl>
    <w:lvl w:ilvl="8" w:tplc="0419001B" w:tentative="1">
      <w:start w:val="1"/>
      <w:numFmt w:val="lowerRoman"/>
      <w:lvlText w:val="%9."/>
      <w:lvlJc w:val="right"/>
      <w:pPr>
        <w:ind w:left="6488" w:hanging="180"/>
      </w:pPr>
    </w:lvl>
  </w:abstractNum>
  <w:abstractNum w:abstractNumId="7" w15:restartNumberingAfterBreak="0">
    <w:nsid w:val="09C86A65"/>
    <w:multiLevelType w:val="multilevel"/>
    <w:tmpl w:val="00645198"/>
    <w:lvl w:ilvl="0">
      <w:start w:val="1"/>
      <w:numFmt w:val="decimal"/>
      <w:lvlText w:val="%1"/>
      <w:lvlJc w:val="left"/>
      <w:pPr>
        <w:ind w:left="776" w:hanging="352"/>
      </w:pPr>
      <w:rPr>
        <w:rFonts w:ascii="Cambria" w:eastAsia="Cambria" w:hAnsi="Cambria" w:cs="Cambria" w:hint="default"/>
        <w:b/>
        <w:bCs/>
        <w:i w:val="0"/>
        <w:iCs w:val="0"/>
        <w:spacing w:val="0"/>
        <w:w w:val="95"/>
        <w:sz w:val="28"/>
        <w:szCs w:val="28"/>
        <w:lang w:val="ru-RU" w:eastAsia="en-US" w:bidi="ar-SA"/>
      </w:rPr>
    </w:lvl>
    <w:lvl w:ilvl="1">
      <w:start w:val="1"/>
      <w:numFmt w:val="decimal"/>
      <w:lvlText w:val="%1.%2"/>
      <w:lvlJc w:val="left"/>
      <w:pPr>
        <w:ind w:left="1315" w:hanging="539"/>
      </w:pPr>
      <w:rPr>
        <w:rFonts w:ascii="Times New Roman" w:eastAsia="Times New Roman" w:hAnsi="Times New Roman" w:cs="Times New Roman" w:hint="default"/>
        <w:b w:val="0"/>
        <w:bCs w:val="0"/>
        <w:i w:val="0"/>
        <w:iCs w:val="0"/>
        <w:spacing w:val="-1"/>
        <w:w w:val="99"/>
        <w:sz w:val="28"/>
        <w:szCs w:val="28"/>
        <w:lang w:val="ru-RU" w:eastAsia="en-US" w:bidi="ar-SA"/>
      </w:rPr>
    </w:lvl>
    <w:lvl w:ilvl="2">
      <w:numFmt w:val="bullet"/>
      <w:lvlText w:val="•"/>
      <w:lvlJc w:val="left"/>
      <w:pPr>
        <w:ind w:left="2291" w:hanging="539"/>
      </w:pPr>
      <w:rPr>
        <w:rFonts w:hint="default"/>
        <w:lang w:val="ru-RU" w:eastAsia="en-US" w:bidi="ar-SA"/>
      </w:rPr>
    </w:lvl>
    <w:lvl w:ilvl="3">
      <w:numFmt w:val="bullet"/>
      <w:lvlText w:val="•"/>
      <w:lvlJc w:val="left"/>
      <w:pPr>
        <w:ind w:left="3263" w:hanging="539"/>
      </w:pPr>
      <w:rPr>
        <w:rFonts w:hint="default"/>
        <w:lang w:val="ru-RU" w:eastAsia="en-US" w:bidi="ar-SA"/>
      </w:rPr>
    </w:lvl>
    <w:lvl w:ilvl="4">
      <w:numFmt w:val="bullet"/>
      <w:lvlText w:val="•"/>
      <w:lvlJc w:val="left"/>
      <w:pPr>
        <w:ind w:left="4234" w:hanging="539"/>
      </w:pPr>
      <w:rPr>
        <w:rFonts w:hint="default"/>
        <w:lang w:val="ru-RU" w:eastAsia="en-US" w:bidi="ar-SA"/>
      </w:rPr>
    </w:lvl>
    <w:lvl w:ilvl="5">
      <w:numFmt w:val="bullet"/>
      <w:lvlText w:val="•"/>
      <w:lvlJc w:val="left"/>
      <w:pPr>
        <w:ind w:left="5206" w:hanging="539"/>
      </w:pPr>
      <w:rPr>
        <w:rFonts w:hint="default"/>
        <w:lang w:val="ru-RU" w:eastAsia="en-US" w:bidi="ar-SA"/>
      </w:rPr>
    </w:lvl>
    <w:lvl w:ilvl="6">
      <w:numFmt w:val="bullet"/>
      <w:lvlText w:val="•"/>
      <w:lvlJc w:val="left"/>
      <w:pPr>
        <w:ind w:left="6178" w:hanging="539"/>
      </w:pPr>
      <w:rPr>
        <w:rFonts w:hint="default"/>
        <w:lang w:val="ru-RU" w:eastAsia="en-US" w:bidi="ar-SA"/>
      </w:rPr>
    </w:lvl>
    <w:lvl w:ilvl="7">
      <w:numFmt w:val="bullet"/>
      <w:lvlText w:val="•"/>
      <w:lvlJc w:val="left"/>
      <w:pPr>
        <w:ind w:left="7149" w:hanging="539"/>
      </w:pPr>
      <w:rPr>
        <w:rFonts w:hint="default"/>
        <w:lang w:val="ru-RU" w:eastAsia="en-US" w:bidi="ar-SA"/>
      </w:rPr>
    </w:lvl>
    <w:lvl w:ilvl="8">
      <w:numFmt w:val="bullet"/>
      <w:lvlText w:val="•"/>
      <w:lvlJc w:val="left"/>
      <w:pPr>
        <w:ind w:left="8121" w:hanging="539"/>
      </w:pPr>
      <w:rPr>
        <w:rFonts w:hint="default"/>
        <w:lang w:val="ru-RU" w:eastAsia="en-US" w:bidi="ar-SA"/>
      </w:rPr>
    </w:lvl>
  </w:abstractNum>
  <w:abstractNum w:abstractNumId="8" w15:restartNumberingAfterBreak="0">
    <w:nsid w:val="0BC1300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32D6198"/>
    <w:multiLevelType w:val="hybridMultilevel"/>
    <w:tmpl w:val="B89A93DE"/>
    <w:lvl w:ilvl="0" w:tplc="E5184E1C">
      <w:numFmt w:val="none"/>
      <w:lvlText w:val=""/>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4873A41"/>
    <w:multiLevelType w:val="hybridMultilevel"/>
    <w:tmpl w:val="2294D178"/>
    <w:lvl w:ilvl="0" w:tplc="9DAA2ABA">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A840422A">
      <w:numFmt w:val="bullet"/>
      <w:lvlText w:val="•"/>
      <w:lvlJc w:val="left"/>
      <w:pPr>
        <w:ind w:left="2230" w:hanging="360"/>
      </w:pPr>
      <w:rPr>
        <w:rFonts w:hint="default"/>
        <w:lang w:val="ru-RU" w:eastAsia="en-US" w:bidi="ar-SA"/>
      </w:rPr>
    </w:lvl>
    <w:lvl w:ilvl="2" w:tplc="BE6E1374">
      <w:numFmt w:val="bullet"/>
      <w:lvlText w:val="•"/>
      <w:lvlJc w:val="left"/>
      <w:pPr>
        <w:ind w:left="3100" w:hanging="360"/>
      </w:pPr>
      <w:rPr>
        <w:rFonts w:hint="default"/>
        <w:lang w:val="ru-RU" w:eastAsia="en-US" w:bidi="ar-SA"/>
      </w:rPr>
    </w:lvl>
    <w:lvl w:ilvl="3" w:tplc="935A63FE">
      <w:numFmt w:val="bullet"/>
      <w:lvlText w:val="•"/>
      <w:lvlJc w:val="left"/>
      <w:pPr>
        <w:ind w:left="3971" w:hanging="360"/>
      </w:pPr>
      <w:rPr>
        <w:rFonts w:hint="default"/>
        <w:lang w:val="ru-RU" w:eastAsia="en-US" w:bidi="ar-SA"/>
      </w:rPr>
    </w:lvl>
    <w:lvl w:ilvl="4" w:tplc="A5760F08">
      <w:numFmt w:val="bullet"/>
      <w:lvlText w:val="•"/>
      <w:lvlJc w:val="left"/>
      <w:pPr>
        <w:ind w:left="4841" w:hanging="360"/>
      </w:pPr>
      <w:rPr>
        <w:rFonts w:hint="default"/>
        <w:lang w:val="ru-RU" w:eastAsia="en-US" w:bidi="ar-SA"/>
      </w:rPr>
    </w:lvl>
    <w:lvl w:ilvl="5" w:tplc="16F88D80">
      <w:numFmt w:val="bullet"/>
      <w:lvlText w:val="•"/>
      <w:lvlJc w:val="left"/>
      <w:pPr>
        <w:ind w:left="5712" w:hanging="360"/>
      </w:pPr>
      <w:rPr>
        <w:rFonts w:hint="default"/>
        <w:lang w:val="ru-RU" w:eastAsia="en-US" w:bidi="ar-SA"/>
      </w:rPr>
    </w:lvl>
    <w:lvl w:ilvl="6" w:tplc="F0FCA346">
      <w:numFmt w:val="bullet"/>
      <w:lvlText w:val="•"/>
      <w:lvlJc w:val="left"/>
      <w:pPr>
        <w:ind w:left="6582" w:hanging="360"/>
      </w:pPr>
      <w:rPr>
        <w:rFonts w:hint="default"/>
        <w:lang w:val="ru-RU" w:eastAsia="en-US" w:bidi="ar-SA"/>
      </w:rPr>
    </w:lvl>
    <w:lvl w:ilvl="7" w:tplc="20861914">
      <w:numFmt w:val="bullet"/>
      <w:lvlText w:val="•"/>
      <w:lvlJc w:val="left"/>
      <w:pPr>
        <w:ind w:left="7453" w:hanging="360"/>
      </w:pPr>
      <w:rPr>
        <w:rFonts w:hint="default"/>
        <w:lang w:val="ru-RU" w:eastAsia="en-US" w:bidi="ar-SA"/>
      </w:rPr>
    </w:lvl>
    <w:lvl w:ilvl="8" w:tplc="5B1226BA">
      <w:numFmt w:val="bullet"/>
      <w:lvlText w:val="•"/>
      <w:lvlJc w:val="left"/>
      <w:pPr>
        <w:ind w:left="8323" w:hanging="360"/>
      </w:pPr>
      <w:rPr>
        <w:rFonts w:hint="default"/>
        <w:lang w:val="ru-RU" w:eastAsia="en-US" w:bidi="ar-SA"/>
      </w:rPr>
    </w:lvl>
  </w:abstractNum>
  <w:abstractNum w:abstractNumId="11" w15:restartNumberingAfterBreak="0">
    <w:nsid w:val="1E0024D4"/>
    <w:multiLevelType w:val="hybridMultilevel"/>
    <w:tmpl w:val="BD445A02"/>
    <w:lvl w:ilvl="0" w:tplc="0419000F">
      <w:start w:val="1"/>
      <w:numFmt w:val="decimal"/>
      <w:lvlText w:val="%1."/>
      <w:lvlJc w:val="left"/>
      <w:pPr>
        <w:ind w:left="1088" w:hanging="360"/>
      </w:pPr>
    </w:lvl>
    <w:lvl w:ilvl="1" w:tplc="04190019" w:tentative="1">
      <w:start w:val="1"/>
      <w:numFmt w:val="lowerLetter"/>
      <w:lvlText w:val="%2."/>
      <w:lvlJc w:val="left"/>
      <w:pPr>
        <w:ind w:left="1808" w:hanging="360"/>
      </w:pPr>
    </w:lvl>
    <w:lvl w:ilvl="2" w:tplc="0419001B" w:tentative="1">
      <w:start w:val="1"/>
      <w:numFmt w:val="lowerRoman"/>
      <w:lvlText w:val="%3."/>
      <w:lvlJc w:val="right"/>
      <w:pPr>
        <w:ind w:left="2528" w:hanging="180"/>
      </w:pPr>
    </w:lvl>
    <w:lvl w:ilvl="3" w:tplc="0419000F" w:tentative="1">
      <w:start w:val="1"/>
      <w:numFmt w:val="decimal"/>
      <w:lvlText w:val="%4."/>
      <w:lvlJc w:val="left"/>
      <w:pPr>
        <w:ind w:left="3248" w:hanging="360"/>
      </w:pPr>
    </w:lvl>
    <w:lvl w:ilvl="4" w:tplc="04190019" w:tentative="1">
      <w:start w:val="1"/>
      <w:numFmt w:val="lowerLetter"/>
      <w:lvlText w:val="%5."/>
      <w:lvlJc w:val="left"/>
      <w:pPr>
        <w:ind w:left="3968" w:hanging="360"/>
      </w:pPr>
    </w:lvl>
    <w:lvl w:ilvl="5" w:tplc="0419001B" w:tentative="1">
      <w:start w:val="1"/>
      <w:numFmt w:val="lowerRoman"/>
      <w:lvlText w:val="%6."/>
      <w:lvlJc w:val="right"/>
      <w:pPr>
        <w:ind w:left="4688" w:hanging="180"/>
      </w:pPr>
    </w:lvl>
    <w:lvl w:ilvl="6" w:tplc="0419000F" w:tentative="1">
      <w:start w:val="1"/>
      <w:numFmt w:val="decimal"/>
      <w:lvlText w:val="%7."/>
      <w:lvlJc w:val="left"/>
      <w:pPr>
        <w:ind w:left="5408" w:hanging="360"/>
      </w:pPr>
    </w:lvl>
    <w:lvl w:ilvl="7" w:tplc="04190019" w:tentative="1">
      <w:start w:val="1"/>
      <w:numFmt w:val="lowerLetter"/>
      <w:lvlText w:val="%8."/>
      <w:lvlJc w:val="left"/>
      <w:pPr>
        <w:ind w:left="6128" w:hanging="360"/>
      </w:pPr>
    </w:lvl>
    <w:lvl w:ilvl="8" w:tplc="0419001B" w:tentative="1">
      <w:start w:val="1"/>
      <w:numFmt w:val="lowerRoman"/>
      <w:lvlText w:val="%9."/>
      <w:lvlJc w:val="right"/>
      <w:pPr>
        <w:ind w:left="6848" w:hanging="180"/>
      </w:pPr>
    </w:lvl>
  </w:abstractNum>
  <w:abstractNum w:abstractNumId="12" w15:restartNumberingAfterBreak="0">
    <w:nsid w:val="1EA005FE"/>
    <w:multiLevelType w:val="hybridMultilevel"/>
    <w:tmpl w:val="8960BE84"/>
    <w:lvl w:ilvl="0" w:tplc="609E1C38">
      <w:start w:val="1"/>
      <w:numFmt w:val="decimal"/>
      <w:lvlText w:val="%1."/>
      <w:lvlJc w:val="left"/>
      <w:pPr>
        <w:tabs>
          <w:tab w:val="num" w:pos="1260"/>
        </w:tabs>
        <w:ind w:left="1260" w:hanging="360"/>
      </w:pPr>
    </w:lvl>
    <w:lvl w:ilvl="1" w:tplc="E5184E1C">
      <w:numFmt w:val="none"/>
      <w:lvlText w:val=""/>
      <w:lvlJc w:val="left"/>
      <w:pPr>
        <w:tabs>
          <w:tab w:val="num" w:pos="360"/>
        </w:tabs>
      </w:pPr>
    </w:lvl>
    <w:lvl w:ilvl="2" w:tplc="0318EEB4">
      <w:numFmt w:val="none"/>
      <w:lvlText w:val=""/>
      <w:lvlJc w:val="left"/>
      <w:pPr>
        <w:tabs>
          <w:tab w:val="num" w:pos="360"/>
        </w:tabs>
      </w:pPr>
    </w:lvl>
    <w:lvl w:ilvl="3" w:tplc="34F85B7C">
      <w:numFmt w:val="none"/>
      <w:lvlText w:val=""/>
      <w:lvlJc w:val="left"/>
      <w:pPr>
        <w:tabs>
          <w:tab w:val="num" w:pos="360"/>
        </w:tabs>
      </w:pPr>
    </w:lvl>
    <w:lvl w:ilvl="4" w:tplc="122C9DEE">
      <w:numFmt w:val="none"/>
      <w:lvlText w:val=""/>
      <w:lvlJc w:val="left"/>
      <w:pPr>
        <w:tabs>
          <w:tab w:val="num" w:pos="360"/>
        </w:tabs>
      </w:pPr>
    </w:lvl>
    <w:lvl w:ilvl="5" w:tplc="4D9E0018">
      <w:numFmt w:val="none"/>
      <w:lvlText w:val=""/>
      <w:lvlJc w:val="left"/>
      <w:pPr>
        <w:tabs>
          <w:tab w:val="num" w:pos="360"/>
        </w:tabs>
      </w:pPr>
    </w:lvl>
    <w:lvl w:ilvl="6" w:tplc="D7A68062">
      <w:numFmt w:val="none"/>
      <w:lvlText w:val=""/>
      <w:lvlJc w:val="left"/>
      <w:pPr>
        <w:tabs>
          <w:tab w:val="num" w:pos="360"/>
        </w:tabs>
      </w:pPr>
    </w:lvl>
    <w:lvl w:ilvl="7" w:tplc="CC3A64DC">
      <w:numFmt w:val="none"/>
      <w:lvlText w:val=""/>
      <w:lvlJc w:val="left"/>
      <w:pPr>
        <w:tabs>
          <w:tab w:val="num" w:pos="360"/>
        </w:tabs>
      </w:pPr>
    </w:lvl>
    <w:lvl w:ilvl="8" w:tplc="C944E1EC">
      <w:numFmt w:val="none"/>
      <w:lvlText w:val=""/>
      <w:lvlJc w:val="left"/>
      <w:pPr>
        <w:tabs>
          <w:tab w:val="num" w:pos="360"/>
        </w:tabs>
      </w:pPr>
    </w:lvl>
  </w:abstractNum>
  <w:abstractNum w:abstractNumId="13" w15:restartNumberingAfterBreak="0">
    <w:nsid w:val="1ECF16CB"/>
    <w:multiLevelType w:val="hybridMultilevel"/>
    <w:tmpl w:val="01E02E14"/>
    <w:lvl w:ilvl="0" w:tplc="222EB896">
      <w:start w:val="1"/>
      <w:numFmt w:val="decimal"/>
      <w:lvlText w:val="%1."/>
      <w:lvlJc w:val="left"/>
      <w:pPr>
        <w:ind w:left="728" w:hanging="360"/>
      </w:pPr>
      <w:rPr>
        <w:rFonts w:hint="default"/>
      </w:rPr>
    </w:lvl>
    <w:lvl w:ilvl="1" w:tplc="04190019" w:tentative="1">
      <w:start w:val="1"/>
      <w:numFmt w:val="lowerLetter"/>
      <w:lvlText w:val="%2."/>
      <w:lvlJc w:val="left"/>
      <w:pPr>
        <w:ind w:left="1448" w:hanging="360"/>
      </w:pPr>
    </w:lvl>
    <w:lvl w:ilvl="2" w:tplc="0419001B" w:tentative="1">
      <w:start w:val="1"/>
      <w:numFmt w:val="lowerRoman"/>
      <w:lvlText w:val="%3."/>
      <w:lvlJc w:val="right"/>
      <w:pPr>
        <w:ind w:left="2168" w:hanging="180"/>
      </w:pPr>
    </w:lvl>
    <w:lvl w:ilvl="3" w:tplc="0419000F" w:tentative="1">
      <w:start w:val="1"/>
      <w:numFmt w:val="decimal"/>
      <w:lvlText w:val="%4."/>
      <w:lvlJc w:val="left"/>
      <w:pPr>
        <w:ind w:left="2888" w:hanging="360"/>
      </w:pPr>
    </w:lvl>
    <w:lvl w:ilvl="4" w:tplc="04190019" w:tentative="1">
      <w:start w:val="1"/>
      <w:numFmt w:val="lowerLetter"/>
      <w:lvlText w:val="%5."/>
      <w:lvlJc w:val="left"/>
      <w:pPr>
        <w:ind w:left="3608" w:hanging="360"/>
      </w:pPr>
    </w:lvl>
    <w:lvl w:ilvl="5" w:tplc="0419001B" w:tentative="1">
      <w:start w:val="1"/>
      <w:numFmt w:val="lowerRoman"/>
      <w:lvlText w:val="%6."/>
      <w:lvlJc w:val="right"/>
      <w:pPr>
        <w:ind w:left="4328" w:hanging="180"/>
      </w:pPr>
    </w:lvl>
    <w:lvl w:ilvl="6" w:tplc="0419000F" w:tentative="1">
      <w:start w:val="1"/>
      <w:numFmt w:val="decimal"/>
      <w:lvlText w:val="%7."/>
      <w:lvlJc w:val="left"/>
      <w:pPr>
        <w:ind w:left="5048" w:hanging="360"/>
      </w:pPr>
    </w:lvl>
    <w:lvl w:ilvl="7" w:tplc="04190019" w:tentative="1">
      <w:start w:val="1"/>
      <w:numFmt w:val="lowerLetter"/>
      <w:lvlText w:val="%8."/>
      <w:lvlJc w:val="left"/>
      <w:pPr>
        <w:ind w:left="5768" w:hanging="360"/>
      </w:pPr>
    </w:lvl>
    <w:lvl w:ilvl="8" w:tplc="0419001B" w:tentative="1">
      <w:start w:val="1"/>
      <w:numFmt w:val="lowerRoman"/>
      <w:lvlText w:val="%9."/>
      <w:lvlJc w:val="right"/>
      <w:pPr>
        <w:ind w:left="6488" w:hanging="180"/>
      </w:pPr>
    </w:lvl>
  </w:abstractNum>
  <w:abstractNum w:abstractNumId="14" w15:restartNumberingAfterBreak="0">
    <w:nsid w:val="1FBD3A3B"/>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C73B2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1CA79F2"/>
    <w:multiLevelType w:val="multilevel"/>
    <w:tmpl w:val="2E26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0C6A37"/>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42595C"/>
    <w:multiLevelType w:val="hybridMultilevel"/>
    <w:tmpl w:val="C71C301C"/>
    <w:lvl w:ilvl="0" w:tplc="0AAE0BE6">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D3A022C6">
      <w:numFmt w:val="bullet"/>
      <w:lvlText w:val="•"/>
      <w:lvlJc w:val="left"/>
      <w:pPr>
        <w:ind w:left="2230" w:hanging="254"/>
      </w:pPr>
      <w:rPr>
        <w:rFonts w:hint="default"/>
        <w:lang w:val="ru-RU" w:eastAsia="en-US" w:bidi="ar-SA"/>
      </w:rPr>
    </w:lvl>
    <w:lvl w:ilvl="2" w:tplc="47701EAC">
      <w:numFmt w:val="bullet"/>
      <w:lvlText w:val="•"/>
      <w:lvlJc w:val="left"/>
      <w:pPr>
        <w:ind w:left="3100" w:hanging="254"/>
      </w:pPr>
      <w:rPr>
        <w:rFonts w:hint="default"/>
        <w:lang w:val="ru-RU" w:eastAsia="en-US" w:bidi="ar-SA"/>
      </w:rPr>
    </w:lvl>
    <w:lvl w:ilvl="3" w:tplc="2F508546">
      <w:numFmt w:val="bullet"/>
      <w:lvlText w:val="•"/>
      <w:lvlJc w:val="left"/>
      <w:pPr>
        <w:ind w:left="3971" w:hanging="254"/>
      </w:pPr>
      <w:rPr>
        <w:rFonts w:hint="default"/>
        <w:lang w:val="ru-RU" w:eastAsia="en-US" w:bidi="ar-SA"/>
      </w:rPr>
    </w:lvl>
    <w:lvl w:ilvl="4" w:tplc="6010A910">
      <w:numFmt w:val="bullet"/>
      <w:lvlText w:val="•"/>
      <w:lvlJc w:val="left"/>
      <w:pPr>
        <w:ind w:left="4841" w:hanging="254"/>
      </w:pPr>
      <w:rPr>
        <w:rFonts w:hint="default"/>
        <w:lang w:val="ru-RU" w:eastAsia="en-US" w:bidi="ar-SA"/>
      </w:rPr>
    </w:lvl>
    <w:lvl w:ilvl="5" w:tplc="7A963A1E">
      <w:numFmt w:val="bullet"/>
      <w:lvlText w:val="•"/>
      <w:lvlJc w:val="left"/>
      <w:pPr>
        <w:ind w:left="5712" w:hanging="254"/>
      </w:pPr>
      <w:rPr>
        <w:rFonts w:hint="default"/>
        <w:lang w:val="ru-RU" w:eastAsia="en-US" w:bidi="ar-SA"/>
      </w:rPr>
    </w:lvl>
    <w:lvl w:ilvl="6" w:tplc="2408C970">
      <w:numFmt w:val="bullet"/>
      <w:lvlText w:val="•"/>
      <w:lvlJc w:val="left"/>
      <w:pPr>
        <w:ind w:left="6582" w:hanging="254"/>
      </w:pPr>
      <w:rPr>
        <w:rFonts w:hint="default"/>
        <w:lang w:val="ru-RU" w:eastAsia="en-US" w:bidi="ar-SA"/>
      </w:rPr>
    </w:lvl>
    <w:lvl w:ilvl="7" w:tplc="4FD616D8">
      <w:numFmt w:val="bullet"/>
      <w:lvlText w:val="•"/>
      <w:lvlJc w:val="left"/>
      <w:pPr>
        <w:ind w:left="7453" w:hanging="254"/>
      </w:pPr>
      <w:rPr>
        <w:rFonts w:hint="default"/>
        <w:lang w:val="ru-RU" w:eastAsia="en-US" w:bidi="ar-SA"/>
      </w:rPr>
    </w:lvl>
    <w:lvl w:ilvl="8" w:tplc="9DA8BA78">
      <w:numFmt w:val="bullet"/>
      <w:lvlText w:val="•"/>
      <w:lvlJc w:val="left"/>
      <w:pPr>
        <w:ind w:left="8323" w:hanging="254"/>
      </w:pPr>
      <w:rPr>
        <w:rFonts w:hint="default"/>
        <w:lang w:val="ru-RU" w:eastAsia="en-US" w:bidi="ar-SA"/>
      </w:rPr>
    </w:lvl>
  </w:abstractNum>
  <w:abstractNum w:abstractNumId="19" w15:restartNumberingAfterBreak="0">
    <w:nsid w:val="29F27093"/>
    <w:multiLevelType w:val="hybridMultilevel"/>
    <w:tmpl w:val="23886D06"/>
    <w:lvl w:ilvl="0" w:tplc="0B30AED8">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42C4BB34">
      <w:numFmt w:val="bullet"/>
      <w:lvlText w:val="•"/>
      <w:lvlJc w:val="left"/>
      <w:pPr>
        <w:ind w:left="2230" w:hanging="360"/>
      </w:pPr>
      <w:rPr>
        <w:rFonts w:hint="default"/>
        <w:lang w:val="ru-RU" w:eastAsia="en-US" w:bidi="ar-SA"/>
      </w:rPr>
    </w:lvl>
    <w:lvl w:ilvl="2" w:tplc="67D8500C">
      <w:numFmt w:val="bullet"/>
      <w:lvlText w:val="•"/>
      <w:lvlJc w:val="left"/>
      <w:pPr>
        <w:ind w:left="3100" w:hanging="360"/>
      </w:pPr>
      <w:rPr>
        <w:rFonts w:hint="default"/>
        <w:lang w:val="ru-RU" w:eastAsia="en-US" w:bidi="ar-SA"/>
      </w:rPr>
    </w:lvl>
    <w:lvl w:ilvl="3" w:tplc="33B4E760">
      <w:numFmt w:val="bullet"/>
      <w:lvlText w:val="•"/>
      <w:lvlJc w:val="left"/>
      <w:pPr>
        <w:ind w:left="3971" w:hanging="360"/>
      </w:pPr>
      <w:rPr>
        <w:rFonts w:hint="default"/>
        <w:lang w:val="ru-RU" w:eastAsia="en-US" w:bidi="ar-SA"/>
      </w:rPr>
    </w:lvl>
    <w:lvl w:ilvl="4" w:tplc="E604EBD4">
      <w:numFmt w:val="bullet"/>
      <w:lvlText w:val="•"/>
      <w:lvlJc w:val="left"/>
      <w:pPr>
        <w:ind w:left="4841" w:hanging="360"/>
      </w:pPr>
      <w:rPr>
        <w:rFonts w:hint="default"/>
        <w:lang w:val="ru-RU" w:eastAsia="en-US" w:bidi="ar-SA"/>
      </w:rPr>
    </w:lvl>
    <w:lvl w:ilvl="5" w:tplc="CEECD412">
      <w:numFmt w:val="bullet"/>
      <w:lvlText w:val="•"/>
      <w:lvlJc w:val="left"/>
      <w:pPr>
        <w:ind w:left="5712" w:hanging="360"/>
      </w:pPr>
      <w:rPr>
        <w:rFonts w:hint="default"/>
        <w:lang w:val="ru-RU" w:eastAsia="en-US" w:bidi="ar-SA"/>
      </w:rPr>
    </w:lvl>
    <w:lvl w:ilvl="6" w:tplc="2F2E569A">
      <w:numFmt w:val="bullet"/>
      <w:lvlText w:val="•"/>
      <w:lvlJc w:val="left"/>
      <w:pPr>
        <w:ind w:left="6582" w:hanging="360"/>
      </w:pPr>
      <w:rPr>
        <w:rFonts w:hint="default"/>
        <w:lang w:val="ru-RU" w:eastAsia="en-US" w:bidi="ar-SA"/>
      </w:rPr>
    </w:lvl>
    <w:lvl w:ilvl="7" w:tplc="AFCA852E">
      <w:numFmt w:val="bullet"/>
      <w:lvlText w:val="•"/>
      <w:lvlJc w:val="left"/>
      <w:pPr>
        <w:ind w:left="7453" w:hanging="360"/>
      </w:pPr>
      <w:rPr>
        <w:rFonts w:hint="default"/>
        <w:lang w:val="ru-RU" w:eastAsia="en-US" w:bidi="ar-SA"/>
      </w:rPr>
    </w:lvl>
    <w:lvl w:ilvl="8" w:tplc="9FF05B2E">
      <w:numFmt w:val="bullet"/>
      <w:lvlText w:val="•"/>
      <w:lvlJc w:val="left"/>
      <w:pPr>
        <w:ind w:left="8323" w:hanging="360"/>
      </w:pPr>
      <w:rPr>
        <w:rFonts w:hint="default"/>
        <w:lang w:val="ru-RU" w:eastAsia="en-US" w:bidi="ar-SA"/>
      </w:rPr>
    </w:lvl>
  </w:abstractNum>
  <w:abstractNum w:abstractNumId="20" w15:restartNumberingAfterBreak="0">
    <w:nsid w:val="29FA10DC"/>
    <w:multiLevelType w:val="hybridMultilevel"/>
    <w:tmpl w:val="48568294"/>
    <w:lvl w:ilvl="0" w:tplc="5E5C6146">
      <w:start w:val="1"/>
      <w:numFmt w:val="decimal"/>
      <w:lvlText w:val="%1."/>
      <w:lvlJc w:val="left"/>
      <w:pPr>
        <w:ind w:left="226" w:hanging="360"/>
      </w:pPr>
      <w:rPr>
        <w:rFonts w:hint="default"/>
      </w:rPr>
    </w:lvl>
    <w:lvl w:ilvl="1" w:tplc="04190019" w:tentative="1">
      <w:start w:val="1"/>
      <w:numFmt w:val="lowerLetter"/>
      <w:lvlText w:val="%2."/>
      <w:lvlJc w:val="left"/>
      <w:pPr>
        <w:ind w:left="946" w:hanging="360"/>
      </w:pPr>
    </w:lvl>
    <w:lvl w:ilvl="2" w:tplc="0419001B" w:tentative="1">
      <w:start w:val="1"/>
      <w:numFmt w:val="lowerRoman"/>
      <w:lvlText w:val="%3."/>
      <w:lvlJc w:val="right"/>
      <w:pPr>
        <w:ind w:left="1666" w:hanging="180"/>
      </w:pPr>
    </w:lvl>
    <w:lvl w:ilvl="3" w:tplc="0419000F" w:tentative="1">
      <w:start w:val="1"/>
      <w:numFmt w:val="decimal"/>
      <w:lvlText w:val="%4."/>
      <w:lvlJc w:val="left"/>
      <w:pPr>
        <w:ind w:left="2386" w:hanging="360"/>
      </w:pPr>
    </w:lvl>
    <w:lvl w:ilvl="4" w:tplc="04190019" w:tentative="1">
      <w:start w:val="1"/>
      <w:numFmt w:val="lowerLetter"/>
      <w:lvlText w:val="%5."/>
      <w:lvlJc w:val="left"/>
      <w:pPr>
        <w:ind w:left="3106" w:hanging="360"/>
      </w:pPr>
    </w:lvl>
    <w:lvl w:ilvl="5" w:tplc="0419001B" w:tentative="1">
      <w:start w:val="1"/>
      <w:numFmt w:val="lowerRoman"/>
      <w:lvlText w:val="%6."/>
      <w:lvlJc w:val="right"/>
      <w:pPr>
        <w:ind w:left="3826" w:hanging="180"/>
      </w:pPr>
    </w:lvl>
    <w:lvl w:ilvl="6" w:tplc="0419000F" w:tentative="1">
      <w:start w:val="1"/>
      <w:numFmt w:val="decimal"/>
      <w:lvlText w:val="%7."/>
      <w:lvlJc w:val="left"/>
      <w:pPr>
        <w:ind w:left="4546" w:hanging="360"/>
      </w:pPr>
    </w:lvl>
    <w:lvl w:ilvl="7" w:tplc="04190019" w:tentative="1">
      <w:start w:val="1"/>
      <w:numFmt w:val="lowerLetter"/>
      <w:lvlText w:val="%8."/>
      <w:lvlJc w:val="left"/>
      <w:pPr>
        <w:ind w:left="5266" w:hanging="360"/>
      </w:pPr>
    </w:lvl>
    <w:lvl w:ilvl="8" w:tplc="0419001B" w:tentative="1">
      <w:start w:val="1"/>
      <w:numFmt w:val="lowerRoman"/>
      <w:lvlText w:val="%9."/>
      <w:lvlJc w:val="right"/>
      <w:pPr>
        <w:ind w:left="5986" w:hanging="180"/>
      </w:pPr>
    </w:lvl>
  </w:abstractNum>
  <w:abstractNum w:abstractNumId="21" w15:restartNumberingAfterBreak="0">
    <w:nsid w:val="2B550A8E"/>
    <w:multiLevelType w:val="multilevel"/>
    <w:tmpl w:val="28A466A4"/>
    <w:lvl w:ilvl="0">
      <w:start w:val="1"/>
      <w:numFmt w:val="decimal"/>
      <w:lvlText w:val="%1."/>
      <w:lvlJc w:val="left"/>
      <w:pPr>
        <w:ind w:left="3696" w:hanging="475"/>
      </w:pPr>
      <w:rPr>
        <w:rFonts w:ascii="Times New Roman" w:eastAsia="Cambria" w:hAnsi="Times New Roman" w:cs="Times New Roman" w:hint="default"/>
        <w:b/>
        <w:bCs/>
        <w:i w:val="0"/>
        <w:iCs w:val="0"/>
        <w:spacing w:val="-1"/>
        <w:w w:val="103"/>
        <w:sz w:val="28"/>
        <w:szCs w:val="28"/>
        <w:lang w:val="ru-RU" w:eastAsia="en-US" w:bidi="ar-SA"/>
      </w:rPr>
    </w:lvl>
    <w:lvl w:ilvl="1">
      <w:start w:val="1"/>
      <w:numFmt w:val="decimal"/>
      <w:lvlText w:val="%1.%2."/>
      <w:lvlJc w:val="left"/>
      <w:pPr>
        <w:ind w:left="3871" w:hanging="650"/>
      </w:pPr>
      <w:rPr>
        <w:rFonts w:ascii="Cambria" w:eastAsia="Cambria" w:hAnsi="Cambria" w:cs="Cambria" w:hint="default"/>
        <w:b/>
        <w:bCs/>
        <w:i w:val="0"/>
        <w:iCs w:val="0"/>
        <w:spacing w:val="0"/>
        <w:w w:val="106"/>
        <w:sz w:val="28"/>
        <w:szCs w:val="28"/>
        <w:lang w:val="ru-RU" w:eastAsia="en-US" w:bidi="ar-SA"/>
      </w:rPr>
    </w:lvl>
    <w:lvl w:ilvl="2">
      <w:numFmt w:val="bullet"/>
      <w:lvlText w:val="•"/>
      <w:lvlJc w:val="left"/>
      <w:pPr>
        <w:ind w:left="4788" w:hanging="650"/>
      </w:pPr>
      <w:rPr>
        <w:rFonts w:hint="default"/>
        <w:lang w:val="ru-RU" w:eastAsia="en-US" w:bidi="ar-SA"/>
      </w:rPr>
    </w:lvl>
    <w:lvl w:ilvl="3">
      <w:numFmt w:val="bullet"/>
      <w:lvlText w:val="•"/>
      <w:lvlJc w:val="left"/>
      <w:pPr>
        <w:ind w:left="5709" w:hanging="650"/>
      </w:pPr>
      <w:rPr>
        <w:rFonts w:hint="default"/>
        <w:lang w:val="ru-RU" w:eastAsia="en-US" w:bidi="ar-SA"/>
      </w:rPr>
    </w:lvl>
    <w:lvl w:ilvl="4">
      <w:numFmt w:val="bullet"/>
      <w:lvlText w:val="•"/>
      <w:lvlJc w:val="left"/>
      <w:pPr>
        <w:ind w:left="6629" w:hanging="650"/>
      </w:pPr>
      <w:rPr>
        <w:rFonts w:hint="default"/>
        <w:lang w:val="ru-RU" w:eastAsia="en-US" w:bidi="ar-SA"/>
      </w:rPr>
    </w:lvl>
    <w:lvl w:ilvl="5">
      <w:numFmt w:val="bullet"/>
      <w:lvlText w:val="•"/>
      <w:lvlJc w:val="left"/>
      <w:pPr>
        <w:ind w:left="7550" w:hanging="650"/>
      </w:pPr>
      <w:rPr>
        <w:rFonts w:hint="default"/>
        <w:lang w:val="ru-RU" w:eastAsia="en-US" w:bidi="ar-SA"/>
      </w:rPr>
    </w:lvl>
    <w:lvl w:ilvl="6">
      <w:numFmt w:val="bullet"/>
      <w:lvlText w:val="•"/>
      <w:lvlJc w:val="left"/>
      <w:pPr>
        <w:ind w:left="8470" w:hanging="650"/>
      </w:pPr>
      <w:rPr>
        <w:rFonts w:hint="default"/>
        <w:lang w:val="ru-RU" w:eastAsia="en-US" w:bidi="ar-SA"/>
      </w:rPr>
    </w:lvl>
    <w:lvl w:ilvl="7">
      <w:numFmt w:val="bullet"/>
      <w:lvlText w:val="•"/>
      <w:lvlJc w:val="left"/>
      <w:pPr>
        <w:ind w:left="9391" w:hanging="650"/>
      </w:pPr>
      <w:rPr>
        <w:rFonts w:hint="default"/>
        <w:lang w:val="ru-RU" w:eastAsia="en-US" w:bidi="ar-SA"/>
      </w:rPr>
    </w:lvl>
    <w:lvl w:ilvl="8">
      <w:numFmt w:val="bullet"/>
      <w:lvlText w:val="•"/>
      <w:lvlJc w:val="left"/>
      <w:pPr>
        <w:ind w:left="10311" w:hanging="650"/>
      </w:pPr>
      <w:rPr>
        <w:rFonts w:hint="default"/>
        <w:lang w:val="ru-RU" w:eastAsia="en-US" w:bidi="ar-SA"/>
      </w:rPr>
    </w:lvl>
  </w:abstractNum>
  <w:abstractNum w:abstractNumId="22" w15:restartNumberingAfterBreak="0">
    <w:nsid w:val="2B8C5066"/>
    <w:multiLevelType w:val="hybridMultilevel"/>
    <w:tmpl w:val="50ECE174"/>
    <w:lvl w:ilvl="0" w:tplc="B22EFC34">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E744A074">
      <w:numFmt w:val="bullet"/>
      <w:lvlText w:val="•"/>
      <w:lvlJc w:val="left"/>
      <w:pPr>
        <w:ind w:left="2230" w:hanging="254"/>
      </w:pPr>
      <w:rPr>
        <w:rFonts w:hint="default"/>
        <w:lang w:val="ru-RU" w:eastAsia="en-US" w:bidi="ar-SA"/>
      </w:rPr>
    </w:lvl>
    <w:lvl w:ilvl="2" w:tplc="1F401FC6">
      <w:numFmt w:val="bullet"/>
      <w:lvlText w:val="•"/>
      <w:lvlJc w:val="left"/>
      <w:pPr>
        <w:ind w:left="3100" w:hanging="254"/>
      </w:pPr>
      <w:rPr>
        <w:rFonts w:hint="default"/>
        <w:lang w:val="ru-RU" w:eastAsia="en-US" w:bidi="ar-SA"/>
      </w:rPr>
    </w:lvl>
    <w:lvl w:ilvl="3" w:tplc="7318FEAE">
      <w:numFmt w:val="bullet"/>
      <w:lvlText w:val="•"/>
      <w:lvlJc w:val="left"/>
      <w:pPr>
        <w:ind w:left="3971" w:hanging="254"/>
      </w:pPr>
      <w:rPr>
        <w:rFonts w:hint="default"/>
        <w:lang w:val="ru-RU" w:eastAsia="en-US" w:bidi="ar-SA"/>
      </w:rPr>
    </w:lvl>
    <w:lvl w:ilvl="4" w:tplc="1DE8A782">
      <w:numFmt w:val="bullet"/>
      <w:lvlText w:val="•"/>
      <w:lvlJc w:val="left"/>
      <w:pPr>
        <w:ind w:left="4841" w:hanging="254"/>
      </w:pPr>
      <w:rPr>
        <w:rFonts w:hint="default"/>
        <w:lang w:val="ru-RU" w:eastAsia="en-US" w:bidi="ar-SA"/>
      </w:rPr>
    </w:lvl>
    <w:lvl w:ilvl="5" w:tplc="CA5485C2">
      <w:numFmt w:val="bullet"/>
      <w:lvlText w:val="•"/>
      <w:lvlJc w:val="left"/>
      <w:pPr>
        <w:ind w:left="5712" w:hanging="254"/>
      </w:pPr>
      <w:rPr>
        <w:rFonts w:hint="default"/>
        <w:lang w:val="ru-RU" w:eastAsia="en-US" w:bidi="ar-SA"/>
      </w:rPr>
    </w:lvl>
    <w:lvl w:ilvl="6" w:tplc="FA80A45C">
      <w:numFmt w:val="bullet"/>
      <w:lvlText w:val="•"/>
      <w:lvlJc w:val="left"/>
      <w:pPr>
        <w:ind w:left="6582" w:hanging="254"/>
      </w:pPr>
      <w:rPr>
        <w:rFonts w:hint="default"/>
        <w:lang w:val="ru-RU" w:eastAsia="en-US" w:bidi="ar-SA"/>
      </w:rPr>
    </w:lvl>
    <w:lvl w:ilvl="7" w:tplc="D27EBD0A">
      <w:numFmt w:val="bullet"/>
      <w:lvlText w:val="•"/>
      <w:lvlJc w:val="left"/>
      <w:pPr>
        <w:ind w:left="7453" w:hanging="254"/>
      </w:pPr>
      <w:rPr>
        <w:rFonts w:hint="default"/>
        <w:lang w:val="ru-RU" w:eastAsia="en-US" w:bidi="ar-SA"/>
      </w:rPr>
    </w:lvl>
    <w:lvl w:ilvl="8" w:tplc="AE80D848">
      <w:numFmt w:val="bullet"/>
      <w:lvlText w:val="•"/>
      <w:lvlJc w:val="left"/>
      <w:pPr>
        <w:ind w:left="8323" w:hanging="254"/>
      </w:pPr>
      <w:rPr>
        <w:rFonts w:hint="default"/>
        <w:lang w:val="ru-RU" w:eastAsia="en-US" w:bidi="ar-SA"/>
      </w:rPr>
    </w:lvl>
  </w:abstractNum>
  <w:abstractNum w:abstractNumId="23" w15:restartNumberingAfterBreak="0">
    <w:nsid w:val="32397586"/>
    <w:multiLevelType w:val="hybridMultilevel"/>
    <w:tmpl w:val="A3D23442"/>
    <w:lvl w:ilvl="0" w:tplc="B11C16D0">
      <w:start w:val="1"/>
      <w:numFmt w:val="decimal"/>
      <w:lvlText w:val="%1."/>
      <w:lvlJc w:val="left"/>
      <w:pPr>
        <w:ind w:left="785" w:hanging="360"/>
      </w:pPr>
      <w:rPr>
        <w:rFonts w:ascii="Cambria" w:eastAsia="Cambria" w:hAnsi="Cambria" w:cs="Cambria" w:hint="default"/>
        <w:b/>
        <w:color w:val="0000FF" w:themeColor="hyperlink"/>
        <w:sz w:val="28"/>
        <w:u w:val="single"/>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4" w15:restartNumberingAfterBreak="0">
    <w:nsid w:val="334C2431"/>
    <w:multiLevelType w:val="hybridMultilevel"/>
    <w:tmpl w:val="7B54A7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59E3505"/>
    <w:multiLevelType w:val="hybridMultilevel"/>
    <w:tmpl w:val="A58EE26E"/>
    <w:lvl w:ilvl="0" w:tplc="44365174">
      <w:start w:val="1"/>
      <w:numFmt w:val="decimal"/>
      <w:lvlText w:val="%1."/>
      <w:lvlJc w:val="left"/>
      <w:pPr>
        <w:tabs>
          <w:tab w:val="num" w:pos="720"/>
        </w:tabs>
        <w:ind w:left="720" w:hanging="360"/>
      </w:pPr>
    </w:lvl>
    <w:lvl w:ilvl="1" w:tplc="5A90B0FC">
      <w:numFmt w:val="none"/>
      <w:lvlText w:val=""/>
      <w:lvlJc w:val="left"/>
      <w:pPr>
        <w:tabs>
          <w:tab w:val="num" w:pos="360"/>
        </w:tabs>
      </w:pPr>
    </w:lvl>
    <w:lvl w:ilvl="2" w:tplc="3352524E">
      <w:numFmt w:val="none"/>
      <w:lvlText w:val=""/>
      <w:lvlJc w:val="left"/>
      <w:pPr>
        <w:tabs>
          <w:tab w:val="num" w:pos="360"/>
        </w:tabs>
      </w:pPr>
    </w:lvl>
    <w:lvl w:ilvl="3" w:tplc="E2B85218">
      <w:numFmt w:val="none"/>
      <w:lvlText w:val=""/>
      <w:lvlJc w:val="left"/>
      <w:pPr>
        <w:tabs>
          <w:tab w:val="num" w:pos="360"/>
        </w:tabs>
      </w:pPr>
    </w:lvl>
    <w:lvl w:ilvl="4" w:tplc="F74CC7F8">
      <w:numFmt w:val="none"/>
      <w:lvlText w:val=""/>
      <w:lvlJc w:val="left"/>
      <w:pPr>
        <w:tabs>
          <w:tab w:val="num" w:pos="360"/>
        </w:tabs>
      </w:pPr>
    </w:lvl>
    <w:lvl w:ilvl="5" w:tplc="E93AFDF8">
      <w:numFmt w:val="none"/>
      <w:lvlText w:val=""/>
      <w:lvlJc w:val="left"/>
      <w:pPr>
        <w:tabs>
          <w:tab w:val="num" w:pos="360"/>
        </w:tabs>
      </w:pPr>
    </w:lvl>
    <w:lvl w:ilvl="6" w:tplc="C7C6A36A">
      <w:numFmt w:val="none"/>
      <w:lvlText w:val=""/>
      <w:lvlJc w:val="left"/>
      <w:pPr>
        <w:tabs>
          <w:tab w:val="num" w:pos="360"/>
        </w:tabs>
      </w:pPr>
    </w:lvl>
    <w:lvl w:ilvl="7" w:tplc="92A6749E">
      <w:numFmt w:val="none"/>
      <w:lvlText w:val=""/>
      <w:lvlJc w:val="left"/>
      <w:pPr>
        <w:tabs>
          <w:tab w:val="num" w:pos="360"/>
        </w:tabs>
      </w:pPr>
    </w:lvl>
    <w:lvl w:ilvl="8" w:tplc="33D02AD4">
      <w:numFmt w:val="none"/>
      <w:lvlText w:val=""/>
      <w:lvlJc w:val="left"/>
      <w:pPr>
        <w:tabs>
          <w:tab w:val="num" w:pos="360"/>
        </w:tabs>
      </w:pPr>
    </w:lvl>
  </w:abstractNum>
  <w:abstractNum w:abstractNumId="26" w15:restartNumberingAfterBreak="0">
    <w:nsid w:val="3E5F083D"/>
    <w:multiLevelType w:val="hybridMultilevel"/>
    <w:tmpl w:val="6470A4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0512964"/>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426FC3"/>
    <w:multiLevelType w:val="multilevel"/>
    <w:tmpl w:val="C02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1284C"/>
    <w:multiLevelType w:val="hybridMultilevel"/>
    <w:tmpl w:val="462C7EE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46FA2658"/>
    <w:multiLevelType w:val="hybridMultilevel"/>
    <w:tmpl w:val="039A94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C9066A3"/>
    <w:multiLevelType w:val="hybridMultilevel"/>
    <w:tmpl w:val="71C88AD4"/>
    <w:lvl w:ilvl="0" w:tplc="4C0A6F2A">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3DAEAF3C">
      <w:numFmt w:val="bullet"/>
      <w:lvlText w:val="•"/>
      <w:lvlJc w:val="left"/>
      <w:pPr>
        <w:ind w:left="2230" w:hanging="254"/>
      </w:pPr>
      <w:rPr>
        <w:rFonts w:hint="default"/>
        <w:lang w:val="ru-RU" w:eastAsia="en-US" w:bidi="ar-SA"/>
      </w:rPr>
    </w:lvl>
    <w:lvl w:ilvl="2" w:tplc="419A1A26">
      <w:numFmt w:val="bullet"/>
      <w:lvlText w:val="•"/>
      <w:lvlJc w:val="left"/>
      <w:pPr>
        <w:ind w:left="3100" w:hanging="254"/>
      </w:pPr>
      <w:rPr>
        <w:rFonts w:hint="default"/>
        <w:lang w:val="ru-RU" w:eastAsia="en-US" w:bidi="ar-SA"/>
      </w:rPr>
    </w:lvl>
    <w:lvl w:ilvl="3" w:tplc="6B9CDDA8">
      <w:numFmt w:val="bullet"/>
      <w:lvlText w:val="•"/>
      <w:lvlJc w:val="left"/>
      <w:pPr>
        <w:ind w:left="3971" w:hanging="254"/>
      </w:pPr>
      <w:rPr>
        <w:rFonts w:hint="default"/>
        <w:lang w:val="ru-RU" w:eastAsia="en-US" w:bidi="ar-SA"/>
      </w:rPr>
    </w:lvl>
    <w:lvl w:ilvl="4" w:tplc="05EEE40A">
      <w:numFmt w:val="bullet"/>
      <w:lvlText w:val="•"/>
      <w:lvlJc w:val="left"/>
      <w:pPr>
        <w:ind w:left="4841" w:hanging="254"/>
      </w:pPr>
      <w:rPr>
        <w:rFonts w:hint="default"/>
        <w:lang w:val="ru-RU" w:eastAsia="en-US" w:bidi="ar-SA"/>
      </w:rPr>
    </w:lvl>
    <w:lvl w:ilvl="5" w:tplc="075A5B0C">
      <w:numFmt w:val="bullet"/>
      <w:lvlText w:val="•"/>
      <w:lvlJc w:val="left"/>
      <w:pPr>
        <w:ind w:left="5712" w:hanging="254"/>
      </w:pPr>
      <w:rPr>
        <w:rFonts w:hint="default"/>
        <w:lang w:val="ru-RU" w:eastAsia="en-US" w:bidi="ar-SA"/>
      </w:rPr>
    </w:lvl>
    <w:lvl w:ilvl="6" w:tplc="42A8A09C">
      <w:numFmt w:val="bullet"/>
      <w:lvlText w:val="•"/>
      <w:lvlJc w:val="left"/>
      <w:pPr>
        <w:ind w:left="6582" w:hanging="254"/>
      </w:pPr>
      <w:rPr>
        <w:rFonts w:hint="default"/>
        <w:lang w:val="ru-RU" w:eastAsia="en-US" w:bidi="ar-SA"/>
      </w:rPr>
    </w:lvl>
    <w:lvl w:ilvl="7" w:tplc="339E9B0C">
      <w:numFmt w:val="bullet"/>
      <w:lvlText w:val="•"/>
      <w:lvlJc w:val="left"/>
      <w:pPr>
        <w:ind w:left="7453" w:hanging="254"/>
      </w:pPr>
      <w:rPr>
        <w:rFonts w:hint="default"/>
        <w:lang w:val="ru-RU" w:eastAsia="en-US" w:bidi="ar-SA"/>
      </w:rPr>
    </w:lvl>
    <w:lvl w:ilvl="8" w:tplc="9D72CCD8">
      <w:numFmt w:val="bullet"/>
      <w:lvlText w:val="•"/>
      <w:lvlJc w:val="left"/>
      <w:pPr>
        <w:ind w:left="8323" w:hanging="254"/>
      </w:pPr>
      <w:rPr>
        <w:rFonts w:hint="default"/>
        <w:lang w:val="ru-RU" w:eastAsia="en-US" w:bidi="ar-SA"/>
      </w:rPr>
    </w:lvl>
  </w:abstractNum>
  <w:abstractNum w:abstractNumId="32" w15:restartNumberingAfterBreak="0">
    <w:nsid w:val="4E5E41B9"/>
    <w:multiLevelType w:val="multilevel"/>
    <w:tmpl w:val="9C76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AD3090"/>
    <w:multiLevelType w:val="hybridMultilevel"/>
    <w:tmpl w:val="9E467210"/>
    <w:lvl w:ilvl="0" w:tplc="285466A0">
      <w:start w:val="1"/>
      <w:numFmt w:val="decimal"/>
      <w:lvlText w:val="%1."/>
      <w:lvlJc w:val="left"/>
      <w:pPr>
        <w:ind w:left="958" w:hanging="417"/>
        <w:jc w:val="right"/>
      </w:pPr>
      <w:rPr>
        <w:rFonts w:ascii="Georgia" w:eastAsia="Georgia" w:hAnsi="Georgia" w:cs="Georgia" w:hint="default"/>
        <w:b w:val="0"/>
        <w:bCs w:val="0"/>
        <w:i w:val="0"/>
        <w:iCs w:val="0"/>
        <w:spacing w:val="-1"/>
        <w:w w:val="108"/>
        <w:sz w:val="24"/>
        <w:szCs w:val="24"/>
        <w:lang w:val="ru-RU" w:eastAsia="en-US" w:bidi="ar-SA"/>
      </w:rPr>
    </w:lvl>
    <w:lvl w:ilvl="1" w:tplc="73CCE4A0">
      <w:numFmt w:val="bullet"/>
      <w:lvlText w:val="•"/>
      <w:lvlJc w:val="left"/>
      <w:pPr>
        <w:ind w:left="1870" w:hanging="417"/>
      </w:pPr>
      <w:rPr>
        <w:rFonts w:hint="default"/>
        <w:lang w:val="ru-RU" w:eastAsia="en-US" w:bidi="ar-SA"/>
      </w:rPr>
    </w:lvl>
    <w:lvl w:ilvl="2" w:tplc="8DA8EFB4">
      <w:numFmt w:val="bullet"/>
      <w:lvlText w:val="•"/>
      <w:lvlJc w:val="left"/>
      <w:pPr>
        <w:ind w:left="2780" w:hanging="417"/>
      </w:pPr>
      <w:rPr>
        <w:rFonts w:hint="default"/>
        <w:lang w:val="ru-RU" w:eastAsia="en-US" w:bidi="ar-SA"/>
      </w:rPr>
    </w:lvl>
    <w:lvl w:ilvl="3" w:tplc="88B4ED8C">
      <w:numFmt w:val="bullet"/>
      <w:lvlText w:val="•"/>
      <w:lvlJc w:val="left"/>
      <w:pPr>
        <w:ind w:left="3691" w:hanging="417"/>
      </w:pPr>
      <w:rPr>
        <w:rFonts w:hint="default"/>
        <w:lang w:val="ru-RU" w:eastAsia="en-US" w:bidi="ar-SA"/>
      </w:rPr>
    </w:lvl>
    <w:lvl w:ilvl="4" w:tplc="913AEE04">
      <w:numFmt w:val="bullet"/>
      <w:lvlText w:val="•"/>
      <w:lvlJc w:val="left"/>
      <w:pPr>
        <w:ind w:left="4601" w:hanging="417"/>
      </w:pPr>
      <w:rPr>
        <w:rFonts w:hint="default"/>
        <w:lang w:val="ru-RU" w:eastAsia="en-US" w:bidi="ar-SA"/>
      </w:rPr>
    </w:lvl>
    <w:lvl w:ilvl="5" w:tplc="C70CADA2">
      <w:numFmt w:val="bullet"/>
      <w:lvlText w:val="•"/>
      <w:lvlJc w:val="left"/>
      <w:pPr>
        <w:ind w:left="5512" w:hanging="417"/>
      </w:pPr>
      <w:rPr>
        <w:rFonts w:hint="default"/>
        <w:lang w:val="ru-RU" w:eastAsia="en-US" w:bidi="ar-SA"/>
      </w:rPr>
    </w:lvl>
    <w:lvl w:ilvl="6" w:tplc="B23420C4">
      <w:numFmt w:val="bullet"/>
      <w:lvlText w:val="•"/>
      <w:lvlJc w:val="left"/>
      <w:pPr>
        <w:ind w:left="6422" w:hanging="417"/>
      </w:pPr>
      <w:rPr>
        <w:rFonts w:hint="default"/>
        <w:lang w:val="ru-RU" w:eastAsia="en-US" w:bidi="ar-SA"/>
      </w:rPr>
    </w:lvl>
    <w:lvl w:ilvl="7" w:tplc="84C29854">
      <w:numFmt w:val="bullet"/>
      <w:lvlText w:val="•"/>
      <w:lvlJc w:val="left"/>
      <w:pPr>
        <w:ind w:left="7333" w:hanging="417"/>
      </w:pPr>
      <w:rPr>
        <w:rFonts w:hint="default"/>
        <w:lang w:val="ru-RU" w:eastAsia="en-US" w:bidi="ar-SA"/>
      </w:rPr>
    </w:lvl>
    <w:lvl w:ilvl="8" w:tplc="7BA29340">
      <w:numFmt w:val="bullet"/>
      <w:lvlText w:val="•"/>
      <w:lvlJc w:val="left"/>
      <w:pPr>
        <w:ind w:left="8243" w:hanging="417"/>
      </w:pPr>
      <w:rPr>
        <w:rFonts w:hint="default"/>
        <w:lang w:val="ru-RU" w:eastAsia="en-US" w:bidi="ar-SA"/>
      </w:rPr>
    </w:lvl>
  </w:abstractNum>
  <w:abstractNum w:abstractNumId="34" w15:restartNumberingAfterBreak="0">
    <w:nsid w:val="51655AC9"/>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9A1A7D"/>
    <w:multiLevelType w:val="hybridMultilevel"/>
    <w:tmpl w:val="D222FF04"/>
    <w:lvl w:ilvl="0" w:tplc="DFB22C0C">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2E9A37C4">
      <w:numFmt w:val="bullet"/>
      <w:lvlText w:val="•"/>
      <w:lvlJc w:val="left"/>
      <w:pPr>
        <w:ind w:left="2230" w:hanging="360"/>
      </w:pPr>
      <w:rPr>
        <w:rFonts w:hint="default"/>
        <w:lang w:val="ru-RU" w:eastAsia="en-US" w:bidi="ar-SA"/>
      </w:rPr>
    </w:lvl>
    <w:lvl w:ilvl="2" w:tplc="B8AC36DE">
      <w:numFmt w:val="bullet"/>
      <w:lvlText w:val="•"/>
      <w:lvlJc w:val="left"/>
      <w:pPr>
        <w:ind w:left="3100" w:hanging="360"/>
      </w:pPr>
      <w:rPr>
        <w:rFonts w:hint="default"/>
        <w:lang w:val="ru-RU" w:eastAsia="en-US" w:bidi="ar-SA"/>
      </w:rPr>
    </w:lvl>
    <w:lvl w:ilvl="3" w:tplc="4D3C5606">
      <w:numFmt w:val="bullet"/>
      <w:lvlText w:val="•"/>
      <w:lvlJc w:val="left"/>
      <w:pPr>
        <w:ind w:left="3971" w:hanging="360"/>
      </w:pPr>
      <w:rPr>
        <w:rFonts w:hint="default"/>
        <w:lang w:val="ru-RU" w:eastAsia="en-US" w:bidi="ar-SA"/>
      </w:rPr>
    </w:lvl>
    <w:lvl w:ilvl="4" w:tplc="9012699E">
      <w:numFmt w:val="bullet"/>
      <w:lvlText w:val="•"/>
      <w:lvlJc w:val="left"/>
      <w:pPr>
        <w:ind w:left="4841" w:hanging="360"/>
      </w:pPr>
      <w:rPr>
        <w:rFonts w:hint="default"/>
        <w:lang w:val="ru-RU" w:eastAsia="en-US" w:bidi="ar-SA"/>
      </w:rPr>
    </w:lvl>
    <w:lvl w:ilvl="5" w:tplc="57C48B98">
      <w:numFmt w:val="bullet"/>
      <w:lvlText w:val="•"/>
      <w:lvlJc w:val="left"/>
      <w:pPr>
        <w:ind w:left="5712" w:hanging="360"/>
      </w:pPr>
      <w:rPr>
        <w:rFonts w:hint="default"/>
        <w:lang w:val="ru-RU" w:eastAsia="en-US" w:bidi="ar-SA"/>
      </w:rPr>
    </w:lvl>
    <w:lvl w:ilvl="6" w:tplc="E4B46DB2">
      <w:numFmt w:val="bullet"/>
      <w:lvlText w:val="•"/>
      <w:lvlJc w:val="left"/>
      <w:pPr>
        <w:ind w:left="6582" w:hanging="360"/>
      </w:pPr>
      <w:rPr>
        <w:rFonts w:hint="default"/>
        <w:lang w:val="ru-RU" w:eastAsia="en-US" w:bidi="ar-SA"/>
      </w:rPr>
    </w:lvl>
    <w:lvl w:ilvl="7" w:tplc="B17C7FAE">
      <w:numFmt w:val="bullet"/>
      <w:lvlText w:val="•"/>
      <w:lvlJc w:val="left"/>
      <w:pPr>
        <w:ind w:left="7453" w:hanging="360"/>
      </w:pPr>
      <w:rPr>
        <w:rFonts w:hint="default"/>
        <w:lang w:val="ru-RU" w:eastAsia="en-US" w:bidi="ar-SA"/>
      </w:rPr>
    </w:lvl>
    <w:lvl w:ilvl="8" w:tplc="D31C5EB4">
      <w:numFmt w:val="bullet"/>
      <w:lvlText w:val="•"/>
      <w:lvlJc w:val="left"/>
      <w:pPr>
        <w:ind w:left="8323" w:hanging="360"/>
      </w:pPr>
      <w:rPr>
        <w:rFonts w:hint="default"/>
        <w:lang w:val="ru-RU" w:eastAsia="en-US" w:bidi="ar-SA"/>
      </w:rPr>
    </w:lvl>
  </w:abstractNum>
  <w:abstractNum w:abstractNumId="36" w15:restartNumberingAfterBreak="0">
    <w:nsid w:val="554D329F"/>
    <w:multiLevelType w:val="hybridMultilevel"/>
    <w:tmpl w:val="046880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74A6B60"/>
    <w:multiLevelType w:val="hybridMultilevel"/>
    <w:tmpl w:val="0366B4FA"/>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8" w15:restartNumberingAfterBreak="0">
    <w:nsid w:val="5E327ED5"/>
    <w:multiLevelType w:val="multilevel"/>
    <w:tmpl w:val="31A8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942A86"/>
    <w:multiLevelType w:val="hybridMultilevel"/>
    <w:tmpl w:val="23C6EE6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622E563C"/>
    <w:multiLevelType w:val="hybridMultilevel"/>
    <w:tmpl w:val="239A53AA"/>
    <w:lvl w:ilvl="0" w:tplc="1C845B90">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31A03678">
      <w:numFmt w:val="bullet"/>
      <w:lvlText w:val="•"/>
      <w:lvlJc w:val="left"/>
      <w:pPr>
        <w:ind w:left="2230" w:hanging="360"/>
      </w:pPr>
      <w:rPr>
        <w:rFonts w:hint="default"/>
        <w:lang w:val="ru-RU" w:eastAsia="en-US" w:bidi="ar-SA"/>
      </w:rPr>
    </w:lvl>
    <w:lvl w:ilvl="2" w:tplc="F50C9596">
      <w:numFmt w:val="bullet"/>
      <w:lvlText w:val="•"/>
      <w:lvlJc w:val="left"/>
      <w:pPr>
        <w:ind w:left="3100" w:hanging="360"/>
      </w:pPr>
      <w:rPr>
        <w:rFonts w:hint="default"/>
        <w:lang w:val="ru-RU" w:eastAsia="en-US" w:bidi="ar-SA"/>
      </w:rPr>
    </w:lvl>
    <w:lvl w:ilvl="3" w:tplc="4224AD56">
      <w:numFmt w:val="bullet"/>
      <w:lvlText w:val="•"/>
      <w:lvlJc w:val="left"/>
      <w:pPr>
        <w:ind w:left="3971" w:hanging="360"/>
      </w:pPr>
      <w:rPr>
        <w:rFonts w:hint="default"/>
        <w:lang w:val="ru-RU" w:eastAsia="en-US" w:bidi="ar-SA"/>
      </w:rPr>
    </w:lvl>
    <w:lvl w:ilvl="4" w:tplc="4918B462">
      <w:numFmt w:val="bullet"/>
      <w:lvlText w:val="•"/>
      <w:lvlJc w:val="left"/>
      <w:pPr>
        <w:ind w:left="4841" w:hanging="360"/>
      </w:pPr>
      <w:rPr>
        <w:rFonts w:hint="default"/>
        <w:lang w:val="ru-RU" w:eastAsia="en-US" w:bidi="ar-SA"/>
      </w:rPr>
    </w:lvl>
    <w:lvl w:ilvl="5" w:tplc="BBE6DF26">
      <w:numFmt w:val="bullet"/>
      <w:lvlText w:val="•"/>
      <w:lvlJc w:val="left"/>
      <w:pPr>
        <w:ind w:left="5712" w:hanging="360"/>
      </w:pPr>
      <w:rPr>
        <w:rFonts w:hint="default"/>
        <w:lang w:val="ru-RU" w:eastAsia="en-US" w:bidi="ar-SA"/>
      </w:rPr>
    </w:lvl>
    <w:lvl w:ilvl="6" w:tplc="5D7A9166">
      <w:numFmt w:val="bullet"/>
      <w:lvlText w:val="•"/>
      <w:lvlJc w:val="left"/>
      <w:pPr>
        <w:ind w:left="6582" w:hanging="360"/>
      </w:pPr>
      <w:rPr>
        <w:rFonts w:hint="default"/>
        <w:lang w:val="ru-RU" w:eastAsia="en-US" w:bidi="ar-SA"/>
      </w:rPr>
    </w:lvl>
    <w:lvl w:ilvl="7" w:tplc="8A56651E">
      <w:numFmt w:val="bullet"/>
      <w:lvlText w:val="•"/>
      <w:lvlJc w:val="left"/>
      <w:pPr>
        <w:ind w:left="7453" w:hanging="360"/>
      </w:pPr>
      <w:rPr>
        <w:rFonts w:hint="default"/>
        <w:lang w:val="ru-RU" w:eastAsia="en-US" w:bidi="ar-SA"/>
      </w:rPr>
    </w:lvl>
    <w:lvl w:ilvl="8" w:tplc="ACEC78F8">
      <w:numFmt w:val="bullet"/>
      <w:lvlText w:val="•"/>
      <w:lvlJc w:val="left"/>
      <w:pPr>
        <w:ind w:left="8323" w:hanging="360"/>
      </w:pPr>
      <w:rPr>
        <w:rFonts w:hint="default"/>
        <w:lang w:val="ru-RU" w:eastAsia="en-US" w:bidi="ar-SA"/>
      </w:rPr>
    </w:lvl>
  </w:abstractNum>
  <w:abstractNum w:abstractNumId="41" w15:restartNumberingAfterBreak="0">
    <w:nsid w:val="625475BB"/>
    <w:multiLevelType w:val="hybridMultilevel"/>
    <w:tmpl w:val="BDECB54E"/>
    <w:lvl w:ilvl="0" w:tplc="003C3892">
      <w:start w:val="1"/>
      <w:numFmt w:val="decimal"/>
      <w:lvlText w:val="%1."/>
      <w:lvlJc w:val="left"/>
      <w:pPr>
        <w:ind w:left="728" w:hanging="360"/>
      </w:pPr>
      <w:rPr>
        <w:rFonts w:hint="default"/>
      </w:rPr>
    </w:lvl>
    <w:lvl w:ilvl="1" w:tplc="04190019" w:tentative="1">
      <w:start w:val="1"/>
      <w:numFmt w:val="lowerLetter"/>
      <w:lvlText w:val="%2."/>
      <w:lvlJc w:val="left"/>
      <w:pPr>
        <w:ind w:left="1448" w:hanging="360"/>
      </w:pPr>
    </w:lvl>
    <w:lvl w:ilvl="2" w:tplc="0419001B" w:tentative="1">
      <w:start w:val="1"/>
      <w:numFmt w:val="lowerRoman"/>
      <w:lvlText w:val="%3."/>
      <w:lvlJc w:val="right"/>
      <w:pPr>
        <w:ind w:left="2168" w:hanging="180"/>
      </w:pPr>
    </w:lvl>
    <w:lvl w:ilvl="3" w:tplc="0419000F" w:tentative="1">
      <w:start w:val="1"/>
      <w:numFmt w:val="decimal"/>
      <w:lvlText w:val="%4."/>
      <w:lvlJc w:val="left"/>
      <w:pPr>
        <w:ind w:left="2888" w:hanging="360"/>
      </w:pPr>
    </w:lvl>
    <w:lvl w:ilvl="4" w:tplc="04190019" w:tentative="1">
      <w:start w:val="1"/>
      <w:numFmt w:val="lowerLetter"/>
      <w:lvlText w:val="%5."/>
      <w:lvlJc w:val="left"/>
      <w:pPr>
        <w:ind w:left="3608" w:hanging="360"/>
      </w:pPr>
    </w:lvl>
    <w:lvl w:ilvl="5" w:tplc="0419001B" w:tentative="1">
      <w:start w:val="1"/>
      <w:numFmt w:val="lowerRoman"/>
      <w:lvlText w:val="%6."/>
      <w:lvlJc w:val="right"/>
      <w:pPr>
        <w:ind w:left="4328" w:hanging="180"/>
      </w:pPr>
    </w:lvl>
    <w:lvl w:ilvl="6" w:tplc="0419000F" w:tentative="1">
      <w:start w:val="1"/>
      <w:numFmt w:val="decimal"/>
      <w:lvlText w:val="%7."/>
      <w:lvlJc w:val="left"/>
      <w:pPr>
        <w:ind w:left="5048" w:hanging="360"/>
      </w:pPr>
    </w:lvl>
    <w:lvl w:ilvl="7" w:tplc="04190019" w:tentative="1">
      <w:start w:val="1"/>
      <w:numFmt w:val="lowerLetter"/>
      <w:lvlText w:val="%8."/>
      <w:lvlJc w:val="left"/>
      <w:pPr>
        <w:ind w:left="5768" w:hanging="360"/>
      </w:pPr>
    </w:lvl>
    <w:lvl w:ilvl="8" w:tplc="0419001B" w:tentative="1">
      <w:start w:val="1"/>
      <w:numFmt w:val="lowerRoman"/>
      <w:lvlText w:val="%9."/>
      <w:lvlJc w:val="right"/>
      <w:pPr>
        <w:ind w:left="6488" w:hanging="180"/>
      </w:pPr>
    </w:lvl>
  </w:abstractNum>
  <w:abstractNum w:abstractNumId="42" w15:restartNumberingAfterBreak="0">
    <w:nsid w:val="62CF7372"/>
    <w:multiLevelType w:val="multilevel"/>
    <w:tmpl w:val="E96A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FF556C"/>
    <w:multiLevelType w:val="hybridMultilevel"/>
    <w:tmpl w:val="CD2A66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70E4D30"/>
    <w:multiLevelType w:val="hybridMultilevel"/>
    <w:tmpl w:val="9A7AC80E"/>
    <w:lvl w:ilvl="0" w:tplc="04190011">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15:restartNumberingAfterBreak="0">
    <w:nsid w:val="6A2A2AC5"/>
    <w:multiLevelType w:val="multilevel"/>
    <w:tmpl w:val="B88A3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0C68BD"/>
    <w:multiLevelType w:val="multilevel"/>
    <w:tmpl w:val="17F0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4D3EE7"/>
    <w:multiLevelType w:val="hybridMultilevel"/>
    <w:tmpl w:val="DFAC7B48"/>
    <w:lvl w:ilvl="0" w:tplc="DF7E8B9A">
      <w:start w:val="1"/>
      <w:numFmt w:val="decimal"/>
      <w:lvlText w:val="%1)"/>
      <w:lvlJc w:val="left"/>
      <w:pPr>
        <w:ind w:left="1362" w:hanging="360"/>
      </w:pPr>
      <w:rPr>
        <w:rFonts w:ascii="Times New Roman" w:eastAsia="Times New Roman" w:hAnsi="Times New Roman" w:cs="Times New Roman" w:hint="default"/>
        <w:b w:val="0"/>
        <w:bCs w:val="0"/>
        <w:i w:val="0"/>
        <w:iCs w:val="0"/>
        <w:spacing w:val="0"/>
        <w:w w:val="104"/>
        <w:sz w:val="28"/>
        <w:szCs w:val="28"/>
        <w:lang w:val="ru-RU" w:eastAsia="en-US" w:bidi="ar-SA"/>
      </w:rPr>
    </w:lvl>
    <w:lvl w:ilvl="1" w:tplc="2B62DC24">
      <w:numFmt w:val="bullet"/>
      <w:lvlText w:val="•"/>
      <w:lvlJc w:val="left"/>
      <w:pPr>
        <w:ind w:left="2230" w:hanging="360"/>
      </w:pPr>
      <w:rPr>
        <w:rFonts w:hint="default"/>
        <w:lang w:val="ru-RU" w:eastAsia="en-US" w:bidi="ar-SA"/>
      </w:rPr>
    </w:lvl>
    <w:lvl w:ilvl="2" w:tplc="FD88DF50">
      <w:numFmt w:val="bullet"/>
      <w:lvlText w:val="•"/>
      <w:lvlJc w:val="left"/>
      <w:pPr>
        <w:ind w:left="3100" w:hanging="360"/>
      </w:pPr>
      <w:rPr>
        <w:rFonts w:hint="default"/>
        <w:lang w:val="ru-RU" w:eastAsia="en-US" w:bidi="ar-SA"/>
      </w:rPr>
    </w:lvl>
    <w:lvl w:ilvl="3" w:tplc="8CA63C64">
      <w:numFmt w:val="bullet"/>
      <w:lvlText w:val="•"/>
      <w:lvlJc w:val="left"/>
      <w:pPr>
        <w:ind w:left="3971" w:hanging="360"/>
      </w:pPr>
      <w:rPr>
        <w:rFonts w:hint="default"/>
        <w:lang w:val="ru-RU" w:eastAsia="en-US" w:bidi="ar-SA"/>
      </w:rPr>
    </w:lvl>
    <w:lvl w:ilvl="4" w:tplc="45D21256">
      <w:numFmt w:val="bullet"/>
      <w:lvlText w:val="•"/>
      <w:lvlJc w:val="left"/>
      <w:pPr>
        <w:ind w:left="4841" w:hanging="360"/>
      </w:pPr>
      <w:rPr>
        <w:rFonts w:hint="default"/>
        <w:lang w:val="ru-RU" w:eastAsia="en-US" w:bidi="ar-SA"/>
      </w:rPr>
    </w:lvl>
    <w:lvl w:ilvl="5" w:tplc="C7EAD6FC">
      <w:numFmt w:val="bullet"/>
      <w:lvlText w:val="•"/>
      <w:lvlJc w:val="left"/>
      <w:pPr>
        <w:ind w:left="5712" w:hanging="360"/>
      </w:pPr>
      <w:rPr>
        <w:rFonts w:hint="default"/>
        <w:lang w:val="ru-RU" w:eastAsia="en-US" w:bidi="ar-SA"/>
      </w:rPr>
    </w:lvl>
    <w:lvl w:ilvl="6" w:tplc="1BB683C4">
      <w:numFmt w:val="bullet"/>
      <w:lvlText w:val="•"/>
      <w:lvlJc w:val="left"/>
      <w:pPr>
        <w:ind w:left="6582" w:hanging="360"/>
      </w:pPr>
      <w:rPr>
        <w:rFonts w:hint="default"/>
        <w:lang w:val="ru-RU" w:eastAsia="en-US" w:bidi="ar-SA"/>
      </w:rPr>
    </w:lvl>
    <w:lvl w:ilvl="7" w:tplc="85E2CC46">
      <w:numFmt w:val="bullet"/>
      <w:lvlText w:val="•"/>
      <w:lvlJc w:val="left"/>
      <w:pPr>
        <w:ind w:left="7453" w:hanging="360"/>
      </w:pPr>
      <w:rPr>
        <w:rFonts w:hint="default"/>
        <w:lang w:val="ru-RU" w:eastAsia="en-US" w:bidi="ar-SA"/>
      </w:rPr>
    </w:lvl>
    <w:lvl w:ilvl="8" w:tplc="2848C668">
      <w:numFmt w:val="bullet"/>
      <w:lvlText w:val="•"/>
      <w:lvlJc w:val="left"/>
      <w:pPr>
        <w:ind w:left="8323" w:hanging="360"/>
      </w:pPr>
      <w:rPr>
        <w:rFonts w:hint="default"/>
        <w:lang w:val="ru-RU" w:eastAsia="en-US" w:bidi="ar-SA"/>
      </w:rPr>
    </w:lvl>
  </w:abstractNum>
  <w:abstractNum w:abstractNumId="48" w15:restartNumberingAfterBreak="0">
    <w:nsid w:val="71D427C9"/>
    <w:multiLevelType w:val="hybridMultilevel"/>
    <w:tmpl w:val="F314DC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648676B"/>
    <w:multiLevelType w:val="hybridMultilevel"/>
    <w:tmpl w:val="963C1F78"/>
    <w:lvl w:ilvl="0" w:tplc="9FAACDE8">
      <w:numFmt w:val="bullet"/>
      <w:lvlText w:val="–"/>
      <w:lvlJc w:val="left"/>
      <w:pPr>
        <w:ind w:left="1362" w:hanging="254"/>
      </w:pPr>
      <w:rPr>
        <w:rFonts w:ascii="Times New Roman" w:eastAsia="Times New Roman" w:hAnsi="Times New Roman" w:cs="Times New Roman" w:hint="default"/>
        <w:b w:val="0"/>
        <w:bCs w:val="0"/>
        <w:i w:val="0"/>
        <w:iCs w:val="0"/>
        <w:spacing w:val="0"/>
        <w:w w:val="97"/>
        <w:sz w:val="28"/>
        <w:szCs w:val="28"/>
        <w:lang w:val="ru-RU" w:eastAsia="en-US" w:bidi="ar-SA"/>
      </w:rPr>
    </w:lvl>
    <w:lvl w:ilvl="1" w:tplc="DA36C6B2">
      <w:numFmt w:val="bullet"/>
      <w:lvlText w:val="•"/>
      <w:lvlJc w:val="left"/>
      <w:pPr>
        <w:ind w:left="2230" w:hanging="254"/>
      </w:pPr>
      <w:rPr>
        <w:rFonts w:hint="default"/>
        <w:lang w:val="ru-RU" w:eastAsia="en-US" w:bidi="ar-SA"/>
      </w:rPr>
    </w:lvl>
    <w:lvl w:ilvl="2" w:tplc="1ADCBF06">
      <w:numFmt w:val="bullet"/>
      <w:lvlText w:val="•"/>
      <w:lvlJc w:val="left"/>
      <w:pPr>
        <w:ind w:left="3100" w:hanging="254"/>
      </w:pPr>
      <w:rPr>
        <w:rFonts w:hint="default"/>
        <w:lang w:val="ru-RU" w:eastAsia="en-US" w:bidi="ar-SA"/>
      </w:rPr>
    </w:lvl>
    <w:lvl w:ilvl="3" w:tplc="F82A2112">
      <w:numFmt w:val="bullet"/>
      <w:lvlText w:val="•"/>
      <w:lvlJc w:val="left"/>
      <w:pPr>
        <w:ind w:left="3971" w:hanging="254"/>
      </w:pPr>
      <w:rPr>
        <w:rFonts w:hint="default"/>
        <w:lang w:val="ru-RU" w:eastAsia="en-US" w:bidi="ar-SA"/>
      </w:rPr>
    </w:lvl>
    <w:lvl w:ilvl="4" w:tplc="31285038">
      <w:numFmt w:val="bullet"/>
      <w:lvlText w:val="•"/>
      <w:lvlJc w:val="left"/>
      <w:pPr>
        <w:ind w:left="4841" w:hanging="254"/>
      </w:pPr>
      <w:rPr>
        <w:rFonts w:hint="default"/>
        <w:lang w:val="ru-RU" w:eastAsia="en-US" w:bidi="ar-SA"/>
      </w:rPr>
    </w:lvl>
    <w:lvl w:ilvl="5" w:tplc="ED8238FA">
      <w:numFmt w:val="bullet"/>
      <w:lvlText w:val="•"/>
      <w:lvlJc w:val="left"/>
      <w:pPr>
        <w:ind w:left="5712" w:hanging="254"/>
      </w:pPr>
      <w:rPr>
        <w:rFonts w:hint="default"/>
        <w:lang w:val="ru-RU" w:eastAsia="en-US" w:bidi="ar-SA"/>
      </w:rPr>
    </w:lvl>
    <w:lvl w:ilvl="6" w:tplc="25E88FC2">
      <w:numFmt w:val="bullet"/>
      <w:lvlText w:val="•"/>
      <w:lvlJc w:val="left"/>
      <w:pPr>
        <w:ind w:left="6582" w:hanging="254"/>
      </w:pPr>
      <w:rPr>
        <w:rFonts w:hint="default"/>
        <w:lang w:val="ru-RU" w:eastAsia="en-US" w:bidi="ar-SA"/>
      </w:rPr>
    </w:lvl>
    <w:lvl w:ilvl="7" w:tplc="6CDA61F8">
      <w:numFmt w:val="bullet"/>
      <w:lvlText w:val="•"/>
      <w:lvlJc w:val="left"/>
      <w:pPr>
        <w:ind w:left="7453" w:hanging="254"/>
      </w:pPr>
      <w:rPr>
        <w:rFonts w:hint="default"/>
        <w:lang w:val="ru-RU" w:eastAsia="en-US" w:bidi="ar-SA"/>
      </w:rPr>
    </w:lvl>
    <w:lvl w:ilvl="8" w:tplc="E74290EA">
      <w:numFmt w:val="bullet"/>
      <w:lvlText w:val="•"/>
      <w:lvlJc w:val="left"/>
      <w:pPr>
        <w:ind w:left="8323" w:hanging="254"/>
      </w:pPr>
      <w:rPr>
        <w:rFonts w:hint="default"/>
        <w:lang w:val="ru-RU" w:eastAsia="en-US" w:bidi="ar-SA"/>
      </w:rPr>
    </w:lvl>
  </w:abstractNum>
  <w:abstractNum w:abstractNumId="50" w15:restartNumberingAfterBreak="0">
    <w:nsid w:val="787D3067"/>
    <w:multiLevelType w:val="hybridMultilevel"/>
    <w:tmpl w:val="5BECF10A"/>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num w:numId="1" w16cid:durableId="1990090438">
    <w:abstractNumId w:val="33"/>
  </w:num>
  <w:num w:numId="2" w16cid:durableId="1480996120">
    <w:abstractNumId w:val="49"/>
  </w:num>
  <w:num w:numId="3" w16cid:durableId="849368106">
    <w:abstractNumId w:val="22"/>
  </w:num>
  <w:num w:numId="4" w16cid:durableId="1601140558">
    <w:abstractNumId w:val="5"/>
  </w:num>
  <w:num w:numId="5" w16cid:durableId="914821519">
    <w:abstractNumId w:val="19"/>
  </w:num>
  <w:num w:numId="6" w16cid:durableId="1022052383">
    <w:abstractNumId w:val="40"/>
  </w:num>
  <w:num w:numId="7" w16cid:durableId="705181556">
    <w:abstractNumId w:val="10"/>
  </w:num>
  <w:num w:numId="8" w16cid:durableId="1023096319">
    <w:abstractNumId w:val="35"/>
  </w:num>
  <w:num w:numId="9" w16cid:durableId="1703558216">
    <w:abstractNumId w:val="0"/>
  </w:num>
  <w:num w:numId="10" w16cid:durableId="2095009584">
    <w:abstractNumId w:val="47"/>
  </w:num>
  <w:num w:numId="11" w16cid:durableId="1289900677">
    <w:abstractNumId w:val="18"/>
  </w:num>
  <w:num w:numId="12" w16cid:durableId="554127177">
    <w:abstractNumId w:val="31"/>
  </w:num>
  <w:num w:numId="13" w16cid:durableId="940139580">
    <w:abstractNumId w:val="21"/>
  </w:num>
  <w:num w:numId="14" w16cid:durableId="823006317">
    <w:abstractNumId w:val="4"/>
  </w:num>
  <w:num w:numId="15" w16cid:durableId="1729066213">
    <w:abstractNumId w:val="7"/>
  </w:num>
  <w:num w:numId="16" w16cid:durableId="1988128082">
    <w:abstractNumId w:val="28"/>
  </w:num>
  <w:num w:numId="17" w16cid:durableId="1944872188">
    <w:abstractNumId w:val="16"/>
  </w:num>
  <w:num w:numId="18" w16cid:durableId="1434474136">
    <w:abstractNumId w:val="3"/>
  </w:num>
  <w:num w:numId="19" w16cid:durableId="1316298117">
    <w:abstractNumId w:val="37"/>
  </w:num>
  <w:num w:numId="20" w16cid:durableId="598484424">
    <w:abstractNumId w:val="25"/>
  </w:num>
  <w:num w:numId="21" w16cid:durableId="1835996437">
    <w:abstractNumId w:val="29"/>
  </w:num>
  <w:num w:numId="22" w16cid:durableId="205684304">
    <w:abstractNumId w:val="12"/>
  </w:num>
  <w:num w:numId="23" w16cid:durableId="188495419">
    <w:abstractNumId w:val="1"/>
  </w:num>
  <w:num w:numId="24" w16cid:durableId="360664238">
    <w:abstractNumId w:val="50"/>
  </w:num>
  <w:num w:numId="25" w16cid:durableId="1313750726">
    <w:abstractNumId w:val="43"/>
  </w:num>
  <w:num w:numId="26" w16cid:durableId="1682464972">
    <w:abstractNumId w:val="44"/>
  </w:num>
  <w:num w:numId="27" w16cid:durableId="1189222043">
    <w:abstractNumId w:val="39"/>
  </w:num>
  <w:num w:numId="28" w16cid:durableId="273679277">
    <w:abstractNumId w:val="17"/>
  </w:num>
  <w:num w:numId="29" w16cid:durableId="1115759567">
    <w:abstractNumId w:val="42"/>
  </w:num>
  <w:num w:numId="30" w16cid:durableId="466289118">
    <w:abstractNumId w:val="34"/>
  </w:num>
  <w:num w:numId="31" w16cid:durableId="2068795554">
    <w:abstractNumId w:val="9"/>
  </w:num>
  <w:num w:numId="32" w16cid:durableId="274558473">
    <w:abstractNumId w:val="8"/>
  </w:num>
  <w:num w:numId="33" w16cid:durableId="1815834297">
    <w:abstractNumId w:val="2"/>
  </w:num>
  <w:num w:numId="34" w16cid:durableId="387582126">
    <w:abstractNumId w:val="20"/>
  </w:num>
  <w:num w:numId="35" w16cid:durableId="1598757822">
    <w:abstractNumId w:val="48"/>
  </w:num>
  <w:num w:numId="36" w16cid:durableId="1022585723">
    <w:abstractNumId w:val="13"/>
  </w:num>
  <w:num w:numId="37" w16cid:durableId="1969622359">
    <w:abstractNumId w:val="41"/>
  </w:num>
  <w:num w:numId="38" w16cid:durableId="1224751708">
    <w:abstractNumId w:val="6"/>
  </w:num>
  <w:num w:numId="39" w16cid:durableId="399406133">
    <w:abstractNumId w:val="23"/>
  </w:num>
  <w:num w:numId="40" w16cid:durableId="923995203">
    <w:abstractNumId w:val="11"/>
  </w:num>
  <w:num w:numId="41" w16cid:durableId="772211335">
    <w:abstractNumId w:val="14"/>
  </w:num>
  <w:num w:numId="42" w16cid:durableId="297423291">
    <w:abstractNumId w:val="27"/>
  </w:num>
  <w:num w:numId="43" w16cid:durableId="152260152">
    <w:abstractNumId w:val="32"/>
  </w:num>
  <w:num w:numId="44" w16cid:durableId="1827820585">
    <w:abstractNumId w:val="38"/>
  </w:num>
  <w:num w:numId="45" w16cid:durableId="1776169826">
    <w:abstractNumId w:val="46"/>
  </w:num>
  <w:num w:numId="46" w16cid:durableId="1796680135">
    <w:abstractNumId w:val="36"/>
  </w:num>
  <w:num w:numId="47" w16cid:durableId="2022391533">
    <w:abstractNumId w:val="24"/>
  </w:num>
  <w:num w:numId="48" w16cid:durableId="1048916964">
    <w:abstractNumId w:val="30"/>
  </w:num>
  <w:num w:numId="49" w16cid:durableId="831141842">
    <w:abstractNumId w:val="15"/>
  </w:num>
  <w:num w:numId="50" w16cid:durableId="1629823365">
    <w:abstractNumId w:val="26"/>
  </w:num>
  <w:num w:numId="51" w16cid:durableId="90487320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CE"/>
    <w:rsid w:val="000145D3"/>
    <w:rsid w:val="00054A7B"/>
    <w:rsid w:val="00070479"/>
    <w:rsid w:val="00075C16"/>
    <w:rsid w:val="00082AC3"/>
    <w:rsid w:val="000A2D55"/>
    <w:rsid w:val="000A70CE"/>
    <w:rsid w:val="00130693"/>
    <w:rsid w:val="00137301"/>
    <w:rsid w:val="00150E58"/>
    <w:rsid w:val="001A354B"/>
    <w:rsid w:val="001A40A4"/>
    <w:rsid w:val="001B172E"/>
    <w:rsid w:val="00227BF3"/>
    <w:rsid w:val="00246CD5"/>
    <w:rsid w:val="002678F6"/>
    <w:rsid w:val="002A7739"/>
    <w:rsid w:val="002B5BC3"/>
    <w:rsid w:val="00310319"/>
    <w:rsid w:val="003766D9"/>
    <w:rsid w:val="003B55FE"/>
    <w:rsid w:val="004C5FF1"/>
    <w:rsid w:val="004D0B6C"/>
    <w:rsid w:val="0050435B"/>
    <w:rsid w:val="00522FC6"/>
    <w:rsid w:val="00524677"/>
    <w:rsid w:val="005327F1"/>
    <w:rsid w:val="005733E3"/>
    <w:rsid w:val="00577FBC"/>
    <w:rsid w:val="005E2C00"/>
    <w:rsid w:val="00613241"/>
    <w:rsid w:val="0063224B"/>
    <w:rsid w:val="006556A0"/>
    <w:rsid w:val="006842C2"/>
    <w:rsid w:val="006A011D"/>
    <w:rsid w:val="006B2DC0"/>
    <w:rsid w:val="006B5D78"/>
    <w:rsid w:val="006E520C"/>
    <w:rsid w:val="006F0891"/>
    <w:rsid w:val="006F6391"/>
    <w:rsid w:val="0074745C"/>
    <w:rsid w:val="00752EE8"/>
    <w:rsid w:val="00787218"/>
    <w:rsid w:val="007A2E0B"/>
    <w:rsid w:val="007E7B3C"/>
    <w:rsid w:val="008111AA"/>
    <w:rsid w:val="00826F22"/>
    <w:rsid w:val="00842EDD"/>
    <w:rsid w:val="008571BC"/>
    <w:rsid w:val="00866094"/>
    <w:rsid w:val="008808D7"/>
    <w:rsid w:val="00880FDD"/>
    <w:rsid w:val="008921AB"/>
    <w:rsid w:val="0090748C"/>
    <w:rsid w:val="00914F3E"/>
    <w:rsid w:val="009202C4"/>
    <w:rsid w:val="0092632D"/>
    <w:rsid w:val="00930E81"/>
    <w:rsid w:val="0094115D"/>
    <w:rsid w:val="009461AE"/>
    <w:rsid w:val="00946440"/>
    <w:rsid w:val="009506B1"/>
    <w:rsid w:val="009636DC"/>
    <w:rsid w:val="00983378"/>
    <w:rsid w:val="009E712C"/>
    <w:rsid w:val="009E778D"/>
    <w:rsid w:val="00A86A6F"/>
    <w:rsid w:val="00A96650"/>
    <w:rsid w:val="00AA090C"/>
    <w:rsid w:val="00AA3A3E"/>
    <w:rsid w:val="00AC39C5"/>
    <w:rsid w:val="00AF72DE"/>
    <w:rsid w:val="00B164EB"/>
    <w:rsid w:val="00B60D12"/>
    <w:rsid w:val="00B7001A"/>
    <w:rsid w:val="00B75CDE"/>
    <w:rsid w:val="00BD3029"/>
    <w:rsid w:val="00BE291A"/>
    <w:rsid w:val="00C16CB6"/>
    <w:rsid w:val="00C16DF0"/>
    <w:rsid w:val="00C17FBD"/>
    <w:rsid w:val="00C23A59"/>
    <w:rsid w:val="00C24649"/>
    <w:rsid w:val="00C33BCE"/>
    <w:rsid w:val="00C507D1"/>
    <w:rsid w:val="00C52083"/>
    <w:rsid w:val="00C53D80"/>
    <w:rsid w:val="00CA7E00"/>
    <w:rsid w:val="00CD2665"/>
    <w:rsid w:val="00CE1A9C"/>
    <w:rsid w:val="00CF0D70"/>
    <w:rsid w:val="00CF78C9"/>
    <w:rsid w:val="00D251CC"/>
    <w:rsid w:val="00D723FC"/>
    <w:rsid w:val="00D77A4F"/>
    <w:rsid w:val="00D8102E"/>
    <w:rsid w:val="00DA6BE4"/>
    <w:rsid w:val="00DD4FB1"/>
    <w:rsid w:val="00DE2BF5"/>
    <w:rsid w:val="00E04AC6"/>
    <w:rsid w:val="00E51789"/>
    <w:rsid w:val="00E66179"/>
    <w:rsid w:val="00E8050F"/>
    <w:rsid w:val="00E83F8B"/>
    <w:rsid w:val="00EC2129"/>
    <w:rsid w:val="00EE6237"/>
    <w:rsid w:val="00EF1D63"/>
    <w:rsid w:val="00F024E0"/>
    <w:rsid w:val="00F04EF8"/>
    <w:rsid w:val="00F111BF"/>
    <w:rsid w:val="00F30B01"/>
    <w:rsid w:val="00F3787B"/>
    <w:rsid w:val="00F42A4E"/>
    <w:rsid w:val="00F93845"/>
    <w:rsid w:val="00FA72B7"/>
    <w:rsid w:val="00FB68AE"/>
    <w:rsid w:val="00FB70D8"/>
    <w:rsid w:val="00FC6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FD5B"/>
  <w15:docId w15:val="{8A24DD01-A32B-48C2-B2F3-9EA6F41F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479"/>
    <w:rPr>
      <w:rFonts w:ascii="Times New Roman" w:eastAsia="Times New Roman" w:hAnsi="Times New Roman" w:cs="Times New Roman"/>
      <w:lang w:val="ru-RU"/>
    </w:rPr>
  </w:style>
  <w:style w:type="paragraph" w:styleId="1">
    <w:name w:val="heading 1"/>
    <w:basedOn w:val="a"/>
    <w:uiPriority w:val="9"/>
    <w:qFormat/>
    <w:rsid w:val="00AA3A3E"/>
    <w:pPr>
      <w:spacing w:before="73"/>
      <w:ind w:left="368" w:right="228"/>
      <w:jc w:val="center"/>
      <w:outlineLvl w:val="0"/>
    </w:pPr>
    <w:rPr>
      <w:rFonts w:eastAsia="Cambria" w:cs="Cambria"/>
      <w:b/>
      <w:bCs/>
      <w:sz w:val="28"/>
      <w:szCs w:val="34"/>
    </w:rPr>
  </w:style>
  <w:style w:type="paragraph" w:styleId="2">
    <w:name w:val="heading 2"/>
    <w:basedOn w:val="a"/>
    <w:uiPriority w:val="9"/>
    <w:unhideWhenUsed/>
    <w:qFormat/>
    <w:rsid w:val="00A86A6F"/>
    <w:pPr>
      <w:spacing w:before="73"/>
      <w:ind w:left="1606" w:hanging="472"/>
      <w:outlineLvl w:val="1"/>
    </w:pPr>
    <w:rPr>
      <w:rFonts w:eastAsia="Cambria" w:cs="Cambria"/>
      <w:b/>
      <w:bCs/>
      <w:sz w:val="28"/>
      <w:szCs w:val="34"/>
      <w:lang w:val="en-US"/>
    </w:rPr>
  </w:style>
  <w:style w:type="paragraph" w:styleId="3">
    <w:name w:val="heading 3"/>
    <w:basedOn w:val="a"/>
    <w:uiPriority w:val="9"/>
    <w:unhideWhenUsed/>
    <w:qFormat/>
    <w:rsid w:val="00AA3A3E"/>
    <w:pPr>
      <w:ind w:left="1781" w:hanging="647"/>
      <w:outlineLvl w:val="2"/>
    </w:pPr>
    <w:rPr>
      <w:rFonts w:eastAsia="Cambria" w:cs="Cambria"/>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351"/>
      <w:ind w:left="425"/>
    </w:pPr>
    <w:rPr>
      <w:rFonts w:ascii="Cambria" w:eastAsia="Cambria" w:hAnsi="Cambria" w:cs="Cambria"/>
      <w:b/>
      <w:bCs/>
      <w:sz w:val="28"/>
      <w:szCs w:val="28"/>
    </w:rPr>
  </w:style>
  <w:style w:type="paragraph" w:styleId="20">
    <w:name w:val="toc 2"/>
    <w:basedOn w:val="a"/>
    <w:uiPriority w:val="39"/>
    <w:qFormat/>
    <w:pPr>
      <w:spacing w:before="351"/>
      <w:ind w:left="775" w:hanging="350"/>
    </w:pPr>
    <w:rPr>
      <w:rFonts w:ascii="Cambria" w:eastAsia="Cambria" w:hAnsi="Cambria" w:cs="Cambria"/>
      <w:b/>
      <w:bCs/>
      <w:sz w:val="28"/>
      <w:szCs w:val="28"/>
    </w:rPr>
  </w:style>
  <w:style w:type="paragraph" w:styleId="30">
    <w:name w:val="toc 3"/>
    <w:basedOn w:val="a"/>
    <w:uiPriority w:val="39"/>
    <w:qFormat/>
    <w:pPr>
      <w:spacing w:before="121"/>
      <w:ind w:left="1311" w:hanging="535"/>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ind w:left="1362" w:hanging="253"/>
      <w:jc w:val="both"/>
    </w:pPr>
  </w:style>
  <w:style w:type="paragraph" w:customStyle="1" w:styleId="TableParagraph">
    <w:name w:val="Table Paragraph"/>
    <w:basedOn w:val="a"/>
    <w:uiPriority w:val="1"/>
    <w:qFormat/>
  </w:style>
  <w:style w:type="paragraph" w:styleId="a5">
    <w:name w:val="Normal (Web)"/>
    <w:basedOn w:val="a"/>
    <w:rsid w:val="00522FC6"/>
    <w:pPr>
      <w:widowControl/>
      <w:autoSpaceDE/>
      <w:autoSpaceDN/>
      <w:spacing w:before="100" w:beforeAutospacing="1" w:after="100" w:afterAutospacing="1"/>
    </w:pPr>
    <w:rPr>
      <w:sz w:val="24"/>
      <w:szCs w:val="24"/>
      <w:lang w:eastAsia="ru-RU"/>
    </w:rPr>
  </w:style>
  <w:style w:type="paragraph" w:styleId="a6">
    <w:name w:val="footnote text"/>
    <w:basedOn w:val="a"/>
    <w:link w:val="a7"/>
    <w:semiHidden/>
    <w:rsid w:val="00522FC6"/>
    <w:pPr>
      <w:widowControl/>
      <w:autoSpaceDE/>
      <w:autoSpaceDN/>
    </w:pPr>
    <w:rPr>
      <w:sz w:val="20"/>
      <w:szCs w:val="20"/>
      <w:lang w:eastAsia="ru-RU"/>
    </w:rPr>
  </w:style>
  <w:style w:type="character" w:customStyle="1" w:styleId="a7">
    <w:name w:val="Текст сноски Знак"/>
    <w:basedOn w:val="a0"/>
    <w:link w:val="a6"/>
    <w:semiHidden/>
    <w:rsid w:val="00522FC6"/>
    <w:rPr>
      <w:rFonts w:ascii="Times New Roman" w:eastAsia="Times New Roman" w:hAnsi="Times New Roman" w:cs="Times New Roman"/>
      <w:sz w:val="20"/>
      <w:szCs w:val="20"/>
      <w:lang w:val="ru-RU" w:eastAsia="ru-RU"/>
    </w:rPr>
  </w:style>
  <w:style w:type="character" w:styleId="a8">
    <w:name w:val="footnote reference"/>
    <w:basedOn w:val="a0"/>
    <w:semiHidden/>
    <w:rsid w:val="00522FC6"/>
    <w:rPr>
      <w:vertAlign w:val="superscript"/>
    </w:rPr>
  </w:style>
  <w:style w:type="character" w:styleId="a9">
    <w:name w:val="Placeholder Text"/>
    <w:basedOn w:val="a0"/>
    <w:uiPriority w:val="99"/>
    <w:semiHidden/>
    <w:rsid w:val="00CE1A9C"/>
    <w:rPr>
      <w:color w:val="666666"/>
    </w:rPr>
  </w:style>
  <w:style w:type="paragraph" w:styleId="aa">
    <w:name w:val="TOC Heading"/>
    <w:basedOn w:val="1"/>
    <w:next w:val="a"/>
    <w:uiPriority w:val="39"/>
    <w:unhideWhenUsed/>
    <w:qFormat/>
    <w:rsid w:val="00F024E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b">
    <w:name w:val="Hyperlink"/>
    <w:basedOn w:val="a0"/>
    <w:uiPriority w:val="99"/>
    <w:unhideWhenUsed/>
    <w:rsid w:val="00F024E0"/>
    <w:rPr>
      <w:color w:val="0000FF" w:themeColor="hyperlink"/>
      <w:u w:val="single"/>
    </w:rPr>
  </w:style>
  <w:style w:type="character" w:styleId="ac">
    <w:name w:val="Unresolved Mention"/>
    <w:basedOn w:val="a0"/>
    <w:uiPriority w:val="99"/>
    <w:semiHidden/>
    <w:unhideWhenUsed/>
    <w:rsid w:val="00613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29183">
      <w:bodyDiv w:val="1"/>
      <w:marLeft w:val="0"/>
      <w:marRight w:val="0"/>
      <w:marTop w:val="0"/>
      <w:marBottom w:val="0"/>
      <w:divBdr>
        <w:top w:val="none" w:sz="0" w:space="0" w:color="auto"/>
        <w:left w:val="none" w:sz="0" w:space="0" w:color="auto"/>
        <w:bottom w:val="none" w:sz="0" w:space="0" w:color="auto"/>
        <w:right w:val="none" w:sz="0" w:space="0" w:color="auto"/>
      </w:divBdr>
    </w:div>
    <w:div w:id="259607711">
      <w:bodyDiv w:val="1"/>
      <w:marLeft w:val="0"/>
      <w:marRight w:val="0"/>
      <w:marTop w:val="0"/>
      <w:marBottom w:val="0"/>
      <w:divBdr>
        <w:top w:val="none" w:sz="0" w:space="0" w:color="auto"/>
        <w:left w:val="none" w:sz="0" w:space="0" w:color="auto"/>
        <w:bottom w:val="none" w:sz="0" w:space="0" w:color="auto"/>
        <w:right w:val="none" w:sz="0" w:space="0" w:color="auto"/>
      </w:divBdr>
    </w:div>
    <w:div w:id="678777450">
      <w:bodyDiv w:val="1"/>
      <w:marLeft w:val="0"/>
      <w:marRight w:val="0"/>
      <w:marTop w:val="0"/>
      <w:marBottom w:val="0"/>
      <w:divBdr>
        <w:top w:val="none" w:sz="0" w:space="0" w:color="auto"/>
        <w:left w:val="none" w:sz="0" w:space="0" w:color="auto"/>
        <w:bottom w:val="none" w:sz="0" w:space="0" w:color="auto"/>
        <w:right w:val="none" w:sz="0" w:space="0" w:color="auto"/>
      </w:divBdr>
    </w:div>
    <w:div w:id="860165649">
      <w:bodyDiv w:val="1"/>
      <w:marLeft w:val="0"/>
      <w:marRight w:val="0"/>
      <w:marTop w:val="0"/>
      <w:marBottom w:val="0"/>
      <w:divBdr>
        <w:top w:val="none" w:sz="0" w:space="0" w:color="auto"/>
        <w:left w:val="none" w:sz="0" w:space="0" w:color="auto"/>
        <w:bottom w:val="none" w:sz="0" w:space="0" w:color="auto"/>
        <w:right w:val="none" w:sz="0" w:space="0" w:color="auto"/>
      </w:divBdr>
    </w:div>
    <w:div w:id="1037007270">
      <w:bodyDiv w:val="1"/>
      <w:marLeft w:val="0"/>
      <w:marRight w:val="0"/>
      <w:marTop w:val="0"/>
      <w:marBottom w:val="0"/>
      <w:divBdr>
        <w:top w:val="none" w:sz="0" w:space="0" w:color="auto"/>
        <w:left w:val="none" w:sz="0" w:space="0" w:color="auto"/>
        <w:bottom w:val="none" w:sz="0" w:space="0" w:color="auto"/>
        <w:right w:val="none" w:sz="0" w:space="0" w:color="auto"/>
      </w:divBdr>
    </w:div>
    <w:div w:id="1803426590">
      <w:bodyDiv w:val="1"/>
      <w:marLeft w:val="0"/>
      <w:marRight w:val="0"/>
      <w:marTop w:val="0"/>
      <w:marBottom w:val="0"/>
      <w:divBdr>
        <w:top w:val="none" w:sz="0" w:space="0" w:color="auto"/>
        <w:left w:val="none" w:sz="0" w:space="0" w:color="auto"/>
        <w:bottom w:val="none" w:sz="0" w:space="0" w:color="auto"/>
        <w:right w:val="none" w:sz="0" w:space="0" w:color="auto"/>
      </w:divBdr>
    </w:div>
    <w:div w:id="1937131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fopedia.su/23c3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C9F30-5042-410B-BF54-8D8DA9176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22</Pages>
  <Words>3485</Words>
  <Characters>19867</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Владислав</dc:creator>
  <cp:lastModifiedBy>Владислав Чинин</cp:lastModifiedBy>
  <cp:revision>143</cp:revision>
  <dcterms:created xsi:type="dcterms:W3CDTF">2024-12-25T10:06:00Z</dcterms:created>
  <dcterms:modified xsi:type="dcterms:W3CDTF">2024-12-28T10:04:00Z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TeX</vt:lpwstr>
  </property>
  <property fmtid="{D5CDD505-2E9C-101B-9397-08002B2CF9AE}" pid="4" name="LastSaved">
    <vt:filetime>2024-12-25T00:00:00Z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