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403" w:rsidRDefault="002E6403" w:rsidP="002E6403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М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іністерство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освіти і науки України</w:t>
      </w:r>
    </w:p>
    <w:p w:rsidR="002E6403" w:rsidRDefault="002E6403" w:rsidP="002E6403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Черкаський державний технологічний університет</w:t>
      </w:r>
    </w:p>
    <w:p w:rsidR="002E6403" w:rsidRDefault="002E6403" w:rsidP="002E6403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інформаційної безпеки та комп</w:t>
      </w:r>
      <w:r>
        <w:rPr>
          <w:rFonts w:ascii="Times New Roman" w:hAnsi="Times New Roman"/>
          <w:sz w:val="28"/>
          <w:szCs w:val="28"/>
        </w:rPr>
        <w:t>’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ютерної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інженерії</w:t>
      </w:r>
    </w:p>
    <w:p w:rsidR="002E6403" w:rsidRDefault="002E6403" w:rsidP="002E6403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E6403" w:rsidRDefault="002E6403" w:rsidP="002E6403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E6403" w:rsidRDefault="002E6403" w:rsidP="002E6403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E6403" w:rsidRDefault="002E6403" w:rsidP="002E6403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Звіт</w:t>
      </w:r>
    </w:p>
    <w:p w:rsidR="002E6403" w:rsidRPr="00E32615" w:rsidRDefault="002E6403" w:rsidP="002E640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З лабораторної роботи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№</w:t>
      </w:r>
      <w:r w:rsidRPr="00E32615">
        <w:rPr>
          <w:rFonts w:ascii="Times New Roman" w:hAnsi="Times New Roman"/>
          <w:sz w:val="28"/>
          <w:szCs w:val="28"/>
        </w:rPr>
        <w:t>6</w:t>
      </w:r>
    </w:p>
    <w:p w:rsidR="002E6403" w:rsidRDefault="002E6403" w:rsidP="002E6403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 тему “</w:t>
      </w:r>
      <w:r w:rsidRPr="00C604BF">
        <w:t xml:space="preserve"> </w:t>
      </w:r>
      <w:r w:rsidRPr="00E32615">
        <w:rPr>
          <w:rFonts w:ascii="Times New Roman" w:hAnsi="Times New Roman"/>
          <w:sz w:val="28"/>
          <w:szCs w:val="28"/>
          <w:lang w:val="uk-UA"/>
        </w:rPr>
        <w:t xml:space="preserve">Мінімізація систем частково визначених перемикальних функцій </w:t>
      </w:r>
      <w:r>
        <w:rPr>
          <w:rFonts w:ascii="Times New Roman" w:hAnsi="Times New Roman"/>
          <w:sz w:val="28"/>
          <w:szCs w:val="28"/>
          <w:lang w:val="uk-UA"/>
        </w:rPr>
        <w:t>”</w:t>
      </w:r>
    </w:p>
    <w:p w:rsidR="002E6403" w:rsidRDefault="002E6403" w:rsidP="002E6403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E6403" w:rsidRDefault="002E6403" w:rsidP="002E6403">
      <w:pPr>
        <w:jc w:val="center"/>
        <w:rPr>
          <w:rFonts w:ascii="Times New Roman" w:hAnsi="Times New Roman"/>
          <w:sz w:val="28"/>
          <w:szCs w:val="28"/>
        </w:rPr>
      </w:pPr>
    </w:p>
    <w:p w:rsidR="002E6403" w:rsidRDefault="002E6403" w:rsidP="002E6403">
      <w:pPr>
        <w:jc w:val="center"/>
        <w:rPr>
          <w:rFonts w:ascii="Times New Roman" w:hAnsi="Times New Roman"/>
          <w:sz w:val="28"/>
          <w:szCs w:val="28"/>
        </w:rPr>
      </w:pPr>
    </w:p>
    <w:p w:rsidR="002E6403" w:rsidRDefault="002E6403" w:rsidP="002E6403">
      <w:pPr>
        <w:jc w:val="center"/>
        <w:rPr>
          <w:rFonts w:ascii="Times New Roman" w:hAnsi="Times New Roman"/>
          <w:sz w:val="28"/>
          <w:szCs w:val="28"/>
        </w:rPr>
      </w:pPr>
    </w:p>
    <w:p w:rsidR="002E6403" w:rsidRDefault="002E6403" w:rsidP="002E6403">
      <w:pPr>
        <w:jc w:val="center"/>
        <w:rPr>
          <w:rFonts w:ascii="Times New Roman" w:hAnsi="Times New Roman"/>
          <w:sz w:val="28"/>
          <w:szCs w:val="28"/>
        </w:rPr>
      </w:pPr>
    </w:p>
    <w:p w:rsidR="002E6403" w:rsidRDefault="002E6403" w:rsidP="002E6403">
      <w:pPr>
        <w:rPr>
          <w:rFonts w:ascii="Times New Roman" w:hAnsi="Times New Roman"/>
          <w:sz w:val="28"/>
          <w:szCs w:val="28"/>
        </w:rPr>
      </w:pPr>
    </w:p>
    <w:p w:rsidR="002E6403" w:rsidRDefault="002E6403" w:rsidP="002E6403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Перевірив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:   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Виконав                                   </w:t>
      </w:r>
    </w:p>
    <w:p w:rsidR="002E6403" w:rsidRDefault="002E6403" w:rsidP="002E6403">
      <w:pPr>
        <w:rPr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к.т.н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доцент                                                                      студент 1 курсу                   </w:t>
      </w:r>
    </w:p>
    <w:p w:rsidR="002E6403" w:rsidRDefault="002E6403" w:rsidP="002E6403">
      <w:pPr>
        <w:rPr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Шувалова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Л.А.                                                                  групи КМ-175  </w:t>
      </w:r>
    </w:p>
    <w:p w:rsidR="002E6403" w:rsidRPr="006C0F67" w:rsidRDefault="002E6403" w:rsidP="002E6403">
      <w:pPr>
        <w:rPr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                      </w:t>
      </w:r>
    </w:p>
    <w:p w:rsidR="002E6403" w:rsidRDefault="002E6403" w:rsidP="002E6403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_____________</w:t>
      </w:r>
    </w:p>
    <w:p w:rsidR="002E6403" w:rsidRDefault="002E6403" w:rsidP="002E6403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</w:t>
      </w:r>
      <w:r>
        <w:rPr>
          <w:rFonts w:ascii="Times New Roman" w:hAnsi="Times New Roman"/>
          <w:lang w:val="uk-UA"/>
        </w:rPr>
        <w:t>(оцінка)</w:t>
      </w:r>
    </w:p>
    <w:p w:rsidR="002E6403" w:rsidRDefault="002E6403" w:rsidP="002E6403">
      <w:r>
        <w:rPr>
          <w:rFonts w:ascii="Times New Roman" w:hAnsi="Times New Roman"/>
          <w:lang w:val="uk-UA"/>
        </w:rPr>
        <w:t>_________________                                                                             __________________</w:t>
      </w:r>
    </w:p>
    <w:p w:rsidR="002E6403" w:rsidRDefault="002E6403" w:rsidP="002E6403">
      <w:r>
        <w:rPr>
          <w:rFonts w:ascii="Times New Roman" w:hAnsi="Times New Roman"/>
          <w:lang w:val="uk-UA"/>
        </w:rPr>
        <w:t xml:space="preserve">     ( дата )                                                                                                              (підпис)</w:t>
      </w:r>
    </w:p>
    <w:p w:rsidR="002E6403" w:rsidRDefault="002E6403" w:rsidP="002E6403">
      <w:pPr>
        <w:rPr>
          <w:rFonts w:ascii="Times New Roman" w:hAnsi="Times New Roman"/>
          <w:sz w:val="28"/>
          <w:szCs w:val="28"/>
          <w:lang w:val="uk-UA"/>
        </w:rPr>
      </w:pPr>
    </w:p>
    <w:p w:rsidR="002E6403" w:rsidRDefault="002E6403" w:rsidP="002E6403">
      <w:pPr>
        <w:rPr>
          <w:rFonts w:ascii="Times New Roman" w:hAnsi="Times New Roman"/>
          <w:sz w:val="28"/>
          <w:szCs w:val="28"/>
          <w:lang w:val="uk-UA"/>
        </w:rPr>
      </w:pPr>
    </w:p>
    <w:p w:rsidR="002E6403" w:rsidRDefault="002E6403" w:rsidP="002E6403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E6403" w:rsidRDefault="002E6403" w:rsidP="002E6403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Черкаси 2018</w:t>
      </w:r>
    </w:p>
    <w:p w:rsidR="002E6403" w:rsidRDefault="002E6403" w:rsidP="002E6403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  <w:sectPr w:rsidR="002E6403" w:rsidSect="00C11DD4">
          <w:headerReference w:type="default" r:id="rId7"/>
          <w:pgSz w:w="11906" w:h="16838"/>
          <w:pgMar w:top="1440" w:right="1800" w:bottom="1440" w:left="1800" w:header="720" w:footer="720" w:gutter="0"/>
          <w:cols w:space="720"/>
          <w:titlePg/>
          <w:docGrid w:linePitch="360"/>
        </w:sectPr>
      </w:pPr>
    </w:p>
    <w:p w:rsidR="002E6403" w:rsidRDefault="002E6403" w:rsidP="002E6403">
      <w:pPr>
        <w:tabs>
          <w:tab w:val="center" w:pos="4153"/>
          <w:tab w:val="left" w:pos="6417"/>
        </w:tabs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ab/>
        <w:t>ЗМІСТ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ab/>
      </w:r>
    </w:p>
    <w:p w:rsidR="002E6403" w:rsidRDefault="002E6403" w:rsidP="002E6403">
      <w:pPr>
        <w:widowControl w:val="0"/>
        <w:numPr>
          <w:ilvl w:val="0"/>
          <w:numId w:val="1"/>
        </w:numPr>
        <w:shd w:val="clear" w:color="auto" w:fill="FFFFFF"/>
        <w:tabs>
          <w:tab w:val="clear" w:pos="720"/>
          <w:tab w:val="left" w:pos="284"/>
          <w:tab w:val="left" w:pos="1123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Тема і мета роботи...............................................................................3</w:t>
      </w:r>
    </w:p>
    <w:p w:rsidR="002E6403" w:rsidRDefault="002E6403" w:rsidP="002E6403">
      <w:pPr>
        <w:widowControl w:val="0"/>
        <w:numPr>
          <w:ilvl w:val="0"/>
          <w:numId w:val="1"/>
        </w:numPr>
        <w:shd w:val="clear" w:color="auto" w:fill="FFFFFF"/>
        <w:tabs>
          <w:tab w:val="clear" w:pos="720"/>
          <w:tab w:val="left" w:pos="142"/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  <w:spacing w:val="-1"/>
          <w:sz w:val="28"/>
          <w:szCs w:val="28"/>
          <w:lang w:val="uk-UA"/>
        </w:rPr>
      </w:pPr>
      <w:r>
        <w:rPr>
          <w:rFonts w:ascii="Times New Roman" w:hAnsi="Times New Roman"/>
          <w:spacing w:val="-1"/>
          <w:sz w:val="28"/>
          <w:szCs w:val="28"/>
          <w:lang w:val="uk-UA"/>
        </w:rPr>
        <w:t>Стислі теоретичні відомості.</w:t>
      </w:r>
      <w:r>
        <w:rPr>
          <w:rFonts w:ascii="Times New Roman" w:hAnsi="Times New Roman"/>
          <w:sz w:val="28"/>
          <w:szCs w:val="28"/>
          <w:lang w:val="uk-UA"/>
        </w:rPr>
        <w:t>............................................</w:t>
      </w:r>
      <w:r>
        <w:rPr>
          <w:rFonts w:ascii="Times New Roman" w:hAnsi="Times New Roman"/>
          <w:sz w:val="28"/>
          <w:szCs w:val="28"/>
          <w:lang w:val="en-US"/>
        </w:rPr>
        <w:t>...</w:t>
      </w:r>
      <w:r>
        <w:rPr>
          <w:rFonts w:ascii="Times New Roman" w:hAnsi="Times New Roman"/>
          <w:sz w:val="28"/>
          <w:szCs w:val="28"/>
          <w:lang w:val="uk-UA"/>
        </w:rPr>
        <w:t>................3</w:t>
      </w:r>
    </w:p>
    <w:p w:rsidR="002E6403" w:rsidRDefault="002E6403" w:rsidP="002E6403">
      <w:pPr>
        <w:widowControl w:val="0"/>
        <w:shd w:val="clear" w:color="auto" w:fill="FFFFFF"/>
        <w:tabs>
          <w:tab w:val="left" w:pos="112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 Вихідні дані для виконання роботи......................................</w:t>
      </w:r>
      <w:r w:rsidRPr="00E32615">
        <w:rPr>
          <w:rFonts w:ascii="Times New Roman" w:hAnsi="Times New Roman"/>
          <w:sz w:val="28"/>
          <w:szCs w:val="28"/>
        </w:rPr>
        <w:t>...</w:t>
      </w:r>
      <w:r>
        <w:rPr>
          <w:rFonts w:ascii="Times New Roman" w:hAnsi="Times New Roman"/>
          <w:sz w:val="28"/>
          <w:szCs w:val="28"/>
          <w:lang w:val="uk-UA"/>
        </w:rPr>
        <w:t>...........5</w:t>
      </w:r>
    </w:p>
    <w:p w:rsidR="002E6403" w:rsidRDefault="002E6403" w:rsidP="002E6403">
      <w:pPr>
        <w:shd w:val="clear" w:color="auto" w:fill="FFFFFF"/>
        <w:tabs>
          <w:tab w:val="left" w:pos="1190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Результати виконання роботи (комбінаційна схема, таблиця істинності, склеювання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конституент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таблиця покриття).........................................................................................</w:t>
      </w:r>
      <w:r w:rsidRPr="00E32615">
        <w:rPr>
          <w:rFonts w:ascii="Times New Roman" w:hAnsi="Times New Roman"/>
          <w:sz w:val="28"/>
          <w:szCs w:val="28"/>
        </w:rPr>
        <w:t>.....</w:t>
      </w:r>
      <w:r>
        <w:rPr>
          <w:rFonts w:ascii="Times New Roman" w:hAnsi="Times New Roman"/>
          <w:sz w:val="28"/>
          <w:szCs w:val="28"/>
          <w:lang w:val="uk-UA"/>
        </w:rPr>
        <w:t>.....6</w:t>
      </w:r>
      <w:bookmarkStart w:id="0" w:name="_GoBack"/>
      <w:bookmarkEnd w:id="0"/>
    </w:p>
    <w:p w:rsidR="002E6403" w:rsidRPr="000610EE" w:rsidRDefault="002E6403" w:rsidP="002E6403">
      <w:pPr>
        <w:shd w:val="clear" w:color="auto" w:fill="FFFFFF"/>
        <w:tabs>
          <w:tab w:val="left" w:pos="1190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5. Висновки................................................................................</w:t>
      </w:r>
      <w:r w:rsidRPr="00AC3D79">
        <w:rPr>
          <w:rFonts w:ascii="Times New Roman" w:hAnsi="Times New Roman"/>
          <w:sz w:val="28"/>
          <w:szCs w:val="28"/>
        </w:rPr>
        <w:t>..</w:t>
      </w:r>
      <w:r>
        <w:rPr>
          <w:rFonts w:ascii="Times New Roman" w:hAnsi="Times New Roman"/>
          <w:sz w:val="28"/>
          <w:szCs w:val="28"/>
          <w:lang w:val="uk-UA"/>
        </w:rPr>
        <w:t>.............</w:t>
      </w:r>
      <w:r w:rsidR="000610EE">
        <w:rPr>
          <w:rFonts w:ascii="Times New Roman" w:hAnsi="Times New Roman"/>
          <w:sz w:val="28"/>
          <w:szCs w:val="28"/>
          <w:lang w:val="en-US"/>
        </w:rPr>
        <w:t>9</w:t>
      </w:r>
    </w:p>
    <w:p w:rsidR="002E6403" w:rsidRPr="00C604BF" w:rsidRDefault="002E6403" w:rsidP="002E6403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br w:type="page"/>
      </w:r>
    </w:p>
    <w:p w:rsidR="002E6403" w:rsidRPr="00E32615" w:rsidRDefault="002E6403" w:rsidP="002E6403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  <w:r w:rsidRPr="00E32615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lastRenderedPageBreak/>
        <w:t>Лабораторна робота №6</w:t>
      </w:r>
    </w:p>
    <w:p w:rsidR="002E6403" w:rsidRPr="00E32615" w:rsidRDefault="002E6403" w:rsidP="002E6403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val="uk-UA" w:eastAsia="ru-RU"/>
        </w:rPr>
      </w:pPr>
    </w:p>
    <w:p w:rsidR="002E6403" w:rsidRPr="00E32615" w:rsidRDefault="002E6403" w:rsidP="002E6403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  <w:r w:rsidRPr="00E32615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Мінімізація систем частково визначених перемикальних функцій</w:t>
      </w:r>
    </w:p>
    <w:p w:rsidR="002E6403" w:rsidRPr="00E32615" w:rsidRDefault="002E6403" w:rsidP="002E6403">
      <w:pPr>
        <w:spacing w:after="0" w:line="240" w:lineRule="auto"/>
        <w:ind w:firstLine="709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2E6403" w:rsidRPr="00E32615" w:rsidRDefault="002E6403" w:rsidP="002E640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32615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Мета роботи:</w:t>
      </w:r>
      <w:r w:rsidRPr="00E32615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оволодіти методами мінімізації систем частково визначених перемикальних функцій, визначення операторних форм функцій, дослідження параметрів перемикальних функцій.</w:t>
      </w:r>
    </w:p>
    <w:p w:rsidR="002E6403" w:rsidRPr="00E32615" w:rsidRDefault="002E6403" w:rsidP="002E6403">
      <w:pPr>
        <w:spacing w:after="0" w:line="240" w:lineRule="auto"/>
        <w:ind w:firstLine="709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2E6403" w:rsidRPr="00E32615" w:rsidRDefault="002E6403" w:rsidP="002E6403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  <w:r w:rsidRPr="00E32615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Теоретичні відомості.</w:t>
      </w:r>
    </w:p>
    <w:p w:rsidR="002E6403" w:rsidRPr="00E32615" w:rsidRDefault="002E6403" w:rsidP="002E6403">
      <w:pPr>
        <w:shd w:val="clear" w:color="auto" w:fill="FFFFFF"/>
        <w:spacing w:before="341" w:after="0" w:line="240" w:lineRule="auto"/>
        <w:ind w:left="96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32615">
        <w:rPr>
          <w:rFonts w:ascii="Times New Roman" w:eastAsia="Times New Roman" w:hAnsi="Times New Roman"/>
          <w:i/>
          <w:iCs/>
          <w:sz w:val="28"/>
          <w:szCs w:val="28"/>
          <w:lang w:val="uk-UA" w:eastAsia="ru-RU"/>
        </w:rPr>
        <w:t>Мінімізація частково визначених функцій</w:t>
      </w:r>
    </w:p>
    <w:p w:rsidR="002E6403" w:rsidRPr="00E32615" w:rsidRDefault="002E6403" w:rsidP="002E6403">
      <w:pPr>
        <w:shd w:val="clear" w:color="auto" w:fill="FFFFFF"/>
        <w:spacing w:before="19" w:after="0" w:line="240" w:lineRule="auto"/>
        <w:ind w:left="10" w:right="1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32615">
        <w:rPr>
          <w:rFonts w:ascii="Times New Roman" w:eastAsia="Times New Roman" w:hAnsi="Times New Roman"/>
          <w:spacing w:val="-1"/>
          <w:sz w:val="28"/>
          <w:szCs w:val="28"/>
          <w:lang w:val="uk-UA" w:eastAsia="ru-RU"/>
        </w:rPr>
        <w:t>У реальних системах можливі випадки, коли не всі набори змін</w:t>
      </w:r>
      <w:r w:rsidRPr="00E32615">
        <w:rPr>
          <w:rFonts w:ascii="Times New Roman" w:eastAsia="Times New Roman" w:hAnsi="Times New Roman"/>
          <w:spacing w:val="-1"/>
          <w:sz w:val="28"/>
          <w:szCs w:val="28"/>
          <w:lang w:val="uk-UA" w:eastAsia="ru-RU"/>
        </w:rPr>
        <w:softHyphen/>
        <w:t>них подаються на входи комбінаційної схеми, тобто існують забо</w:t>
      </w:r>
      <w:r w:rsidRPr="00E32615">
        <w:rPr>
          <w:rFonts w:ascii="Times New Roman" w:eastAsia="Times New Roman" w:hAnsi="Times New Roman"/>
          <w:spacing w:val="-1"/>
          <w:sz w:val="28"/>
          <w:szCs w:val="28"/>
          <w:lang w:val="uk-UA" w:eastAsia="ru-RU"/>
        </w:rPr>
        <w:softHyphen/>
      </w:r>
      <w:r w:rsidRPr="00E32615">
        <w:rPr>
          <w:rFonts w:ascii="Times New Roman" w:eastAsia="Times New Roman" w:hAnsi="Times New Roman"/>
          <w:sz w:val="28"/>
          <w:szCs w:val="28"/>
          <w:lang w:val="uk-UA" w:eastAsia="ru-RU"/>
        </w:rPr>
        <w:t>ронені вхідні комбінації змінних. На таких наборах перемикальна функція вважається не визначеною, що дає додаткові можливості для спрощення комбінаційної схеми.</w:t>
      </w:r>
    </w:p>
    <w:p w:rsidR="002E6403" w:rsidRPr="00E32615" w:rsidRDefault="002E6403" w:rsidP="002E6403">
      <w:pPr>
        <w:shd w:val="clear" w:color="auto" w:fill="FFFFFF"/>
        <w:spacing w:after="0" w:line="240" w:lineRule="auto"/>
        <w:ind w:left="5" w:right="19" w:firstLine="312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32615">
        <w:rPr>
          <w:rFonts w:ascii="Times New Roman" w:eastAsia="Times New Roman" w:hAnsi="Times New Roman"/>
          <w:sz w:val="28"/>
          <w:szCs w:val="28"/>
          <w:lang w:val="uk-UA" w:eastAsia="ru-RU"/>
        </w:rPr>
        <w:t>У таблиці істинності невизначені значення функції позначаються довільним символом, відмінним від 0 і 1, наприклад — прочерком.</w:t>
      </w:r>
    </w:p>
    <w:p w:rsidR="002E6403" w:rsidRPr="00E32615" w:rsidRDefault="002E6403" w:rsidP="002E6403">
      <w:pPr>
        <w:shd w:val="clear" w:color="auto" w:fill="FFFFFF"/>
        <w:spacing w:after="0" w:line="240" w:lineRule="auto"/>
        <w:ind w:left="10" w:right="19" w:firstLine="312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32615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Мінімізацію частково визначених функцій можна здійснювати будь-яким з наведених вище методів мінімізації. Для забезпечення найефективнішої мінімізації доцільно провести </w:t>
      </w:r>
      <w:proofErr w:type="spellStart"/>
      <w:r w:rsidRPr="00E32615">
        <w:rPr>
          <w:rFonts w:ascii="Times New Roman" w:eastAsia="Times New Roman" w:hAnsi="Times New Roman"/>
          <w:sz w:val="28"/>
          <w:szCs w:val="28"/>
          <w:lang w:val="uk-UA" w:eastAsia="ru-RU"/>
        </w:rPr>
        <w:t>довизначення</w:t>
      </w:r>
      <w:proofErr w:type="spellEnd"/>
      <w:r w:rsidRPr="00E32615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пере</w:t>
      </w:r>
      <w:r w:rsidRPr="00E32615">
        <w:rPr>
          <w:rFonts w:ascii="Times New Roman" w:eastAsia="Times New Roman" w:hAnsi="Times New Roman"/>
          <w:sz w:val="28"/>
          <w:szCs w:val="28"/>
          <w:lang w:val="uk-UA" w:eastAsia="ru-RU"/>
        </w:rPr>
        <w:softHyphen/>
        <w:t>микальної функції на заборонених наборах таким чином, щоб спро</w:t>
      </w:r>
      <w:r w:rsidRPr="00E32615">
        <w:rPr>
          <w:rFonts w:ascii="Times New Roman" w:eastAsia="Times New Roman" w:hAnsi="Times New Roman"/>
          <w:sz w:val="28"/>
          <w:szCs w:val="28"/>
          <w:lang w:val="uk-UA" w:eastAsia="ru-RU"/>
        </w:rPr>
        <w:softHyphen/>
        <w:t>стити функцію за рахунок більших можливостей склеювання.</w:t>
      </w:r>
    </w:p>
    <w:p w:rsidR="002E6403" w:rsidRPr="00E32615" w:rsidRDefault="002E6403" w:rsidP="002E6403">
      <w:pPr>
        <w:shd w:val="clear" w:color="auto" w:fill="FFFFFF"/>
        <w:spacing w:before="110" w:after="0" w:line="240" w:lineRule="auto"/>
        <w:ind w:left="14"/>
        <w:jc w:val="both"/>
        <w:rPr>
          <w:rFonts w:ascii="Times New Roman" w:eastAsia="Times New Roman" w:hAnsi="Times New Roman"/>
          <w:i/>
          <w:iCs/>
          <w:sz w:val="28"/>
          <w:szCs w:val="28"/>
          <w:lang w:val="uk-UA" w:eastAsia="ru-RU"/>
        </w:rPr>
      </w:pPr>
      <w:r w:rsidRPr="00E32615">
        <w:rPr>
          <w:rFonts w:ascii="Times New Roman" w:eastAsia="Times New Roman" w:hAnsi="Times New Roman"/>
          <w:i/>
          <w:iCs/>
          <w:sz w:val="28"/>
          <w:szCs w:val="28"/>
          <w:lang w:val="uk-UA" w:eastAsia="ru-RU"/>
        </w:rPr>
        <w:t xml:space="preserve">Мінімізація частково визначених функцій методом </w:t>
      </w:r>
      <w:proofErr w:type="spellStart"/>
      <w:r w:rsidRPr="00E32615">
        <w:rPr>
          <w:rFonts w:ascii="Times New Roman" w:eastAsia="Times New Roman" w:hAnsi="Times New Roman"/>
          <w:i/>
          <w:iCs/>
          <w:sz w:val="28"/>
          <w:szCs w:val="28"/>
          <w:lang w:val="uk-UA" w:eastAsia="ru-RU"/>
        </w:rPr>
        <w:t>Вейча</w:t>
      </w:r>
      <w:proofErr w:type="spellEnd"/>
      <w:r w:rsidRPr="00E32615">
        <w:rPr>
          <w:rFonts w:ascii="Times New Roman" w:eastAsia="Times New Roman" w:hAnsi="Times New Roman"/>
          <w:i/>
          <w:iCs/>
          <w:sz w:val="28"/>
          <w:szCs w:val="28"/>
          <w:lang w:val="uk-UA" w:eastAsia="ru-RU"/>
        </w:rPr>
        <w:t>.</w:t>
      </w:r>
    </w:p>
    <w:p w:rsidR="002E6403" w:rsidRPr="00E32615" w:rsidRDefault="002E6403" w:rsidP="002E6403">
      <w:pPr>
        <w:shd w:val="clear" w:color="auto" w:fill="FFFFFF"/>
        <w:spacing w:before="110" w:after="0" w:line="240" w:lineRule="auto"/>
        <w:ind w:left="1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32615">
        <w:rPr>
          <w:rFonts w:ascii="Times New Roman" w:eastAsia="Times New Roman" w:hAnsi="Times New Roman"/>
          <w:i/>
          <w:iCs/>
          <w:sz w:val="28"/>
          <w:szCs w:val="28"/>
          <w:lang w:val="uk-UA" w:eastAsia="ru-RU"/>
        </w:rPr>
        <w:t xml:space="preserve"> </w:t>
      </w:r>
      <w:r w:rsidRPr="00E32615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Під час використання метода </w:t>
      </w:r>
      <w:proofErr w:type="spellStart"/>
      <w:r w:rsidRPr="00E32615">
        <w:rPr>
          <w:rFonts w:ascii="Times New Roman" w:eastAsia="Times New Roman" w:hAnsi="Times New Roman"/>
          <w:sz w:val="28"/>
          <w:szCs w:val="28"/>
          <w:lang w:val="uk-UA" w:eastAsia="ru-RU"/>
        </w:rPr>
        <w:t>Вейча</w:t>
      </w:r>
      <w:proofErr w:type="spellEnd"/>
      <w:r w:rsidRPr="00E32615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прочерки розглядають як одиниці в тих випадках, коли це приводить до збільшення розміру прямокутника, що    відповідає </w:t>
      </w:r>
      <w:proofErr w:type="spellStart"/>
      <w:r w:rsidRPr="00E32615">
        <w:rPr>
          <w:rFonts w:ascii="Times New Roman" w:eastAsia="Times New Roman" w:hAnsi="Times New Roman"/>
          <w:sz w:val="28"/>
          <w:szCs w:val="28"/>
          <w:lang w:val="uk-UA" w:eastAsia="ru-RU"/>
        </w:rPr>
        <w:t>імпліканті</w:t>
      </w:r>
      <w:proofErr w:type="spellEnd"/>
      <w:r w:rsidRPr="00E32615">
        <w:rPr>
          <w:rFonts w:ascii="Times New Roman" w:eastAsia="Times New Roman" w:hAnsi="Times New Roman"/>
          <w:sz w:val="28"/>
          <w:szCs w:val="28"/>
          <w:lang w:val="uk-UA" w:eastAsia="ru-RU"/>
        </w:rPr>
        <w:t>. В протилежному випадку прочерки розглядаються як нулі.</w:t>
      </w:r>
    </w:p>
    <w:p w:rsidR="002E6403" w:rsidRPr="00E32615" w:rsidRDefault="002E6403" w:rsidP="002E6403">
      <w:pPr>
        <w:shd w:val="clear" w:color="auto" w:fill="FFFFFF"/>
        <w:spacing w:before="322" w:after="0" w:line="240" w:lineRule="auto"/>
        <w:ind w:left="422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32615">
        <w:rPr>
          <w:rFonts w:ascii="Times New Roman" w:eastAsia="Times New Roman" w:hAnsi="Times New Roman"/>
          <w:sz w:val="28"/>
          <w:szCs w:val="28"/>
          <w:lang w:val="uk-UA" w:eastAsia="ru-RU"/>
        </w:rPr>
        <w:t>Приклад</w:t>
      </w:r>
    </w:p>
    <w:p w:rsidR="002E6403" w:rsidRPr="00E32615" w:rsidRDefault="002E6403" w:rsidP="002E6403">
      <w:pPr>
        <w:shd w:val="clear" w:color="auto" w:fill="FFFFFF"/>
        <w:spacing w:before="43" w:after="0" w:line="240" w:lineRule="auto"/>
        <w:ind w:left="125" w:firstLine="29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32615">
        <w:rPr>
          <w:rFonts w:ascii="Times New Roman" w:eastAsia="Times New Roman" w:hAnsi="Times New Roman"/>
          <w:i/>
          <w:iCs/>
          <w:sz w:val="28"/>
          <w:szCs w:val="28"/>
          <w:lang w:val="uk-UA" w:eastAsia="ru-RU"/>
        </w:rPr>
        <w:t xml:space="preserve">Завдання. </w:t>
      </w:r>
      <w:r w:rsidRPr="00E32615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Виконати мінімізацію перемикальної функції, заданої діаграмою </w:t>
      </w:r>
      <w:proofErr w:type="spellStart"/>
      <w:r w:rsidRPr="00E32615">
        <w:rPr>
          <w:rFonts w:ascii="Times New Roman" w:eastAsia="Times New Roman" w:hAnsi="Times New Roman"/>
          <w:sz w:val="28"/>
          <w:szCs w:val="28"/>
          <w:lang w:val="uk-UA" w:eastAsia="ru-RU"/>
        </w:rPr>
        <w:t>Вейча</w:t>
      </w:r>
      <w:proofErr w:type="spellEnd"/>
      <w:r w:rsidRPr="00E32615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(рис. А 1-2.6).</w:t>
      </w:r>
    </w:p>
    <w:p w:rsidR="002E6403" w:rsidRPr="00E32615" w:rsidRDefault="002E6403" w:rsidP="002E6403">
      <w:pPr>
        <w:framePr w:h="2064" w:hSpace="38" w:wrap="auto" w:vAnchor="text" w:hAnchor="text" w:x="1" w:y="35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32615">
        <w:rPr>
          <w:rFonts w:ascii="Times New Roman" w:eastAsia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 wp14:anchorId="41B6F649" wp14:editId="2313260A">
            <wp:extent cx="1814830" cy="13081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403" w:rsidRPr="00E32615" w:rsidRDefault="002E6403" w:rsidP="002E6403">
      <w:pPr>
        <w:shd w:val="clear" w:color="auto" w:fill="FFFFFF"/>
        <w:spacing w:before="86" w:after="0" w:line="240" w:lineRule="auto"/>
        <w:ind w:left="3283"/>
        <w:jc w:val="both"/>
        <w:rPr>
          <w:rFonts w:ascii="Times New Roman" w:eastAsia="Times New Roman" w:hAnsi="Times New Roman"/>
          <w:i/>
          <w:iCs/>
          <w:spacing w:val="-1"/>
          <w:sz w:val="28"/>
          <w:szCs w:val="28"/>
          <w:lang w:val="uk-UA" w:eastAsia="ru-RU"/>
        </w:rPr>
      </w:pPr>
    </w:p>
    <w:p w:rsidR="002E6403" w:rsidRPr="00E32615" w:rsidRDefault="002E6403" w:rsidP="002E6403">
      <w:pPr>
        <w:shd w:val="clear" w:color="auto" w:fill="FFFFFF"/>
        <w:spacing w:before="86" w:after="0" w:line="240" w:lineRule="auto"/>
        <w:ind w:left="3283"/>
        <w:jc w:val="both"/>
        <w:rPr>
          <w:rFonts w:ascii="Times New Roman" w:eastAsia="Times New Roman" w:hAnsi="Times New Roman"/>
          <w:i/>
          <w:iCs/>
          <w:spacing w:val="-1"/>
          <w:sz w:val="28"/>
          <w:szCs w:val="28"/>
          <w:lang w:val="uk-UA" w:eastAsia="ru-RU"/>
        </w:rPr>
      </w:pPr>
    </w:p>
    <w:p w:rsidR="002E6403" w:rsidRPr="00E32615" w:rsidRDefault="002E6403" w:rsidP="002E6403">
      <w:pPr>
        <w:shd w:val="clear" w:color="auto" w:fill="FFFFFF"/>
        <w:spacing w:before="86" w:after="0" w:line="240" w:lineRule="auto"/>
        <w:ind w:left="3283"/>
        <w:jc w:val="both"/>
        <w:rPr>
          <w:rFonts w:ascii="Times New Roman" w:eastAsia="Times New Roman" w:hAnsi="Times New Roman"/>
          <w:i/>
          <w:iCs/>
          <w:spacing w:val="-1"/>
          <w:sz w:val="28"/>
          <w:szCs w:val="28"/>
          <w:lang w:val="uk-UA" w:eastAsia="ru-RU"/>
        </w:rPr>
      </w:pPr>
    </w:p>
    <w:p w:rsidR="002E6403" w:rsidRPr="00E32615" w:rsidRDefault="002E6403" w:rsidP="002E6403">
      <w:pPr>
        <w:shd w:val="clear" w:color="auto" w:fill="FFFFFF"/>
        <w:spacing w:before="86" w:after="0" w:line="240" w:lineRule="auto"/>
        <w:ind w:left="3283"/>
        <w:jc w:val="both"/>
        <w:rPr>
          <w:rFonts w:ascii="Times New Roman" w:eastAsia="Times New Roman" w:hAnsi="Times New Roman"/>
          <w:i/>
          <w:iCs/>
          <w:spacing w:val="-1"/>
          <w:sz w:val="28"/>
          <w:szCs w:val="28"/>
          <w:lang w:val="uk-UA" w:eastAsia="ru-RU"/>
        </w:rPr>
      </w:pPr>
    </w:p>
    <w:p w:rsidR="002E6403" w:rsidRPr="00E32615" w:rsidRDefault="002E6403" w:rsidP="002E6403">
      <w:pPr>
        <w:shd w:val="clear" w:color="auto" w:fill="FFFFFF"/>
        <w:spacing w:before="86" w:after="0" w:line="240" w:lineRule="auto"/>
        <w:ind w:left="3283"/>
        <w:jc w:val="both"/>
        <w:rPr>
          <w:rFonts w:ascii="Times New Roman" w:eastAsia="Times New Roman" w:hAnsi="Times New Roman"/>
          <w:i/>
          <w:iCs/>
          <w:spacing w:val="-1"/>
          <w:sz w:val="28"/>
          <w:szCs w:val="28"/>
          <w:lang w:val="uk-UA" w:eastAsia="ru-RU"/>
        </w:rPr>
      </w:pPr>
    </w:p>
    <w:p w:rsidR="002E6403" w:rsidRDefault="002E6403" w:rsidP="002E6403">
      <w:pPr>
        <w:shd w:val="clear" w:color="auto" w:fill="FFFFFF"/>
        <w:spacing w:before="86" w:after="0" w:line="240" w:lineRule="auto"/>
        <w:ind w:left="3283"/>
        <w:jc w:val="both"/>
        <w:rPr>
          <w:rFonts w:ascii="Times New Roman" w:eastAsia="Times New Roman" w:hAnsi="Times New Roman"/>
          <w:i/>
          <w:iCs/>
          <w:spacing w:val="-1"/>
          <w:sz w:val="28"/>
          <w:szCs w:val="28"/>
          <w:lang w:val="uk-UA" w:eastAsia="ru-RU"/>
        </w:rPr>
      </w:pPr>
    </w:p>
    <w:p w:rsidR="002E6403" w:rsidRPr="00E32615" w:rsidRDefault="002E6403" w:rsidP="002E6403">
      <w:pPr>
        <w:shd w:val="clear" w:color="auto" w:fill="FFFFFF"/>
        <w:spacing w:before="86" w:after="0" w:line="240" w:lineRule="auto"/>
        <w:ind w:left="3283"/>
        <w:jc w:val="both"/>
        <w:rPr>
          <w:rFonts w:ascii="Times New Roman" w:eastAsia="Times New Roman" w:hAnsi="Times New Roman"/>
          <w:i/>
          <w:iCs/>
          <w:spacing w:val="-1"/>
          <w:sz w:val="28"/>
          <w:szCs w:val="28"/>
          <w:lang w:val="uk-UA" w:eastAsia="ru-RU"/>
        </w:rPr>
      </w:pPr>
    </w:p>
    <w:p w:rsidR="002E6403" w:rsidRPr="00E32615" w:rsidRDefault="002E6403" w:rsidP="002E6403">
      <w:pPr>
        <w:shd w:val="clear" w:color="auto" w:fill="FFFFFF"/>
        <w:spacing w:before="86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32615">
        <w:rPr>
          <w:rFonts w:ascii="Times New Roman" w:eastAsia="Times New Roman" w:hAnsi="Times New Roman"/>
          <w:i/>
          <w:iCs/>
          <w:spacing w:val="-1"/>
          <w:sz w:val="28"/>
          <w:szCs w:val="28"/>
          <w:lang w:val="uk-UA" w:eastAsia="ru-RU"/>
        </w:rPr>
        <w:lastRenderedPageBreak/>
        <w:t>Виконання завдання</w:t>
      </w:r>
    </w:p>
    <w:p w:rsidR="002E6403" w:rsidRPr="00E32615" w:rsidRDefault="002E6403" w:rsidP="002E6403">
      <w:pPr>
        <w:shd w:val="clear" w:color="auto" w:fill="FFFFFF"/>
        <w:spacing w:before="77" w:after="0" w:line="240" w:lineRule="auto"/>
        <w:ind w:right="101"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32615">
        <w:rPr>
          <w:rFonts w:ascii="Times New Roman" w:eastAsia="Times New Roman" w:hAnsi="Times New Roman"/>
          <w:spacing w:val="-1"/>
          <w:sz w:val="28"/>
          <w:szCs w:val="28"/>
          <w:lang w:val="uk-UA" w:eastAsia="ru-RU"/>
        </w:rPr>
        <w:t>Для визначення мінімальної форми запису функції замінюємо певні про</w:t>
      </w:r>
      <w:r w:rsidRPr="00E32615">
        <w:rPr>
          <w:rFonts w:ascii="Times New Roman" w:eastAsia="Times New Roman" w:hAnsi="Times New Roman"/>
          <w:spacing w:val="-1"/>
          <w:sz w:val="28"/>
          <w:szCs w:val="28"/>
          <w:lang w:val="uk-UA" w:eastAsia="ru-RU"/>
        </w:rPr>
        <w:softHyphen/>
        <w:t>черки одиницями для збільшення роз</w:t>
      </w:r>
      <w:r w:rsidRPr="00E32615">
        <w:rPr>
          <w:rFonts w:ascii="Times New Roman" w:eastAsia="Times New Roman" w:hAnsi="Times New Roman"/>
          <w:spacing w:val="-1"/>
          <w:sz w:val="28"/>
          <w:szCs w:val="28"/>
          <w:lang w:val="uk-UA" w:eastAsia="ru-RU"/>
        </w:rPr>
        <w:softHyphen/>
        <w:t xml:space="preserve">міру прямокутників, тобто отримання </w:t>
      </w:r>
      <w:proofErr w:type="spellStart"/>
      <w:r w:rsidRPr="00E32615">
        <w:rPr>
          <w:rFonts w:ascii="Times New Roman" w:eastAsia="Times New Roman" w:hAnsi="Times New Roman"/>
          <w:spacing w:val="-1"/>
          <w:sz w:val="28"/>
          <w:szCs w:val="28"/>
          <w:lang w:val="uk-UA" w:eastAsia="ru-RU"/>
        </w:rPr>
        <w:t>імплікант</w:t>
      </w:r>
      <w:proofErr w:type="spellEnd"/>
      <w:r w:rsidRPr="00E32615">
        <w:rPr>
          <w:rFonts w:ascii="Times New Roman" w:eastAsia="Times New Roman" w:hAnsi="Times New Roman"/>
          <w:spacing w:val="-1"/>
          <w:sz w:val="28"/>
          <w:szCs w:val="28"/>
          <w:lang w:val="uk-UA" w:eastAsia="ru-RU"/>
        </w:rPr>
        <w:t xml:space="preserve"> з меншою кількістю букв. Значення функції на наборі 1101, який не увійшов в прямокутники, вважаємо </w:t>
      </w:r>
      <w:r w:rsidRPr="00E32615">
        <w:rPr>
          <w:rFonts w:ascii="Times New Roman" w:eastAsia="Times New Roman" w:hAnsi="Times New Roman"/>
          <w:sz w:val="28"/>
          <w:szCs w:val="28"/>
          <w:lang w:val="uk-UA" w:eastAsia="ru-RU"/>
        </w:rPr>
        <w:t>рівним нулю.</w:t>
      </w:r>
    </w:p>
    <w:p w:rsidR="002E6403" w:rsidRPr="00E32615" w:rsidRDefault="002E6403" w:rsidP="002E6403">
      <w:pPr>
        <w:shd w:val="clear" w:color="auto" w:fill="FFFFFF"/>
        <w:spacing w:after="0" w:line="240" w:lineRule="auto"/>
        <w:ind w:left="120"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32615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Диз'юнкція визначених простих </w:t>
      </w:r>
      <w:proofErr w:type="spellStart"/>
      <w:r w:rsidRPr="00E32615">
        <w:rPr>
          <w:rFonts w:ascii="Times New Roman" w:eastAsia="Times New Roman" w:hAnsi="Times New Roman"/>
          <w:sz w:val="28"/>
          <w:szCs w:val="28"/>
          <w:lang w:val="uk-UA" w:eastAsia="ru-RU"/>
        </w:rPr>
        <w:t>імплікант</w:t>
      </w:r>
      <w:proofErr w:type="spellEnd"/>
      <w:r w:rsidRPr="00E32615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дає МДНФ до виз</w:t>
      </w:r>
      <w:r w:rsidRPr="00E32615">
        <w:rPr>
          <w:rFonts w:ascii="Times New Roman" w:eastAsia="Times New Roman" w:hAnsi="Times New Roman"/>
          <w:sz w:val="28"/>
          <w:szCs w:val="28"/>
          <w:lang w:val="uk-UA" w:eastAsia="ru-RU"/>
        </w:rPr>
        <w:softHyphen/>
        <w:t>наченої перемикальної функції</w:t>
      </w:r>
    </w:p>
    <w:p w:rsidR="002E6403" w:rsidRPr="00E32615" w:rsidRDefault="002E6403" w:rsidP="002E6403">
      <w:pPr>
        <w:spacing w:after="0" w:line="240" w:lineRule="auto"/>
        <w:ind w:left="2304" w:right="169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32615">
        <w:rPr>
          <w:rFonts w:ascii="Times New Roman" w:eastAsia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 wp14:anchorId="30A7071B" wp14:editId="12C85680">
            <wp:extent cx="1751330" cy="28829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403" w:rsidRPr="00E32615" w:rsidRDefault="002E6403" w:rsidP="002E6403">
      <w:pPr>
        <w:shd w:val="clear" w:color="auto" w:fill="FFFFFF"/>
        <w:spacing w:after="0" w:line="240" w:lineRule="auto"/>
        <w:ind w:left="6" w:firstLine="561"/>
        <w:jc w:val="both"/>
        <w:rPr>
          <w:rFonts w:ascii="Times New Roman" w:eastAsia="Times New Roman" w:hAnsi="Times New Roman"/>
          <w:i/>
          <w:iCs/>
          <w:spacing w:val="-2"/>
          <w:sz w:val="28"/>
          <w:szCs w:val="28"/>
          <w:lang w:val="uk-UA" w:eastAsia="ru-RU"/>
        </w:rPr>
      </w:pPr>
      <w:r w:rsidRPr="00E32615">
        <w:rPr>
          <w:rFonts w:ascii="Times New Roman" w:eastAsia="Times New Roman" w:hAnsi="Times New Roman"/>
          <w:i/>
          <w:iCs/>
          <w:spacing w:val="-2"/>
          <w:sz w:val="28"/>
          <w:szCs w:val="28"/>
          <w:lang w:val="uk-UA" w:eastAsia="ru-RU"/>
        </w:rPr>
        <w:t xml:space="preserve">Мінімізація частково визначених функцій аналітичними методами </w:t>
      </w:r>
    </w:p>
    <w:p w:rsidR="002E6403" w:rsidRPr="00E32615" w:rsidRDefault="002E6403" w:rsidP="002E6403">
      <w:pPr>
        <w:shd w:val="clear" w:color="auto" w:fill="FFFFFF"/>
        <w:spacing w:after="0" w:line="240" w:lineRule="auto"/>
        <w:ind w:left="6" w:firstLine="561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32615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Під час використання аналітичних методів, таких як методи </w:t>
      </w:r>
      <w:proofErr w:type="spellStart"/>
      <w:r w:rsidRPr="00E32615">
        <w:rPr>
          <w:rFonts w:ascii="Times New Roman" w:eastAsia="Times New Roman" w:hAnsi="Times New Roman"/>
          <w:sz w:val="28"/>
          <w:szCs w:val="28"/>
          <w:lang w:val="uk-UA" w:eastAsia="ru-RU"/>
        </w:rPr>
        <w:t>Квайна</w:t>
      </w:r>
      <w:proofErr w:type="spellEnd"/>
      <w:r w:rsidRPr="00E32615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та </w:t>
      </w:r>
      <w:proofErr w:type="spellStart"/>
      <w:r w:rsidRPr="00E32615">
        <w:rPr>
          <w:rFonts w:ascii="Times New Roman" w:eastAsia="Times New Roman" w:hAnsi="Times New Roman"/>
          <w:sz w:val="28"/>
          <w:szCs w:val="28"/>
          <w:lang w:val="uk-UA" w:eastAsia="ru-RU"/>
        </w:rPr>
        <w:t>Квайна</w:t>
      </w:r>
      <w:proofErr w:type="spellEnd"/>
      <w:r w:rsidRPr="00E32615">
        <w:rPr>
          <w:rFonts w:ascii="Times New Roman" w:eastAsia="Times New Roman" w:hAnsi="Times New Roman"/>
          <w:sz w:val="28"/>
          <w:szCs w:val="28"/>
          <w:lang w:val="uk-UA" w:eastAsia="ru-RU"/>
        </w:rPr>
        <w:t>—Мак-</w:t>
      </w:r>
      <w:proofErr w:type="spellStart"/>
      <w:r w:rsidRPr="00E32615">
        <w:rPr>
          <w:rFonts w:ascii="Times New Roman" w:eastAsia="Times New Roman" w:hAnsi="Times New Roman"/>
          <w:sz w:val="28"/>
          <w:szCs w:val="28"/>
          <w:lang w:val="uk-UA" w:eastAsia="ru-RU"/>
        </w:rPr>
        <w:t>Класкі</w:t>
      </w:r>
      <w:proofErr w:type="spellEnd"/>
      <w:r w:rsidRPr="00E32615">
        <w:rPr>
          <w:rFonts w:ascii="Times New Roman" w:eastAsia="Times New Roman" w:hAnsi="Times New Roman"/>
          <w:sz w:val="28"/>
          <w:szCs w:val="28"/>
          <w:lang w:val="uk-UA" w:eastAsia="ru-RU"/>
        </w:rPr>
        <w:t>, виконуються ті самі етапи мінімізації, що й для повністю визначених функцій.</w:t>
      </w:r>
    </w:p>
    <w:p w:rsidR="002E6403" w:rsidRPr="00E32615" w:rsidRDefault="002E6403" w:rsidP="002E6403">
      <w:pPr>
        <w:spacing w:after="0" w:line="240" w:lineRule="auto"/>
        <w:ind w:firstLine="561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32615">
        <w:rPr>
          <w:rFonts w:ascii="Times New Roman" w:eastAsia="Times New Roman" w:hAnsi="Times New Roman"/>
          <w:sz w:val="28"/>
          <w:szCs w:val="28"/>
          <w:lang w:val="uk-UA" w:eastAsia="ru-RU"/>
        </w:rPr>
        <w:t>Особливість мінімізації частково визначених функцій в диз'юнк</w:t>
      </w:r>
      <w:r w:rsidRPr="00E32615">
        <w:rPr>
          <w:rFonts w:ascii="Times New Roman" w:eastAsia="Times New Roman" w:hAnsi="Times New Roman"/>
          <w:sz w:val="28"/>
          <w:szCs w:val="28"/>
          <w:lang w:val="uk-UA" w:eastAsia="ru-RU"/>
        </w:rPr>
        <w:softHyphen/>
        <w:t>тивних формах булевої алгебри складається з того, що перед почат</w:t>
      </w:r>
      <w:r w:rsidRPr="00E32615">
        <w:rPr>
          <w:rFonts w:ascii="Times New Roman" w:eastAsia="Times New Roman" w:hAnsi="Times New Roman"/>
          <w:sz w:val="28"/>
          <w:szCs w:val="28"/>
          <w:lang w:val="uk-UA" w:eastAsia="ru-RU"/>
        </w:rPr>
        <w:softHyphen/>
        <w:t xml:space="preserve">ком мінімізації у ДДНФ перемикальної функції вводять усі </w:t>
      </w:r>
      <w:proofErr w:type="spellStart"/>
      <w:r w:rsidRPr="00E32615">
        <w:rPr>
          <w:rFonts w:ascii="Times New Roman" w:eastAsia="Times New Roman" w:hAnsi="Times New Roman"/>
          <w:sz w:val="28"/>
          <w:szCs w:val="28"/>
          <w:lang w:val="uk-UA" w:eastAsia="ru-RU"/>
        </w:rPr>
        <w:t>конституенти</w:t>
      </w:r>
      <w:proofErr w:type="spellEnd"/>
      <w:r w:rsidRPr="00E32615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заборонених наборів, тобто </w:t>
      </w:r>
      <w:proofErr w:type="spellStart"/>
      <w:r w:rsidRPr="00E32615">
        <w:rPr>
          <w:rFonts w:ascii="Times New Roman" w:eastAsia="Times New Roman" w:hAnsi="Times New Roman"/>
          <w:sz w:val="28"/>
          <w:szCs w:val="28"/>
          <w:lang w:val="uk-UA" w:eastAsia="ru-RU"/>
        </w:rPr>
        <w:t>довизначають</w:t>
      </w:r>
      <w:proofErr w:type="spellEnd"/>
      <w:r w:rsidRPr="00E32615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функцію на цих наборах одиничним значенням.</w:t>
      </w:r>
    </w:p>
    <w:p w:rsidR="002E6403" w:rsidRPr="00E32615" w:rsidRDefault="002E6403" w:rsidP="002E6403">
      <w:pPr>
        <w:shd w:val="clear" w:color="auto" w:fill="FFFFFF"/>
        <w:spacing w:after="0" w:line="240" w:lineRule="auto"/>
        <w:ind w:firstLine="68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32615">
        <w:rPr>
          <w:rFonts w:ascii="Times New Roman" w:eastAsia="Times New Roman" w:hAnsi="Times New Roman"/>
          <w:spacing w:val="-1"/>
          <w:sz w:val="28"/>
          <w:szCs w:val="28"/>
          <w:lang w:val="uk-UA" w:eastAsia="ru-RU"/>
        </w:rPr>
        <w:t>Далі виконують стандартні процедури мінімізації, але під час по</w:t>
      </w:r>
      <w:r w:rsidRPr="00E32615">
        <w:rPr>
          <w:rFonts w:ascii="Times New Roman" w:eastAsia="Times New Roman" w:hAnsi="Times New Roman"/>
          <w:spacing w:val="-1"/>
          <w:sz w:val="28"/>
          <w:szCs w:val="28"/>
          <w:lang w:val="uk-UA" w:eastAsia="ru-RU"/>
        </w:rPr>
        <w:softHyphen/>
      </w:r>
      <w:r w:rsidRPr="00E32615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будови таблиці покриття </w:t>
      </w:r>
      <w:proofErr w:type="spellStart"/>
      <w:r w:rsidRPr="00E32615">
        <w:rPr>
          <w:rFonts w:ascii="Times New Roman" w:eastAsia="Times New Roman" w:hAnsi="Times New Roman"/>
          <w:sz w:val="28"/>
          <w:szCs w:val="28"/>
          <w:lang w:val="uk-UA" w:eastAsia="ru-RU"/>
        </w:rPr>
        <w:t>конституенти</w:t>
      </w:r>
      <w:proofErr w:type="spellEnd"/>
      <w:r w:rsidRPr="00E32615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заборонених наборів не </w:t>
      </w:r>
      <w:r w:rsidRPr="00E32615">
        <w:rPr>
          <w:rFonts w:ascii="Times New Roman" w:eastAsia="Times New Roman" w:hAnsi="Times New Roman"/>
          <w:spacing w:val="-1"/>
          <w:sz w:val="28"/>
          <w:szCs w:val="28"/>
          <w:lang w:val="uk-UA" w:eastAsia="ru-RU"/>
        </w:rPr>
        <w:t>включають у заголовки стовпців таблиці покриття.</w:t>
      </w:r>
    </w:p>
    <w:p w:rsidR="002E6403" w:rsidRPr="00E32615" w:rsidRDefault="002E6403" w:rsidP="002E6403">
      <w:pPr>
        <w:spacing w:after="0" w:line="240" w:lineRule="auto"/>
        <w:ind w:firstLine="686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2E6403" w:rsidRPr="00E32615" w:rsidRDefault="002E6403" w:rsidP="002E6403">
      <w:pPr>
        <w:shd w:val="clear" w:color="auto" w:fill="FFFFFF"/>
        <w:spacing w:after="0" w:line="240" w:lineRule="auto"/>
        <w:ind w:firstLine="686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32615">
        <w:rPr>
          <w:rFonts w:ascii="Times New Roman" w:eastAsia="Times New Roman" w:hAnsi="Times New Roman"/>
          <w:i/>
          <w:iCs/>
          <w:spacing w:val="-1"/>
          <w:sz w:val="28"/>
          <w:szCs w:val="28"/>
          <w:lang w:val="uk-UA" w:eastAsia="ru-RU"/>
        </w:rPr>
        <w:t>Мінімізація систем частково визначених функцій</w:t>
      </w:r>
    </w:p>
    <w:p w:rsidR="002E6403" w:rsidRPr="00A121D7" w:rsidRDefault="002E6403" w:rsidP="002E6403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0"/>
          <w:lang w:val="uk-UA" w:eastAsia="ru-RU"/>
        </w:rPr>
      </w:pPr>
      <w:r w:rsidRPr="00E32615">
        <w:rPr>
          <w:rFonts w:ascii="Times New Roman" w:eastAsia="Times New Roman" w:hAnsi="Times New Roman"/>
          <w:spacing w:val="-1"/>
          <w:sz w:val="28"/>
          <w:szCs w:val="28"/>
          <w:lang w:val="uk-UA" w:eastAsia="ru-RU"/>
        </w:rPr>
        <w:t>Під час мінімізації систем частково визначених функцій використовується такий саме підхід, як і під час мінімізації окремих частково визначених функцій. На заборонених наборах значення функ</w:t>
      </w:r>
      <w:r w:rsidRPr="00E32615">
        <w:rPr>
          <w:rFonts w:ascii="Times New Roman" w:eastAsia="Times New Roman" w:hAnsi="Times New Roman"/>
          <w:spacing w:val="-1"/>
          <w:sz w:val="28"/>
          <w:szCs w:val="28"/>
          <w:lang w:val="uk-UA" w:eastAsia="ru-RU"/>
        </w:rPr>
        <w:softHyphen/>
        <w:t xml:space="preserve">цій вважається одиничним, але на етапі вибору покриття </w:t>
      </w:r>
      <w:proofErr w:type="spellStart"/>
      <w:r w:rsidRPr="00E32615">
        <w:rPr>
          <w:rFonts w:ascii="Times New Roman" w:eastAsia="Times New Roman" w:hAnsi="Times New Roman"/>
          <w:spacing w:val="-1"/>
          <w:sz w:val="28"/>
          <w:szCs w:val="28"/>
          <w:lang w:val="uk-UA" w:eastAsia="ru-RU"/>
        </w:rPr>
        <w:t>конституенти</w:t>
      </w:r>
      <w:proofErr w:type="spellEnd"/>
      <w:r w:rsidRPr="00E32615">
        <w:rPr>
          <w:rFonts w:ascii="Times New Roman" w:eastAsia="Times New Roman" w:hAnsi="Times New Roman"/>
          <w:spacing w:val="-1"/>
          <w:sz w:val="28"/>
          <w:szCs w:val="28"/>
          <w:lang w:val="uk-UA" w:eastAsia="ru-RU"/>
        </w:rPr>
        <w:t xml:space="preserve">, що відповідають забороненим наборам, не включаються в </w:t>
      </w:r>
      <w:r w:rsidRPr="00E32615">
        <w:rPr>
          <w:rFonts w:ascii="Times New Roman" w:eastAsia="Times New Roman" w:hAnsi="Times New Roman"/>
          <w:sz w:val="28"/>
          <w:szCs w:val="28"/>
          <w:lang w:val="uk-UA" w:eastAsia="ru-RU"/>
        </w:rPr>
        <w:t>таблицю покриття.</w:t>
      </w:r>
    </w:p>
    <w:p w:rsidR="002E6403" w:rsidRDefault="002E6403" w:rsidP="002E6403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br w:type="page"/>
      </w:r>
    </w:p>
    <w:p w:rsidR="002E6403" w:rsidRDefault="002E6403" w:rsidP="002E6403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ВИХІДНІН ДАНІ ДЛЯ ВИКОНАННЯ РОБОТИ</w:t>
      </w:r>
    </w:p>
    <w:p w:rsidR="002E6403" w:rsidRDefault="00EB235D" w:rsidP="002E6403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174</w:t>
      </w:r>
      <w:r w:rsidRPr="00D50185">
        <w:rPr>
          <w:rFonts w:ascii="Times New Roman" w:hAnsi="Times New Roman"/>
          <w:sz w:val="28"/>
          <w:szCs w:val="28"/>
        </w:rPr>
        <w:t>4</w:t>
      </w:r>
      <w:r w:rsidR="002E6403">
        <w:rPr>
          <w:rFonts w:ascii="Times New Roman" w:hAnsi="Times New Roman"/>
          <w:sz w:val="28"/>
          <w:szCs w:val="28"/>
          <w:lang w:val="uk-UA"/>
        </w:rPr>
        <w:t xml:space="preserve"> - </w:t>
      </w:r>
      <w:r w:rsidR="002E6403">
        <w:rPr>
          <w:rFonts w:ascii="Times New Roman" w:eastAsia="SimSun" w:hAnsi="Times New Roman"/>
          <w:sz w:val="28"/>
          <w:szCs w:val="28"/>
        </w:rPr>
        <w:t>11011010</w:t>
      </w:r>
      <w:r w:rsidR="002E6403">
        <w:rPr>
          <w:rFonts w:ascii="Times New Roman" w:eastAsia="SimSun" w:hAnsi="Times New Roman"/>
          <w:sz w:val="28"/>
          <w:szCs w:val="28"/>
          <w:lang w:val="uk-UA"/>
        </w:rPr>
        <w:t>0</w:t>
      </w:r>
      <w:r w:rsidRPr="00D50185">
        <w:rPr>
          <w:rFonts w:ascii="Times New Roman" w:eastAsia="SimSun" w:hAnsi="Times New Roman"/>
          <w:sz w:val="28"/>
          <w:szCs w:val="28"/>
        </w:rPr>
        <w:t>00</w:t>
      </w:r>
      <w:r w:rsidR="002E6403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2E6403" w:rsidRPr="00AB67D7" w:rsidRDefault="002E6403" w:rsidP="002E640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0"/>
          <w:lang w:val="uk-UA" w:eastAsia="ru-RU"/>
        </w:rPr>
      </w:pPr>
      <w:r w:rsidRPr="00AB67D7">
        <w:rPr>
          <w:rFonts w:ascii="Times New Roman" w:eastAsia="Times New Roman" w:hAnsi="Times New Roman"/>
          <w:sz w:val="28"/>
          <w:szCs w:val="20"/>
          <w:lang w:val="uk-UA" w:eastAsia="ru-RU"/>
        </w:rPr>
        <w:t>Ознайомитися з теоретичними відомостями, що наведені в описі до роботи.</w:t>
      </w:r>
    </w:p>
    <w:p w:rsidR="002E6403" w:rsidRPr="00AB67D7" w:rsidRDefault="002E6403" w:rsidP="002E6403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AB67D7">
        <w:rPr>
          <w:rFonts w:ascii="Times New Roman" w:eastAsia="Times New Roman" w:hAnsi="Times New Roman"/>
          <w:sz w:val="28"/>
          <w:szCs w:val="28"/>
          <w:lang w:val="uk-UA" w:eastAsia="ru-RU"/>
        </w:rPr>
        <w:t>2. Визначити свій варіант системи перемикальних функцій, заданих таблицею істинності (табл. 6.1). Для цього необхідно одержати дев’ять молодших розрядів номера залікової книжки студента, поданого в двійковій системі числення (</w:t>
      </w:r>
      <w:r w:rsidRPr="00AB67D7">
        <w:rPr>
          <w:rFonts w:ascii="Times New Roman" w:eastAsia="Times New Roman" w:hAnsi="Times New Roman"/>
          <w:sz w:val="28"/>
          <w:szCs w:val="28"/>
          <w:lang w:val="en-US" w:eastAsia="ru-RU"/>
        </w:rPr>
        <w:t>h</w:t>
      </w:r>
      <w:r w:rsidRPr="00AB67D7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9</w:t>
      </w:r>
      <w:r w:rsidRPr="00AB67D7">
        <w:rPr>
          <w:rFonts w:ascii="Times New Roman" w:eastAsia="Times New Roman" w:hAnsi="Times New Roman"/>
          <w:sz w:val="28"/>
          <w:szCs w:val="28"/>
          <w:lang w:val="en-US" w:eastAsia="ru-RU"/>
        </w:rPr>
        <w:t>h</w:t>
      </w:r>
      <w:r w:rsidRPr="00AB67D7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8</w:t>
      </w:r>
      <w:r w:rsidRPr="00AB67D7">
        <w:rPr>
          <w:rFonts w:ascii="Times New Roman" w:eastAsia="Times New Roman" w:hAnsi="Times New Roman"/>
          <w:sz w:val="28"/>
          <w:szCs w:val="28"/>
          <w:lang w:val="en-US" w:eastAsia="ru-RU"/>
        </w:rPr>
        <w:t>h</w:t>
      </w:r>
      <w:r w:rsidRPr="00AB67D7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7</w:t>
      </w:r>
      <w:r w:rsidRPr="00AB67D7">
        <w:rPr>
          <w:rFonts w:ascii="Times New Roman" w:eastAsia="Times New Roman" w:hAnsi="Times New Roman"/>
          <w:sz w:val="28"/>
          <w:szCs w:val="28"/>
          <w:lang w:eastAsia="ru-RU"/>
        </w:rPr>
        <w:t>…</w:t>
      </w:r>
      <w:r w:rsidRPr="00AB67D7">
        <w:rPr>
          <w:rFonts w:ascii="Times New Roman" w:eastAsia="Times New Roman" w:hAnsi="Times New Roman"/>
          <w:sz w:val="28"/>
          <w:szCs w:val="28"/>
          <w:lang w:val="en-US" w:eastAsia="ru-RU"/>
        </w:rPr>
        <w:t>h</w:t>
      </w:r>
      <w:r w:rsidRPr="00AB67D7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</w:t>
      </w:r>
      <w:r w:rsidRPr="00AB67D7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), а потім підставити </w:t>
      </w:r>
      <w:r w:rsidRPr="00AB67D7">
        <w:rPr>
          <w:rFonts w:ascii="Times New Roman" w:eastAsia="Times New Roman" w:hAnsi="Times New Roman"/>
          <w:sz w:val="28"/>
          <w:szCs w:val="28"/>
          <w:lang w:val="en-US" w:eastAsia="ru-RU"/>
        </w:rPr>
        <w:t>h</w:t>
      </w:r>
      <w:r w:rsidRPr="00AB67D7">
        <w:rPr>
          <w:rFonts w:ascii="Times New Roman" w:eastAsia="Times New Roman" w:hAnsi="Times New Roman"/>
          <w:sz w:val="28"/>
          <w:szCs w:val="28"/>
          <w:vertAlign w:val="subscript"/>
          <w:lang w:val="uk-UA" w:eastAsia="ru-RU"/>
        </w:rPr>
        <w:t>і</w:t>
      </w:r>
      <w:r w:rsidRPr="00AB67D7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в табл.6.1. </w:t>
      </w:r>
    </w:p>
    <w:p w:rsidR="002E6403" w:rsidRPr="00AB67D7" w:rsidRDefault="002E6403" w:rsidP="002E6403">
      <w:pPr>
        <w:spacing w:after="0" w:line="240" w:lineRule="auto"/>
        <w:ind w:firstLine="567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AB67D7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3. Виконати спільну мінімізацію частково визначених функцій методом </w:t>
      </w:r>
      <w:proofErr w:type="spellStart"/>
      <w:r w:rsidRPr="00AB67D7">
        <w:rPr>
          <w:rFonts w:ascii="Times New Roman" w:eastAsia="Times New Roman" w:hAnsi="Times New Roman"/>
          <w:sz w:val="28"/>
          <w:szCs w:val="28"/>
          <w:lang w:val="uk-UA" w:eastAsia="ru-RU"/>
        </w:rPr>
        <w:t>Квайна</w:t>
      </w:r>
      <w:proofErr w:type="spellEnd"/>
      <w:r w:rsidRPr="00AB67D7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або </w:t>
      </w:r>
      <w:proofErr w:type="spellStart"/>
      <w:r w:rsidRPr="00AB67D7">
        <w:rPr>
          <w:rFonts w:ascii="Times New Roman" w:eastAsia="Times New Roman" w:hAnsi="Times New Roman"/>
          <w:sz w:val="28"/>
          <w:szCs w:val="28"/>
          <w:lang w:val="uk-UA" w:eastAsia="ru-RU"/>
        </w:rPr>
        <w:t>Квайна</w:t>
      </w:r>
      <w:proofErr w:type="spellEnd"/>
      <w:r w:rsidRPr="00AB67D7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– Мак-</w:t>
      </w:r>
      <w:proofErr w:type="spellStart"/>
      <w:r w:rsidRPr="00AB67D7">
        <w:rPr>
          <w:rFonts w:ascii="Times New Roman" w:eastAsia="Times New Roman" w:hAnsi="Times New Roman"/>
          <w:sz w:val="28"/>
          <w:szCs w:val="28"/>
          <w:lang w:val="uk-UA" w:eastAsia="ru-RU"/>
        </w:rPr>
        <w:t>Класкі</w:t>
      </w:r>
      <w:proofErr w:type="spellEnd"/>
      <w:r w:rsidRPr="00AB67D7">
        <w:rPr>
          <w:rFonts w:ascii="Times New Roman" w:eastAsia="Times New Roman" w:hAnsi="Times New Roman"/>
          <w:sz w:val="28"/>
          <w:szCs w:val="28"/>
          <w:lang w:val="uk-UA" w:eastAsia="ru-RU"/>
        </w:rPr>
        <w:t>.</w:t>
      </w:r>
    </w:p>
    <w:p w:rsidR="002E6403" w:rsidRPr="00AB67D7" w:rsidRDefault="002E6403" w:rsidP="002E6403">
      <w:pPr>
        <w:spacing w:after="0" w:line="240" w:lineRule="auto"/>
        <w:ind w:firstLine="709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2E6403" w:rsidRPr="00AB67D7" w:rsidRDefault="002E6403" w:rsidP="002E6403">
      <w:pPr>
        <w:spacing w:after="0" w:line="240" w:lineRule="auto"/>
        <w:ind w:firstLine="3544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AB67D7">
        <w:rPr>
          <w:rFonts w:ascii="Times New Roman" w:eastAsia="Times New Roman" w:hAnsi="Times New Roman"/>
          <w:sz w:val="28"/>
          <w:szCs w:val="28"/>
          <w:lang w:val="uk-UA" w:eastAsia="ru-RU"/>
        </w:rPr>
        <w:t>Таблиця 6.1</w:t>
      </w:r>
    </w:p>
    <w:p w:rsidR="002E6403" w:rsidRPr="00AB67D7" w:rsidRDefault="002E6403" w:rsidP="002E6403">
      <w:pPr>
        <w:spacing w:after="0" w:line="240" w:lineRule="auto"/>
        <w:ind w:firstLine="1560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         </w:t>
      </w:r>
      <w:r w:rsidRPr="00AB67D7">
        <w:rPr>
          <w:rFonts w:ascii="Times New Roman" w:eastAsia="Times New Roman" w:hAnsi="Times New Roman"/>
          <w:sz w:val="28"/>
          <w:szCs w:val="28"/>
          <w:lang w:val="uk-UA" w:eastAsia="ru-RU"/>
        </w:rPr>
        <w:t>Таблиця істинності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69"/>
        <w:gridCol w:w="747"/>
        <w:gridCol w:w="748"/>
        <w:gridCol w:w="747"/>
        <w:gridCol w:w="747"/>
        <w:gridCol w:w="747"/>
        <w:gridCol w:w="690"/>
        <w:gridCol w:w="690"/>
        <w:gridCol w:w="690"/>
      </w:tblGrid>
      <w:tr w:rsidR="002E6403" w:rsidRPr="00AB67D7" w:rsidTr="00486546">
        <w:tc>
          <w:tcPr>
            <w:tcW w:w="720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х</w:t>
            </w:r>
            <w:r w:rsidRPr="00AB67D7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uk-UA" w:eastAsia="ru-RU"/>
              </w:rPr>
              <w:t>4</w:t>
            </w:r>
          </w:p>
        </w:tc>
        <w:tc>
          <w:tcPr>
            <w:tcW w:w="669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х</w:t>
            </w:r>
            <w:r w:rsidRPr="00AB67D7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uk-UA" w:eastAsia="ru-RU"/>
              </w:rPr>
              <w:t>3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х</w:t>
            </w:r>
            <w:r w:rsidRPr="00AB67D7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uk-UA" w:eastAsia="ru-RU"/>
              </w:rPr>
              <w:t>2</w:t>
            </w:r>
          </w:p>
        </w:tc>
        <w:tc>
          <w:tcPr>
            <w:tcW w:w="748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х</w:t>
            </w:r>
            <w:r w:rsidRPr="00AB67D7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uk-UA" w:eastAsia="ru-RU"/>
              </w:rPr>
              <w:t>1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f</w:t>
            </w:r>
            <w:r w:rsidRPr="00AB67D7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uk-UA" w:eastAsia="ru-RU"/>
              </w:rPr>
              <w:t>1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f</w:t>
            </w:r>
            <w:r w:rsidRPr="00AB67D7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uk-UA" w:eastAsia="ru-RU"/>
              </w:rPr>
              <w:t>2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f</w:t>
            </w:r>
            <w:r w:rsidRPr="00AB67D7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uk-UA" w:eastAsia="ru-RU"/>
              </w:rPr>
              <w:t>3</w:t>
            </w:r>
          </w:p>
        </w:tc>
        <w:tc>
          <w:tcPr>
            <w:tcW w:w="690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f</w:t>
            </w:r>
            <w:r w:rsidRPr="00AB67D7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uk-UA" w:eastAsia="ru-RU"/>
              </w:rPr>
              <w:t>1</w:t>
            </w:r>
          </w:p>
        </w:tc>
        <w:tc>
          <w:tcPr>
            <w:tcW w:w="690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f</w:t>
            </w:r>
            <w:r w:rsidRPr="00AB67D7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uk-UA" w:eastAsia="ru-RU"/>
              </w:rPr>
              <w:t>2</w:t>
            </w:r>
          </w:p>
        </w:tc>
        <w:tc>
          <w:tcPr>
            <w:tcW w:w="690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f</w:t>
            </w:r>
            <w:r w:rsidRPr="00AB67D7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uk-UA" w:eastAsia="ru-RU"/>
              </w:rPr>
              <w:t>3</w:t>
            </w:r>
          </w:p>
        </w:tc>
      </w:tr>
      <w:tr w:rsidR="002E6403" w:rsidRPr="00AB67D7" w:rsidTr="00486546">
        <w:tc>
          <w:tcPr>
            <w:tcW w:w="720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669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748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-</w:t>
            </w:r>
          </w:p>
        </w:tc>
        <w:tc>
          <w:tcPr>
            <w:tcW w:w="690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690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690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-</w:t>
            </w:r>
          </w:p>
        </w:tc>
      </w:tr>
      <w:tr w:rsidR="002E6403" w:rsidRPr="00AB67D7" w:rsidTr="00486546">
        <w:tc>
          <w:tcPr>
            <w:tcW w:w="720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669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748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h</w:t>
            </w:r>
            <w:r w:rsidRPr="00AB67D7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uk-UA" w:eastAsia="ru-RU"/>
              </w:rPr>
              <w:t>1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-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h</w:t>
            </w:r>
            <w:r w:rsidRPr="00AB67D7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uk-UA" w:eastAsia="ru-RU"/>
              </w:rPr>
              <w:t>2</w:t>
            </w:r>
          </w:p>
        </w:tc>
        <w:tc>
          <w:tcPr>
            <w:tcW w:w="690" w:type="dxa"/>
          </w:tcPr>
          <w:p w:rsidR="002E6403" w:rsidRPr="00EB235D" w:rsidRDefault="00EB235D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690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-</w:t>
            </w:r>
          </w:p>
        </w:tc>
        <w:tc>
          <w:tcPr>
            <w:tcW w:w="690" w:type="dxa"/>
          </w:tcPr>
          <w:p w:rsidR="002E6403" w:rsidRPr="00AB67D7" w:rsidRDefault="00EB235D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2E6403" w:rsidRPr="00AB67D7" w:rsidTr="00486546">
        <w:tc>
          <w:tcPr>
            <w:tcW w:w="720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669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748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-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h</w:t>
            </w:r>
            <w:r w:rsidRPr="00AB67D7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uk-UA" w:eastAsia="ru-RU"/>
              </w:rPr>
              <w:t>1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h</w:t>
            </w:r>
            <w:r w:rsidRPr="00AB67D7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uk-UA" w:eastAsia="ru-RU"/>
              </w:rPr>
              <w:t>3</w:t>
            </w:r>
          </w:p>
        </w:tc>
        <w:tc>
          <w:tcPr>
            <w:tcW w:w="690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-</w:t>
            </w:r>
          </w:p>
        </w:tc>
        <w:tc>
          <w:tcPr>
            <w:tcW w:w="690" w:type="dxa"/>
          </w:tcPr>
          <w:p w:rsidR="002E6403" w:rsidRPr="00EB235D" w:rsidRDefault="00EB235D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690" w:type="dxa"/>
          </w:tcPr>
          <w:p w:rsidR="002E6403" w:rsidRPr="006C0F6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0</w:t>
            </w:r>
          </w:p>
        </w:tc>
      </w:tr>
      <w:tr w:rsidR="002E6403" w:rsidRPr="00AB67D7" w:rsidTr="00486546">
        <w:tc>
          <w:tcPr>
            <w:tcW w:w="720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669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748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h</w:t>
            </w:r>
            <w:r w:rsidRPr="00AB67D7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uk-UA" w:eastAsia="ru-RU"/>
              </w:rPr>
              <w:t>3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-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h</w:t>
            </w:r>
            <w:r w:rsidRPr="00AB67D7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uk-UA" w:eastAsia="ru-RU"/>
              </w:rPr>
              <w:t>4</w:t>
            </w:r>
          </w:p>
        </w:tc>
        <w:tc>
          <w:tcPr>
            <w:tcW w:w="690" w:type="dxa"/>
          </w:tcPr>
          <w:p w:rsidR="002E6403" w:rsidRPr="006C0F6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690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-</w:t>
            </w:r>
          </w:p>
        </w:tc>
        <w:tc>
          <w:tcPr>
            <w:tcW w:w="690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2E6403" w:rsidRPr="00AB67D7" w:rsidTr="00486546">
        <w:tc>
          <w:tcPr>
            <w:tcW w:w="720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669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748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h</w:t>
            </w:r>
            <w:r w:rsidRPr="00AB67D7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uk-UA" w:eastAsia="ru-RU"/>
              </w:rPr>
              <w:t>4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h</w:t>
            </w:r>
            <w:r w:rsidRPr="00AB67D7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uk-UA" w:eastAsia="ru-RU"/>
              </w:rPr>
              <w:t>3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690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690" w:type="dxa"/>
          </w:tcPr>
          <w:p w:rsidR="002E6403" w:rsidRPr="006C0F6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690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1</w:t>
            </w:r>
          </w:p>
        </w:tc>
      </w:tr>
      <w:tr w:rsidR="002E6403" w:rsidRPr="00AB67D7" w:rsidTr="00486546">
        <w:tc>
          <w:tcPr>
            <w:tcW w:w="720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669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748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h</w:t>
            </w:r>
            <w:r w:rsidRPr="00AB67D7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uk-UA" w:eastAsia="ru-RU"/>
              </w:rPr>
              <w:t>4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h</w:t>
            </w:r>
            <w:r w:rsidRPr="00AB67D7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uk-UA" w:eastAsia="ru-RU"/>
              </w:rPr>
              <w:t>5</w:t>
            </w:r>
          </w:p>
        </w:tc>
        <w:tc>
          <w:tcPr>
            <w:tcW w:w="690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690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690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</w:tr>
      <w:tr w:rsidR="002E6403" w:rsidRPr="00AB67D7" w:rsidTr="00486546">
        <w:tc>
          <w:tcPr>
            <w:tcW w:w="720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669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748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h</w:t>
            </w:r>
            <w:r w:rsidRPr="00AB67D7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uk-UA" w:eastAsia="ru-RU"/>
              </w:rPr>
              <w:t>5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-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690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690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-</w:t>
            </w:r>
          </w:p>
        </w:tc>
        <w:tc>
          <w:tcPr>
            <w:tcW w:w="690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0</w:t>
            </w:r>
          </w:p>
        </w:tc>
      </w:tr>
      <w:tr w:rsidR="002E6403" w:rsidRPr="00AB67D7" w:rsidTr="00486546">
        <w:tc>
          <w:tcPr>
            <w:tcW w:w="720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669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748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h</w:t>
            </w:r>
            <w:r w:rsidRPr="00AB67D7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uk-UA" w:eastAsia="ru-RU"/>
              </w:rPr>
              <w:t>5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h</w:t>
            </w:r>
            <w:r w:rsidRPr="00AB67D7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uk-UA" w:eastAsia="ru-RU"/>
              </w:rPr>
              <w:t>6</w:t>
            </w:r>
          </w:p>
        </w:tc>
        <w:tc>
          <w:tcPr>
            <w:tcW w:w="690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690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690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2E6403" w:rsidRPr="00AB67D7" w:rsidTr="00486546">
        <w:tc>
          <w:tcPr>
            <w:tcW w:w="720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669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748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h</w:t>
            </w:r>
            <w:r w:rsidRPr="00AB67D7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uk-UA" w:eastAsia="ru-RU"/>
              </w:rPr>
              <w:t>6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-</w:t>
            </w:r>
          </w:p>
        </w:tc>
        <w:tc>
          <w:tcPr>
            <w:tcW w:w="690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690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690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-</w:t>
            </w:r>
          </w:p>
        </w:tc>
      </w:tr>
      <w:tr w:rsidR="002E6403" w:rsidRPr="00AB67D7" w:rsidTr="00486546">
        <w:tc>
          <w:tcPr>
            <w:tcW w:w="720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669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748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h</w:t>
            </w:r>
            <w:r w:rsidRPr="00AB67D7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uk-UA" w:eastAsia="ru-RU"/>
              </w:rPr>
              <w:t>7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h</w:t>
            </w:r>
            <w:r w:rsidRPr="00AB67D7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uk-UA" w:eastAsia="ru-RU"/>
              </w:rPr>
              <w:t>6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690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690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690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1</w:t>
            </w:r>
          </w:p>
        </w:tc>
      </w:tr>
      <w:tr w:rsidR="002E6403" w:rsidRPr="00AB67D7" w:rsidTr="00486546">
        <w:tc>
          <w:tcPr>
            <w:tcW w:w="720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669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748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h</w:t>
            </w:r>
            <w:r w:rsidRPr="00AB67D7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uk-UA" w:eastAsia="ru-RU"/>
              </w:rPr>
              <w:t>7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h</w:t>
            </w:r>
            <w:r w:rsidRPr="00AB67D7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uk-UA" w:eastAsia="ru-RU"/>
              </w:rPr>
              <w:t>8</w:t>
            </w:r>
          </w:p>
        </w:tc>
        <w:tc>
          <w:tcPr>
            <w:tcW w:w="690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690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690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</w:tr>
      <w:tr w:rsidR="002E6403" w:rsidRPr="00AB67D7" w:rsidTr="00486546">
        <w:tc>
          <w:tcPr>
            <w:tcW w:w="720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669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748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h</w:t>
            </w:r>
            <w:r w:rsidRPr="00AB67D7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uk-UA" w:eastAsia="ru-RU"/>
              </w:rPr>
              <w:t>8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-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690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690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-</w:t>
            </w:r>
          </w:p>
        </w:tc>
        <w:tc>
          <w:tcPr>
            <w:tcW w:w="690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0</w:t>
            </w:r>
          </w:p>
        </w:tc>
      </w:tr>
      <w:tr w:rsidR="002E6403" w:rsidRPr="00AB67D7" w:rsidTr="00486546">
        <w:tc>
          <w:tcPr>
            <w:tcW w:w="720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669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748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h</w:t>
            </w:r>
            <w:r w:rsidRPr="00AB67D7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uk-UA" w:eastAsia="ru-RU"/>
              </w:rPr>
              <w:t>8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-</w:t>
            </w:r>
          </w:p>
        </w:tc>
        <w:tc>
          <w:tcPr>
            <w:tcW w:w="690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690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690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-</w:t>
            </w:r>
          </w:p>
        </w:tc>
      </w:tr>
      <w:tr w:rsidR="002E6403" w:rsidRPr="00AB67D7" w:rsidTr="00486546">
        <w:tc>
          <w:tcPr>
            <w:tcW w:w="720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669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748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h</w:t>
            </w:r>
            <w:r w:rsidRPr="00AB67D7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uk-UA" w:eastAsia="ru-RU"/>
              </w:rPr>
              <w:t>9</w:t>
            </w:r>
          </w:p>
        </w:tc>
        <w:tc>
          <w:tcPr>
            <w:tcW w:w="690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690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690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2E6403" w:rsidRPr="00AB67D7" w:rsidTr="00486546">
        <w:tc>
          <w:tcPr>
            <w:tcW w:w="720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669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748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-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690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-</w:t>
            </w:r>
          </w:p>
        </w:tc>
        <w:tc>
          <w:tcPr>
            <w:tcW w:w="690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690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0</w:t>
            </w:r>
          </w:p>
        </w:tc>
      </w:tr>
      <w:tr w:rsidR="002E6403" w:rsidRPr="00AB67D7" w:rsidTr="00486546">
        <w:tc>
          <w:tcPr>
            <w:tcW w:w="720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669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748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h</w:t>
            </w:r>
            <w:r w:rsidRPr="00AB67D7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uk-UA" w:eastAsia="ru-RU"/>
              </w:rPr>
              <w:t>9</w:t>
            </w:r>
          </w:p>
        </w:tc>
        <w:tc>
          <w:tcPr>
            <w:tcW w:w="747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690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690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690" w:type="dxa"/>
          </w:tcPr>
          <w:p w:rsidR="002E6403" w:rsidRPr="00AB67D7" w:rsidRDefault="002E6403" w:rsidP="0048654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AB67D7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1</w:t>
            </w:r>
          </w:p>
        </w:tc>
      </w:tr>
    </w:tbl>
    <w:p w:rsidR="002E6403" w:rsidRPr="00AB67D7" w:rsidRDefault="002E6403" w:rsidP="002E6403">
      <w:pPr>
        <w:spacing w:after="0" w:line="240" w:lineRule="auto"/>
        <w:ind w:firstLine="709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2E6403" w:rsidRPr="00AB67D7" w:rsidRDefault="002E6403" w:rsidP="002E640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AB67D7">
        <w:rPr>
          <w:rFonts w:ascii="Times New Roman" w:eastAsia="Times New Roman" w:hAnsi="Times New Roman"/>
          <w:sz w:val="28"/>
          <w:szCs w:val="28"/>
          <w:lang w:val="uk-UA" w:eastAsia="ru-RU"/>
        </w:rPr>
        <w:t>4. Одержати операторні подання функцій для їх реалізації у формі І/АБО і у формі АБО/І-НЕ. Можна використовувати елементи з будь-яким числом входів, але не більш ніж з чотирма.</w:t>
      </w:r>
    </w:p>
    <w:p w:rsidR="002E6403" w:rsidRPr="00AB67D7" w:rsidRDefault="002E6403" w:rsidP="002E640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AB67D7">
        <w:rPr>
          <w:rFonts w:ascii="Times New Roman" w:eastAsia="Times New Roman" w:hAnsi="Times New Roman"/>
          <w:sz w:val="28"/>
          <w:szCs w:val="28"/>
          <w:lang w:val="uk-UA" w:eastAsia="ru-RU"/>
        </w:rPr>
        <w:t>5. Побудувати комбінаційні схеми, що відповідають отриманим операторним формам.</w:t>
      </w:r>
    </w:p>
    <w:p w:rsidR="002E6403" w:rsidRPr="00AB67D7" w:rsidRDefault="002E6403" w:rsidP="002E640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AB67D7">
        <w:rPr>
          <w:rFonts w:ascii="Times New Roman" w:eastAsia="Times New Roman" w:hAnsi="Times New Roman"/>
          <w:sz w:val="28"/>
          <w:szCs w:val="28"/>
          <w:lang w:val="uk-UA" w:eastAsia="ru-RU"/>
        </w:rPr>
        <w:t>6. Визначити та порівняти параметри одержаних схем.</w:t>
      </w:r>
    </w:p>
    <w:p w:rsidR="002E6403" w:rsidRPr="00AB67D7" w:rsidRDefault="002E6403" w:rsidP="002E640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AB67D7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7. </w:t>
      </w:r>
      <w:proofErr w:type="spellStart"/>
      <w:r w:rsidRPr="00AB67D7">
        <w:rPr>
          <w:rFonts w:ascii="Times New Roman" w:eastAsia="Times New Roman" w:hAnsi="Times New Roman"/>
          <w:sz w:val="28"/>
          <w:szCs w:val="20"/>
          <w:lang w:eastAsia="ru-RU"/>
        </w:rPr>
        <w:t>Зробити</w:t>
      </w:r>
      <w:proofErr w:type="spellEnd"/>
      <w:r w:rsidRPr="00AB67D7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proofErr w:type="spellStart"/>
      <w:r w:rsidRPr="00AB67D7">
        <w:rPr>
          <w:rFonts w:ascii="Times New Roman" w:eastAsia="Times New Roman" w:hAnsi="Times New Roman"/>
          <w:sz w:val="28"/>
          <w:szCs w:val="20"/>
          <w:lang w:eastAsia="ru-RU"/>
        </w:rPr>
        <w:t>висновки</w:t>
      </w:r>
      <w:proofErr w:type="spellEnd"/>
      <w:r w:rsidRPr="00AB67D7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2E6403" w:rsidRDefault="002E6403" w:rsidP="002E6403">
      <w:pPr>
        <w:jc w:val="center"/>
        <w:rPr>
          <w:rFonts w:ascii="Times New Roman" w:hAnsi="Times New Roman"/>
          <w:sz w:val="28"/>
          <w:szCs w:val="28"/>
        </w:rPr>
      </w:pPr>
    </w:p>
    <w:p w:rsidR="002E6403" w:rsidRPr="00C52202" w:rsidRDefault="002E6403" w:rsidP="002E6403">
      <w:pPr>
        <w:jc w:val="center"/>
        <w:rPr>
          <w:rFonts w:ascii="Times New Roman" w:hAnsi="Times New Roman"/>
          <w:sz w:val="28"/>
          <w:szCs w:val="28"/>
        </w:rPr>
      </w:pPr>
    </w:p>
    <w:p w:rsidR="002E6403" w:rsidRPr="003A6D48" w:rsidRDefault="002E6403" w:rsidP="002E6403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3A6D48">
        <w:rPr>
          <w:rFonts w:ascii="Times New Roman" w:hAnsi="Times New Roman"/>
          <w:b/>
          <w:sz w:val="28"/>
          <w:szCs w:val="28"/>
          <w:lang w:val="uk-UA"/>
        </w:rPr>
        <w:t>РЕЗУЛЬТАТИ ВИКОНАНОЇ РОБОТИ</w:t>
      </w:r>
    </w:p>
    <w:p w:rsidR="002E6403" w:rsidRPr="003A6D48" w:rsidRDefault="002E6403" w:rsidP="002E6403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3A6D48">
        <w:rPr>
          <w:rFonts w:ascii="Times New Roman" w:hAnsi="Times New Roman"/>
          <w:b/>
          <w:sz w:val="28"/>
          <w:szCs w:val="28"/>
          <w:lang w:val="uk-UA"/>
        </w:rPr>
        <w:t xml:space="preserve">Метод </w:t>
      </w:r>
      <w:proofErr w:type="spellStart"/>
      <w:r w:rsidRPr="003A6D48">
        <w:rPr>
          <w:rFonts w:ascii="Times New Roman" w:hAnsi="Times New Roman"/>
          <w:b/>
          <w:sz w:val="28"/>
          <w:szCs w:val="28"/>
          <w:lang w:val="uk-UA"/>
        </w:rPr>
        <w:t>Квайна</w:t>
      </w:r>
      <w:proofErr w:type="spellEnd"/>
      <w:r w:rsidRPr="003A6D48">
        <w:rPr>
          <w:rFonts w:ascii="Times New Roman" w:hAnsi="Times New Roman"/>
          <w:b/>
          <w:sz w:val="28"/>
          <w:szCs w:val="28"/>
          <w:lang w:val="uk-UA"/>
        </w:rPr>
        <w:t xml:space="preserve"> – Мак-</w:t>
      </w:r>
      <w:proofErr w:type="spellStart"/>
      <w:r w:rsidRPr="003A6D48">
        <w:rPr>
          <w:rFonts w:ascii="Times New Roman" w:hAnsi="Times New Roman"/>
          <w:b/>
          <w:sz w:val="28"/>
          <w:szCs w:val="28"/>
          <w:lang w:val="uk-UA"/>
        </w:rPr>
        <w:t>Класкі</w:t>
      </w:r>
      <w:proofErr w:type="spellEnd"/>
    </w:p>
    <w:p w:rsidR="002E6403" w:rsidRPr="003B1B36" w:rsidRDefault="004B4E8A" w:rsidP="002E6403">
      <w:pPr>
        <w:jc w:val="center"/>
        <w:rPr>
          <w:rFonts w:ascii="Times New Roman" w:hAnsi="Times New Roman"/>
          <w:b/>
          <w:sz w:val="24"/>
          <w:szCs w:val="24"/>
          <w:lang w:val="uk-UA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K</m:t>
            </m:r>
          </m:e>
          <m:sup>
            <m:r>
              <w:rPr>
                <w:rFonts w:ascii="Cambria Math" w:hAnsi="Cambria Math"/>
                <w:sz w:val="24"/>
                <w:szCs w:val="24"/>
                <w:lang w:val="uk-UA"/>
              </w:rPr>
              <m:t>0</m:t>
            </m:r>
          </m:sup>
        </m:sSup>
        <m:r>
          <w:rPr>
            <w:rFonts w:ascii="Cambria Math" w:hAnsi="Cambria Math"/>
            <w:sz w:val="24"/>
            <w:szCs w:val="24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0000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1,2,3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0001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2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0010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1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0011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2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0100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3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0101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1,3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0110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1,2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0111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2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1000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3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1001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1,3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1010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1,2,3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1011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1,2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1100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2,3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1101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1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1110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1,2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1111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3</m:t>
                    </m:r>
                  </m:e>
                </m:d>
              </m:e>
            </m:eqArr>
          </m:e>
        </m:d>
      </m:oMath>
      <w:r w:rsidR="002E6403" w:rsidRPr="003B1B36">
        <w:rPr>
          <w:rFonts w:ascii="Times New Roman" w:hAnsi="Times New Roman"/>
          <w:sz w:val="24"/>
          <w:szCs w:val="24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p>
        </m:sSup>
        <m:r>
          <w:rPr>
            <w:rFonts w:ascii="Cambria Math" w:hAnsi="Cambria Math"/>
            <w:sz w:val="24"/>
            <w:szCs w:val="24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000(3)</m:t>
                </m: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uk-UA"/>
                  </w:rPr>
                  <m:t>010(1)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uk-UA"/>
                  </w:rPr>
                  <m:t>011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uk-UA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uk-UA"/>
                  </w:rPr>
                  <m:t>101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uk-UA"/>
                      </w:rPr>
                      <m:t>1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uk-UA"/>
                  </w:rPr>
                  <m:t>110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uk-UA"/>
                      </w:rPr>
                      <m:t>1,2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uk-UA"/>
                  </w:rPr>
                  <m:t>100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uk-UA"/>
                      </w:rPr>
                      <m:t>3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uk-UA"/>
                  </w:rPr>
                  <m:t>0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uk-UA"/>
                  </w:rPr>
                  <m:t>00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uk-UA"/>
                      </w:rPr>
                      <m:t>3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uk-UA"/>
                  </w:rPr>
                  <m:t>0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uk-UA"/>
                  </w:rPr>
                  <m:t>10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uk-UA"/>
                      </w:rPr>
                      <m:t>1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uk-UA"/>
                  </w:rPr>
                  <m:t>1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uk-UA"/>
                  </w:rPr>
                  <m:t>00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uk-UA"/>
                      </w:rPr>
                      <m:t>3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uk-UA"/>
                  </w:rPr>
                  <m:t>0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uk-UA"/>
                  </w:rPr>
                  <m:t>11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uk-UA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uk-UA"/>
                  </w:rPr>
                  <m:t>1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uk-UA"/>
                  </w:rPr>
                  <m:t>01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uk-UA"/>
                      </w:rPr>
                      <m:t>1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uk-UA"/>
                  </w:rPr>
                  <m:t>1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uk-UA"/>
                  </w:rPr>
                  <m:t>10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uk-UA"/>
                      </w:rPr>
                      <m:t>1,2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uk-UA"/>
                  </w:rPr>
                  <m:t>00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uk-UA"/>
                  </w:rPr>
                  <m:t>0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uk-UA"/>
                      </w:rPr>
                      <m:t>1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uk-UA"/>
                  </w:rPr>
                  <m:t>00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uk-UA"/>
                  </w:rPr>
                  <m:t>1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uk-UA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uk-UA"/>
                  </w:rPr>
                  <m:t>10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uk-UA"/>
                  </w:rPr>
                  <m:t>0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uk-UA"/>
                      </w:rPr>
                      <m:t>3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uk-UA"/>
                  </w:rPr>
                  <m:t>10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uk-UA"/>
                  </w:rPr>
                  <m:t>1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uk-UA"/>
                      </w:rPr>
                      <m:t>1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uk-UA"/>
                  </w:rPr>
                  <m:t>11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uk-UA"/>
                  </w:rPr>
                  <m:t>0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uk-UA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uk-UA"/>
                  </w:rPr>
                  <m:t>000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uk-UA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uk-UA"/>
                  </w:rPr>
                  <m:t>010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uk-UA"/>
                      </w:rPr>
                      <m:t>3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uk-UA"/>
                  </w:rPr>
                  <m:t>100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uk-UA"/>
                      </w:rPr>
                      <m:t>3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uk-UA"/>
                  </w:rPr>
                  <m:t>011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uk-UA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uk-UA"/>
                  </w:rPr>
                  <m:t>101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uk-UA"/>
                  </w:rPr>
                  <m:t>(1,2)</m:t>
                </m:r>
              </m:e>
            </m:eqArr>
          </m:e>
        </m:d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K</m:t>
            </m:r>
          </m:e>
          <m:sup>
            <m:r>
              <w:rPr>
                <w:rFonts w:ascii="Cambria Math" w:hAnsi="Cambria Math"/>
                <w:sz w:val="24"/>
                <w:szCs w:val="24"/>
                <w:lang w:val="uk-UA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00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3</m:t>
                    </m:r>
                  </m:e>
                </m:d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xx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uk-UA"/>
                  </w:rPr>
                  <m:t>10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uk-UA"/>
                      </w:rPr>
                      <m:t>1</m:t>
                    </m:r>
                  </m:e>
                </m:d>
              </m:e>
            </m:eqArr>
          </m:e>
        </m:d>
      </m:oMath>
    </w:p>
    <w:p w:rsidR="002E6403" w:rsidRPr="003B1B36" w:rsidRDefault="002E6403" w:rsidP="002E6403">
      <w:pPr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2E6403" w:rsidRPr="00943C99" w:rsidRDefault="002E6403" w:rsidP="002E6403">
      <w:pPr>
        <w:shd w:val="clear" w:color="auto" w:fill="FFFFFF"/>
        <w:spacing w:after="0" w:line="240" w:lineRule="auto"/>
        <w:ind w:right="19"/>
        <w:rPr>
          <w:rFonts w:ascii="Times New Roman" w:hAnsi="Times New Roman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uk-UA"/>
            </w:rPr>
            <w:lastRenderedPageBreak/>
            <m:t>Z=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x00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3</m:t>
                      </m:r>
                    </m:e>
                  </m:d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xx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uk-UA"/>
                    </w:rPr>
                    <m:t>10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uk-UA"/>
                        </w:rPr>
                        <m:t>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000(3)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uk-UA"/>
                        </w:rPr>
                        <m:t>011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uk-UA"/>
                            </w:rPr>
                            <m:t>2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uk-UA"/>
                        </w:rPr>
                        <m:t>101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uk-UA"/>
                            </w:rPr>
                            <m:t>1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uk-UA"/>
                        </w:rPr>
                        <m:t>110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uk-UA"/>
                            </w:rPr>
                            <m:t>1,2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uk-UA"/>
                        </w:rPr>
                        <m:t>100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uk-UA"/>
                            </w:rPr>
                            <m:t>3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uk-UA"/>
                        </w:rPr>
                        <m:t>0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uk-UA"/>
                        </w:rPr>
                        <m:t>11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uk-UA"/>
                            </w:rPr>
                            <m:t>2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uk-UA"/>
                        </w:rPr>
                        <m:t>1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uk-UA"/>
                        </w:rPr>
                        <m:t>01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uk-UA"/>
                            </w:rPr>
                            <m:t>1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uk-UA"/>
                        </w:rPr>
                        <m:t>1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uk-UA"/>
                        </w:rPr>
                        <m:t>10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uk-UA"/>
                            </w:rPr>
                            <m:t>1,2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uk-UA"/>
                        </w:rPr>
                        <m:t>00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uk-UA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uk-UA"/>
                            </w:rPr>
                            <m:t>1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uk-UA"/>
                        </w:rPr>
                        <m:t>00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uk-UA"/>
                        </w:rPr>
                        <m:t>1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uk-UA"/>
                            </w:rPr>
                            <m:t>2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uk-UA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uk-UA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uk-UA"/>
                            </w:rPr>
                            <m:t>3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uk-UA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uk-UA"/>
                        </w:rPr>
                        <m:t>1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uk-UA"/>
                            </w:rPr>
                            <m:t>1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uk-UA"/>
                        </w:rPr>
                        <m:t>11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uk-UA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uk-UA"/>
                            </w:rPr>
                            <m:t>2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uk-UA"/>
                        </w:rPr>
                        <m:t>000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uk-UA"/>
                            </w:rPr>
                            <m:t>2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uk-UA"/>
                        </w:rPr>
                        <m:t>010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uk-UA"/>
                            </w:rPr>
                            <m:t>3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uk-UA"/>
                        </w:rPr>
                        <m:t>100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uk-UA"/>
                            </w:rPr>
                            <m:t>3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uk-UA"/>
                        </w:rPr>
                        <m:t>011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uk-UA"/>
                            </w:rPr>
                            <m:t>2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uk-UA"/>
                        </w:rPr>
                        <m:t>101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uk-UA"/>
                            </w:rPr>
                            <m:t>1,2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0101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1,3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1010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1,2,3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1001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1,3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1100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2,3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1111(3)</m:t>
                      </m:r>
                    </m:e>
                  </m:eqArr>
                </m:e>
              </m:eqArr>
            </m:e>
          </m:d>
        </m:oMath>
      </m:oMathPara>
    </w:p>
    <w:p w:rsidR="00943C99" w:rsidRPr="00943C99" w:rsidRDefault="00943C99" w:rsidP="002E6403">
      <w:pPr>
        <w:shd w:val="clear" w:color="auto" w:fill="FFFFFF"/>
        <w:spacing w:after="0" w:line="240" w:lineRule="auto"/>
        <w:ind w:right="19"/>
        <w:rPr>
          <w:rFonts w:ascii="Times New Roman" w:hAnsi="Times New Roman"/>
          <w:sz w:val="24"/>
          <w:szCs w:val="24"/>
          <w:lang w:val="en-US"/>
        </w:rPr>
      </w:pPr>
    </w:p>
    <w:p w:rsidR="002E6403" w:rsidRDefault="002E6403" w:rsidP="002E6403">
      <w:pPr>
        <w:shd w:val="clear" w:color="auto" w:fill="FFFFFF"/>
        <w:spacing w:after="0" w:line="240" w:lineRule="auto"/>
        <w:ind w:right="19"/>
        <w:rPr>
          <w:rFonts w:ascii="Times New Roman" w:hAnsi="Times New Roman"/>
          <w:b/>
          <w:sz w:val="28"/>
          <w:szCs w:val="28"/>
          <w:lang w:val="uk-UA"/>
        </w:rPr>
      </w:pPr>
    </w:p>
    <w:p w:rsidR="002E6403" w:rsidRDefault="002E6403" w:rsidP="002E6403">
      <w:pPr>
        <w:shd w:val="clear" w:color="auto" w:fill="FFFFFF"/>
        <w:spacing w:after="0" w:line="240" w:lineRule="auto"/>
        <w:ind w:right="19"/>
        <w:rPr>
          <w:rFonts w:ascii="Times New Roman" w:hAnsi="Times New Roman"/>
          <w:b/>
          <w:sz w:val="28"/>
          <w:szCs w:val="28"/>
          <w:lang w:val="uk-UA"/>
        </w:rPr>
      </w:pPr>
    </w:p>
    <w:p w:rsidR="002E6403" w:rsidRDefault="002E6403" w:rsidP="002E6403">
      <w:pPr>
        <w:shd w:val="clear" w:color="auto" w:fill="FFFFFF"/>
        <w:spacing w:after="0" w:line="240" w:lineRule="auto"/>
        <w:ind w:right="19"/>
        <w:jc w:val="center"/>
        <w:rPr>
          <w:rFonts w:ascii="Times New Roman" w:hAnsi="Times New Roman"/>
          <w:bCs/>
          <w:sz w:val="28"/>
          <w:szCs w:val="28"/>
          <w:lang w:val="en-US"/>
        </w:rPr>
      </w:pPr>
    </w:p>
    <w:p w:rsidR="00943C99" w:rsidRDefault="00943C99" w:rsidP="002E52BA">
      <w:pPr>
        <w:shd w:val="clear" w:color="auto" w:fill="FFFFFF"/>
        <w:spacing w:after="0" w:line="240" w:lineRule="auto"/>
        <w:ind w:right="19"/>
        <w:jc w:val="center"/>
        <w:rPr>
          <w:rFonts w:ascii="Times New Roman" w:hAnsi="Times New Roman"/>
          <w:bCs/>
          <w:sz w:val="28"/>
          <w:szCs w:val="28"/>
          <w:lang w:val="en-US"/>
        </w:rPr>
      </w:pPr>
    </w:p>
    <w:p w:rsidR="00943C99" w:rsidRDefault="00943C99" w:rsidP="002E52BA">
      <w:pPr>
        <w:shd w:val="clear" w:color="auto" w:fill="FFFFFF"/>
        <w:spacing w:after="0" w:line="240" w:lineRule="auto"/>
        <w:ind w:right="19"/>
        <w:jc w:val="center"/>
        <w:rPr>
          <w:rFonts w:ascii="Times New Roman" w:hAnsi="Times New Roman"/>
          <w:bCs/>
          <w:sz w:val="28"/>
          <w:szCs w:val="28"/>
          <w:lang w:val="en-US"/>
        </w:rPr>
      </w:pPr>
    </w:p>
    <w:p w:rsidR="00943C99" w:rsidRDefault="00943C99" w:rsidP="002E52BA">
      <w:pPr>
        <w:shd w:val="clear" w:color="auto" w:fill="FFFFFF"/>
        <w:spacing w:after="0" w:line="240" w:lineRule="auto"/>
        <w:ind w:right="19"/>
        <w:jc w:val="center"/>
        <w:rPr>
          <w:rFonts w:ascii="Times New Roman" w:hAnsi="Times New Roman"/>
          <w:bCs/>
          <w:sz w:val="28"/>
          <w:szCs w:val="28"/>
          <w:lang w:val="en-US"/>
        </w:rPr>
      </w:pPr>
    </w:p>
    <w:p w:rsidR="00943C99" w:rsidRDefault="00943C99" w:rsidP="002E52BA">
      <w:pPr>
        <w:shd w:val="clear" w:color="auto" w:fill="FFFFFF"/>
        <w:spacing w:after="0" w:line="240" w:lineRule="auto"/>
        <w:ind w:right="19"/>
        <w:jc w:val="center"/>
        <w:rPr>
          <w:rFonts w:ascii="Times New Roman" w:hAnsi="Times New Roman"/>
          <w:bCs/>
          <w:sz w:val="28"/>
          <w:szCs w:val="28"/>
          <w:lang w:val="en-US"/>
        </w:rPr>
      </w:pPr>
    </w:p>
    <w:p w:rsidR="00943C99" w:rsidRDefault="00943C99" w:rsidP="002E52BA">
      <w:pPr>
        <w:shd w:val="clear" w:color="auto" w:fill="FFFFFF"/>
        <w:spacing w:after="0" w:line="240" w:lineRule="auto"/>
        <w:ind w:right="19"/>
        <w:jc w:val="center"/>
        <w:rPr>
          <w:rFonts w:ascii="Times New Roman" w:hAnsi="Times New Roman"/>
          <w:bCs/>
          <w:sz w:val="28"/>
          <w:szCs w:val="28"/>
          <w:lang w:val="en-US"/>
        </w:rPr>
      </w:pPr>
    </w:p>
    <w:p w:rsidR="00943C99" w:rsidRDefault="00943C99" w:rsidP="002E52BA">
      <w:pPr>
        <w:shd w:val="clear" w:color="auto" w:fill="FFFFFF"/>
        <w:spacing w:after="0" w:line="240" w:lineRule="auto"/>
        <w:ind w:right="19"/>
        <w:jc w:val="center"/>
        <w:rPr>
          <w:rFonts w:ascii="Times New Roman" w:hAnsi="Times New Roman"/>
          <w:bCs/>
          <w:sz w:val="28"/>
          <w:szCs w:val="28"/>
          <w:lang w:val="en-US"/>
        </w:rPr>
      </w:pPr>
    </w:p>
    <w:p w:rsidR="00943C99" w:rsidRDefault="00943C99" w:rsidP="002E52BA">
      <w:pPr>
        <w:shd w:val="clear" w:color="auto" w:fill="FFFFFF"/>
        <w:spacing w:after="0" w:line="240" w:lineRule="auto"/>
        <w:ind w:right="19"/>
        <w:jc w:val="center"/>
        <w:rPr>
          <w:rFonts w:ascii="Times New Roman" w:hAnsi="Times New Roman"/>
          <w:bCs/>
          <w:sz w:val="28"/>
          <w:szCs w:val="28"/>
          <w:lang w:val="en-US"/>
        </w:rPr>
      </w:pPr>
    </w:p>
    <w:p w:rsidR="00943C99" w:rsidRDefault="00943C99" w:rsidP="002E52BA">
      <w:pPr>
        <w:shd w:val="clear" w:color="auto" w:fill="FFFFFF"/>
        <w:spacing w:after="0" w:line="240" w:lineRule="auto"/>
        <w:ind w:right="19"/>
        <w:jc w:val="center"/>
        <w:rPr>
          <w:rFonts w:ascii="Times New Roman" w:hAnsi="Times New Roman"/>
          <w:bCs/>
          <w:sz w:val="28"/>
          <w:szCs w:val="28"/>
          <w:lang w:val="en-US"/>
        </w:rPr>
      </w:pPr>
    </w:p>
    <w:p w:rsidR="00943C99" w:rsidRDefault="00943C99" w:rsidP="002E52BA">
      <w:pPr>
        <w:shd w:val="clear" w:color="auto" w:fill="FFFFFF"/>
        <w:spacing w:after="0" w:line="240" w:lineRule="auto"/>
        <w:ind w:right="19"/>
        <w:jc w:val="center"/>
        <w:rPr>
          <w:rFonts w:ascii="Times New Roman" w:hAnsi="Times New Roman"/>
          <w:bCs/>
          <w:sz w:val="28"/>
          <w:szCs w:val="28"/>
          <w:lang w:val="en-US"/>
        </w:rPr>
      </w:pPr>
    </w:p>
    <w:p w:rsidR="00943C99" w:rsidRDefault="00943C99" w:rsidP="002E52BA">
      <w:pPr>
        <w:shd w:val="clear" w:color="auto" w:fill="FFFFFF"/>
        <w:spacing w:after="0" w:line="240" w:lineRule="auto"/>
        <w:ind w:right="19"/>
        <w:jc w:val="center"/>
        <w:rPr>
          <w:rFonts w:ascii="Times New Roman" w:hAnsi="Times New Roman"/>
          <w:bCs/>
          <w:sz w:val="28"/>
          <w:szCs w:val="28"/>
          <w:lang w:val="en-US"/>
        </w:rPr>
      </w:pPr>
    </w:p>
    <w:p w:rsidR="00943C99" w:rsidRDefault="00943C99" w:rsidP="002E52BA">
      <w:pPr>
        <w:shd w:val="clear" w:color="auto" w:fill="FFFFFF"/>
        <w:spacing w:after="0" w:line="240" w:lineRule="auto"/>
        <w:ind w:right="19"/>
        <w:jc w:val="center"/>
        <w:rPr>
          <w:rFonts w:ascii="Times New Roman" w:hAnsi="Times New Roman"/>
          <w:bCs/>
          <w:sz w:val="28"/>
          <w:szCs w:val="28"/>
          <w:lang w:val="en-US"/>
        </w:rPr>
      </w:pPr>
    </w:p>
    <w:p w:rsidR="00943C99" w:rsidRDefault="00943C99" w:rsidP="002E52BA">
      <w:pPr>
        <w:shd w:val="clear" w:color="auto" w:fill="FFFFFF"/>
        <w:spacing w:after="0" w:line="240" w:lineRule="auto"/>
        <w:ind w:right="19"/>
        <w:jc w:val="center"/>
        <w:rPr>
          <w:rFonts w:ascii="Times New Roman" w:hAnsi="Times New Roman"/>
          <w:bCs/>
          <w:sz w:val="28"/>
          <w:szCs w:val="28"/>
          <w:lang w:val="en-US"/>
        </w:rPr>
      </w:pPr>
    </w:p>
    <w:p w:rsidR="00943C99" w:rsidRDefault="00943C99" w:rsidP="002E52BA">
      <w:pPr>
        <w:shd w:val="clear" w:color="auto" w:fill="FFFFFF"/>
        <w:spacing w:after="0" w:line="240" w:lineRule="auto"/>
        <w:ind w:right="19"/>
        <w:jc w:val="center"/>
        <w:rPr>
          <w:rFonts w:ascii="Times New Roman" w:hAnsi="Times New Roman"/>
          <w:bCs/>
          <w:sz w:val="28"/>
          <w:szCs w:val="28"/>
          <w:lang w:val="en-US"/>
        </w:rPr>
      </w:pPr>
    </w:p>
    <w:p w:rsidR="00943C99" w:rsidRDefault="00943C99" w:rsidP="002E52BA">
      <w:pPr>
        <w:shd w:val="clear" w:color="auto" w:fill="FFFFFF"/>
        <w:spacing w:after="0" w:line="240" w:lineRule="auto"/>
        <w:ind w:right="19"/>
        <w:jc w:val="center"/>
        <w:rPr>
          <w:rFonts w:ascii="Times New Roman" w:hAnsi="Times New Roman"/>
          <w:bCs/>
          <w:sz w:val="28"/>
          <w:szCs w:val="28"/>
          <w:lang w:val="en-US"/>
        </w:rPr>
      </w:pPr>
    </w:p>
    <w:p w:rsidR="00943C99" w:rsidRDefault="00943C99" w:rsidP="002E52BA">
      <w:pPr>
        <w:shd w:val="clear" w:color="auto" w:fill="FFFFFF"/>
        <w:spacing w:after="0" w:line="240" w:lineRule="auto"/>
        <w:ind w:right="19"/>
        <w:jc w:val="center"/>
        <w:rPr>
          <w:rFonts w:ascii="Times New Roman" w:hAnsi="Times New Roman"/>
          <w:bCs/>
          <w:sz w:val="28"/>
          <w:szCs w:val="28"/>
          <w:lang w:val="en-US"/>
        </w:rPr>
      </w:pPr>
    </w:p>
    <w:p w:rsidR="00943C99" w:rsidRDefault="00943C99" w:rsidP="002E52BA">
      <w:pPr>
        <w:shd w:val="clear" w:color="auto" w:fill="FFFFFF"/>
        <w:spacing w:after="0" w:line="240" w:lineRule="auto"/>
        <w:ind w:right="19"/>
        <w:jc w:val="center"/>
        <w:rPr>
          <w:rFonts w:ascii="Times New Roman" w:hAnsi="Times New Roman"/>
          <w:bCs/>
          <w:sz w:val="28"/>
          <w:szCs w:val="28"/>
          <w:lang w:val="en-US"/>
        </w:rPr>
      </w:pPr>
    </w:p>
    <w:p w:rsidR="002E6403" w:rsidRDefault="002E6403" w:rsidP="002E52BA">
      <w:pPr>
        <w:shd w:val="clear" w:color="auto" w:fill="FFFFFF"/>
        <w:spacing w:after="0" w:line="240" w:lineRule="auto"/>
        <w:ind w:right="19"/>
        <w:jc w:val="center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lastRenderedPageBreak/>
        <w:t>Таблиця покриття</w:t>
      </w:r>
    </w:p>
    <w:p w:rsidR="002E6403" w:rsidRPr="009D369B" w:rsidRDefault="00D50185" w:rsidP="00D50185">
      <w:pPr>
        <w:ind w:left="-28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 wp14:anchorId="5228FC41" wp14:editId="09622FD2">
            <wp:extent cx="5362575" cy="4298315"/>
            <wp:effectExtent l="0" t="0" r="952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29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403" w:rsidRPr="00EB235D" w:rsidRDefault="002E6403" w:rsidP="002E6403"/>
    <w:p w:rsidR="002E6403" w:rsidRDefault="002E6403" w:rsidP="002E6403">
      <w:pPr>
        <w:shd w:val="clear" w:color="auto" w:fill="FFFFFF"/>
        <w:spacing w:after="0" w:line="240" w:lineRule="auto"/>
        <w:ind w:right="19"/>
        <w:rPr>
          <w:rFonts w:ascii="Times New Roman" w:hAnsi="Times New Roman"/>
          <w:b/>
          <w:sz w:val="28"/>
          <w:szCs w:val="28"/>
          <w:lang w:val="uk-UA"/>
        </w:rPr>
        <w:sectPr w:rsidR="002E6403" w:rsidSect="00AA6F5F">
          <w:headerReference w:type="default" r:id="rId11"/>
          <w:pgSz w:w="11906" w:h="16838"/>
          <w:pgMar w:top="1440" w:right="1800" w:bottom="1440" w:left="1800" w:header="720" w:footer="720" w:gutter="0"/>
          <w:pgNumType w:start="2"/>
          <w:cols w:space="720"/>
          <w:docGrid w:linePitch="360"/>
        </w:sectPr>
      </w:pPr>
    </w:p>
    <w:bookmarkStart w:id="1" w:name="_MON_1590329954"/>
    <w:bookmarkEnd w:id="1"/>
    <w:p w:rsidR="002E6403" w:rsidRPr="0068196D" w:rsidRDefault="004B4E8A" w:rsidP="002E6403">
      <w:pPr>
        <w:shd w:val="clear" w:color="auto" w:fill="FFFFFF"/>
        <w:spacing w:after="0" w:line="240" w:lineRule="auto"/>
        <w:ind w:right="19"/>
        <w:rPr>
          <w:rFonts w:ascii="Times New Roman" w:hAnsi="Times New Roman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МДНФ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bCs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)∨(</m:t>
          </m:r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bCs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bCs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)∨(</m:t>
          </m:r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bCs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)∨(</m:t>
          </m:r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bCs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)∨(</m:t>
          </m:r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bCs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bCs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bCs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2E6403" w:rsidRPr="009A7F9A" w:rsidRDefault="004B4E8A" w:rsidP="002E6403">
      <w:pPr>
        <w:shd w:val="clear" w:color="auto" w:fill="FFFFFF"/>
        <w:spacing w:after="0" w:line="240" w:lineRule="auto"/>
        <w:ind w:right="19"/>
        <w:rPr>
          <w:rFonts w:ascii="Times New Roman" w:hAnsi="Times New Roman"/>
          <w:bCs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МДНФ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sz w:val="28"/>
                <w:szCs w:val="28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bCs/>
                    <w:sz w:val="28"/>
                    <w:szCs w:val="28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∨(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bCs/>
                    <w:sz w:val="28"/>
                    <w:szCs w:val="28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 w:rsidR="00D50185">
        <w:rPr>
          <w:rFonts w:ascii="Times New Roman" w:hAnsi="Times New Roman"/>
          <w:bCs/>
          <w:sz w:val="28"/>
          <w:szCs w:val="28"/>
          <w:lang w:val="en-US"/>
        </w:rPr>
        <w:t>)</w:t>
      </w:r>
      <w:r w:rsidR="009A7F9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∨(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bCs/>
                    <w:sz w:val="28"/>
                    <w:szCs w:val="28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)∨(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sz w:val="28"/>
                <w:szCs w:val="28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bCs/>
                    <w:sz w:val="28"/>
                    <w:szCs w:val="28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)∨(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bCs/>
                    <w:sz w:val="28"/>
                    <w:szCs w:val="28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sz w:val="28"/>
                <w:szCs w:val="28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bCs/>
                    <w:sz w:val="28"/>
                    <w:szCs w:val="28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sz w:val="28"/>
                <w:szCs w:val="28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bCs/>
                    <w:sz w:val="28"/>
                    <w:szCs w:val="28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</w:p>
    <w:p w:rsidR="002E6403" w:rsidRPr="00F735AE" w:rsidRDefault="004B4E8A" w:rsidP="002E6403">
      <w:pPr>
        <w:shd w:val="clear" w:color="auto" w:fill="FFFFFF"/>
        <w:spacing w:after="0" w:line="240" w:lineRule="auto"/>
        <w:ind w:right="19"/>
        <w:rPr>
          <w:rFonts w:ascii="Times New Roman" w:hAnsi="Times New Roman"/>
          <w:b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МДНФ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sz w:val="28"/>
                <w:szCs w:val="28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bCs/>
                    <w:sz w:val="28"/>
                    <w:szCs w:val="28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sz w:val="28"/>
                <w:szCs w:val="28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bCs/>
                    <w:sz w:val="28"/>
                    <w:szCs w:val="28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∨(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bCs/>
                    <w:sz w:val="28"/>
                    <w:szCs w:val="28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sz w:val="28"/>
                <w:szCs w:val="28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bCs/>
                    <w:sz w:val="28"/>
                    <w:szCs w:val="28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∨(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sz w:val="28"/>
                <w:szCs w:val="28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bCs/>
                    <w:sz w:val="28"/>
                    <w:szCs w:val="28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sz w:val="28"/>
                <w:szCs w:val="28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bCs/>
                    <w:sz w:val="28"/>
                    <w:szCs w:val="28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)∨(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="00D50185">
        <w:rPr>
          <w:rFonts w:ascii="Times New Roman" w:hAnsi="Times New Roman"/>
          <w:bCs/>
          <w:sz w:val="28"/>
          <w:szCs w:val="28"/>
          <w:lang w:val="en-US"/>
        </w:rPr>
        <w:t>)</w:t>
      </w:r>
      <m:oMath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sz w:val="28"/>
                <w:szCs w:val="28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bCs/>
                    <w:sz w:val="28"/>
                    <w:szCs w:val="28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sz w:val="28"/>
                <w:szCs w:val="28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bCs/>
                    <w:sz w:val="28"/>
                    <w:szCs w:val="28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)∨(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bCs/>
                    <w:sz w:val="28"/>
                    <w:szCs w:val="28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sz w:val="28"/>
                <w:szCs w:val="28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bCs/>
                    <w:sz w:val="28"/>
                    <w:szCs w:val="28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</w:p>
    <w:p w:rsidR="002E6403" w:rsidRPr="00F735AE" w:rsidRDefault="002E6403" w:rsidP="002E6403">
      <w:pPr>
        <w:shd w:val="clear" w:color="auto" w:fill="FFFFFF"/>
        <w:spacing w:after="0" w:line="240" w:lineRule="auto"/>
        <w:ind w:right="19"/>
        <w:rPr>
          <w:rFonts w:ascii="Times New Roman" w:hAnsi="Times New Roman"/>
          <w:bCs/>
          <w:sz w:val="28"/>
          <w:szCs w:val="28"/>
          <w:lang w:val="en-US"/>
        </w:rPr>
      </w:pPr>
    </w:p>
    <w:p w:rsidR="002E6403" w:rsidRDefault="002E6403" w:rsidP="002E6403">
      <w:pPr>
        <w:shd w:val="clear" w:color="auto" w:fill="FFFFFF"/>
        <w:spacing w:after="0" w:line="240" w:lineRule="auto"/>
        <w:ind w:right="19"/>
        <w:jc w:val="center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Комбінаційна схема</w:t>
      </w:r>
    </w:p>
    <w:p w:rsidR="002E6403" w:rsidRDefault="002E6403" w:rsidP="002E6403">
      <w:pPr>
        <w:shd w:val="clear" w:color="auto" w:fill="FFFFFF"/>
        <w:spacing w:after="0" w:line="240" w:lineRule="auto"/>
        <w:ind w:right="19"/>
        <w:jc w:val="center"/>
        <w:rPr>
          <w:rFonts w:ascii="Times New Roman" w:hAnsi="Times New Roman"/>
          <w:bCs/>
          <w:sz w:val="28"/>
          <w:szCs w:val="28"/>
          <w:lang w:val="uk-UA"/>
        </w:rPr>
      </w:pPr>
    </w:p>
    <w:p w:rsidR="002E6403" w:rsidRDefault="00EB235D" w:rsidP="002E6403">
      <w:pPr>
        <w:shd w:val="clear" w:color="auto" w:fill="FFFFFF"/>
        <w:spacing w:after="0" w:line="240" w:lineRule="auto"/>
        <w:ind w:right="19"/>
        <w:jc w:val="center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noProof/>
          <w:sz w:val="28"/>
          <w:szCs w:val="28"/>
          <w:lang w:val="uk-UA" w:eastAsia="uk-UA"/>
        </w:rPr>
        <w:drawing>
          <wp:inline distT="0" distB="0" distL="0" distR="0">
            <wp:extent cx="6118225" cy="676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676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2BA" w:rsidRDefault="002E52BA" w:rsidP="000610EE">
      <w:pPr>
        <w:shd w:val="clear" w:color="auto" w:fill="FFFFFF"/>
        <w:spacing w:after="0" w:line="240" w:lineRule="auto"/>
        <w:ind w:right="19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2E6403" w:rsidRPr="002E52BA" w:rsidRDefault="002E52BA" w:rsidP="002E52BA">
      <w:pPr>
        <w:shd w:val="clear" w:color="auto" w:fill="FFFFFF"/>
        <w:spacing w:after="0" w:line="240" w:lineRule="auto"/>
        <w:ind w:right="19"/>
        <w:jc w:val="center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uk-UA"/>
        </w:rPr>
        <w:t>Висново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к</w:t>
      </w:r>
    </w:p>
    <w:p w:rsidR="00CD51A1" w:rsidRPr="000610EE" w:rsidRDefault="002E6403" w:rsidP="000610EE">
      <w:pPr>
        <w:shd w:val="clear" w:color="auto" w:fill="FFFFFF"/>
        <w:spacing w:after="0" w:line="240" w:lineRule="auto"/>
        <w:ind w:right="19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F735AE">
        <w:rPr>
          <w:rFonts w:ascii="Times New Roman" w:hAnsi="Times New Roman"/>
          <w:bCs/>
          <w:sz w:val="28"/>
          <w:szCs w:val="28"/>
          <w:lang w:val="uk-UA"/>
        </w:rPr>
        <w:t xml:space="preserve">На даній лабораторній роботі я </w:t>
      </w:r>
      <w:r>
        <w:rPr>
          <w:rFonts w:ascii="Times New Roman" w:hAnsi="Times New Roman"/>
          <w:bCs/>
          <w:sz w:val="28"/>
          <w:szCs w:val="28"/>
          <w:lang w:val="uk-UA"/>
        </w:rPr>
        <w:t>оволодів</w:t>
      </w:r>
      <w:r w:rsidRPr="00F735AE">
        <w:rPr>
          <w:rFonts w:ascii="Times New Roman" w:hAnsi="Times New Roman"/>
          <w:bCs/>
          <w:sz w:val="28"/>
          <w:szCs w:val="28"/>
          <w:lang w:val="uk-UA"/>
        </w:rPr>
        <w:t xml:space="preserve"> методами мінімізації систем частково визначених п</w:t>
      </w:r>
      <w:r>
        <w:rPr>
          <w:rFonts w:ascii="Times New Roman" w:hAnsi="Times New Roman"/>
          <w:bCs/>
          <w:sz w:val="28"/>
          <w:szCs w:val="28"/>
          <w:lang w:val="uk-UA"/>
        </w:rPr>
        <w:t>еремикальних функцій, визначив</w:t>
      </w:r>
      <w:r w:rsidRPr="00F735AE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t>операторні</w:t>
      </w:r>
      <w:r w:rsidRPr="00F735AE">
        <w:rPr>
          <w:rFonts w:ascii="Times New Roman" w:hAnsi="Times New Roman"/>
          <w:bCs/>
          <w:sz w:val="28"/>
          <w:szCs w:val="28"/>
          <w:lang w:val="uk-UA"/>
        </w:rPr>
        <w:t xml:space="preserve"> форм</w:t>
      </w:r>
      <w:r>
        <w:rPr>
          <w:rFonts w:ascii="Times New Roman" w:hAnsi="Times New Roman"/>
          <w:bCs/>
          <w:sz w:val="28"/>
          <w:szCs w:val="28"/>
          <w:lang w:val="uk-UA"/>
        </w:rPr>
        <w:t>и функцій, дослідив параметри</w:t>
      </w:r>
      <w:r w:rsidRPr="00F735AE">
        <w:rPr>
          <w:rFonts w:ascii="Times New Roman" w:hAnsi="Times New Roman"/>
          <w:bCs/>
          <w:sz w:val="28"/>
          <w:szCs w:val="28"/>
          <w:lang w:val="uk-UA"/>
        </w:rPr>
        <w:t xml:space="preserve"> перемикальних функцій</w:t>
      </w:r>
    </w:p>
    <w:sectPr w:rsidR="00CD51A1" w:rsidRPr="000610E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4E8A" w:rsidRDefault="004B4E8A">
      <w:pPr>
        <w:spacing w:after="0" w:line="240" w:lineRule="auto"/>
      </w:pPr>
      <w:r>
        <w:separator/>
      </w:r>
    </w:p>
  </w:endnote>
  <w:endnote w:type="continuationSeparator" w:id="0">
    <w:p w:rsidR="004B4E8A" w:rsidRDefault="004B4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4E8A" w:rsidRDefault="004B4E8A">
      <w:pPr>
        <w:spacing w:after="0" w:line="240" w:lineRule="auto"/>
      </w:pPr>
      <w:r>
        <w:separator/>
      </w:r>
    </w:p>
  </w:footnote>
  <w:footnote w:type="continuationSeparator" w:id="0">
    <w:p w:rsidR="004B4E8A" w:rsidRDefault="004B4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2785258"/>
      <w:docPartObj>
        <w:docPartGallery w:val="Page Numbers (Top of Page)"/>
        <w:docPartUnique/>
      </w:docPartObj>
    </w:sdtPr>
    <w:sdtEndPr/>
    <w:sdtContent>
      <w:p w:rsidR="00AA6F5F" w:rsidRDefault="00943C99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AA6F5F" w:rsidRDefault="004B4E8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1145933"/>
      <w:docPartObj>
        <w:docPartGallery w:val="Page Numbers (Top of Page)"/>
        <w:docPartUnique/>
      </w:docPartObj>
    </w:sdtPr>
    <w:sdtEndPr/>
    <w:sdtContent>
      <w:p w:rsidR="00AA6F5F" w:rsidRDefault="00943C99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:rsidR="00AA6F5F" w:rsidRDefault="004B4E8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42DB7"/>
    <w:multiLevelType w:val="multilevel"/>
    <w:tmpl w:val="0AC42DB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AB7421"/>
    <w:multiLevelType w:val="hybridMultilevel"/>
    <w:tmpl w:val="9C947F2C"/>
    <w:lvl w:ilvl="0" w:tplc="4C828AA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6403"/>
    <w:rsid w:val="000610EE"/>
    <w:rsid w:val="002E52BA"/>
    <w:rsid w:val="002E6403"/>
    <w:rsid w:val="004B4E8A"/>
    <w:rsid w:val="00943C99"/>
    <w:rsid w:val="009A7F9A"/>
    <w:rsid w:val="00CD51A1"/>
    <w:rsid w:val="00D50185"/>
    <w:rsid w:val="00EB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1357A"/>
  <w15:docId w15:val="{3C57393E-B4B2-4D98-9075-C44BBF689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6403"/>
    <w:pPr>
      <w:spacing w:after="160" w:line="259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2E640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4">
    <w:name w:val="Верхний колонтитул Знак"/>
    <w:basedOn w:val="a0"/>
    <w:link w:val="a3"/>
    <w:uiPriority w:val="99"/>
    <w:rsid w:val="002E6403"/>
    <w:rPr>
      <w:rFonts w:ascii="Calibri" w:eastAsia="Calibri" w:hAnsi="Calibri" w:cs="Times New Roman"/>
      <w:sz w:val="18"/>
      <w:szCs w:val="18"/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2E6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6403"/>
    <w:rPr>
      <w:rFonts w:ascii="Tahoma" w:eastAsia="Calibri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9</Pages>
  <Words>4498</Words>
  <Characters>2564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ondi</cp:lastModifiedBy>
  <cp:revision>3</cp:revision>
  <dcterms:created xsi:type="dcterms:W3CDTF">2018-06-24T17:07:00Z</dcterms:created>
  <dcterms:modified xsi:type="dcterms:W3CDTF">2018-06-25T05:06:00Z</dcterms:modified>
</cp:coreProperties>
</file>