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інформаційної безпеки та комп’ютерної інженерії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 з лабораторної роботи №3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Перевірив:                                                                             Викон</w:t>
      </w:r>
      <w:r>
        <w:rPr>
          <w:szCs w:val="28"/>
        </w:rPr>
        <w:t>али</w:t>
      </w:r>
      <w:r>
        <w:rPr>
          <w:szCs w:val="28"/>
          <w:lang w:val="uk-UA"/>
        </w:rPr>
        <w:t>: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             </w:t>
      </w:r>
      <w:r>
        <w:rPr>
          <w:szCs w:val="28"/>
          <w:lang w:val="uk-UA"/>
        </w:rPr>
        <w:t>студенти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доц. кафедри ІБтаКІ                                                             групи КМ-175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Хрульов М.В                                                                          Камінський А.Р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</w:t>
      </w:r>
      <w:r>
        <w:rPr>
          <w:szCs w:val="28"/>
          <w:lang w:val="uk-UA"/>
        </w:rPr>
        <w:t>Охота А.П</w:t>
      </w:r>
    </w:p>
    <w:p>
      <w:pPr>
        <w:pStyle w:val="Normal"/>
        <w:ind w:left="5812" w:firstLine="560"/>
        <w:rPr/>
      </w:pPr>
      <w:r>
        <w:rPr>
          <w:szCs w:val="28"/>
          <w:lang w:val="uk-UA"/>
        </w:rPr>
        <w:t xml:space="preserve">      </w:t>
      </w:r>
      <w:r>
        <w:rPr>
          <w:szCs w:val="28"/>
          <w:lang w:val="uk-UA"/>
        </w:rPr>
        <w:t>Чекаленко О.Л</w:t>
      </w:r>
    </w:p>
    <w:p>
      <w:pPr>
        <w:pStyle w:val="Normal"/>
        <w:ind w:left="5812" w:firstLine="560"/>
        <w:rPr/>
      </w:pPr>
      <w:r>
        <w:rPr>
          <w:szCs w:val="28"/>
          <w:lang w:val="uk-UA"/>
        </w:rPr>
        <w:t>Косенко А.В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  <w:lang w:val="uk-UA"/>
        </w:rPr>
        <w:t>Черкаси 20</w:t>
      </w:r>
      <w:r>
        <w:rPr>
          <w:szCs w:val="28"/>
        </w:rPr>
        <w:t>19</w:t>
      </w:r>
    </w:p>
    <w:p>
      <w:pPr>
        <w:pStyle w:val="Normal"/>
        <w:spacing w:lineRule="auto" w:line="276" w:before="0" w:after="20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Моделювання та дослідження адресного селектора за допомогою пакета програм Electronics Workbench.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ind w:left="1620" w:hanging="1620"/>
        <w:jc w:val="both"/>
        <w:rPr>
          <w:lang w:val="uk-UA"/>
        </w:rPr>
      </w:pPr>
      <w:r>
        <w:rPr>
          <w:b/>
          <w:i/>
          <w:szCs w:val="28"/>
          <w:lang w:val="uk-UA"/>
        </w:rPr>
        <w:t>Мета роботи:</w:t>
      </w:r>
      <w:r>
        <w:rPr>
          <w:szCs w:val="28"/>
          <w:lang w:val="uk-UA"/>
        </w:rPr>
        <w:t xml:space="preserve"> Навчитися застосовувати пакет програм Electronics Workbench для моделювання циклу запису даних в пристрій вводу-виводу.</w:t>
      </w:r>
    </w:p>
    <w:p>
      <w:pPr>
        <w:pStyle w:val="Normal"/>
        <w:ind w:left="1620" w:hanging="162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t>Х</w:t>
      </w:r>
      <w:r>
        <w:rPr>
          <w:lang w:val="uk-UA"/>
        </w:rPr>
        <w:t>ід роботи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2. Схема, що досліджується, в форматі Electronics Workbench.</w:t>
      </w:r>
    </w:p>
    <w:p>
      <w:pPr>
        <w:pStyle w:val="Normal"/>
        <w:jc w:val="both"/>
        <w:rPr>
          <w:lang w:val="uk-UA"/>
        </w:rPr>
      </w:pPr>
      <w:r>
        <w:rPr/>
        <w:drawing>
          <wp:inline distT="0" distB="0" distL="0" distR="0">
            <wp:extent cx="5792470" cy="38633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974" r="182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3. Тестовий набір дослідження пристрою.</w:t>
      </w:r>
    </w:p>
    <w:p>
      <w:pPr>
        <w:pStyle w:val="Normal"/>
        <w:ind w:firstLine="709"/>
        <w:jc w:val="both"/>
        <w:rPr/>
      </w:pPr>
      <w:r>
        <w:rPr/>
        <w:t xml:space="preserve">  </w:t>
      </w:r>
    </w:p>
    <w:p>
      <w:pPr>
        <w:pStyle w:val="Normal"/>
        <w:spacing w:before="0" w:after="200"/>
        <w:rPr>
          <w:lang w:val="uk-UA"/>
        </w:rPr>
      </w:pPr>
      <w:r>
        <w:rPr>
          <w:lang w:val="uk-UA"/>
        </w:rPr>
        <w:t>8151   8251  8351</w:t>
      </w:r>
    </w:p>
    <w:p>
      <w:pPr>
        <w:pStyle w:val="Normal"/>
        <w:spacing w:before="0" w:after="200"/>
        <w:rPr>
          <w:lang w:val="uk-UA"/>
        </w:rPr>
      </w:pPr>
      <w:r>
        <w:rPr>
          <w:lang w:val="uk-UA"/>
        </w:rPr>
        <w:t>0151   0251  0351</w:t>
      </w:r>
    </w:p>
    <w:p>
      <w:pPr>
        <w:pStyle w:val="Normal"/>
        <w:spacing w:before="0" w:after="200"/>
        <w:rPr/>
      </w:pPr>
      <w:r>
        <w:rPr>
          <w:lang w:val="uk-UA"/>
        </w:rPr>
        <w:t>8151   8251  8351</w:t>
      </w:r>
      <w:r>
        <w:br w:type="page"/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  <w:t>4. Часові діаграми тестування пристрою.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3055620" cy="449199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-856" r="485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1620" w:hanging="1620"/>
        <w:jc w:val="both"/>
        <w:rPr>
          <w:lang w:val="uk-UA"/>
        </w:rPr>
      </w:pPr>
      <w:r>
        <w:rPr>
          <w:lang w:val="uk-UA"/>
        </w:rPr>
        <w:t>Висновок:</w:t>
      </w:r>
      <w:r>
        <w:rPr>
          <w:szCs w:val="28"/>
          <w:lang w:val="uk-UA"/>
        </w:rPr>
        <w:t xml:space="preserve"> було вивчено основи застосовування пакетів програм Electronics Workbench для моделювання циклу запису даних в пристрій вводу-виводу.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pStyle w:val="Heading3"/>
      <w:numFmt w:val="decimal"/>
      <w:lvlText w:val="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032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0"/>
    <w:qFormat/>
    <w:rsid w:val="005e032a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qFormat/>
    <w:rsid w:val="005e032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30"/>
    <w:qFormat/>
    <w:rsid w:val="005e032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5e032a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5e032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5e032a"/>
    <w:rPr>
      <w:rFonts w:ascii="Arial" w:hAnsi="Arial" w:eastAsia="Times New Roman" w:cs="Arial"/>
      <w:b/>
      <w:bCs/>
      <w:sz w:val="26"/>
      <w:szCs w:val="2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LibreOffice/6.3.3.2.0$Linux_X86_64 LibreOffice_project/30$Build-2</Application>
  <Pages>4</Pages>
  <Words>114</Words>
  <Characters>767</Characters>
  <CharactersWithSpaces>1257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2019-10-03T06:10:00Z</dcterms:created>
  <dc:creator>Kaminskiy Anton</dc:creator>
  <dc:description/>
  <dc:language>en-US</dc:language>
  <cp:lastModifiedBy/>
  <dcterms:modified xsi:type="dcterms:W3CDTF">2019-12-21T12:06:33Z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