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Style w:val="IntenseEmphasis"/>
          <w:rFonts w:ascii="Times New Roman" w:hAnsi="Times New Roman" w:cs="Times New Roman"/>
          <w:i w:val="false"/>
          <w:i w:val="false"/>
          <w:color w:val="000000" w:themeColor="text1"/>
          <w:sz w:val="28"/>
          <w:szCs w:val="28"/>
        </w:rPr>
      </w:pPr>
      <w:r>
        <w:rPr>
          <w:rStyle w:val="IntenseEmphasis"/>
          <w:rFonts w:cs="Times New Roman" w:ascii="Times New Roman" w:hAnsi="Times New Roman"/>
          <w:i w:val="false"/>
          <w:color w:val="000000" w:themeColor="text1"/>
          <w:sz w:val="28"/>
          <w:szCs w:val="28"/>
        </w:rPr>
        <w:t xml:space="preserve">ЧЕРКАСЬКИЙ ДЕРЖАВНИЙ ТЕХНОЛОГІЧНИЙ УНІВЕРСИТЕТ </w:t>
      </w:r>
    </w:p>
    <w:p>
      <w:pPr>
        <w:pStyle w:val="Normal"/>
        <w:spacing w:lineRule="auto" w:line="360" w:before="0" w:after="0"/>
        <w:jc w:val="center"/>
        <w:rPr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ФАКУЛЬТЕТ ІНФОРМАЦІЙНИХ ТЕХНОЛОГІЙ І СИСТЕМ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  <w:shd w:fill="FFFFFF" w:val="clear"/>
        </w:rPr>
        <w:t xml:space="preserve">КАФЕДРА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ІНФОРМАЦІЙНОЇ БЕЗПЕКИ ТА КОМП’ЮТЕРНОЇ ІНЖЕНЕРІЇ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Toc464045894"/>
      <w:r>
        <w:rPr>
          <w:rFonts w:cs="Times New Roman" w:ascii="Times New Roman" w:hAnsi="Times New Roman"/>
          <w:color w:val="000000" w:themeColor="text1"/>
          <w:sz w:val="28"/>
          <w:szCs w:val="28"/>
        </w:rPr>
        <w:t>Звіт з лабораторної роботи №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ru-RU"/>
        </w:rPr>
        <w:t>4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464045894"/>
      <w:r>
        <w:rPr>
          <w:rFonts w:cs="Times New Roman" w:ascii="Times New Roman" w:hAnsi="Times New Roman"/>
          <w:color w:val="000000" w:themeColor="text1"/>
          <w:sz w:val="28"/>
          <w:szCs w:val="28"/>
        </w:rPr>
        <w:t>з дисципліни</w:t>
      </w:r>
      <w:bookmarkEnd w:id="1"/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464045895"/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«Інженерія програмного забезпечення»</w:t>
      </w:r>
      <w:bookmarkEnd w:id="2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tbl>
      <w:tblPr>
        <w:tblStyle w:val="a5"/>
        <w:tblW w:w="8926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63"/>
        <w:gridCol w:w="4462"/>
      </w:tblGrid>
      <w:tr>
        <w:trPr>
          <w:trHeight w:val="2274" w:hRule="atLeast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Перевірив: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ктн,доцент: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Федотова-Півень І.М</w:t>
            </w:r>
          </w:p>
        </w:tc>
        <w:tc>
          <w:tcPr>
            <w:tcW w:w="44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Виконав: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Студенти ІІІ курсу 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Групи КМ-175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Камінський А.Р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Чекаленко О.Л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Охота А.П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Косенко А.В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</w:r>
          </w:p>
        </w:tc>
      </w:tr>
    </w:tbl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Черкаси 2020</w:t>
      </w:r>
    </w:p>
    <w:p>
      <w:pPr>
        <w:pStyle w:val="Normal"/>
        <w:rPr/>
      </w:pPr>
      <w:r>
        <w:rPr/>
      </w:r>
      <w:bookmarkStart w:id="3" w:name="_GoBack"/>
      <w:bookmarkStart w:id="4" w:name="_GoBack"/>
      <w:bookmarkEnd w:id="4"/>
    </w:p>
    <w:p>
      <w:pPr>
        <w:pStyle w:val="Heading1"/>
        <w:spacing w:lineRule="auto" w:line="360"/>
        <w:rPr>
          <w:i w:val="false"/>
          <w:i w:val="false"/>
          <w:sz w:val="28"/>
          <w:szCs w:val="28"/>
          <w:lang w:val="en-US"/>
        </w:rPr>
      </w:pPr>
      <w:r>
        <w:rPr>
          <w:i w:val="false"/>
          <w:sz w:val="28"/>
          <w:szCs w:val="28"/>
        </w:rPr>
        <w:t>ЛАБОРАТОРНА РОБОТА №</w:t>
      </w:r>
      <w:r>
        <w:rPr>
          <w:i w:val="false"/>
          <w:sz w:val="28"/>
          <w:szCs w:val="28"/>
          <w:lang w:val="en-US"/>
        </w:rPr>
        <w:t>4</w:t>
      </w:r>
    </w:p>
    <w:p>
      <w:pPr>
        <w:pStyle w:val="Heading3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Тема: „</w:t>
      </w:r>
      <w:bookmarkStart w:id="5" w:name="_Toc36234863"/>
      <w:bookmarkStart w:id="6" w:name="_Toc368267453"/>
      <w:r>
        <w:rPr>
          <w:rFonts w:ascii="Times New Roman" w:hAnsi="Times New Roman"/>
          <w:sz w:val="28"/>
          <w:szCs w:val="28"/>
        </w:rPr>
        <w:t xml:space="preserve"> </w:t>
      </w:r>
      <w:bookmarkStart w:id="7" w:name="_Toc36234871"/>
      <w:bookmarkStart w:id="8" w:name="_Toc368267461"/>
      <w:bookmarkEnd w:id="5"/>
      <w:bookmarkEnd w:id="6"/>
      <w:r>
        <w:rPr>
          <w:rFonts w:ascii="Times New Roman" w:hAnsi="Times New Roman"/>
          <w:sz w:val="28"/>
          <w:szCs w:val="28"/>
        </w:rPr>
        <w:t>Потоки, програмні канали, перенаправлення в ОС Linux</w:t>
      </w:r>
      <w:bookmarkEnd w:id="7"/>
      <w:bookmarkEnd w:id="8"/>
      <w:r>
        <w:rPr>
          <w:rFonts w:cs="Times New Roman" w:ascii="Times New Roman" w:hAnsi="Times New Roman"/>
          <w:b w:val="false"/>
          <w:sz w:val="28"/>
          <w:szCs w:val="28"/>
        </w:rPr>
        <w:t>”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tabs>
          <w:tab w:val="clear" w:pos="708"/>
          <w:tab w:val="left" w:pos="366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Мета: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Дізнатися що таке потоки, як їх перенаправляти і розділяти, як перетворити потік в аргументи певної команди.</w:t>
      </w:r>
    </w:p>
    <w:p>
      <w:pPr>
        <w:pStyle w:val="Normal"/>
        <w:tabs>
          <w:tab w:val="clear" w:pos="708"/>
          <w:tab w:val="left" w:pos="366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 xml:space="preserve">Завдання 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Створити директорію і файли для роботи з ними.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Перенаправити в файл стандартний вивід.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Перенаправити стандартний потік помилок.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Перенаправити два потоки в один файл.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Перенаправити вивід з використанням різних концепцій.</w:t>
      </w:r>
    </w:p>
    <w:p>
      <w:pPr>
        <w:pStyle w:val="Normal"/>
        <w:spacing w:lineRule="auto" w:line="300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ab/>
        <w:t>Розділити потоки..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роботи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539740" cy="4160520"/>
            <wp:effectExtent l="0" t="0" r="0" b="0"/>
            <wp:docPr id="1" name="Рисунок 9" descr="2020-05-13_15-3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2020-05-13_15-34-35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417820" cy="4084320"/>
            <wp:effectExtent l="0" t="0" r="0" b="0"/>
            <wp:docPr id="2" name="Рисунок 8" descr="2020-05-13_15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2020-05-13_15-34-46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273040" cy="3962400"/>
            <wp:effectExtent l="0" t="0" r="0" b="0"/>
            <wp:docPr id="3" name="Рисунок 7" descr="2020-05-13_15-3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2020-05-13_15-34-4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Висновок: </w:t>
      </w:r>
      <w:r>
        <w:rPr>
          <w:rFonts w:cs="Times New Roman" w:ascii="Times New Roman" w:hAnsi="Times New Roman"/>
          <w:sz w:val="28"/>
          <w:szCs w:val="28"/>
          <w:lang w:val="ru-RU"/>
        </w:rPr>
        <w:t>На дан</w:t>
      </w:r>
      <w:r>
        <w:rPr>
          <w:rFonts w:cs="Times New Roman" w:ascii="Times New Roman" w:hAnsi="Times New Roman"/>
          <w:sz w:val="28"/>
          <w:szCs w:val="28"/>
          <w:lang w:val="en-US"/>
        </w:rPr>
        <w:t>iй лабораторнi</w:t>
      </w:r>
      <w:r>
        <w:rPr>
          <w:rFonts w:cs="Times New Roman" w:ascii="Times New Roman" w:hAnsi="Times New Roman"/>
          <w:sz w:val="28"/>
          <w:szCs w:val="28"/>
          <w:lang w:val="ru-RU"/>
        </w:rPr>
        <w:t>й робот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було досл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джено процес роботи поток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в, як їх перенаправляти і розділяти, як перетворити потік в аргументи певної команди.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661e9"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next w:val="Normal"/>
    <w:link w:val="10"/>
    <w:qFormat/>
    <w:rsid w:val="001661e9"/>
    <w:pPr>
      <w:keepNext w:val="true"/>
      <w:spacing w:lineRule="auto" w:line="240" w:before="0" w:after="0"/>
      <w:ind w:firstLine="708"/>
      <w:jc w:val="center"/>
      <w:outlineLvl w:val="0"/>
    </w:pPr>
    <w:rPr>
      <w:rFonts w:ascii="Times New Roman" w:hAnsi="Times New Roman" w:eastAsia="Times New Roman" w:cs="Times New Roman"/>
      <w:i/>
      <w:iCs/>
      <w:sz w:val="24"/>
      <w:szCs w:val="24"/>
      <w:lang w:eastAsia="ru-RU"/>
    </w:rPr>
  </w:style>
  <w:style w:type="paragraph" w:styleId="Heading2">
    <w:name w:val="Heading 2"/>
    <w:basedOn w:val="Normal"/>
    <w:link w:val="20"/>
    <w:qFormat/>
    <w:rsid w:val="001661e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color w:val="000000"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0"/>
    <w:qFormat/>
    <w:rsid w:val="001661e9"/>
    <w:pPr>
      <w:keepNext w:val="true"/>
      <w:spacing w:lineRule="auto" w:line="240" w:before="240" w:after="60"/>
      <w:outlineLvl w:val="2"/>
    </w:pPr>
    <w:rPr>
      <w:rFonts w:ascii="Arial" w:hAnsi="Arial" w:eastAsia="Times New Roman" w:cs="Arial"/>
      <w:b/>
      <w:bCs/>
      <w:sz w:val="26"/>
      <w:szCs w:val="26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Emphasis">
    <w:name w:val="Intense Emphasis"/>
    <w:basedOn w:val="DefaultParagraphFont"/>
    <w:uiPriority w:val="21"/>
    <w:qFormat/>
    <w:rsid w:val="001661e9"/>
    <w:rPr>
      <w:i/>
      <w:iCs/>
      <w:color w:val="5B9BD5" w:themeColor="accent1"/>
    </w:rPr>
  </w:style>
  <w:style w:type="character" w:styleId="1" w:customStyle="1">
    <w:name w:val="Заголовок 1 Знак"/>
    <w:basedOn w:val="DefaultParagraphFont"/>
    <w:link w:val="1"/>
    <w:qFormat/>
    <w:rsid w:val="001661e9"/>
    <w:rPr>
      <w:rFonts w:ascii="Times New Roman" w:hAnsi="Times New Roman" w:eastAsia="Times New Roman" w:cs="Times New Roman"/>
      <w:i/>
      <w:iCs/>
      <w:sz w:val="24"/>
      <w:szCs w:val="24"/>
      <w:lang w:val="uk-UA" w:eastAsia="ru-RU"/>
    </w:rPr>
  </w:style>
  <w:style w:type="character" w:styleId="2" w:customStyle="1">
    <w:name w:val="Заголовок 2 Знак"/>
    <w:basedOn w:val="DefaultParagraphFont"/>
    <w:link w:val="2"/>
    <w:qFormat/>
    <w:rsid w:val="001661e9"/>
    <w:rPr>
      <w:rFonts w:ascii="Times New Roman" w:hAnsi="Times New Roman" w:eastAsia="Times New Roman" w:cs="Times New Roman"/>
      <w:b/>
      <w:bCs/>
      <w:color w:val="000000"/>
      <w:sz w:val="36"/>
      <w:szCs w:val="36"/>
      <w:lang w:val="uk-UA" w:eastAsia="ru-RU"/>
    </w:rPr>
  </w:style>
  <w:style w:type="character" w:styleId="3" w:customStyle="1">
    <w:name w:val="Заголовок 3 Знак"/>
    <w:basedOn w:val="DefaultParagraphFont"/>
    <w:link w:val="3"/>
    <w:qFormat/>
    <w:rsid w:val="001661e9"/>
    <w:rPr>
      <w:rFonts w:ascii="Arial" w:hAnsi="Arial" w:eastAsia="Times New Roman" w:cs="Arial"/>
      <w:b/>
      <w:bCs/>
      <w:sz w:val="26"/>
      <w:szCs w:val="26"/>
      <w:lang w:val="uk-UA" w:eastAsia="ru-RU"/>
    </w:rPr>
  </w:style>
  <w:style w:type="character" w:styleId="Style11" w:customStyle="1">
    <w:name w:val="Текст Знак"/>
    <w:basedOn w:val="DefaultParagraphFont"/>
    <w:link w:val="a6"/>
    <w:uiPriority w:val="99"/>
    <w:semiHidden/>
    <w:qFormat/>
    <w:rsid w:val="00862729"/>
    <w:rPr>
      <w:rFonts w:ascii="Consolas" w:hAnsi="Consolas"/>
      <w:sz w:val="21"/>
      <w:szCs w:val="21"/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2" w:customStyle="1">
    <w:name w:val="Мой список"/>
    <w:basedOn w:val="PlainText"/>
    <w:qFormat/>
    <w:rsid w:val="00862729"/>
    <w:pPr>
      <w:tabs>
        <w:tab w:val="clear" w:pos="708"/>
        <w:tab w:val="left" w:pos="927" w:leader="none"/>
      </w:tabs>
      <w:ind w:left="1077" w:hanging="357"/>
      <w:jc w:val="both"/>
    </w:pPr>
    <w:rPr>
      <w:rFonts w:ascii="Times New Roman" w:hAnsi="Times New Roman" w:eastAsia="Times New Roman" w:cs="Times New Roman"/>
      <w:sz w:val="24"/>
      <w:szCs w:val="20"/>
      <w:lang w:val="ru-RU" w:eastAsia="ru-RU"/>
    </w:rPr>
  </w:style>
  <w:style w:type="paragraph" w:styleId="PlainText">
    <w:name w:val="Plain Text"/>
    <w:basedOn w:val="Normal"/>
    <w:link w:val="a7"/>
    <w:uiPriority w:val="99"/>
    <w:semiHidden/>
    <w:unhideWhenUsed/>
    <w:qFormat/>
    <w:rsid w:val="00862729"/>
    <w:pPr>
      <w:spacing w:lineRule="auto" w:line="240" w:before="0" w:after="0"/>
    </w:pPr>
    <w:rPr>
      <w:rFonts w:ascii="Consolas" w:hAnsi="Consolas"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2"/>
    <w:uiPriority w:val="39"/>
    <w:rsid w:val="001661e9"/>
    <w:pPr>
      <w:spacing w:after="0" w:line="240" w:lineRule="auto"/>
    </w:pPr>
    <w:rPr>
      <w:lang w:val="uk-UA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LibreOffice/6.4.5.2$Linux_X86_64 LibreOffice_project/40$Build-2</Application>
  <Pages>3</Pages>
  <Words>136</Words>
  <Characters>876</Characters>
  <CharactersWithSpaces>987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2020-05-20T20:09:00Z</dcterms:created>
  <dc:creator>Kaminskiy Anton</dc:creator>
  <dc:description/>
  <dc:language>en-US</dc:language>
  <cp:lastModifiedBy/>
  <dcterms:modified xsi:type="dcterms:W3CDTF">2020-09-09T10:39:20Z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