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ntsHeading"/>
        <w:suppressLineNumbers/>
        <w:spacing w:before="240" w:after="120"/>
        <w:ind w:left="0" w:hanging="0"/>
        <w:rPr/>
      </w:pPr>
      <w:r>
        <w:rPr/>
        <w:t>Table of Contents</w:t>
      </w:r>
    </w:p>
    <w:p>
      <w:pPr>
        <w:pStyle w:val="Contents1"/>
        <w:tabs>
          <w:tab w:val="right" w:pos="9638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261_1706539107">
        <w:r>
          <w:rPr>
            <w:rStyle w:val="IndexLink"/>
          </w:rPr>
          <w:t>Class diagram</w:t>
          <w:tab/>
          <w:t>2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263_1706539107">
        <w:r>
          <w:rPr>
            <w:rStyle w:val="IndexLink"/>
          </w:rPr>
          <w:t>Class descriptions</w:t>
          <w:tab/>
          <w:t>3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265_1706539107">
        <w:r>
          <w:rPr>
            <w:rStyle w:val="IndexLink"/>
          </w:rPr>
          <w:t>Invariants</w:t>
          <w:tab/>
          <w:t>4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267_1706539107">
        <w:r>
          <w:rPr>
            <w:rStyle w:val="IndexLink"/>
          </w:rPr>
          <w:t>Dynamic models</w:t>
          <w:tab/>
          <w:t>5</w:t>
        </w:r>
      </w:hyperlink>
      <w:r>
        <w:fldChar w:fldCharType="end"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0" w:name="__RefHeading___Toc261_1706539107"/>
      <w:bookmarkEnd w:id="0"/>
      <w:r>
        <w:rPr/>
        <w:t>Class diagram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1" w:name="__RefHeading___Toc263_1706539107"/>
      <w:bookmarkEnd w:id="1"/>
      <w:r>
        <w:rPr/>
        <w:t>Class descriptions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2" w:name="__RefHeading___Toc265_1706539107"/>
      <w:bookmarkEnd w:id="2"/>
      <w:r>
        <w:rPr/>
        <w:t>Invariants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before="240" w:after="120"/>
        <w:rPr/>
      </w:pPr>
      <w:bookmarkStart w:id="3" w:name="__RefHeading___Toc267_1706539107"/>
      <w:bookmarkEnd w:id="3"/>
      <w:r>
        <w:rPr/>
        <w:t>Dynamic models</w:t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color w:val="999999"/>
      </w:rPr>
    </w:pPr>
    <w:r>
      <w:rPr>
        <w:color w:val="999999"/>
      </w:rPr>
      <w:t>F13CMS System implementation model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ial Unicode MS" w:cs="Arial Unicode MS"/>
      <w:color w:val="auto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tsHeading">
    <w:name w:val="Contents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Contents 1"/>
    <w:basedOn w:val="Index"/>
    <w:pPr>
      <w:tabs>
        <w:tab w:val="right" w:pos="9638" w:leader="dot"/>
      </w:tabs>
      <w:ind w:lef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Application>LibreOffice/5.0.2.2$MacOSX_X86_64 LibreOffice_project/37b43f919e4de5eeaca9b9755ed688758a8251fe</Application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2016-04-07T11:04:36Z</dcterms:created>
  <dc:creator>James Valentine</dc:creator>
  <dc:language>en-GB</dc:language>
  <cp:lastModifiedBy>James Valentine</cp:lastModifiedBy>
  <dcterms:modified xsi:type="dcterms:W3CDTF">2016-04-07T11:07:59Z</dcterms:modified>
  <cp:revision>2</cp:revision>
</cp:coreProperties>
</file>