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
    </w:p>
    <w:p>
      <w:pPr>
        <w:pStyle w:val="ContentsHeading"/>
        <w:rPr/>
      </w:pPr>
      <w:r>
        <w:rPr/>
        <w:t>Table of Contents</w:t>
      </w:r>
    </w:p>
    <w:p>
      <w:pPr>
        <w:pStyle w:val="Contents1"/>
        <w:tabs>
          <w:tab w:val="right" w:pos="9638" w:leader="dot"/>
        </w:tabs>
        <w:rPr/>
      </w:pPr>
      <w:r>
        <w:fldChar w:fldCharType="begin"/>
      </w:r>
      <w:r>
        <w:instrText> TOC \f \o "1-9" \h</w:instrText>
      </w:r>
      <w:r>
        <w:fldChar w:fldCharType="separate"/>
      </w:r>
      <w:hyperlink w:anchor="__RefHeading___Toc150_1706539107">
        <w:r>
          <w:rPr>
            <w:rStyle w:val="IndexLink"/>
          </w:rPr>
          <w:t>System domain</w:t>
          <w:tab/>
          <w:t>2</w:t>
        </w:r>
      </w:hyperlink>
    </w:p>
    <w:p>
      <w:pPr>
        <w:pStyle w:val="Contents1"/>
        <w:tabs>
          <w:tab w:val="right" w:pos="9638" w:leader="dot"/>
        </w:tabs>
        <w:rPr/>
      </w:pPr>
      <w:hyperlink w:anchor="__RefHeading___Toc152_1706539107">
        <w:r>
          <w:rPr>
            <w:rStyle w:val="IndexLink"/>
          </w:rPr>
          <w:t>Use cases</w:t>
          <w:tab/>
          <w:t>3</w:t>
        </w:r>
      </w:hyperlink>
    </w:p>
    <w:p>
      <w:pPr>
        <w:pStyle w:val="Contents1"/>
        <w:tabs>
          <w:tab w:val="right" w:pos="9638" w:leader="dot"/>
        </w:tabs>
        <w:rPr/>
      </w:pPr>
      <w:hyperlink w:anchor="__RefHeading___Toc154_1706539107">
        <w:r>
          <w:rPr>
            <w:rStyle w:val="IndexLink"/>
          </w:rPr>
          <w:t>Acceptance tests</w:t>
          <w:tab/>
          <w:t>4</w:t>
        </w:r>
      </w:hyperlink>
      <w:r>
        <w:fldChar w:fldCharType="end"/>
      </w:r>
    </w:p>
    <w:p>
      <w:pPr>
        <w:pStyle w:val="TextBody"/>
        <w:rPr/>
      </w:pPr>
      <w:r>
        <w:rPr/>
      </w:r>
      <w:r>
        <w:br w:type="page"/>
      </w:r>
    </w:p>
    <w:p>
      <w:pPr>
        <w:pStyle w:val="Heading1"/>
        <w:numPr>
          <w:ilvl w:val="0"/>
          <w:numId w:val="1"/>
        </w:numPr>
        <w:rPr/>
      </w:pPr>
      <w:bookmarkStart w:id="0" w:name="__RefHeading___Toc150_1706539107"/>
      <w:bookmarkEnd w:id="0"/>
      <w:r>
        <w:rPr/>
        <w:t>System domain</w:t>
      </w:r>
    </w:p>
    <w:p>
      <w:pPr>
        <w:pStyle w:val="TextBody"/>
        <w:rPr/>
      </w:pPr>
      <w:r>
        <w:rPr/>
        <w:t>Within the F13CMS system there will be one or more page(s), each of which will have associated meta data; a menu will show a list of links to pages, each item in the menu will be selected manually by the administrator. The menu may contain multiple levels where a page may be at the top of the menu, or a page may have another page as its parent. There is no limit to the number of pages that can be created, or the number of items allowed to be listed within the menu at each level.</w:t>
      </w:r>
    </w:p>
    <w:p>
      <w:pPr>
        <w:pStyle w:val="TextBody"/>
        <w:rPr/>
      </w:pPr>
      <w:r>
        <w:rPr/>
      </w:r>
      <w:r>
        <w:br w:type="page"/>
      </w:r>
    </w:p>
    <w:p>
      <w:pPr>
        <w:pStyle w:val="Heading1"/>
        <w:numPr>
          <w:ilvl w:val="0"/>
          <w:numId w:val="1"/>
        </w:numPr>
        <w:rPr/>
      </w:pPr>
      <w:bookmarkStart w:id="1" w:name="__RefHeading___Toc152_1706539107"/>
      <w:bookmarkEnd w:id="1"/>
      <w:r>
        <w:rPr/>
        <w:t>Use cases</w:t>
      </w:r>
    </w:p>
    <w:p>
      <w:pPr>
        <w:pStyle w:val="Normal"/>
        <w:rPr/>
      </w:pPr>
      <w:r>
        <w:rPr/>
      </w:r>
    </w:p>
    <w:p>
      <w:pPr>
        <w:pStyle w:val="Heading1"/>
        <w:numPr>
          <w:ilvl w:val="0"/>
          <w:numId w:val="0"/>
        </w:numPr>
        <w:outlineLvl w:val="0"/>
        <w:rPr/>
      </w:pPr>
      <w:r>
        <w:rPr/>
      </w:r>
      <w:r>
        <w:br w:type="page"/>
      </w:r>
    </w:p>
    <w:p>
      <w:pPr>
        <w:pStyle w:val="Heading1"/>
        <w:numPr>
          <w:ilvl w:val="0"/>
          <w:numId w:val="1"/>
        </w:numPr>
        <w:spacing w:before="240" w:after="120"/>
        <w:rPr/>
      </w:pPr>
      <w:bookmarkStart w:id="2" w:name="__RefHeading___Toc154_1706539107"/>
      <w:bookmarkEnd w:id="2"/>
      <w:r>
        <w:rPr/>
        <w:t>Acceptance tests</w:t>
      </w:r>
    </w:p>
    <w:sectPr>
      <w:headerReference w:type="default" r:id="rId2"/>
      <w:type w:val="nextPage"/>
      <w:pgSz w:w="11906" w:h="16838"/>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color w:val="999999"/>
      </w:rPr>
    </w:pPr>
    <w:r>
      <w:rPr>
        <w:color w:val="999999"/>
      </w:rPr>
      <w:t>F13CMS Requirements document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GB" w:eastAsia="zh-CN" w:bidi="hi-IN"/>
      </w:rPr>
    </w:rPrDefault>
    <w:pPrDefault>
      <w:pPr/>
    </w:pPrDefault>
  </w:docDefaults>
  <w:style w:type="paragraph" w:styleId="Normal">
    <w:name w:val="Normal"/>
    <w:qFormat/>
    <w:pPr>
      <w:widowControl w:val="false"/>
    </w:pPr>
    <w:rPr>
      <w:rFonts w:ascii="Liberation Serif" w:hAnsi="Liberation Serif" w:eastAsia="Arial Unicode MS" w:cs="Arial Unicode MS"/>
      <w:color w:val="auto"/>
      <w:sz w:val="24"/>
      <w:szCs w:val="24"/>
      <w:lang w:val="en-GB"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Header">
    <w:name w:val="Header"/>
    <w:basedOn w:val="Normal"/>
    <w:pPr>
      <w:suppressLineNumbers/>
      <w:tabs>
        <w:tab w:val="center" w:pos="4819" w:leader="none"/>
        <w:tab w:val="right" w:pos="9638" w:leader="none"/>
      </w:tabs>
    </w:pPr>
    <w:rPr/>
  </w:style>
  <w:style w:type="paragraph" w:styleId="ContentsHeading">
    <w:name w:val="Contents Heading"/>
    <w:basedOn w:val="Heading"/>
    <w:pPr>
      <w:suppressLineNumbers/>
      <w:ind w:left="0" w:hanging="0"/>
    </w:pPr>
    <w:rPr>
      <w:b/>
      <w:bCs/>
      <w:sz w:val="32"/>
      <w:szCs w:val="32"/>
    </w:rPr>
  </w:style>
  <w:style w:type="paragraph" w:styleId="Contents1">
    <w:name w:val="Contents 1"/>
    <w:basedOn w:val="Index"/>
    <w:pPr>
      <w:tabs>
        <w:tab w:val="right" w:pos="9638" w:leader="dot"/>
      </w:tabs>
      <w:ind w:lef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TotalTime>
  <Application>LibreOffice/5.0.2.2$MacOSX_X86_64 LibreOffice_project/37b43f919e4de5eeaca9b9755ed688758a8251fe</Application>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2016-04-07T10:49:29Z</dcterms:created>
  <dc:creator>James Valentine</dc:creator>
  <dc:language>en-GB</dc:language>
  <cp:lastModifiedBy>James Valentine</cp:lastModifiedBy>
  <dcterms:modified xsi:type="dcterms:W3CDTF">2016-04-07T11:04:34Z</dcterms:modified>
  <cp:revision>5</cp:revision>
</cp:coreProperties>
</file>