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page" w:tblpX="735" w:tblpY="-603"/>
        <w:tblW w:w="1084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5105"/>
        <w:gridCol w:w="5735"/>
      </w:tblGrid>
      <w:tr w:rsidR="009A3CD0" w14:paraId="15F3F422" w14:textId="77777777" w:rsidTr="00DA2577">
        <w:trPr>
          <w:trHeight w:val="1689"/>
        </w:trPr>
        <w:tc>
          <w:tcPr>
            <w:tcW w:w="10840" w:type="dxa"/>
            <w:gridSpan w:val="2"/>
            <w:hideMark/>
          </w:tcPr>
          <w:p w14:paraId="52E86DFF" w14:textId="77777777" w:rsidR="009A3CD0" w:rsidRDefault="009A3CD0" w:rsidP="00DA2577">
            <w:pPr>
              <w:spacing w:after="0" w:line="240" w:lineRule="auto"/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14:paraId="39D0AFC5" w14:textId="77777777" w:rsidR="009A3CD0" w:rsidRDefault="009A3CD0" w:rsidP="00DA2577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университет»</w:t>
            </w:r>
          </w:p>
        </w:tc>
      </w:tr>
      <w:tr w:rsidR="009A3CD0" w14:paraId="0C78672B" w14:textId="77777777" w:rsidTr="00DA2577">
        <w:trPr>
          <w:trHeight w:val="2139"/>
        </w:trPr>
        <w:tc>
          <w:tcPr>
            <w:tcW w:w="5105" w:type="dxa"/>
          </w:tcPr>
          <w:p w14:paraId="4AE96E7A" w14:textId="77777777" w:rsidR="009A3CD0" w:rsidRDefault="009A3CD0" w:rsidP="00DA2577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</w:tc>
        <w:tc>
          <w:tcPr>
            <w:tcW w:w="5734" w:type="dxa"/>
            <w:hideMark/>
          </w:tcPr>
          <w:p w14:paraId="78402C03" w14:textId="77777777" w:rsidR="009A3CD0" w:rsidRDefault="009A3CD0" w:rsidP="00DA2577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Факультет информационных технологий</w:t>
            </w:r>
          </w:p>
          <w:p w14:paraId="50E56C4B" w14:textId="77777777" w:rsidR="009A3CD0" w:rsidRDefault="009A3CD0" w:rsidP="00DA2577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Кафедра технологий программирования </w:t>
            </w:r>
          </w:p>
        </w:tc>
      </w:tr>
      <w:tr w:rsidR="009A3CD0" w14:paraId="71AD2B38" w14:textId="77777777" w:rsidTr="00DA2577">
        <w:trPr>
          <w:trHeight w:val="6755"/>
        </w:trPr>
        <w:tc>
          <w:tcPr>
            <w:tcW w:w="10840" w:type="dxa"/>
            <w:gridSpan w:val="2"/>
            <w:vAlign w:val="center"/>
          </w:tcPr>
          <w:p w14:paraId="021AA202" w14:textId="77777777" w:rsidR="009A3CD0" w:rsidRDefault="009A3CD0" w:rsidP="00DA2577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40"/>
              </w:rPr>
              <w:t>Лабораторная работа №3 по курсу «Базы данных»</w:t>
            </w:r>
          </w:p>
          <w:p w14:paraId="52C5E1D8" w14:textId="77777777" w:rsidR="009A3CD0" w:rsidRDefault="009A3CD0" w:rsidP="00DA2577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</w:p>
          <w:p w14:paraId="0C760161" w14:textId="77777777" w:rsidR="009A3CD0" w:rsidRDefault="009A3CD0" w:rsidP="00DA2577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«Основные понятия реляционной модели баз данных: отношения, ключи» </w:t>
            </w:r>
          </w:p>
          <w:p w14:paraId="261F8B8E" w14:textId="77777777" w:rsidR="009A3CD0" w:rsidRDefault="009A3CD0" w:rsidP="00DA2577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40"/>
              </w:rPr>
              <w:t>Вариант 35</w:t>
            </w:r>
          </w:p>
          <w:p w14:paraId="23398B99" w14:textId="77777777" w:rsidR="009A3CD0" w:rsidRDefault="009A3CD0" w:rsidP="00DA2577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</w:p>
        </w:tc>
      </w:tr>
      <w:tr w:rsidR="009A3CD0" w14:paraId="51D547D0" w14:textId="77777777" w:rsidTr="00DA2577">
        <w:trPr>
          <w:trHeight w:val="1132"/>
        </w:trPr>
        <w:tc>
          <w:tcPr>
            <w:tcW w:w="5105" w:type="dxa"/>
            <w:hideMark/>
          </w:tcPr>
          <w:p w14:paraId="1B5FFDDB" w14:textId="77777777" w:rsidR="009A3CD0" w:rsidRDefault="009A3CD0" w:rsidP="00DA2577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Выполнил</w:t>
            </w:r>
          </w:p>
        </w:tc>
        <w:tc>
          <w:tcPr>
            <w:tcW w:w="5734" w:type="dxa"/>
            <w:hideMark/>
          </w:tcPr>
          <w:p w14:paraId="4C9A6D6F" w14:textId="77777777" w:rsidR="009A3CD0" w:rsidRDefault="009A3CD0" w:rsidP="00DA2577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Студент гр. 21-ИТ-1</w:t>
            </w:r>
          </w:p>
          <w:p w14:paraId="5B6521FA" w14:textId="77777777" w:rsidR="009A3CD0" w:rsidRDefault="009A3CD0" w:rsidP="00DA2577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Катушёнок И. В.</w:t>
            </w:r>
          </w:p>
        </w:tc>
      </w:tr>
      <w:tr w:rsidR="009A3CD0" w14:paraId="1E58F5C3" w14:textId="77777777" w:rsidTr="00DA2577">
        <w:trPr>
          <w:trHeight w:val="1132"/>
        </w:trPr>
        <w:tc>
          <w:tcPr>
            <w:tcW w:w="5105" w:type="dxa"/>
            <w:hideMark/>
          </w:tcPr>
          <w:p w14:paraId="7E30E826" w14:textId="77777777" w:rsidR="009A3CD0" w:rsidRDefault="009A3CD0" w:rsidP="00DA2577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Проверил</w:t>
            </w:r>
          </w:p>
        </w:tc>
        <w:tc>
          <w:tcPr>
            <w:tcW w:w="5734" w:type="dxa"/>
            <w:hideMark/>
          </w:tcPr>
          <w:p w14:paraId="35470818" w14:textId="77777777" w:rsidR="009A3CD0" w:rsidRDefault="009A3CD0" w:rsidP="00DA2577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Преподаватель</w:t>
            </w:r>
          </w:p>
          <w:p w14:paraId="010E582A" w14:textId="77777777" w:rsidR="009A3CD0" w:rsidRDefault="009A3CD0" w:rsidP="00DA2577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Дьякова А.С.</w:t>
            </w:r>
          </w:p>
        </w:tc>
      </w:tr>
      <w:tr w:rsidR="009A3CD0" w14:paraId="0087BD69" w14:textId="77777777" w:rsidTr="00DA2577">
        <w:trPr>
          <w:trHeight w:val="1969"/>
        </w:trPr>
        <w:tc>
          <w:tcPr>
            <w:tcW w:w="10840" w:type="dxa"/>
            <w:gridSpan w:val="2"/>
            <w:vAlign w:val="bottom"/>
            <w:hideMark/>
          </w:tcPr>
          <w:p w14:paraId="55D8FDA6" w14:textId="77777777" w:rsidR="009A3CD0" w:rsidRDefault="009A3CD0" w:rsidP="00DA2577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Полоцк, 2023г.</w:t>
            </w:r>
          </w:p>
        </w:tc>
      </w:tr>
    </w:tbl>
    <w:p w14:paraId="75FA6F31" w14:textId="77777777" w:rsidR="009F6421" w:rsidRDefault="009F6421" w:rsidP="009F6421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Изучить основные понятия реляционной модели баз данных.</w:t>
      </w:r>
    </w:p>
    <w:p w14:paraId="1161A8E8" w14:textId="54833315" w:rsidR="00933784" w:rsidRDefault="00933784" w:rsidP="00034669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3784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</w:t>
      </w:r>
      <w:r w:rsidR="00034669" w:rsidRPr="00034669">
        <w:rPr>
          <w:rFonts w:ascii="Times New Roman" w:hAnsi="Times New Roman" w:cs="Times New Roman"/>
          <w:sz w:val="28"/>
          <w:szCs w:val="28"/>
        </w:rPr>
        <w:t xml:space="preserve"> </w:t>
      </w:r>
      <w:r w:rsidR="00034669" w:rsidRPr="00933784">
        <w:rPr>
          <w:rFonts w:ascii="Times New Roman" w:hAnsi="Times New Roman" w:cs="Times New Roman"/>
          <w:b/>
          <w:bCs/>
          <w:sz w:val="28"/>
          <w:szCs w:val="28"/>
        </w:rPr>
        <w:t>№28</w:t>
      </w:r>
    </w:p>
    <w:p w14:paraId="3D22E148" w14:textId="0DBC71AD" w:rsidR="00034669" w:rsidRPr="00034669" w:rsidRDefault="00034669" w:rsidP="00034669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4669">
        <w:rPr>
          <w:rFonts w:ascii="Times New Roman" w:hAnsi="Times New Roman" w:cs="Times New Roman"/>
          <w:sz w:val="28"/>
          <w:szCs w:val="28"/>
        </w:rPr>
        <w:t xml:space="preserve"> – Информационная система бюро кадров</w:t>
      </w:r>
    </w:p>
    <w:p w14:paraId="7E294E69" w14:textId="77777777" w:rsidR="00034669" w:rsidRPr="00034669" w:rsidRDefault="00034669" w:rsidP="00034669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4669">
        <w:rPr>
          <w:rFonts w:ascii="Times New Roman" w:hAnsi="Times New Roman" w:cs="Times New Roman"/>
          <w:sz w:val="28"/>
          <w:szCs w:val="28"/>
        </w:rPr>
        <w:t>В организации имеется развернутая система бюро кадров, которая выполняет следующие виды работ:</w:t>
      </w:r>
    </w:p>
    <w:p w14:paraId="11B20862" w14:textId="77777777" w:rsidR="00034669" w:rsidRPr="00034669" w:rsidRDefault="00034669" w:rsidP="00034669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4669">
        <w:rPr>
          <w:rFonts w:ascii="Times New Roman" w:hAnsi="Times New Roman" w:cs="Times New Roman"/>
          <w:sz w:val="28"/>
          <w:szCs w:val="28"/>
        </w:rPr>
        <w:t>комплектование штатного расписания кадрами рабочих и служащих требуемых профессий,</w:t>
      </w:r>
    </w:p>
    <w:p w14:paraId="75F8635A" w14:textId="77777777" w:rsidR="00034669" w:rsidRPr="00034669" w:rsidRDefault="00034669" w:rsidP="00034669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4669">
        <w:rPr>
          <w:rFonts w:ascii="Times New Roman" w:hAnsi="Times New Roman" w:cs="Times New Roman"/>
          <w:sz w:val="28"/>
          <w:szCs w:val="28"/>
        </w:rPr>
        <w:t>специальностей и квалификации;</w:t>
      </w:r>
    </w:p>
    <w:p w14:paraId="55086609" w14:textId="77777777" w:rsidR="00034669" w:rsidRPr="00034669" w:rsidRDefault="00034669" w:rsidP="00034669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4669">
        <w:rPr>
          <w:rFonts w:ascii="Times New Roman" w:hAnsi="Times New Roman" w:cs="Times New Roman"/>
          <w:sz w:val="28"/>
          <w:szCs w:val="28"/>
        </w:rPr>
        <w:t>разработку прогнозов, определение текущей и перспективной потребности в кадрах и источников ее</w:t>
      </w:r>
    </w:p>
    <w:p w14:paraId="3E3F484D" w14:textId="77777777" w:rsidR="00034669" w:rsidRPr="00034669" w:rsidRDefault="00034669" w:rsidP="00034669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4669">
        <w:rPr>
          <w:rFonts w:ascii="Times New Roman" w:hAnsi="Times New Roman" w:cs="Times New Roman"/>
          <w:sz w:val="28"/>
          <w:szCs w:val="28"/>
        </w:rPr>
        <w:t>удовлетворения на основе изучения рынка труда;</w:t>
      </w:r>
    </w:p>
    <w:p w14:paraId="1CC5946E" w14:textId="77777777" w:rsidR="00034669" w:rsidRPr="00034669" w:rsidRDefault="00034669" w:rsidP="00034669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4669">
        <w:rPr>
          <w:rFonts w:ascii="Times New Roman" w:hAnsi="Times New Roman" w:cs="Times New Roman"/>
          <w:sz w:val="28"/>
          <w:szCs w:val="28"/>
        </w:rPr>
        <w:t>комплектование вновь вводимых производств, трудоустройство высвобождаемых работников;</w:t>
      </w:r>
    </w:p>
    <w:p w14:paraId="62DC0D5C" w14:textId="77777777" w:rsidR="00034669" w:rsidRPr="00034669" w:rsidRDefault="00034669" w:rsidP="00034669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4669">
        <w:rPr>
          <w:rFonts w:ascii="Times New Roman" w:hAnsi="Times New Roman" w:cs="Times New Roman"/>
          <w:sz w:val="28"/>
          <w:szCs w:val="28"/>
        </w:rPr>
        <w:t>информирование работников внутри общества об имеющихся вакансиях, использование средств</w:t>
      </w:r>
    </w:p>
    <w:p w14:paraId="2EF9749D" w14:textId="77777777" w:rsidR="00034669" w:rsidRPr="00034669" w:rsidRDefault="00034669" w:rsidP="00034669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4669">
        <w:rPr>
          <w:rFonts w:ascii="Times New Roman" w:hAnsi="Times New Roman" w:cs="Times New Roman"/>
          <w:sz w:val="28"/>
          <w:szCs w:val="28"/>
        </w:rPr>
        <w:t>массовой информации для помещения объявлений о найме на работу;</w:t>
      </w:r>
    </w:p>
    <w:p w14:paraId="32FB7DFB" w14:textId="77777777" w:rsidR="00034669" w:rsidRPr="00034669" w:rsidRDefault="00034669" w:rsidP="00034669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4669">
        <w:rPr>
          <w:rFonts w:ascii="Times New Roman" w:hAnsi="Times New Roman" w:cs="Times New Roman"/>
          <w:sz w:val="28"/>
          <w:szCs w:val="28"/>
        </w:rPr>
        <w:t>своевременное документальное оформление приема, перевода и увольнения работников в соответствии с</w:t>
      </w:r>
    </w:p>
    <w:p w14:paraId="751CE2F1" w14:textId="77777777" w:rsidR="00034669" w:rsidRPr="00034669" w:rsidRDefault="00034669" w:rsidP="00034669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4669">
        <w:rPr>
          <w:rFonts w:ascii="Times New Roman" w:hAnsi="Times New Roman" w:cs="Times New Roman"/>
          <w:sz w:val="28"/>
          <w:szCs w:val="28"/>
        </w:rPr>
        <w:t>трудовым законодательством, положениями, инструкциями и приказами руководителя общества;</w:t>
      </w:r>
    </w:p>
    <w:p w14:paraId="703B32CE" w14:textId="77777777" w:rsidR="00034669" w:rsidRPr="00034669" w:rsidRDefault="00034669" w:rsidP="00034669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4669">
        <w:rPr>
          <w:rFonts w:ascii="Times New Roman" w:hAnsi="Times New Roman" w:cs="Times New Roman"/>
          <w:sz w:val="28"/>
          <w:szCs w:val="28"/>
        </w:rPr>
        <w:t>персональный учет кадров;</w:t>
      </w:r>
    </w:p>
    <w:p w14:paraId="2A190166" w14:textId="77777777" w:rsidR="00034669" w:rsidRPr="00034669" w:rsidRDefault="00034669" w:rsidP="00034669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4669">
        <w:rPr>
          <w:rFonts w:ascii="Times New Roman" w:hAnsi="Times New Roman" w:cs="Times New Roman"/>
          <w:sz w:val="28"/>
          <w:szCs w:val="28"/>
        </w:rPr>
        <w:t>оформление, ведение, хранение трудовых книжек, личных карточек и других документов по учету</w:t>
      </w:r>
    </w:p>
    <w:p w14:paraId="1C576393" w14:textId="77777777" w:rsidR="00034669" w:rsidRPr="00034669" w:rsidRDefault="00034669" w:rsidP="00034669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4669">
        <w:rPr>
          <w:rFonts w:ascii="Times New Roman" w:hAnsi="Times New Roman" w:cs="Times New Roman"/>
          <w:sz w:val="28"/>
          <w:szCs w:val="28"/>
        </w:rPr>
        <w:t>личного состава на всех работающих и личных дел на руководителей, специалистов и служащих, материально-</w:t>
      </w:r>
    </w:p>
    <w:p w14:paraId="5F93B6BF" w14:textId="77777777" w:rsidR="00034669" w:rsidRPr="00034669" w:rsidRDefault="00034669" w:rsidP="00034669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4669">
        <w:rPr>
          <w:rFonts w:ascii="Times New Roman" w:hAnsi="Times New Roman" w:cs="Times New Roman"/>
          <w:sz w:val="28"/>
          <w:szCs w:val="28"/>
        </w:rPr>
        <w:t>ответственных лиц;</w:t>
      </w:r>
    </w:p>
    <w:p w14:paraId="40D6AE01" w14:textId="77777777" w:rsidR="00034669" w:rsidRPr="00034669" w:rsidRDefault="00034669" w:rsidP="00034669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4669">
        <w:rPr>
          <w:rFonts w:ascii="Times New Roman" w:hAnsi="Times New Roman" w:cs="Times New Roman"/>
          <w:sz w:val="28"/>
          <w:szCs w:val="28"/>
        </w:rPr>
        <w:t>оформление и учет всех видов отпусков, предоставляемых работникам общества, оформление</w:t>
      </w:r>
    </w:p>
    <w:p w14:paraId="06DE366E" w14:textId="77777777" w:rsidR="00034669" w:rsidRPr="00034669" w:rsidRDefault="00034669" w:rsidP="00034669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4669">
        <w:rPr>
          <w:rFonts w:ascii="Times New Roman" w:hAnsi="Times New Roman" w:cs="Times New Roman"/>
          <w:sz w:val="28"/>
          <w:szCs w:val="28"/>
        </w:rPr>
        <w:t>компенсации за неиспользованный отпуск;</w:t>
      </w:r>
    </w:p>
    <w:p w14:paraId="15DADA2D" w14:textId="77777777" w:rsidR="00034669" w:rsidRPr="00034669" w:rsidRDefault="00034669" w:rsidP="00034669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4669">
        <w:rPr>
          <w:rFonts w:ascii="Times New Roman" w:hAnsi="Times New Roman" w:cs="Times New Roman"/>
          <w:sz w:val="28"/>
          <w:szCs w:val="28"/>
        </w:rPr>
        <w:t>отражение сведений о стаже работы при оформлении документов;</w:t>
      </w:r>
    </w:p>
    <w:p w14:paraId="07F0BD61" w14:textId="77777777" w:rsidR="00034669" w:rsidRPr="00034669" w:rsidRDefault="00034669" w:rsidP="00034669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4669">
        <w:rPr>
          <w:rFonts w:ascii="Times New Roman" w:hAnsi="Times New Roman" w:cs="Times New Roman"/>
          <w:sz w:val="28"/>
          <w:szCs w:val="28"/>
        </w:rPr>
        <w:t>подготовка и представление документов на работников в случае представления к награждению и</w:t>
      </w:r>
    </w:p>
    <w:p w14:paraId="399DDB3A" w14:textId="77777777" w:rsidR="00034669" w:rsidRPr="00034669" w:rsidRDefault="00034669" w:rsidP="00034669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4669">
        <w:rPr>
          <w:rFonts w:ascii="Times New Roman" w:hAnsi="Times New Roman" w:cs="Times New Roman"/>
          <w:sz w:val="28"/>
          <w:szCs w:val="28"/>
        </w:rPr>
        <w:t>поощрению;</w:t>
      </w:r>
    </w:p>
    <w:p w14:paraId="77F00141" w14:textId="77777777" w:rsidR="00034669" w:rsidRPr="00034669" w:rsidRDefault="00034669" w:rsidP="00034669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4669">
        <w:rPr>
          <w:rFonts w:ascii="Times New Roman" w:hAnsi="Times New Roman" w:cs="Times New Roman"/>
          <w:sz w:val="28"/>
          <w:szCs w:val="28"/>
        </w:rPr>
        <w:t>оформление и представление в отдел социальной защиты населения документов для назначения пенсий;</w:t>
      </w:r>
    </w:p>
    <w:p w14:paraId="4D6D1BDD" w14:textId="77777777" w:rsidR="00034669" w:rsidRPr="00034669" w:rsidRDefault="00034669" w:rsidP="00034669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4669">
        <w:rPr>
          <w:rFonts w:ascii="Times New Roman" w:hAnsi="Times New Roman" w:cs="Times New Roman"/>
          <w:sz w:val="28"/>
          <w:szCs w:val="28"/>
        </w:rPr>
        <w:t>формирование перечня рабочих мест, производств, профессий и должностей, дающих работникам в них</w:t>
      </w:r>
    </w:p>
    <w:p w14:paraId="6DD2D3DC" w14:textId="77777777" w:rsidR="00034669" w:rsidRPr="00034669" w:rsidRDefault="00034669" w:rsidP="00034669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4669">
        <w:rPr>
          <w:rFonts w:ascii="Times New Roman" w:hAnsi="Times New Roman" w:cs="Times New Roman"/>
          <w:sz w:val="28"/>
          <w:szCs w:val="28"/>
        </w:rPr>
        <w:t>право на пенсию по возрасту в связи с особыми условиями труда;</w:t>
      </w:r>
    </w:p>
    <w:p w14:paraId="4C169250" w14:textId="77777777" w:rsidR="00034669" w:rsidRPr="00034669" w:rsidRDefault="00034669" w:rsidP="00034669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4669">
        <w:rPr>
          <w:rFonts w:ascii="Times New Roman" w:hAnsi="Times New Roman" w:cs="Times New Roman"/>
          <w:sz w:val="28"/>
          <w:szCs w:val="28"/>
        </w:rPr>
        <w:t>перевод работников на контрактную форму трудовых отношений;</w:t>
      </w:r>
    </w:p>
    <w:p w14:paraId="18F7D66A" w14:textId="77777777" w:rsidR="00034669" w:rsidRPr="00034669" w:rsidRDefault="00034669" w:rsidP="00034669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4669">
        <w:rPr>
          <w:rFonts w:ascii="Times New Roman" w:hAnsi="Times New Roman" w:cs="Times New Roman"/>
          <w:sz w:val="28"/>
          <w:szCs w:val="28"/>
        </w:rPr>
        <w:t>анализ профессионального, возрастного, образовательного состава кадров;</w:t>
      </w:r>
    </w:p>
    <w:p w14:paraId="76E961B1" w14:textId="77777777" w:rsidR="00034669" w:rsidRPr="00034669" w:rsidRDefault="00034669" w:rsidP="00034669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4669">
        <w:rPr>
          <w:rFonts w:ascii="Times New Roman" w:hAnsi="Times New Roman" w:cs="Times New Roman"/>
          <w:sz w:val="28"/>
          <w:szCs w:val="28"/>
        </w:rPr>
        <w:t>анализ нарушений трудовой дисциплины, причин текучести кадров и разработка мероприятий по их</w:t>
      </w:r>
    </w:p>
    <w:p w14:paraId="7255C48D" w14:textId="77777777" w:rsidR="00034669" w:rsidRPr="00034669" w:rsidRDefault="00034669" w:rsidP="00034669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4669">
        <w:rPr>
          <w:rFonts w:ascii="Times New Roman" w:hAnsi="Times New Roman" w:cs="Times New Roman"/>
          <w:sz w:val="28"/>
          <w:szCs w:val="28"/>
        </w:rPr>
        <w:t>устранению;</w:t>
      </w:r>
    </w:p>
    <w:p w14:paraId="5F623BCC" w14:textId="77777777" w:rsidR="00034669" w:rsidRPr="00034669" w:rsidRDefault="00034669" w:rsidP="00034669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4669">
        <w:rPr>
          <w:rFonts w:ascii="Times New Roman" w:hAnsi="Times New Roman" w:cs="Times New Roman"/>
          <w:sz w:val="28"/>
          <w:szCs w:val="28"/>
        </w:rPr>
        <w:lastRenderedPageBreak/>
        <w:t>анализ состояния кадровой работы в обществе и разработка мероприятий и предложений по ее</w:t>
      </w:r>
    </w:p>
    <w:p w14:paraId="569CF493" w14:textId="77777777" w:rsidR="00034669" w:rsidRPr="00034669" w:rsidRDefault="00034669" w:rsidP="00034669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4669">
        <w:rPr>
          <w:rFonts w:ascii="Times New Roman" w:hAnsi="Times New Roman" w:cs="Times New Roman"/>
          <w:sz w:val="28"/>
          <w:szCs w:val="28"/>
        </w:rPr>
        <w:t>совершенствованию;</w:t>
      </w:r>
    </w:p>
    <w:p w14:paraId="5E5F81B8" w14:textId="77777777" w:rsidR="00034669" w:rsidRPr="00034669" w:rsidRDefault="00034669" w:rsidP="00034669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4669">
        <w:rPr>
          <w:rFonts w:ascii="Times New Roman" w:hAnsi="Times New Roman" w:cs="Times New Roman"/>
          <w:sz w:val="28"/>
          <w:szCs w:val="28"/>
        </w:rPr>
        <w:t>подготовка проектов приказов по личному составу, выдача справок о трудовой деятельности;</w:t>
      </w:r>
    </w:p>
    <w:p w14:paraId="11005347" w14:textId="77777777" w:rsidR="00034669" w:rsidRPr="00034669" w:rsidRDefault="00034669" w:rsidP="00034669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4669">
        <w:rPr>
          <w:rFonts w:ascii="Times New Roman" w:hAnsi="Times New Roman" w:cs="Times New Roman"/>
          <w:sz w:val="28"/>
          <w:szCs w:val="28"/>
        </w:rPr>
        <w:t>подготовка проектов приказов о временном переводе на период отпуска, болезней, командировки,</w:t>
      </w:r>
    </w:p>
    <w:p w14:paraId="54877FB1" w14:textId="77777777" w:rsidR="00034669" w:rsidRPr="00034669" w:rsidRDefault="00034669" w:rsidP="00034669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34669">
        <w:rPr>
          <w:rFonts w:ascii="Times New Roman" w:hAnsi="Times New Roman" w:cs="Times New Roman"/>
          <w:sz w:val="28"/>
          <w:szCs w:val="28"/>
        </w:rPr>
        <w:t>капремонта, на сельхозпредприятия.</w:t>
      </w:r>
    </w:p>
    <w:p w14:paraId="23889460" w14:textId="77777777" w:rsidR="009F6421" w:rsidRDefault="009F6421" w:rsidP="009F6421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49B0FE2B" w14:textId="77777777" w:rsidR="009F6421" w:rsidRDefault="009F6421" w:rsidP="009F6421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2613828D" w14:textId="77777777" w:rsidR="009F6421" w:rsidRDefault="009F6421" w:rsidP="009F6421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анализ предметной области согласно выбранному варианту;</w:t>
      </w:r>
    </w:p>
    <w:p w14:paraId="55842746" w14:textId="77777777" w:rsidR="009F6421" w:rsidRDefault="009F6421" w:rsidP="009F6421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основные сущности выбранной предметной области;</w:t>
      </w:r>
    </w:p>
    <w:p w14:paraId="49E39048" w14:textId="77777777" w:rsidR="009F6421" w:rsidRDefault="009F6421" w:rsidP="009F6421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2 таблицы по предметной области по следующим правилам:</w:t>
      </w:r>
    </w:p>
    <w:p w14:paraId="3A22EA8E" w14:textId="77777777" w:rsidR="009F6421" w:rsidRDefault="009F6421" w:rsidP="009F6421">
      <w:pPr>
        <w:pStyle w:val="a4"/>
        <w:numPr>
          <w:ilvl w:val="0"/>
          <w:numId w:val="2"/>
        </w:numPr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 должны иметь не менее 5 столбцов;</w:t>
      </w:r>
    </w:p>
    <w:p w14:paraId="688D1F9A" w14:textId="77777777" w:rsidR="009F6421" w:rsidRDefault="009F6421" w:rsidP="009F6421">
      <w:pPr>
        <w:pStyle w:val="a4"/>
        <w:numPr>
          <w:ilvl w:val="0"/>
          <w:numId w:val="2"/>
        </w:numPr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 должны иметь не менее 5 строк;</w:t>
      </w:r>
    </w:p>
    <w:p w14:paraId="090244DE" w14:textId="77777777" w:rsidR="009F6421" w:rsidRDefault="009F6421" w:rsidP="009F6421">
      <w:pPr>
        <w:pStyle w:val="a4"/>
        <w:numPr>
          <w:ilvl w:val="0"/>
          <w:numId w:val="2"/>
        </w:numPr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таблица должна иметь простой первичный ключ, а вторая – составной;</w:t>
      </w:r>
    </w:p>
    <w:p w14:paraId="3718BE08" w14:textId="77777777" w:rsidR="009F6421" w:rsidRDefault="009F6421" w:rsidP="009F6421">
      <w:pPr>
        <w:pStyle w:val="a4"/>
        <w:numPr>
          <w:ilvl w:val="0"/>
          <w:numId w:val="2"/>
        </w:numPr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каждой ячейке таблицы должно быть значение;</w:t>
      </w:r>
    </w:p>
    <w:p w14:paraId="4B3F1A63" w14:textId="77777777" w:rsidR="009F6421" w:rsidRDefault="009F6421" w:rsidP="009F6421">
      <w:pPr>
        <w:pStyle w:val="a4"/>
        <w:numPr>
          <w:ilvl w:val="0"/>
          <w:numId w:val="2"/>
        </w:numPr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 должны быть спроектированы с учётом ограничений, накладываемых на отношения (отсутствие одинаковых строк и т.д.).</w:t>
      </w:r>
    </w:p>
    <w:p w14:paraId="2BE844A1" w14:textId="55421B2F" w:rsidR="005E52EA" w:rsidRPr="009F6421" w:rsidRDefault="009F6421" w:rsidP="009F6421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для каждого столбца таблицы домен значений. Например, для столбца «Имя» доменом будет являться «Строка, содержащая от 2 до 50 символов, не содержащая цифр и знаков препинания».</w:t>
      </w:r>
    </w:p>
    <w:p w14:paraId="47416D07" w14:textId="77777777" w:rsidR="005E52EA" w:rsidRDefault="005E52EA" w:rsidP="005E52E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FB16FF7" w14:textId="188131FC" w:rsidR="004E0C04" w:rsidRDefault="00CD245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Предметная область</w:t>
      </w:r>
      <w:r w:rsidRPr="000829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0829CD">
        <w:rPr>
          <w:rFonts w:ascii="Times New Roman" w:hAnsi="Times New Roman" w:cs="Times New Roman"/>
          <w:sz w:val="28"/>
          <w:szCs w:val="28"/>
          <w:lang w:val="ru-RU"/>
        </w:rPr>
        <w:t>Бюро трудоустройства</w:t>
      </w:r>
    </w:p>
    <w:p w14:paraId="16AC9879" w14:textId="617B6A84" w:rsidR="00CD245C" w:rsidRDefault="00CD245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Основные сущности </w:t>
      </w:r>
    </w:p>
    <w:p w14:paraId="0E24B11E" w14:textId="5E3DCBE9" w:rsidR="00CD245C" w:rsidRDefault="00CD245C" w:rsidP="00CD245C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Работники</w:t>
      </w:r>
    </w:p>
    <w:p w14:paraId="28929414" w14:textId="71272477" w:rsidR="00CD245C" w:rsidRDefault="00CD245C" w:rsidP="00CD245C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Вакансии </w:t>
      </w:r>
    </w:p>
    <w:p w14:paraId="212465BF" w14:textId="1EF4D2E9" w:rsidR="00CD245C" w:rsidRDefault="00CD245C" w:rsidP="00CD245C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Отделы бюро</w:t>
      </w:r>
    </w:p>
    <w:p w14:paraId="48AA3835" w14:textId="177AE8F4" w:rsidR="00CD245C" w:rsidRDefault="00CD245C" w:rsidP="00CD245C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Бюро</w:t>
      </w:r>
    </w:p>
    <w:p w14:paraId="123B9C89" w14:textId="3DEF78CF" w:rsidR="00CD245C" w:rsidRDefault="00CD245C" w:rsidP="00CD245C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Сотрудники</w:t>
      </w:r>
    </w:p>
    <w:p w14:paraId="581F2D8B" w14:textId="77777777" w:rsidR="000829CD" w:rsidRDefault="000829CD" w:rsidP="00CD245C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1DE11BC7" w14:textId="77777777" w:rsidR="003B2AB0" w:rsidRDefault="003B2AB0" w:rsidP="00CD245C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1A1840EA" w14:textId="77777777" w:rsidR="003B2AB0" w:rsidRDefault="003B2AB0" w:rsidP="00CD245C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39F816E5" w14:textId="77777777" w:rsidR="003B2AB0" w:rsidRDefault="003B2AB0" w:rsidP="00CD245C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12EFFA31" w14:textId="77777777" w:rsidR="003B2AB0" w:rsidRDefault="003B2AB0" w:rsidP="00CD245C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7C2F70C1" w14:textId="77777777" w:rsidR="003B2AB0" w:rsidRDefault="003B2AB0" w:rsidP="00CD245C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47003B8E" w14:textId="77777777" w:rsidR="003B2AB0" w:rsidRDefault="003B2AB0" w:rsidP="00CD245C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77A211B5" w14:textId="77777777" w:rsidR="003B2AB0" w:rsidRDefault="003B2AB0" w:rsidP="00CD245C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2D8D8E65" w14:textId="77777777" w:rsidR="003B2AB0" w:rsidRDefault="003B2AB0" w:rsidP="00CD245C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41BA136D" w14:textId="0B29E754" w:rsidR="000829CD" w:rsidRPr="00CD245C" w:rsidRDefault="000829CD" w:rsidP="00CD245C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1 – Работники </w:t>
      </w:r>
      <w:r w:rsidR="00E15B6B">
        <w:rPr>
          <w:rFonts w:ascii="Times New Roman" w:hAnsi="Times New Roman" w:cs="Times New Roman"/>
          <w:sz w:val="28"/>
          <w:szCs w:val="28"/>
          <w:lang w:val="ru-RU"/>
        </w:rPr>
        <w:t>бюро</w:t>
      </w:r>
    </w:p>
    <w:tbl>
      <w:tblPr>
        <w:tblW w:w="7188" w:type="dxa"/>
        <w:tblLook w:val="04A0" w:firstRow="1" w:lastRow="0" w:firstColumn="1" w:lastColumn="0" w:noHBand="0" w:noVBand="1"/>
      </w:tblPr>
      <w:tblGrid>
        <w:gridCol w:w="450"/>
        <w:gridCol w:w="3110"/>
        <w:gridCol w:w="1476"/>
        <w:gridCol w:w="1258"/>
        <w:gridCol w:w="1634"/>
      </w:tblGrid>
      <w:tr w:rsidR="00BD2CCF" w:rsidRPr="00BD2CCF" w14:paraId="504E3826" w14:textId="77777777" w:rsidTr="00BD2CCF">
        <w:trPr>
          <w:trHeight w:val="300"/>
        </w:trPr>
        <w:tc>
          <w:tcPr>
            <w:tcW w:w="7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20A9F" w14:textId="77777777" w:rsidR="00BD2CCF" w:rsidRPr="00BD2CCF" w:rsidRDefault="00BD2CCF" w:rsidP="00BD2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BD2CC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Работники</w:t>
            </w:r>
          </w:p>
        </w:tc>
      </w:tr>
      <w:tr w:rsidR="00BD2CCF" w:rsidRPr="00BD2CCF" w14:paraId="3AC8FDF1" w14:textId="77777777" w:rsidTr="004A4168">
        <w:trPr>
          <w:trHeight w:val="300"/>
        </w:trPr>
        <w:tc>
          <w:tcPr>
            <w:tcW w:w="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CE118" w14:textId="77777777" w:rsidR="00BD2CCF" w:rsidRPr="00BD2CCF" w:rsidRDefault="00BD2CCF" w:rsidP="00BD2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BD2CCF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BY"/>
                <w14:ligatures w14:val="none"/>
              </w:rPr>
              <w:t>Id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44703" w14:textId="77777777" w:rsidR="00BD2CCF" w:rsidRPr="00BD2CCF" w:rsidRDefault="00BD2CCF" w:rsidP="004A4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BD2CC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ФИО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0A24" w14:textId="77777777" w:rsidR="00BD2CCF" w:rsidRPr="00BD2CCF" w:rsidRDefault="00BD2CCF" w:rsidP="00BD2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BD2CC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Дата рождения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2EEEE" w14:textId="77777777" w:rsidR="00BD2CCF" w:rsidRPr="00BD2CCF" w:rsidRDefault="00BD2CCF" w:rsidP="00BD2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BD2CC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Опыт работы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F0DB" w14:textId="77777777" w:rsidR="00BD2CCF" w:rsidRPr="00BD2CCF" w:rsidRDefault="00BD2CCF" w:rsidP="00BD2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BD2CC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Телефон</w:t>
            </w:r>
          </w:p>
        </w:tc>
      </w:tr>
      <w:tr w:rsidR="00BD2CCF" w:rsidRPr="00BD2CCF" w14:paraId="040F5C6A" w14:textId="77777777" w:rsidTr="00BD2CCF">
        <w:trPr>
          <w:trHeight w:val="300"/>
        </w:trPr>
        <w:tc>
          <w:tcPr>
            <w:tcW w:w="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CE1B" w14:textId="77777777" w:rsidR="00BD2CCF" w:rsidRPr="00BD2CCF" w:rsidRDefault="00BD2CCF" w:rsidP="00712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BD2CCF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BY"/>
                <w14:ligatures w14:val="none"/>
              </w:rPr>
              <w:t>1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CD8F" w14:textId="77777777" w:rsidR="00BD2CCF" w:rsidRPr="00BD2CCF" w:rsidRDefault="00BD2CCF" w:rsidP="00BD2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BD2CC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Ковалев Михаил Игоревич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FA211" w14:textId="77777777" w:rsidR="00BD2CCF" w:rsidRPr="00BD2CCF" w:rsidRDefault="00BD2CCF" w:rsidP="00BD2C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BD2CC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12.12.1998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94C15" w14:textId="77777777" w:rsidR="00BD2CCF" w:rsidRPr="00BD2CCF" w:rsidRDefault="00BD2CCF" w:rsidP="0083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BD2CC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5 лет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8764E" w14:textId="77777777" w:rsidR="00BD2CCF" w:rsidRPr="00BD2CCF" w:rsidRDefault="00BD2CCF" w:rsidP="00BD2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BD2CC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+494692312</w:t>
            </w:r>
          </w:p>
        </w:tc>
      </w:tr>
      <w:tr w:rsidR="00BD2CCF" w:rsidRPr="00BD2CCF" w14:paraId="159FEC65" w14:textId="77777777" w:rsidTr="00BD2CCF">
        <w:trPr>
          <w:trHeight w:val="300"/>
        </w:trPr>
        <w:tc>
          <w:tcPr>
            <w:tcW w:w="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90C52" w14:textId="77777777" w:rsidR="00BD2CCF" w:rsidRPr="00BD2CCF" w:rsidRDefault="00BD2CCF" w:rsidP="00712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BD2CCF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BY"/>
                <w14:ligatures w14:val="none"/>
              </w:rPr>
              <w:t>2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A05F" w14:textId="77777777" w:rsidR="00BD2CCF" w:rsidRPr="00BD2CCF" w:rsidRDefault="00BD2CCF" w:rsidP="00BD2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BD2CC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Иванов Михаил Васильевич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73CA5" w14:textId="77777777" w:rsidR="00BD2CCF" w:rsidRPr="00BD2CCF" w:rsidRDefault="00BD2CCF" w:rsidP="00BD2C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BD2CC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16.06.2000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E6180" w14:textId="77777777" w:rsidR="00BD2CCF" w:rsidRPr="00BD2CCF" w:rsidRDefault="00BD2CCF" w:rsidP="0083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BD2CC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3 года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F6A5B" w14:textId="77777777" w:rsidR="00BD2CCF" w:rsidRPr="00BD2CCF" w:rsidRDefault="00BD2CCF" w:rsidP="00BD2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BD2CC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+491222342</w:t>
            </w:r>
          </w:p>
        </w:tc>
      </w:tr>
      <w:tr w:rsidR="00BD2CCF" w:rsidRPr="00BD2CCF" w14:paraId="3C06668E" w14:textId="77777777" w:rsidTr="00BD2CCF">
        <w:trPr>
          <w:trHeight w:val="300"/>
        </w:trPr>
        <w:tc>
          <w:tcPr>
            <w:tcW w:w="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8F2C" w14:textId="77777777" w:rsidR="00BD2CCF" w:rsidRPr="00BD2CCF" w:rsidRDefault="00BD2CCF" w:rsidP="00712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BD2CCF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BY"/>
                <w14:ligatures w14:val="none"/>
              </w:rPr>
              <w:t>3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D5278" w14:textId="77777777" w:rsidR="00BD2CCF" w:rsidRPr="00BD2CCF" w:rsidRDefault="00BD2CCF" w:rsidP="00BD2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BD2CC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Иванов Александр Дмитриевич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18402" w14:textId="77777777" w:rsidR="00BD2CCF" w:rsidRPr="00BD2CCF" w:rsidRDefault="00BD2CCF" w:rsidP="00BD2C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BD2CC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25.11.2001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22655" w14:textId="77777777" w:rsidR="00BD2CCF" w:rsidRPr="00BD2CCF" w:rsidRDefault="00BD2CCF" w:rsidP="0083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BD2CC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2 года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54A0C" w14:textId="77777777" w:rsidR="00BD2CCF" w:rsidRPr="00BD2CCF" w:rsidRDefault="00BD2CCF" w:rsidP="00BD2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BD2CC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+497229386</w:t>
            </w:r>
          </w:p>
        </w:tc>
      </w:tr>
      <w:tr w:rsidR="00BD2CCF" w:rsidRPr="00BD2CCF" w14:paraId="4C8309A3" w14:textId="77777777" w:rsidTr="00BD2CCF">
        <w:trPr>
          <w:trHeight w:val="300"/>
        </w:trPr>
        <w:tc>
          <w:tcPr>
            <w:tcW w:w="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93844" w14:textId="77777777" w:rsidR="00BD2CCF" w:rsidRPr="00BD2CCF" w:rsidRDefault="00BD2CCF" w:rsidP="00712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BD2CCF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BY"/>
                <w14:ligatures w14:val="none"/>
              </w:rPr>
              <w:t>4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06B01" w14:textId="77777777" w:rsidR="00BD2CCF" w:rsidRPr="00BD2CCF" w:rsidRDefault="00BD2CCF" w:rsidP="00BD2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BD2CC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Максимов Анатолий Викторович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6118D" w14:textId="77777777" w:rsidR="00BD2CCF" w:rsidRPr="00BD2CCF" w:rsidRDefault="00BD2CCF" w:rsidP="00BD2C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BD2CC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11.09.1999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C48BC" w14:textId="77777777" w:rsidR="00BD2CCF" w:rsidRPr="00BD2CCF" w:rsidRDefault="00BD2CCF" w:rsidP="0083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BD2CC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10 лет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F072C" w14:textId="77777777" w:rsidR="00BD2CCF" w:rsidRPr="00BD2CCF" w:rsidRDefault="00BD2CCF" w:rsidP="00BD2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BD2CC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+491985415</w:t>
            </w:r>
          </w:p>
        </w:tc>
      </w:tr>
      <w:tr w:rsidR="00BD2CCF" w:rsidRPr="00BD2CCF" w14:paraId="46848343" w14:textId="77777777" w:rsidTr="00BD2CCF">
        <w:trPr>
          <w:trHeight w:val="300"/>
        </w:trPr>
        <w:tc>
          <w:tcPr>
            <w:tcW w:w="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8635" w14:textId="77777777" w:rsidR="00BD2CCF" w:rsidRPr="00BD2CCF" w:rsidRDefault="00BD2CCF" w:rsidP="007125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BD2CCF">
              <w:rPr>
                <w:rFonts w:ascii="Times New Roman" w:eastAsia="Times New Roman" w:hAnsi="Times New Roman" w:cs="Times New Roman"/>
                <w:color w:val="FF0000"/>
                <w:kern w:val="0"/>
                <w:sz w:val="28"/>
                <w:szCs w:val="28"/>
                <w:lang w:eastAsia="ru-BY"/>
                <w14:ligatures w14:val="none"/>
              </w:rPr>
              <w:t>5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90D9" w14:textId="0458FAF9" w:rsidR="00BD2CCF" w:rsidRPr="00D84CC7" w:rsidRDefault="00BD2CCF" w:rsidP="00BD2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ru-BY"/>
                <w14:ligatures w14:val="none"/>
              </w:rPr>
            </w:pPr>
            <w:r w:rsidRPr="00BD2CC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Бережов Сантьяго Викторович 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9665" w14:textId="77777777" w:rsidR="00BD2CCF" w:rsidRPr="00BD2CCF" w:rsidRDefault="00BD2CCF" w:rsidP="00BD2C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BD2CC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15.12.2002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7810" w14:textId="77777777" w:rsidR="00BD2CCF" w:rsidRPr="00BD2CCF" w:rsidRDefault="00BD2CCF" w:rsidP="00830C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BD2CC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4 года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3A959" w14:textId="77777777" w:rsidR="00BD2CCF" w:rsidRPr="00BD2CCF" w:rsidRDefault="00BD2CCF" w:rsidP="00BD2C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</w:pPr>
            <w:r w:rsidRPr="00BD2CC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+491219756</w:t>
            </w:r>
          </w:p>
        </w:tc>
      </w:tr>
    </w:tbl>
    <w:p w14:paraId="5499091F" w14:textId="6944B95A" w:rsidR="00BD2CCF" w:rsidRPr="00A7110D" w:rsidRDefault="002724AC" w:rsidP="009F2359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Домены значений</w:t>
      </w:r>
    </w:p>
    <w:p w14:paraId="1C8BBDDC" w14:textId="217BA55F" w:rsidR="000F2FD2" w:rsidRPr="007C6093" w:rsidRDefault="000F2FD2" w:rsidP="009F2359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C609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7C6093" w:rsidRPr="007C60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6093">
        <w:rPr>
          <w:rFonts w:ascii="Times New Roman" w:hAnsi="Times New Roman" w:cs="Times New Roman"/>
          <w:sz w:val="28"/>
          <w:szCs w:val="28"/>
          <w:lang w:val="ru-RU"/>
        </w:rPr>
        <w:t>целое положительное число</w:t>
      </w:r>
    </w:p>
    <w:p w14:paraId="231C6051" w14:textId="554C2C7C" w:rsidR="000F2FD2" w:rsidRPr="00827470" w:rsidRDefault="00F253E2" w:rsidP="00190544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ФИО</w:t>
      </w:r>
      <w:r w:rsidRPr="007C609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27470" w:rsidRPr="008274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7470">
        <w:rPr>
          <w:rFonts w:ascii="Times New Roman" w:hAnsi="Times New Roman" w:cs="Times New Roman"/>
          <w:sz w:val="28"/>
          <w:szCs w:val="28"/>
          <w:lang w:val="en-US"/>
        </w:rPr>
        <w:t>nvarchar</w:t>
      </w:r>
      <w:r w:rsidR="00827470" w:rsidRPr="0082747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B6044">
        <w:rPr>
          <w:rFonts w:ascii="Times New Roman" w:hAnsi="Times New Roman" w:cs="Times New Roman"/>
          <w:sz w:val="28"/>
          <w:szCs w:val="28"/>
          <w:lang w:val="en-US"/>
        </w:rPr>
        <w:t>nvar</w:t>
      </w:r>
      <w:r w:rsidR="00827470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827470" w:rsidRPr="0082747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B6044">
        <w:rPr>
          <w:rFonts w:ascii="Times New Roman" w:hAnsi="Times New Roman" w:cs="Times New Roman"/>
          <w:sz w:val="28"/>
          <w:szCs w:val="28"/>
          <w:lang w:val="en-US"/>
        </w:rPr>
        <w:t>nvar</w:t>
      </w:r>
      <w:r w:rsidR="00827470">
        <w:rPr>
          <w:rFonts w:ascii="Times New Roman" w:hAnsi="Times New Roman" w:cs="Times New Roman"/>
          <w:sz w:val="28"/>
          <w:szCs w:val="28"/>
          <w:lang w:val="en-US"/>
        </w:rPr>
        <w:t>char</w:t>
      </w:r>
    </w:p>
    <w:p w14:paraId="0C8F8191" w14:textId="317D29FF" w:rsidR="00F253E2" w:rsidRPr="00C03299" w:rsidRDefault="00F253E2" w:rsidP="00190544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 рождения</w:t>
      </w:r>
      <w:r w:rsidRPr="007C609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C03299">
        <w:rPr>
          <w:rFonts w:ascii="Times New Roman" w:hAnsi="Times New Roman" w:cs="Times New Roman"/>
          <w:sz w:val="28"/>
          <w:szCs w:val="28"/>
          <w:lang w:val="ru-RU"/>
        </w:rPr>
        <w:t xml:space="preserve"> дата</w:t>
      </w:r>
    </w:p>
    <w:p w14:paraId="20DDBF84" w14:textId="14F1C0FD" w:rsidR="00F253E2" w:rsidRPr="00C03299" w:rsidRDefault="00F253E2" w:rsidP="00190544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Опыт работы</w:t>
      </w:r>
      <w:r w:rsidRPr="00C0329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C03299" w:rsidRPr="00C032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5801">
        <w:rPr>
          <w:rFonts w:ascii="Times New Roman" w:hAnsi="Times New Roman" w:cs="Times New Roman"/>
          <w:sz w:val="28"/>
          <w:szCs w:val="28"/>
          <w:lang w:val="ru-RU"/>
        </w:rPr>
        <w:t>целое положительное число</w:t>
      </w:r>
    </w:p>
    <w:p w14:paraId="7A187954" w14:textId="4D3E8191" w:rsidR="00F253E2" w:rsidRDefault="00F253E2" w:rsidP="00190544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Телефон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274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4E9C">
        <w:rPr>
          <w:rFonts w:ascii="Times New Roman" w:hAnsi="Times New Roman" w:cs="Times New Roman"/>
          <w:sz w:val="28"/>
          <w:szCs w:val="28"/>
          <w:lang w:val="ru-RU"/>
        </w:rPr>
        <w:t>Номер телефона</w:t>
      </w:r>
    </w:p>
    <w:p w14:paraId="2604F630" w14:textId="77777777" w:rsidR="00323A24" w:rsidRPr="00827470" w:rsidRDefault="00323A24" w:rsidP="00190544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0DFF3541" w14:textId="7EB7D73C" w:rsidR="00CA634B" w:rsidRPr="00D84CC7" w:rsidRDefault="00D84C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2 – Сотрудники бюро</w:t>
      </w:r>
    </w:p>
    <w:tbl>
      <w:tblPr>
        <w:tblW w:w="96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9"/>
        <w:gridCol w:w="1737"/>
        <w:gridCol w:w="2126"/>
        <w:gridCol w:w="1134"/>
        <w:gridCol w:w="709"/>
        <w:gridCol w:w="1559"/>
      </w:tblGrid>
      <w:tr w:rsidR="00A7110D" w:rsidRPr="00E13028" w14:paraId="400F64E1" w14:textId="77777777" w:rsidTr="00F479BD">
        <w:trPr>
          <w:trHeight w:val="300"/>
        </w:trPr>
        <w:tc>
          <w:tcPr>
            <w:tcW w:w="96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00FDA5" w14:textId="77777777" w:rsidR="00A7110D" w:rsidRPr="00E13028" w:rsidRDefault="00A7110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30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Сотрудники</w:t>
            </w:r>
          </w:p>
        </w:tc>
      </w:tr>
      <w:tr w:rsidR="00F479BD" w:rsidRPr="00E13028" w14:paraId="462EA77E" w14:textId="77777777" w:rsidTr="00F479B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9DDF96" w14:textId="77777777" w:rsidR="00A7110D" w:rsidRPr="00E13028" w:rsidRDefault="00A7110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1302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ФИО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973AC9" w14:textId="77777777" w:rsidR="00A7110D" w:rsidRPr="00E13028" w:rsidRDefault="00A7110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23056">
              <w:rPr>
                <w:rFonts w:ascii="Times New Roman" w:hAnsi="Times New Roman" w:cs="Times New Roman"/>
                <w:sz w:val="28"/>
                <w:szCs w:val="28"/>
              </w:rPr>
              <w:t>Год рождения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B6FAD3" w14:textId="77777777" w:rsidR="00A7110D" w:rsidRPr="00E13028" w:rsidRDefault="00A711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30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контракта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C14746" w14:textId="77777777" w:rsidR="00A7110D" w:rsidRPr="00E13028" w:rsidRDefault="00A711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30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Телефон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D7FB01" w14:textId="77777777" w:rsidR="00A7110D" w:rsidRPr="00E13028" w:rsidRDefault="00A7110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30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C54681" w14:textId="77777777" w:rsidR="00A7110D" w:rsidRPr="00923056" w:rsidRDefault="00A7110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2305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Поощрения</w:t>
            </w:r>
          </w:p>
        </w:tc>
      </w:tr>
      <w:tr w:rsidR="00F479BD" w:rsidRPr="00E13028" w14:paraId="64EFD919" w14:textId="77777777" w:rsidTr="00F479B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DC6471" w14:textId="77777777" w:rsidR="00A7110D" w:rsidRPr="00E13028" w:rsidRDefault="00A7110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1302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Грибанов А.В.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060A75" w14:textId="77777777" w:rsidR="00A7110D" w:rsidRPr="00923056" w:rsidRDefault="00A7110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23056">
              <w:rPr>
                <w:rFonts w:ascii="Times New Roman" w:hAnsi="Times New Roman" w:cs="Times New Roman"/>
                <w:sz w:val="28"/>
                <w:szCs w:val="28"/>
              </w:rPr>
              <w:t>12.12.2002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CC0851" w14:textId="77777777" w:rsidR="00A7110D" w:rsidRPr="00E13028" w:rsidRDefault="00A7110D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30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758305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67CEC9" w14:textId="77777777" w:rsidR="00A7110D" w:rsidRPr="00E13028" w:rsidRDefault="00A7110D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30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3395812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74DA2D" w14:textId="77777777" w:rsidR="00A7110D" w:rsidRPr="00E13028" w:rsidRDefault="00A7110D" w:rsidP="005302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30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E2AC10" w14:textId="77777777" w:rsidR="00A7110D" w:rsidRPr="00923056" w:rsidRDefault="00A7110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2305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Премия</w:t>
            </w:r>
          </w:p>
        </w:tc>
      </w:tr>
      <w:tr w:rsidR="00F479BD" w:rsidRPr="00E13028" w14:paraId="511BFD9A" w14:textId="77777777" w:rsidTr="00F479B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68800D" w14:textId="77777777" w:rsidR="00A7110D" w:rsidRPr="00E13028" w:rsidRDefault="00A7110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1302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Воробушкина П. П.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05691D" w14:textId="77777777" w:rsidR="00A7110D" w:rsidRPr="00923056" w:rsidRDefault="00A7110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23056">
              <w:rPr>
                <w:rFonts w:ascii="Times New Roman" w:hAnsi="Times New Roman" w:cs="Times New Roman"/>
                <w:sz w:val="28"/>
                <w:szCs w:val="28"/>
              </w:rPr>
              <w:t>01.04.1988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9E30B5" w14:textId="77777777" w:rsidR="00A7110D" w:rsidRPr="00E13028" w:rsidRDefault="00A7110D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30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593851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BF9248" w14:textId="77777777" w:rsidR="00A7110D" w:rsidRPr="00E13028" w:rsidRDefault="00A7110D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30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8538192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5B97D0" w14:textId="77777777" w:rsidR="00A7110D" w:rsidRPr="00E13028" w:rsidRDefault="00A7110D" w:rsidP="005302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30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DC0796" w14:textId="77777777" w:rsidR="00A7110D" w:rsidRPr="00923056" w:rsidRDefault="00A7110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2305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Повышение</w:t>
            </w:r>
          </w:p>
        </w:tc>
      </w:tr>
      <w:tr w:rsidR="00F479BD" w:rsidRPr="00E13028" w14:paraId="45A80934" w14:textId="77777777" w:rsidTr="00F479B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DCDD4E" w14:textId="77777777" w:rsidR="00A7110D" w:rsidRPr="00E13028" w:rsidRDefault="00A7110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1302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Лампова П. М.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22C370" w14:textId="77777777" w:rsidR="00A7110D" w:rsidRPr="00923056" w:rsidRDefault="00A7110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23056">
              <w:rPr>
                <w:rFonts w:ascii="Times New Roman" w:hAnsi="Times New Roman" w:cs="Times New Roman"/>
                <w:sz w:val="28"/>
                <w:szCs w:val="28"/>
              </w:rPr>
              <w:t>30.07.1999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B0922D" w14:textId="77777777" w:rsidR="00A7110D" w:rsidRPr="00E13028" w:rsidRDefault="00A7110D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30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947206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E4B72B" w14:textId="77777777" w:rsidR="00A7110D" w:rsidRPr="00E13028" w:rsidRDefault="00A7110D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30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9582445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53B8FA" w14:textId="77777777" w:rsidR="00A7110D" w:rsidRPr="00E13028" w:rsidRDefault="00A7110D" w:rsidP="005302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30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EC05D1" w14:textId="77777777" w:rsidR="00A7110D" w:rsidRPr="00923056" w:rsidRDefault="00A7110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2305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Отпуск</w:t>
            </w:r>
          </w:p>
        </w:tc>
      </w:tr>
      <w:tr w:rsidR="00F479BD" w:rsidRPr="00E13028" w14:paraId="607B271F" w14:textId="77777777" w:rsidTr="00F479B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75E768" w14:textId="77777777" w:rsidR="00A7110D" w:rsidRPr="00E13028" w:rsidRDefault="00A7110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1302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Мониторов И. К.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3B609D" w14:textId="77777777" w:rsidR="00A7110D" w:rsidRPr="00923056" w:rsidRDefault="00A7110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23056">
              <w:rPr>
                <w:rFonts w:ascii="Times New Roman" w:hAnsi="Times New Roman" w:cs="Times New Roman"/>
                <w:sz w:val="28"/>
                <w:szCs w:val="28"/>
              </w:rPr>
              <w:t>17.03.2001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F64D17" w14:textId="77777777" w:rsidR="00A7110D" w:rsidRPr="00E13028" w:rsidRDefault="00A7110D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30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058146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F82E1E" w14:textId="77777777" w:rsidR="00A7110D" w:rsidRPr="00E13028" w:rsidRDefault="00A7110D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30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2285111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0E08AB" w14:textId="77777777" w:rsidR="00A7110D" w:rsidRPr="00E13028" w:rsidRDefault="00A7110D" w:rsidP="005302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30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6F64CF" w14:textId="77777777" w:rsidR="00A7110D" w:rsidRPr="00923056" w:rsidRDefault="00A7110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2305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Нет</w:t>
            </w:r>
          </w:p>
        </w:tc>
      </w:tr>
      <w:tr w:rsidR="00F479BD" w:rsidRPr="00E13028" w14:paraId="32DD8EF9" w14:textId="77777777" w:rsidTr="00F479B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98CCDD" w14:textId="77777777" w:rsidR="00A7110D" w:rsidRPr="00E13028" w:rsidRDefault="00A7110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1302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Динамиков В. В.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F83D1C" w14:textId="77777777" w:rsidR="00A7110D" w:rsidRPr="00923056" w:rsidRDefault="00A7110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23056">
              <w:rPr>
                <w:rFonts w:ascii="Times New Roman" w:hAnsi="Times New Roman" w:cs="Times New Roman"/>
                <w:sz w:val="28"/>
                <w:szCs w:val="28"/>
              </w:rPr>
              <w:t>27.09.1985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4D3AB4" w14:textId="77777777" w:rsidR="00A7110D" w:rsidRPr="00E13028" w:rsidRDefault="00A7110D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30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884032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D1FBEF" w14:textId="77777777" w:rsidR="00A7110D" w:rsidRPr="00E13028" w:rsidRDefault="00A7110D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30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5264731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BAD312" w14:textId="77777777" w:rsidR="00A7110D" w:rsidRPr="00E13028" w:rsidRDefault="00A7110D" w:rsidP="005302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30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402BCF" w14:textId="77777777" w:rsidR="00A7110D" w:rsidRPr="00923056" w:rsidRDefault="00A7110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2305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Отпуск</w:t>
            </w:r>
          </w:p>
        </w:tc>
      </w:tr>
      <w:tr w:rsidR="00F479BD" w:rsidRPr="00E13028" w14:paraId="49781A37" w14:textId="77777777" w:rsidTr="00F479B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C2BA13" w14:textId="77777777" w:rsidR="00A7110D" w:rsidRPr="00E13028" w:rsidRDefault="00A7110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1302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Пупкин Л. П.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696003" w14:textId="77777777" w:rsidR="00A7110D" w:rsidRPr="00923056" w:rsidRDefault="00A7110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23056">
              <w:rPr>
                <w:rFonts w:ascii="Times New Roman" w:hAnsi="Times New Roman" w:cs="Times New Roman"/>
                <w:sz w:val="28"/>
                <w:szCs w:val="28"/>
              </w:rPr>
              <w:t>12.12.2002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954FB3" w14:textId="77777777" w:rsidR="00A7110D" w:rsidRPr="00E13028" w:rsidRDefault="00A7110D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30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758305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1F3C20" w14:textId="77777777" w:rsidR="00A7110D" w:rsidRPr="00E13028" w:rsidRDefault="00A7110D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30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3395812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527703" w14:textId="77777777" w:rsidR="00A7110D" w:rsidRPr="00E13028" w:rsidRDefault="00A7110D" w:rsidP="005302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30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AC6A55" w14:textId="77777777" w:rsidR="00A7110D" w:rsidRPr="00923056" w:rsidRDefault="00A7110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2305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Отпуск</w:t>
            </w:r>
          </w:p>
        </w:tc>
      </w:tr>
      <w:tr w:rsidR="00F479BD" w:rsidRPr="00E13028" w14:paraId="21A47EF7" w14:textId="77777777" w:rsidTr="00F479B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9299EE" w14:textId="77777777" w:rsidR="00A7110D" w:rsidRPr="00E13028" w:rsidRDefault="00A7110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1302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Грибанов А.В.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281328" w14:textId="77777777" w:rsidR="00A7110D" w:rsidRPr="00923056" w:rsidRDefault="00A7110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23056">
              <w:rPr>
                <w:rFonts w:ascii="Times New Roman" w:hAnsi="Times New Roman" w:cs="Times New Roman"/>
                <w:sz w:val="28"/>
                <w:szCs w:val="28"/>
              </w:rPr>
              <w:t>13.12.2002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73BB3F" w14:textId="77777777" w:rsidR="00A7110D" w:rsidRPr="00E13028" w:rsidRDefault="00A7110D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30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058133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E3584C" w14:textId="77777777" w:rsidR="00A7110D" w:rsidRPr="00E13028" w:rsidRDefault="00A7110D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30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7583065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BF317A" w14:textId="77777777" w:rsidR="00A7110D" w:rsidRPr="00E13028" w:rsidRDefault="00A7110D" w:rsidP="005302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30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D9F54F" w14:textId="77777777" w:rsidR="00A7110D" w:rsidRPr="00923056" w:rsidRDefault="00A7110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2305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Отпуск</w:t>
            </w:r>
          </w:p>
        </w:tc>
      </w:tr>
      <w:tr w:rsidR="00F479BD" w:rsidRPr="00E13028" w14:paraId="36899CE9" w14:textId="77777777" w:rsidTr="00F479B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A7841A" w14:textId="77777777" w:rsidR="00A7110D" w:rsidRPr="00E13028" w:rsidRDefault="00A7110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1302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Грибанов А.В.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83B708" w14:textId="77777777" w:rsidR="00A7110D" w:rsidRPr="00923056" w:rsidRDefault="00A7110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23056">
              <w:rPr>
                <w:rFonts w:ascii="Times New Roman" w:hAnsi="Times New Roman" w:cs="Times New Roman"/>
                <w:sz w:val="28"/>
                <w:szCs w:val="28"/>
              </w:rPr>
              <w:t>13.12.2002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1182BA" w14:textId="77777777" w:rsidR="00A7110D" w:rsidRPr="00E13028" w:rsidRDefault="00A7110D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30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058133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D0E4BA" w14:textId="77777777" w:rsidR="00A7110D" w:rsidRPr="00E13028" w:rsidRDefault="00A7110D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30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7583065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E36E2A" w14:textId="77777777" w:rsidR="00A7110D" w:rsidRPr="00E13028" w:rsidRDefault="00A7110D" w:rsidP="005302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30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061CBE" w14:textId="77777777" w:rsidR="00A7110D" w:rsidRPr="00923056" w:rsidRDefault="00A7110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2305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Повышение</w:t>
            </w:r>
          </w:p>
        </w:tc>
      </w:tr>
    </w:tbl>
    <w:p w14:paraId="4CC655F8" w14:textId="58556219" w:rsidR="002724AC" w:rsidRPr="00827470" w:rsidRDefault="00A7110D" w:rsidP="009F2359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24AC">
        <w:rPr>
          <w:rFonts w:ascii="Times New Roman" w:hAnsi="Times New Roman" w:cs="Times New Roman"/>
          <w:sz w:val="28"/>
          <w:szCs w:val="28"/>
          <w:lang w:val="ru-RU"/>
        </w:rPr>
        <w:t>Домены значений</w:t>
      </w:r>
    </w:p>
    <w:p w14:paraId="2206B069" w14:textId="1BB53551" w:rsidR="00C03E50" w:rsidRPr="00530228" w:rsidRDefault="0048568B" w:rsidP="009F2359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ФИО</w:t>
      </w:r>
      <w:r w:rsidRPr="0053022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27470" w:rsidRPr="00530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7470">
        <w:rPr>
          <w:rFonts w:ascii="Times New Roman" w:hAnsi="Times New Roman" w:cs="Times New Roman"/>
          <w:sz w:val="28"/>
          <w:szCs w:val="28"/>
          <w:lang w:val="en-US"/>
        </w:rPr>
        <w:t>nvarchar</w:t>
      </w:r>
      <w:r w:rsidR="00827470" w:rsidRPr="005302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27470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827470" w:rsidRPr="005302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27470">
        <w:rPr>
          <w:rFonts w:ascii="Times New Roman" w:hAnsi="Times New Roman" w:cs="Times New Roman"/>
          <w:sz w:val="28"/>
          <w:szCs w:val="28"/>
          <w:lang w:val="en-US"/>
        </w:rPr>
        <w:t>char</w:t>
      </w:r>
    </w:p>
    <w:p w14:paraId="72C39B6D" w14:textId="7CFE3F72" w:rsidR="0048568B" w:rsidRPr="005A7D1B" w:rsidRDefault="0048568B" w:rsidP="009F2359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Год</w:t>
      </w:r>
      <w:r w:rsidRPr="00530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рождения</w:t>
      </w:r>
      <w:r w:rsidRPr="0053022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5A7D1B" w:rsidRPr="005302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7D1B">
        <w:rPr>
          <w:rFonts w:ascii="Times New Roman" w:hAnsi="Times New Roman" w:cs="Times New Roman"/>
          <w:sz w:val="28"/>
          <w:szCs w:val="28"/>
          <w:lang w:val="ru-RU"/>
        </w:rPr>
        <w:t>дата</w:t>
      </w:r>
    </w:p>
    <w:p w14:paraId="47E79D10" w14:textId="42C912DF" w:rsidR="0048568B" w:rsidRPr="00827470" w:rsidRDefault="0048568B" w:rsidP="009F2359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Номер контракта</w:t>
      </w:r>
      <w:r w:rsidRPr="0082747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CA41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4111">
        <w:rPr>
          <w:rFonts w:ascii="Times New Roman" w:hAnsi="Times New Roman" w:cs="Times New Roman"/>
          <w:sz w:val="28"/>
          <w:szCs w:val="28"/>
          <w:lang w:val="ru-RU"/>
        </w:rPr>
        <w:t>целое положительное число</w:t>
      </w:r>
      <w:r w:rsidR="0000200E">
        <w:rPr>
          <w:rFonts w:ascii="Times New Roman" w:hAnsi="Times New Roman" w:cs="Times New Roman"/>
          <w:sz w:val="28"/>
          <w:szCs w:val="28"/>
          <w:lang w:val="ru-RU"/>
        </w:rPr>
        <w:t xml:space="preserve"> из 6 цифр</w:t>
      </w:r>
    </w:p>
    <w:p w14:paraId="493AD361" w14:textId="62A61820" w:rsidR="0048568B" w:rsidRPr="00827470" w:rsidRDefault="0048568B" w:rsidP="009F2359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Телефон</w:t>
      </w:r>
      <w:r w:rsidRPr="0082747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554E9C">
        <w:rPr>
          <w:rFonts w:ascii="Times New Roman" w:hAnsi="Times New Roman" w:cs="Times New Roman"/>
          <w:sz w:val="28"/>
          <w:szCs w:val="28"/>
          <w:lang w:val="ru-RU"/>
        </w:rPr>
        <w:t xml:space="preserve"> Номер телефона</w:t>
      </w:r>
    </w:p>
    <w:p w14:paraId="043A6F25" w14:textId="7F06A258" w:rsidR="0048568B" w:rsidRDefault="0048568B" w:rsidP="009F2359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</w:t>
      </w:r>
      <w:r w:rsidRPr="0082747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554E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4E9C">
        <w:rPr>
          <w:rFonts w:ascii="Times New Roman" w:hAnsi="Times New Roman" w:cs="Times New Roman"/>
          <w:sz w:val="28"/>
          <w:szCs w:val="28"/>
          <w:lang w:val="en-US"/>
        </w:rPr>
        <w:t>char(</w:t>
      </w:r>
      <w:r w:rsidR="00554E9C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554E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54E9C">
        <w:rPr>
          <w:rFonts w:ascii="Times New Roman" w:hAnsi="Times New Roman" w:cs="Times New Roman"/>
          <w:sz w:val="28"/>
          <w:szCs w:val="28"/>
          <w:lang w:val="ru-RU"/>
        </w:rPr>
        <w:t>Ж</w:t>
      </w:r>
      <w:r w:rsidR="00554E9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5C7827" w14:textId="3A53DFB6" w:rsidR="0091503F" w:rsidRPr="0091503F" w:rsidRDefault="0091503F" w:rsidP="009F2359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Поощрения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81E9F">
        <w:rPr>
          <w:rFonts w:ascii="Times New Roman" w:hAnsi="Times New Roman" w:cs="Times New Roman"/>
          <w:sz w:val="28"/>
          <w:szCs w:val="28"/>
          <w:lang w:val="en-US"/>
        </w:rPr>
        <w:t>nvarchar(</w:t>
      </w:r>
      <w:r w:rsidR="00381E9F">
        <w:rPr>
          <w:rFonts w:ascii="Times New Roman" w:hAnsi="Times New Roman" w:cs="Times New Roman"/>
          <w:sz w:val="28"/>
          <w:szCs w:val="28"/>
          <w:lang w:val="ru-RU"/>
        </w:rPr>
        <w:t>Премия</w:t>
      </w:r>
      <w:r w:rsidR="00381E9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81E9F">
        <w:rPr>
          <w:rFonts w:ascii="Times New Roman" w:hAnsi="Times New Roman" w:cs="Times New Roman"/>
          <w:sz w:val="28"/>
          <w:szCs w:val="28"/>
          <w:lang w:val="ru-RU"/>
        </w:rPr>
        <w:t xml:space="preserve"> Повышение</w:t>
      </w:r>
      <w:r w:rsidR="00381E9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81E9F">
        <w:rPr>
          <w:rFonts w:ascii="Times New Roman" w:hAnsi="Times New Roman" w:cs="Times New Roman"/>
          <w:sz w:val="28"/>
          <w:szCs w:val="28"/>
          <w:lang w:val="ru-RU"/>
        </w:rPr>
        <w:t xml:space="preserve"> Отпуск</w:t>
      </w:r>
      <w:r w:rsidR="00381E9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81E9F">
        <w:rPr>
          <w:rFonts w:ascii="Times New Roman" w:hAnsi="Times New Roman" w:cs="Times New Roman"/>
          <w:sz w:val="28"/>
          <w:szCs w:val="28"/>
          <w:lang w:val="ru-RU"/>
        </w:rPr>
        <w:t>Нет</w:t>
      </w:r>
      <w:r w:rsidR="00381E9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sectPr w:rsidR="0091503F" w:rsidRPr="00915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8A9"/>
    <w:multiLevelType w:val="hybridMultilevel"/>
    <w:tmpl w:val="25B01400"/>
    <w:lvl w:ilvl="0" w:tplc="EA12753E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F0F3EF3"/>
    <w:multiLevelType w:val="hybridMultilevel"/>
    <w:tmpl w:val="87508B50"/>
    <w:lvl w:ilvl="0" w:tplc="D6AE8A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709324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50022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36"/>
    <w:rsid w:val="0000200E"/>
    <w:rsid w:val="00034669"/>
    <w:rsid w:val="000829CD"/>
    <w:rsid w:val="000F2FD2"/>
    <w:rsid w:val="00122180"/>
    <w:rsid w:val="00190544"/>
    <w:rsid w:val="002724AC"/>
    <w:rsid w:val="002B6044"/>
    <w:rsid w:val="002E7152"/>
    <w:rsid w:val="00323A24"/>
    <w:rsid w:val="003330BB"/>
    <w:rsid w:val="00381E9F"/>
    <w:rsid w:val="003A5801"/>
    <w:rsid w:val="003B2AB0"/>
    <w:rsid w:val="003C337D"/>
    <w:rsid w:val="0048568B"/>
    <w:rsid w:val="004A4168"/>
    <w:rsid w:val="004B11FA"/>
    <w:rsid w:val="004B57A8"/>
    <w:rsid w:val="004E0C04"/>
    <w:rsid w:val="00530228"/>
    <w:rsid w:val="00554E9C"/>
    <w:rsid w:val="005A7D1B"/>
    <w:rsid w:val="005C26EE"/>
    <w:rsid w:val="005E52EA"/>
    <w:rsid w:val="00712565"/>
    <w:rsid w:val="00726A36"/>
    <w:rsid w:val="0079051E"/>
    <w:rsid w:val="007C6093"/>
    <w:rsid w:val="00827470"/>
    <w:rsid w:val="00830C86"/>
    <w:rsid w:val="0091503F"/>
    <w:rsid w:val="00923056"/>
    <w:rsid w:val="00923E33"/>
    <w:rsid w:val="00933784"/>
    <w:rsid w:val="009A3CD0"/>
    <w:rsid w:val="009C20B4"/>
    <w:rsid w:val="009F2359"/>
    <w:rsid w:val="009F6421"/>
    <w:rsid w:val="00A23DB0"/>
    <w:rsid w:val="00A7110D"/>
    <w:rsid w:val="00BD2CCF"/>
    <w:rsid w:val="00C03299"/>
    <w:rsid w:val="00C03E50"/>
    <w:rsid w:val="00C0722D"/>
    <w:rsid w:val="00CA4111"/>
    <w:rsid w:val="00CA634B"/>
    <w:rsid w:val="00CD245C"/>
    <w:rsid w:val="00D56DC9"/>
    <w:rsid w:val="00D84CC7"/>
    <w:rsid w:val="00DA2577"/>
    <w:rsid w:val="00E13028"/>
    <w:rsid w:val="00E15B6B"/>
    <w:rsid w:val="00EA437E"/>
    <w:rsid w:val="00F23391"/>
    <w:rsid w:val="00F253E2"/>
    <w:rsid w:val="00F479BD"/>
    <w:rsid w:val="00FD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ABBA9"/>
  <w15:chartTrackingRefBased/>
  <w15:docId w15:val="{31DAE896-99D7-476B-866B-555AF276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52EA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6421"/>
    <w:pPr>
      <w:spacing w:line="256" w:lineRule="auto"/>
      <w:ind w:left="720"/>
      <w:contextualSpacing/>
    </w:pPr>
    <w:rPr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5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wegwefw afgwg</dc:creator>
  <cp:keywords/>
  <dc:description/>
  <cp:lastModifiedBy>wegwefw afgwg</cp:lastModifiedBy>
  <cp:revision>57</cp:revision>
  <dcterms:created xsi:type="dcterms:W3CDTF">2023-09-27T10:31:00Z</dcterms:created>
  <dcterms:modified xsi:type="dcterms:W3CDTF">2023-10-04T11:53:00Z</dcterms:modified>
</cp:coreProperties>
</file>