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72E9E" w14:textId="7C79CEFA" w:rsidR="009D1C42" w:rsidRPr="00663C57" w:rsidRDefault="009A77DA" w:rsidP="00663C57">
      <w:pPr>
        <w:pStyle w:val="Heading1"/>
        <w:rPr>
          <w:u w:val="single"/>
        </w:rPr>
      </w:pPr>
      <w:r w:rsidRPr="00663C57">
        <w:rPr>
          <w:u w:val="single"/>
        </w:rPr>
        <w:t>Alfresco Site Se</w:t>
      </w:r>
      <w:r w:rsidR="00BD6C5B" w:rsidRPr="00663C57">
        <w:rPr>
          <w:u w:val="single"/>
        </w:rPr>
        <w:t>gregation Steps for SIP</w:t>
      </w:r>
    </w:p>
    <w:p w14:paraId="72F68331" w14:textId="259B88A1" w:rsidR="00661FE1" w:rsidRDefault="00DD14DD" w:rsidP="00663C57">
      <w:pPr>
        <w:pStyle w:val="Style2"/>
      </w:pPr>
      <w:r>
        <w:t>Infrastructure Activity</w:t>
      </w:r>
      <w:proofErr w:type="gramStart"/>
      <w:r>
        <w:t>:</w:t>
      </w:r>
      <w:r w:rsidR="00A84FE2">
        <w:t xml:space="preserve"> </w:t>
      </w:r>
      <w:r w:rsidR="00185053">
        <w:t xml:space="preserve"> (</w:t>
      </w:r>
      <w:proofErr w:type="gramEnd"/>
      <w:r w:rsidR="00185053">
        <w:t>In ALM 4 steps for 4 points)</w:t>
      </w:r>
    </w:p>
    <w:p w14:paraId="47541F6B" w14:textId="3BA80BC3" w:rsidR="00DD14DD" w:rsidRDefault="00DD14DD" w:rsidP="003755B2">
      <w:pPr>
        <w:pStyle w:val="ListParagraph"/>
        <w:numPr>
          <w:ilvl w:val="1"/>
          <w:numId w:val="1"/>
        </w:numPr>
      </w:pPr>
      <w:r>
        <w:t xml:space="preserve">Create new </w:t>
      </w:r>
      <w:r w:rsidR="003755B2">
        <w:t>Database in same zone as the source DB.</w:t>
      </w:r>
    </w:p>
    <w:p w14:paraId="4A01A1C6" w14:textId="66779AD5" w:rsidR="003755B2" w:rsidRDefault="003755B2" w:rsidP="003755B2">
      <w:pPr>
        <w:pStyle w:val="ListParagraph"/>
        <w:numPr>
          <w:ilvl w:val="1"/>
          <w:numId w:val="1"/>
        </w:numPr>
      </w:pPr>
      <w:r>
        <w:t xml:space="preserve">Create blank schema </w:t>
      </w:r>
      <w:r w:rsidR="008A5F1F">
        <w:t xml:space="preserve">named </w:t>
      </w:r>
      <w:r>
        <w:t>as “ALFRESCO_OWNER”</w:t>
      </w:r>
      <w:r w:rsidR="000A1134">
        <w:t xml:space="preserve"> and users ALFRESCO_USER</w:t>
      </w:r>
      <w:r w:rsidR="00587AC4">
        <w:t>, SAFEDX_OWNER schema and user SAFEDX_</w:t>
      </w:r>
      <w:r w:rsidR="00FD296B">
        <w:t>USER, RELEASE</w:t>
      </w:r>
      <w:r w:rsidR="00587AC4">
        <w:t xml:space="preserve"> _USER </w:t>
      </w:r>
      <w:r w:rsidR="00B270D5">
        <w:t xml:space="preserve">all other existing user </w:t>
      </w:r>
      <w:r w:rsidR="00AF3DBF">
        <w:t>and provide p</w:t>
      </w:r>
      <w:r w:rsidR="00AC6AEE">
        <w:t xml:space="preserve">ermission to all the user as per the existing </w:t>
      </w:r>
      <w:r w:rsidR="00CC0548">
        <w:t xml:space="preserve">source </w:t>
      </w:r>
      <w:r w:rsidR="00AC6AEE">
        <w:t>DB</w:t>
      </w:r>
      <w:r w:rsidR="00CC0548">
        <w:t>.</w:t>
      </w:r>
    </w:p>
    <w:p w14:paraId="07577A69" w14:textId="205BD156" w:rsidR="00962856" w:rsidRDefault="0025533C" w:rsidP="00E9706B">
      <w:pPr>
        <w:pStyle w:val="ListParagraph"/>
        <w:numPr>
          <w:ilvl w:val="1"/>
          <w:numId w:val="1"/>
        </w:numPr>
      </w:pPr>
      <w:r>
        <w:t xml:space="preserve">Create a new DB link </w:t>
      </w:r>
      <w:r w:rsidR="000E4EB3">
        <w:t xml:space="preserve">(with </w:t>
      </w:r>
      <w:r w:rsidR="00711C8D">
        <w:t xml:space="preserve">shot </w:t>
      </w:r>
      <w:r w:rsidR="00104B83">
        <w:t>name) to</w:t>
      </w:r>
      <w:r>
        <w:t xml:space="preserve"> connect the existing DB </w:t>
      </w:r>
      <w:r w:rsidR="00E9521E">
        <w:t>“ALFRESCO_OWNER” schema.</w:t>
      </w:r>
    </w:p>
    <w:p w14:paraId="7D7A836A" w14:textId="53BD724E" w:rsidR="00DB3B60" w:rsidRDefault="00DB3B60" w:rsidP="00E9706B">
      <w:pPr>
        <w:pStyle w:val="ListParagraph"/>
        <w:numPr>
          <w:ilvl w:val="1"/>
          <w:numId w:val="1"/>
        </w:numPr>
      </w:pPr>
      <w:r>
        <w:t>Create new s3 bucket.</w:t>
      </w:r>
    </w:p>
    <w:p w14:paraId="7588A78C" w14:textId="5647D07F" w:rsidR="00777D65" w:rsidRDefault="008D151E" w:rsidP="00663C57">
      <w:pPr>
        <w:pStyle w:val="Style2"/>
      </w:pPr>
      <w:r>
        <w:t>Pre-Segregation Activity</w:t>
      </w:r>
      <w:r w:rsidR="00422DA7">
        <w:t xml:space="preserve"> in Source Alfresco DB:</w:t>
      </w:r>
      <w:r w:rsidR="00185053">
        <w:t xml:space="preserve"> (3 ALM steps- 2.2, 2.3, 2.4+2.5)</w:t>
      </w:r>
    </w:p>
    <w:p w14:paraId="0D7DAFF4" w14:textId="77777777" w:rsidR="00777D65" w:rsidRDefault="00B503F2" w:rsidP="00777D65">
      <w:pPr>
        <w:pStyle w:val="ListParagraph"/>
        <w:numPr>
          <w:ilvl w:val="1"/>
          <w:numId w:val="1"/>
        </w:numPr>
      </w:pPr>
      <w:r>
        <w:t>Identify the source Alfresco schema from which data can be extracted.</w:t>
      </w:r>
    </w:p>
    <w:p w14:paraId="249BEB4F" w14:textId="3ACCFBC4" w:rsidR="00777D65" w:rsidRDefault="00B503F2" w:rsidP="00777D65">
      <w:pPr>
        <w:pStyle w:val="ListParagraph"/>
        <w:numPr>
          <w:ilvl w:val="1"/>
          <w:numId w:val="1"/>
        </w:numPr>
      </w:pPr>
      <w:r>
        <w:t xml:space="preserve">Run the audit export job </w:t>
      </w:r>
      <w:r w:rsidR="007D4A20">
        <w:t>(</w:t>
      </w:r>
      <w:proofErr w:type="spellStart"/>
      <w:r w:rsidR="00501668">
        <w:rPr>
          <w:rFonts w:ascii="-apple-system" w:hAnsi="-apple-system"/>
          <w:color w:val="242424"/>
          <w:sz w:val="21"/>
          <w:szCs w:val="21"/>
          <w:shd w:val="clear" w:color="auto" w:fill="E8EBFA"/>
        </w:rPr>
        <w:t>AuditETLJobDetail</w:t>
      </w:r>
      <w:proofErr w:type="spellEnd"/>
      <w:r w:rsidR="007D4A20">
        <w:t>)</w:t>
      </w:r>
      <w:r w:rsidR="00501668">
        <w:t xml:space="preserve"> </w:t>
      </w:r>
      <w:r>
        <w:t>on source alfresco to make sure all the audit is exported to custom table.</w:t>
      </w:r>
      <w:r w:rsidR="00645BEB">
        <w:t xml:space="preserve"> </w:t>
      </w:r>
    </w:p>
    <w:p w14:paraId="18F45DE7" w14:textId="21C38457" w:rsidR="003148C8" w:rsidRPr="003148C8" w:rsidRDefault="003841D6" w:rsidP="003148C8">
      <w:pPr>
        <w:pStyle w:val="ListParagraph"/>
        <w:ind w:left="643"/>
        <w:rPr>
          <w:rFonts w:ascii="-apple-system" w:hAnsi="-apple-system"/>
          <w:color w:val="242424"/>
          <w:sz w:val="21"/>
          <w:szCs w:val="21"/>
          <w:shd w:val="clear" w:color="auto" w:fill="FFFFFF"/>
        </w:rPr>
      </w:pPr>
      <w:r>
        <w:rPr>
          <w:rFonts w:ascii="-apple-system" w:hAnsi="-apple-system"/>
          <w:color w:val="242424"/>
          <w:sz w:val="21"/>
          <w:szCs w:val="21"/>
          <w:shd w:val="clear" w:color="auto" w:fill="FFFFFF"/>
        </w:rPr>
        <w:t xml:space="preserve">Select </w:t>
      </w:r>
      <w:proofErr w:type="gramStart"/>
      <w:r>
        <w:rPr>
          <w:rFonts w:ascii="-apple-system" w:hAnsi="-apple-system"/>
          <w:color w:val="242424"/>
          <w:sz w:val="21"/>
          <w:szCs w:val="21"/>
          <w:shd w:val="clear" w:color="auto" w:fill="FFFFFF"/>
        </w:rPr>
        <w:t>max(</w:t>
      </w:r>
      <w:proofErr w:type="gramEnd"/>
      <w:r>
        <w:rPr>
          <w:rFonts w:ascii="-apple-system" w:hAnsi="-apple-system"/>
          <w:color w:val="242424"/>
          <w:sz w:val="21"/>
          <w:szCs w:val="21"/>
          <w:shd w:val="clear" w:color="auto" w:fill="FFFFFF"/>
        </w:rPr>
        <w:t>CHANGED_TIME) from AUDIT_HIST;</w:t>
      </w:r>
      <w:r w:rsidR="006A35E0">
        <w:rPr>
          <w:rFonts w:ascii="-apple-system" w:hAnsi="-apple-system"/>
          <w:color w:val="242424"/>
          <w:sz w:val="21"/>
          <w:szCs w:val="21"/>
          <w:shd w:val="clear" w:color="auto" w:fill="FFFFFF"/>
        </w:rPr>
        <w:t xml:space="preserve"> -- timestamp should match current </w:t>
      </w:r>
      <w:r w:rsidR="00FD296B">
        <w:rPr>
          <w:rFonts w:ascii="-apple-system" w:hAnsi="-apple-system"/>
          <w:color w:val="242424"/>
          <w:sz w:val="21"/>
          <w:szCs w:val="21"/>
          <w:shd w:val="clear" w:color="auto" w:fill="FFFFFF"/>
        </w:rPr>
        <w:t xml:space="preserve">system </w:t>
      </w:r>
      <w:r w:rsidR="006A35E0">
        <w:rPr>
          <w:rFonts w:ascii="-apple-system" w:hAnsi="-apple-system"/>
          <w:color w:val="242424"/>
          <w:sz w:val="21"/>
          <w:szCs w:val="21"/>
          <w:shd w:val="clear" w:color="auto" w:fill="FFFFFF"/>
        </w:rPr>
        <w:t>timestamp</w:t>
      </w:r>
      <w:r w:rsidR="00501668">
        <w:rPr>
          <w:rFonts w:ascii="-apple-system" w:hAnsi="-apple-system"/>
          <w:color w:val="242424"/>
          <w:sz w:val="21"/>
          <w:szCs w:val="21"/>
          <w:shd w:val="clear" w:color="auto" w:fill="FFFFFF"/>
        </w:rPr>
        <w:t xml:space="preserve"> or nearest </w:t>
      </w:r>
      <w:r w:rsidR="003148C8">
        <w:rPr>
          <w:rFonts w:ascii="-apple-system" w:hAnsi="-apple-system"/>
          <w:color w:val="242424"/>
          <w:sz w:val="21"/>
          <w:szCs w:val="21"/>
          <w:shd w:val="clear" w:color="auto" w:fill="FFFFFF"/>
        </w:rPr>
        <w:t>to the current</w:t>
      </w:r>
      <w:r w:rsidR="006A35E0">
        <w:rPr>
          <w:rFonts w:ascii="-apple-system" w:hAnsi="-apple-system"/>
          <w:color w:val="242424"/>
          <w:sz w:val="21"/>
          <w:szCs w:val="21"/>
          <w:shd w:val="clear" w:color="auto" w:fill="FFFFFF"/>
        </w:rPr>
        <w:t xml:space="preserve">. </w:t>
      </w:r>
    </w:p>
    <w:p w14:paraId="3B1B885B" w14:textId="5C6B0A7D" w:rsidR="003148C8" w:rsidRDefault="00B271B2" w:rsidP="002A2F51">
      <w:pPr>
        <w:pStyle w:val="ListParagraph"/>
        <w:numPr>
          <w:ilvl w:val="1"/>
          <w:numId w:val="1"/>
        </w:numPr>
      </w:pPr>
      <w:r>
        <w:t xml:space="preserve">If timestamp is not </w:t>
      </w:r>
      <w:r w:rsidR="00A31A61">
        <w:t>matching,</w:t>
      </w:r>
      <w:r>
        <w:t xml:space="preserve"> then run the job manually to see any change in the </w:t>
      </w:r>
      <w:r w:rsidR="005F7D4F">
        <w:rPr>
          <w:rFonts w:ascii="-apple-system" w:hAnsi="-apple-system"/>
          <w:color w:val="242424"/>
          <w:sz w:val="21"/>
          <w:szCs w:val="21"/>
          <w:shd w:val="clear" w:color="auto" w:fill="FFFFFF"/>
        </w:rPr>
        <w:t>CHANGED_TIME in audit table</w:t>
      </w:r>
      <w:r w:rsidR="0066423C">
        <w:t>.</w:t>
      </w:r>
      <w:r w:rsidR="00755618">
        <w:t xml:space="preserve"> Moreover, run the job till </w:t>
      </w:r>
      <w:r w:rsidR="00C7400F">
        <w:t>match with current system time</w:t>
      </w:r>
      <w:r w:rsidR="00B95957">
        <w:t xml:space="preserve"> or </w:t>
      </w:r>
      <w:r w:rsidR="00BC022F">
        <w:t xml:space="preserve">fixed at one time even after </w:t>
      </w:r>
      <w:r w:rsidR="00FA6F83">
        <w:t xml:space="preserve">multiple </w:t>
      </w:r>
      <w:r w:rsidR="00F9561D">
        <w:t>execution</w:t>
      </w:r>
      <w:r w:rsidR="00FA6F83">
        <w:t xml:space="preserve"> of the job</w:t>
      </w:r>
      <w:r w:rsidR="00F9561D">
        <w:t>.</w:t>
      </w:r>
      <w:r w:rsidR="00A31A61">
        <w:t xml:space="preserve"> </w:t>
      </w:r>
    </w:p>
    <w:p w14:paraId="74306C89" w14:textId="117E530D" w:rsidR="00661FE1" w:rsidRDefault="00777D65" w:rsidP="002A2F51">
      <w:pPr>
        <w:pStyle w:val="ListParagraph"/>
        <w:numPr>
          <w:ilvl w:val="1"/>
          <w:numId w:val="1"/>
        </w:numPr>
      </w:pPr>
      <w:r>
        <w:t>Once audit export is completed, stop all the source alfresco services that may create or update record in DB.</w:t>
      </w:r>
    </w:p>
    <w:p w14:paraId="46861610" w14:textId="5B22D58E" w:rsidR="00104B83" w:rsidRDefault="00104B83" w:rsidP="002A2F51">
      <w:pPr>
        <w:pStyle w:val="ListParagraph"/>
        <w:numPr>
          <w:ilvl w:val="1"/>
          <w:numId w:val="1"/>
        </w:numPr>
      </w:pPr>
      <w:r>
        <w:t>Login into source DB with schema Owner.</w:t>
      </w:r>
    </w:p>
    <w:p w14:paraId="4DE296BD" w14:textId="33927FBE" w:rsidR="00777D65" w:rsidRDefault="00777D65" w:rsidP="00777D65">
      <w:pPr>
        <w:pStyle w:val="ListParagraph"/>
        <w:numPr>
          <w:ilvl w:val="1"/>
          <w:numId w:val="1"/>
        </w:numPr>
      </w:pPr>
      <w:r>
        <w:t xml:space="preserve">Export the alfresco </w:t>
      </w:r>
      <w:r w:rsidR="00712A54">
        <w:t xml:space="preserve">owner </w:t>
      </w:r>
      <w:r>
        <w:t>Schema</w:t>
      </w:r>
      <w:r w:rsidR="00712A54">
        <w:t xml:space="preserve">, </w:t>
      </w:r>
      <w:proofErr w:type="spellStart"/>
      <w:r w:rsidR="00712A54">
        <w:t>safedx</w:t>
      </w:r>
      <w:proofErr w:type="spellEnd"/>
      <w:r>
        <w:t xml:space="preserve"> </w:t>
      </w:r>
      <w:r w:rsidR="00712A54">
        <w:t xml:space="preserve">owner schema </w:t>
      </w:r>
      <w:r>
        <w:t xml:space="preserve">structure only </w:t>
      </w:r>
      <w:r w:rsidR="003E075E">
        <w:t xml:space="preserve">with all table, sequence &amp; index </w:t>
      </w:r>
      <w:r>
        <w:t>(without any data)</w:t>
      </w:r>
      <w:r w:rsidR="00CC1A63">
        <w:t xml:space="preserve"> and specific MC </w:t>
      </w:r>
      <w:proofErr w:type="spellStart"/>
      <w:r w:rsidR="00CC1A63">
        <w:t>Integ</w:t>
      </w:r>
      <w:proofErr w:type="spellEnd"/>
      <w:r w:rsidR="00CC1A63">
        <w:t xml:space="preserve"> owner schema with data. </w:t>
      </w:r>
    </w:p>
    <w:p w14:paraId="3416AB82" w14:textId="1BAB9A6D" w:rsidR="00777D65" w:rsidRDefault="00777D65" w:rsidP="00777D65">
      <w:pPr>
        <w:pStyle w:val="ListParagraph"/>
        <w:ind w:left="785"/>
      </w:pPr>
      <w:r>
        <w:t xml:space="preserve">  </w:t>
      </w:r>
    </w:p>
    <w:p w14:paraId="3CFD270C" w14:textId="30399E65" w:rsidR="00D22AFC" w:rsidRDefault="00777D65" w:rsidP="00663C57">
      <w:pPr>
        <w:pStyle w:val="Style2"/>
      </w:pPr>
      <w:r>
        <w:t xml:space="preserve">Target </w:t>
      </w:r>
      <w:r w:rsidR="00A409FD">
        <w:t xml:space="preserve">Alfresco </w:t>
      </w:r>
      <w:r>
        <w:t xml:space="preserve">DB </w:t>
      </w:r>
      <w:r w:rsidR="00A409FD">
        <w:t xml:space="preserve">setup </w:t>
      </w:r>
      <w:r>
        <w:t>Activity:</w:t>
      </w:r>
      <w:r w:rsidR="00185053">
        <w:t xml:space="preserve"> (2 </w:t>
      </w:r>
      <w:proofErr w:type="spellStart"/>
      <w:r w:rsidR="00185053">
        <w:t>alm</w:t>
      </w:r>
      <w:proofErr w:type="spellEnd"/>
      <w:r w:rsidR="00185053">
        <w:t xml:space="preserve"> steps- 3.1+3.2, 3.3+3.4)</w:t>
      </w:r>
    </w:p>
    <w:p w14:paraId="35510393" w14:textId="7B6BE655" w:rsidR="007C6A8C" w:rsidRDefault="00E16955" w:rsidP="007C6A8C">
      <w:pPr>
        <w:pStyle w:val="ListParagraph"/>
        <w:numPr>
          <w:ilvl w:val="1"/>
          <w:numId w:val="1"/>
        </w:numPr>
      </w:pPr>
      <w:r>
        <w:t>Login into target DB with schema Owner</w:t>
      </w:r>
      <w:r w:rsidR="007C6A8C">
        <w:t xml:space="preserve"> i.e.  “ALFRESCO_OWNER”.</w:t>
      </w:r>
    </w:p>
    <w:p w14:paraId="5CA1207A" w14:textId="41DA4C02" w:rsidR="00A409FD" w:rsidRDefault="00CA713C" w:rsidP="00A409FD">
      <w:pPr>
        <w:pStyle w:val="ListParagraph"/>
        <w:numPr>
          <w:ilvl w:val="1"/>
          <w:numId w:val="1"/>
        </w:numPr>
      </w:pPr>
      <w:r>
        <w:t xml:space="preserve">Import the </w:t>
      </w:r>
      <w:r w:rsidR="00A409FD">
        <w:t>exported schema</w:t>
      </w:r>
      <w:r w:rsidR="001C3A2F">
        <w:t xml:space="preserve"> from source DB</w:t>
      </w:r>
      <w:r w:rsidR="00A409FD">
        <w:t xml:space="preserve">. Make sure </w:t>
      </w:r>
      <w:r w:rsidR="004842D8">
        <w:t xml:space="preserve">all table, sequence &amp; index are </w:t>
      </w:r>
      <w:r w:rsidR="00A409FD">
        <w:t>import</w:t>
      </w:r>
      <w:r w:rsidR="004842D8">
        <w:t>ed</w:t>
      </w:r>
      <w:r w:rsidR="00A409FD">
        <w:t xml:space="preserve"> without any error.</w:t>
      </w:r>
    </w:p>
    <w:p w14:paraId="6EA2CF4D" w14:textId="08204177" w:rsidR="00327683" w:rsidRDefault="00327683" w:rsidP="00A409FD">
      <w:pPr>
        <w:pStyle w:val="ListParagraph"/>
        <w:numPr>
          <w:ilvl w:val="1"/>
          <w:numId w:val="1"/>
        </w:numPr>
      </w:pPr>
      <w:r>
        <w:t xml:space="preserve">Perform the above import for </w:t>
      </w:r>
      <w:proofErr w:type="spellStart"/>
      <w:r>
        <w:t>Safedx</w:t>
      </w:r>
      <w:proofErr w:type="spellEnd"/>
      <w:r>
        <w:t xml:space="preserve"> Owner schema specific MC </w:t>
      </w:r>
      <w:proofErr w:type="spellStart"/>
      <w:r>
        <w:t>Integ</w:t>
      </w:r>
      <w:proofErr w:type="spellEnd"/>
      <w:r>
        <w:t xml:space="preserve"> owner schema as </w:t>
      </w:r>
      <w:r w:rsidR="004772B6">
        <w:t>well with</w:t>
      </w:r>
      <w:r w:rsidR="000C3E27">
        <w:t xml:space="preserve"> data.</w:t>
      </w:r>
    </w:p>
    <w:p w14:paraId="765C6EE3" w14:textId="60C754BC" w:rsidR="009124AF" w:rsidRDefault="006835BE" w:rsidP="00A409FD">
      <w:pPr>
        <w:pStyle w:val="ListParagraph"/>
        <w:numPr>
          <w:ilvl w:val="1"/>
          <w:numId w:val="1"/>
        </w:numPr>
      </w:pPr>
      <w:r>
        <w:t>Check the DB link is created by exec</w:t>
      </w:r>
      <w:r w:rsidR="00FD006B">
        <w:t>uting “</w:t>
      </w:r>
      <w:r w:rsidR="00FD006B" w:rsidRPr="00FD006B">
        <w:t xml:space="preserve">Select * from </w:t>
      </w:r>
      <w:proofErr w:type="spellStart"/>
      <w:r w:rsidR="00FD006B" w:rsidRPr="00FD006B">
        <w:t>dba_db_links</w:t>
      </w:r>
      <w:proofErr w:type="spellEnd"/>
      <w:r w:rsidR="00FD006B">
        <w:t>”.</w:t>
      </w:r>
    </w:p>
    <w:p w14:paraId="7D634038" w14:textId="405124D8" w:rsidR="001816C6" w:rsidRDefault="00FD006B" w:rsidP="009D22B9">
      <w:pPr>
        <w:pStyle w:val="ListParagraph"/>
        <w:numPr>
          <w:ilvl w:val="1"/>
          <w:numId w:val="1"/>
        </w:numPr>
      </w:pPr>
      <w:r>
        <w:t xml:space="preserve">Verify the DB </w:t>
      </w:r>
      <w:r w:rsidR="00577BD1">
        <w:t>link is</w:t>
      </w:r>
      <w:r>
        <w:t xml:space="preserve"> working </w:t>
      </w:r>
      <w:r w:rsidR="001153DC">
        <w:t>properly by</w:t>
      </w:r>
      <w:r w:rsidR="001521C7">
        <w:t xml:space="preserve"> executing</w:t>
      </w:r>
      <w:r w:rsidR="001153DC">
        <w:t xml:space="preserve"> “</w:t>
      </w:r>
      <w:r w:rsidR="001153DC" w:rsidRPr="001153DC">
        <w:t xml:space="preserve">Select * from </w:t>
      </w:r>
      <w:proofErr w:type="spellStart"/>
      <w:r w:rsidR="001153DC" w:rsidRPr="001153DC">
        <w:t>alf_node</w:t>
      </w:r>
      <w:proofErr w:type="spellEnd"/>
      <w:r w:rsidR="001153DC" w:rsidRPr="001153DC">
        <w:t>@</w:t>
      </w:r>
      <w:r w:rsidR="001153DC">
        <w:t>&lt;db_link_name&gt;”.</w:t>
      </w:r>
    </w:p>
    <w:p w14:paraId="03FF409F" w14:textId="74639195" w:rsidR="00AB3E03" w:rsidRDefault="00AB3E03" w:rsidP="00AB3E03">
      <w:pPr>
        <w:pStyle w:val="ListParagraph"/>
        <w:ind w:left="643"/>
      </w:pPr>
    </w:p>
    <w:p w14:paraId="2AD50681" w14:textId="496742A1" w:rsidR="00AB3E03" w:rsidRDefault="00AB3E03" w:rsidP="00AB3E03">
      <w:pPr>
        <w:pStyle w:val="ListParagraph"/>
        <w:ind w:left="643"/>
      </w:pPr>
    </w:p>
    <w:p w14:paraId="1973E412" w14:textId="0E014841" w:rsidR="00AB3E03" w:rsidRDefault="00AB3E03" w:rsidP="00AB3E03">
      <w:pPr>
        <w:pStyle w:val="ListParagraph"/>
        <w:ind w:left="643"/>
      </w:pPr>
    </w:p>
    <w:p w14:paraId="623DA48D" w14:textId="71DEA53D" w:rsidR="00AB3E03" w:rsidRDefault="00AB3E03" w:rsidP="00AB3E03">
      <w:pPr>
        <w:pStyle w:val="ListParagraph"/>
        <w:ind w:left="643"/>
      </w:pPr>
    </w:p>
    <w:p w14:paraId="05760435" w14:textId="1B8C203A" w:rsidR="00AB3E03" w:rsidRDefault="00AB3E03" w:rsidP="00AB3E03">
      <w:pPr>
        <w:pStyle w:val="ListParagraph"/>
        <w:ind w:left="643"/>
      </w:pPr>
    </w:p>
    <w:p w14:paraId="69BD02AC" w14:textId="77777777" w:rsidR="00AB3E03" w:rsidRDefault="00AB3E03" w:rsidP="00AB3E03">
      <w:pPr>
        <w:pStyle w:val="ListParagraph"/>
        <w:ind w:left="643"/>
      </w:pPr>
    </w:p>
    <w:p w14:paraId="34A0539D" w14:textId="6262E3F0" w:rsidR="009D22B9" w:rsidRDefault="009D22B9" w:rsidP="00AB3E03">
      <w:pPr>
        <w:pStyle w:val="Style2"/>
      </w:pPr>
      <w:proofErr w:type="gramStart"/>
      <w:r>
        <w:lastRenderedPageBreak/>
        <w:t>Pre Segregation</w:t>
      </w:r>
      <w:proofErr w:type="gramEnd"/>
      <w:r>
        <w:t xml:space="preserve"> Data setup in source DB</w:t>
      </w:r>
      <w:r w:rsidR="00C96F3A">
        <w:t xml:space="preserve"> &amp; ver</w:t>
      </w:r>
      <w:r w:rsidR="00EF55F8">
        <w:t>ify Target DB</w:t>
      </w:r>
    </w:p>
    <w:p w14:paraId="5C64507D" w14:textId="266D6DE8" w:rsidR="009D22B9" w:rsidRDefault="009D22B9" w:rsidP="009D22B9">
      <w:pPr>
        <w:pStyle w:val="Style2"/>
        <w:numPr>
          <w:ilvl w:val="0"/>
          <w:numId w:val="0"/>
        </w:numPr>
        <w:ind w:left="360"/>
        <w:rPr>
          <w:b w:val="0"/>
          <w:color w:val="auto"/>
          <w:sz w:val="22"/>
          <w:u w:val="none"/>
        </w:rPr>
      </w:pPr>
      <w:r w:rsidRPr="009D22B9">
        <w:rPr>
          <w:b w:val="0"/>
          <w:color w:val="auto"/>
          <w:sz w:val="22"/>
          <w:u w:val="none"/>
        </w:rPr>
        <w:t>4.1.</w:t>
      </w:r>
      <w:r>
        <w:rPr>
          <w:b w:val="0"/>
          <w:color w:val="auto"/>
          <w:sz w:val="22"/>
          <w:u w:val="none"/>
        </w:rPr>
        <w:t xml:space="preserve"> Execute below script in source DB to create </w:t>
      </w:r>
      <w:proofErr w:type="spellStart"/>
      <w:r>
        <w:rPr>
          <w:b w:val="0"/>
          <w:color w:val="auto"/>
          <w:sz w:val="22"/>
          <w:u w:val="none"/>
        </w:rPr>
        <w:t>tmp</w:t>
      </w:r>
      <w:proofErr w:type="spellEnd"/>
      <w:r>
        <w:rPr>
          <w:b w:val="0"/>
          <w:color w:val="auto"/>
          <w:sz w:val="22"/>
          <w:u w:val="none"/>
        </w:rPr>
        <w:t xml:space="preserve"> table for faster processing.</w:t>
      </w:r>
    </w:p>
    <w:p w14:paraId="4F1E14A7" w14:textId="77777777" w:rsidR="009D22B9" w:rsidRDefault="009D22B9" w:rsidP="009D22B9">
      <w:pPr>
        <w:pStyle w:val="Style2"/>
        <w:numPr>
          <w:ilvl w:val="0"/>
          <w:numId w:val="0"/>
        </w:numPr>
        <w:ind w:left="360"/>
        <w:rPr>
          <w:b w:val="0"/>
          <w:color w:val="auto"/>
          <w:sz w:val="22"/>
          <w:u w:val="none"/>
        </w:rPr>
      </w:pPr>
    </w:p>
    <w:p w14:paraId="28605ECF" w14:textId="7823A5BD" w:rsidR="009D22B9" w:rsidRDefault="009D22B9" w:rsidP="009D22B9">
      <w:pPr>
        <w:pStyle w:val="Style2"/>
        <w:numPr>
          <w:ilvl w:val="0"/>
          <w:numId w:val="0"/>
        </w:numPr>
        <w:ind w:left="360"/>
        <w:rPr>
          <w:b w:val="0"/>
          <w:color w:val="auto"/>
          <w:sz w:val="22"/>
          <w:u w:val="none"/>
        </w:rPr>
      </w:pPr>
      <w:r w:rsidRPr="009D22B9">
        <w:rPr>
          <w:b w:val="0"/>
          <w:color w:val="auto"/>
          <w:sz w:val="22"/>
          <w:u w:val="none"/>
        </w:rPr>
        <w:t xml:space="preserve"> </w:t>
      </w:r>
      <w:r w:rsidR="00C6173C">
        <w:rPr>
          <w:b w:val="0"/>
          <w:color w:val="auto"/>
          <w:sz w:val="22"/>
          <w:u w:val="none"/>
        </w:rPr>
        <w:object w:dxaOrig="1520" w:dyaOrig="987" w14:anchorId="13FFCA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11" o:title=""/>
          </v:shape>
          <o:OLEObject Type="Embed" ProgID="Package" ShapeID="_x0000_i1025" DrawAspect="Icon" ObjectID="_1735724889" r:id="rId12"/>
        </w:object>
      </w:r>
      <w:r w:rsidR="00786302">
        <w:rPr>
          <w:b w:val="0"/>
          <w:color w:val="auto"/>
          <w:sz w:val="22"/>
          <w:u w:val="none"/>
        </w:rPr>
        <w:t xml:space="preserve"> </w:t>
      </w:r>
      <w:r w:rsidR="002B7745">
        <w:rPr>
          <w:b w:val="0"/>
          <w:color w:val="auto"/>
          <w:sz w:val="22"/>
          <w:u w:val="none"/>
        </w:rPr>
        <w:object w:dxaOrig="1520" w:dyaOrig="987" w14:anchorId="38BCC85E">
          <v:shape id="_x0000_i1026" type="#_x0000_t75" style="width:76.2pt;height:49.2pt" o:ole="">
            <v:imagedata r:id="rId13" o:title=""/>
          </v:shape>
          <o:OLEObject Type="Embed" ProgID="Package" ShapeID="_x0000_i1026" DrawAspect="Icon" ObjectID="_1735724890" r:id="rId14"/>
        </w:object>
      </w:r>
    </w:p>
    <w:p w14:paraId="0983A390" w14:textId="1DB580A1" w:rsidR="00F9561D" w:rsidRDefault="00F309EC" w:rsidP="00A822D2">
      <w:pPr>
        <w:pStyle w:val="Style2"/>
        <w:numPr>
          <w:ilvl w:val="1"/>
          <w:numId w:val="1"/>
        </w:numPr>
        <w:rPr>
          <w:b w:val="0"/>
          <w:color w:val="auto"/>
          <w:sz w:val="22"/>
          <w:u w:val="none"/>
        </w:rPr>
      </w:pPr>
      <w:r>
        <w:rPr>
          <w:b w:val="0"/>
          <w:color w:val="auto"/>
          <w:sz w:val="22"/>
          <w:u w:val="none"/>
        </w:rPr>
        <w:t>Make sure there is no data prepopulated on the target server</w:t>
      </w:r>
      <w:r w:rsidR="00A822D2">
        <w:rPr>
          <w:b w:val="0"/>
          <w:color w:val="auto"/>
          <w:sz w:val="22"/>
          <w:u w:val="none"/>
        </w:rPr>
        <w:t>, execute below proc to generate all table count report.</w:t>
      </w:r>
      <w:r w:rsidR="00CC322A">
        <w:rPr>
          <w:b w:val="0"/>
          <w:color w:val="auto"/>
          <w:sz w:val="22"/>
          <w:u w:val="none"/>
        </w:rPr>
        <w:t xml:space="preserve"> After that, run this query ‘Select * from </w:t>
      </w:r>
      <w:proofErr w:type="spellStart"/>
      <w:r w:rsidR="00CC322A" w:rsidRPr="00CC322A">
        <w:rPr>
          <w:b w:val="0"/>
          <w:color w:val="auto"/>
          <w:sz w:val="22"/>
          <w:u w:val="none"/>
        </w:rPr>
        <w:t>tmp_trg_tbl_cnt</w:t>
      </w:r>
      <w:proofErr w:type="spellEnd"/>
      <w:r w:rsidR="00B06BF7">
        <w:rPr>
          <w:b w:val="0"/>
          <w:color w:val="auto"/>
          <w:sz w:val="22"/>
          <w:u w:val="none"/>
        </w:rPr>
        <w:t>;</w:t>
      </w:r>
      <w:r w:rsidR="00CC322A">
        <w:rPr>
          <w:b w:val="0"/>
          <w:color w:val="auto"/>
          <w:sz w:val="22"/>
          <w:u w:val="none"/>
        </w:rPr>
        <w:t>’</w:t>
      </w:r>
      <w:r w:rsidR="005D12AC">
        <w:rPr>
          <w:b w:val="0"/>
          <w:color w:val="auto"/>
          <w:sz w:val="22"/>
          <w:u w:val="none"/>
        </w:rPr>
        <w:t xml:space="preserve"> to get the result and verify all table </w:t>
      </w:r>
      <w:r w:rsidR="00C13B44">
        <w:rPr>
          <w:b w:val="0"/>
          <w:color w:val="auto"/>
          <w:sz w:val="22"/>
          <w:u w:val="none"/>
        </w:rPr>
        <w:t>count is 0.</w:t>
      </w:r>
    </w:p>
    <w:p w14:paraId="3375A161" w14:textId="02BEEFC4" w:rsidR="00A822D2" w:rsidRPr="009D22B9" w:rsidRDefault="007D6974" w:rsidP="002B5C6F">
      <w:pPr>
        <w:pStyle w:val="Style2"/>
        <w:numPr>
          <w:ilvl w:val="0"/>
          <w:numId w:val="0"/>
        </w:numPr>
        <w:ind w:left="643"/>
        <w:rPr>
          <w:b w:val="0"/>
          <w:color w:val="auto"/>
          <w:sz w:val="22"/>
          <w:u w:val="none"/>
        </w:rPr>
      </w:pPr>
      <w:r w:rsidRPr="002B5C6F">
        <w:rPr>
          <w:u w:val="none"/>
        </w:rPr>
        <w:object w:dxaOrig="1520" w:dyaOrig="987" w14:anchorId="18C2A5B2">
          <v:shape id="_x0000_i1027" type="#_x0000_t75" style="width:76.2pt;height:49.2pt" o:ole="">
            <v:imagedata r:id="rId15" o:title=""/>
          </v:shape>
          <o:OLEObject Type="Embed" ProgID="Package" ShapeID="_x0000_i1027" DrawAspect="Icon" ObjectID="_1735724891" r:id="rId16"/>
        </w:object>
      </w:r>
    </w:p>
    <w:p w14:paraId="2889C29A" w14:textId="215751CE" w:rsidR="004937C3" w:rsidRDefault="00D60D79" w:rsidP="00663C57">
      <w:pPr>
        <w:pStyle w:val="Style2"/>
      </w:pPr>
      <w:r>
        <w:t xml:space="preserve">Alfresco System Data </w:t>
      </w:r>
      <w:r w:rsidR="00A409FD">
        <w:t xml:space="preserve">Segregation </w:t>
      </w:r>
      <w:r w:rsidR="002451EF">
        <w:t>Activity:</w:t>
      </w:r>
      <w:r w:rsidR="004400F1">
        <w:t xml:space="preserve"> (1 </w:t>
      </w:r>
      <w:proofErr w:type="spellStart"/>
      <w:r w:rsidR="004400F1">
        <w:t>alm</w:t>
      </w:r>
      <w:proofErr w:type="spellEnd"/>
      <w:r w:rsidR="004400F1">
        <w:t xml:space="preserve"> step—all point together</w:t>
      </w:r>
      <w:r w:rsidR="000D6DE2">
        <w:t xml:space="preserve">- </w:t>
      </w:r>
      <w:proofErr w:type="spellStart"/>
      <w:r w:rsidR="000D6DE2">
        <w:t>db</w:t>
      </w:r>
      <w:proofErr w:type="spellEnd"/>
      <w:r w:rsidR="000D6DE2">
        <w:t xml:space="preserve"> </w:t>
      </w:r>
      <w:proofErr w:type="spellStart"/>
      <w:r w:rsidR="000D6DE2">
        <w:t>connect+sql</w:t>
      </w:r>
      <w:proofErr w:type="spellEnd"/>
      <w:r w:rsidR="000D6DE2">
        <w:t xml:space="preserve"> execution+ </w:t>
      </w:r>
      <w:proofErr w:type="spellStart"/>
      <w:r w:rsidR="000D6DE2">
        <w:t>db</w:t>
      </w:r>
      <w:proofErr w:type="spellEnd"/>
      <w:r w:rsidR="000D6DE2">
        <w:t xml:space="preserve"> logoff</w:t>
      </w:r>
      <w:r w:rsidR="004400F1">
        <w:t>)</w:t>
      </w:r>
    </w:p>
    <w:p w14:paraId="42EC8954" w14:textId="4DF43D6E" w:rsidR="00AF6010" w:rsidRDefault="00AF6010" w:rsidP="00AF6010">
      <w:pPr>
        <w:pStyle w:val="ListParagraph"/>
        <w:numPr>
          <w:ilvl w:val="1"/>
          <w:numId w:val="1"/>
        </w:numPr>
      </w:pPr>
      <w:r>
        <w:t>Login into target DB with schema Owner i.e.  “ALFRESCO_OWNER”.</w:t>
      </w:r>
    </w:p>
    <w:p w14:paraId="3D5C7C24" w14:textId="0EA8EBC1" w:rsidR="004C4664" w:rsidRDefault="001343CE" w:rsidP="000F0651">
      <w:pPr>
        <w:pStyle w:val="ListParagraph"/>
        <w:numPr>
          <w:ilvl w:val="1"/>
          <w:numId w:val="1"/>
        </w:numPr>
      </w:pPr>
      <w:r>
        <w:t>create</w:t>
      </w:r>
      <w:r w:rsidR="007B2EA5">
        <w:t xml:space="preserve"> master procs </w:t>
      </w:r>
      <w:r w:rsidR="00A90B32">
        <w:t xml:space="preserve">by executing the below </w:t>
      </w:r>
      <w:proofErr w:type="spellStart"/>
      <w:r w:rsidR="00A90B32">
        <w:t>sql</w:t>
      </w:r>
      <w:proofErr w:type="spellEnd"/>
      <w:r w:rsidR="00A90B32">
        <w:t xml:space="preserve"> scripts</w:t>
      </w:r>
      <w:r w:rsidR="00E82A65">
        <w:t>.</w:t>
      </w:r>
      <w:r w:rsidR="00D46873">
        <w:t xml:space="preserve"> This</w:t>
      </w:r>
      <w:r w:rsidR="007B015D">
        <w:t xml:space="preserve"> </w:t>
      </w:r>
      <w:r>
        <w:t>will be used by all the following scripts.</w:t>
      </w:r>
      <w:r w:rsidR="00457C99">
        <w:t xml:space="preserve"> Please execute </w:t>
      </w:r>
      <w:proofErr w:type="gramStart"/>
      <w:r w:rsidR="00457C99">
        <w:t>commit;</w:t>
      </w:r>
      <w:proofErr w:type="gramEnd"/>
      <w:r w:rsidR="00457C99">
        <w:t xml:space="preserve"> after every script execution. </w:t>
      </w:r>
    </w:p>
    <w:p w14:paraId="6B503E54" w14:textId="32B75C8D" w:rsidR="00AD4537" w:rsidRDefault="00146718" w:rsidP="004C4664">
      <w:pPr>
        <w:pStyle w:val="ListParagraph"/>
        <w:ind w:left="785"/>
      </w:pPr>
      <w:r>
        <w:t>(</w:t>
      </w:r>
      <w:r w:rsidRPr="004C4664">
        <w:rPr>
          <w:color w:val="FF0000"/>
        </w:rPr>
        <w:t xml:space="preserve">Note: Please update the DB link name in </w:t>
      </w:r>
      <w:r w:rsidR="004C4664">
        <w:rPr>
          <w:color w:val="FF0000"/>
        </w:rPr>
        <w:t xml:space="preserve">all </w:t>
      </w:r>
      <w:r w:rsidRPr="004C4664">
        <w:rPr>
          <w:color w:val="FF0000"/>
        </w:rPr>
        <w:t>script</w:t>
      </w:r>
      <w:r w:rsidR="00B806D1">
        <w:rPr>
          <w:color w:val="FF0000"/>
        </w:rPr>
        <w:t>s</w:t>
      </w:r>
      <w:r w:rsidRPr="004C4664">
        <w:rPr>
          <w:color w:val="FF0000"/>
        </w:rPr>
        <w:t xml:space="preserve"> </w:t>
      </w:r>
      <w:r w:rsidR="00356222">
        <w:rPr>
          <w:color w:val="FF0000"/>
        </w:rPr>
        <w:t xml:space="preserve">in this document </w:t>
      </w:r>
      <w:r w:rsidRPr="004C4664">
        <w:rPr>
          <w:color w:val="FF0000"/>
        </w:rPr>
        <w:t>as per the new</w:t>
      </w:r>
      <w:r w:rsidR="00171F1C" w:rsidRPr="004C4664">
        <w:rPr>
          <w:color w:val="FF0000"/>
        </w:rPr>
        <w:t xml:space="preserve"> link</w:t>
      </w:r>
      <w:r w:rsidR="002B0E11" w:rsidRPr="004C4664">
        <w:rPr>
          <w:color w:val="FF0000"/>
        </w:rPr>
        <w:t>.</w:t>
      </w:r>
      <w:r>
        <w:t>)</w:t>
      </w:r>
    </w:p>
    <w:p w14:paraId="618010E1" w14:textId="77777777" w:rsidR="00EB4037" w:rsidRDefault="00EB4037" w:rsidP="00501AEA">
      <w:pPr>
        <w:pStyle w:val="ListParagraph"/>
        <w:ind w:left="785"/>
      </w:pPr>
      <w:r w:rsidRPr="00177618">
        <w:object w:dxaOrig="2161" w:dyaOrig="816" w14:anchorId="7640066D">
          <v:shape id="_x0000_i1028" type="#_x0000_t75" style="width:108pt;height:40.8pt" o:ole="">
            <v:imagedata r:id="rId17" o:title=""/>
          </v:shape>
          <o:OLEObject Type="Embed" ProgID="Package" ShapeID="_x0000_i1028" DrawAspect="Content" ObjectID="_1735724892" r:id="rId18"/>
        </w:object>
      </w:r>
      <w:r w:rsidRPr="00EB4037">
        <w:object w:dxaOrig="3972" w:dyaOrig="816" w14:anchorId="3564E1AC">
          <v:shape id="_x0000_i1029" type="#_x0000_t75" style="width:198.6pt;height:40.8pt" o:ole="">
            <v:imagedata r:id="rId19" o:title=""/>
          </v:shape>
          <o:OLEObject Type="Embed" ProgID="Package" ShapeID="_x0000_i1029" DrawAspect="Content" ObjectID="_1735724893" r:id="rId20"/>
        </w:object>
      </w:r>
    </w:p>
    <w:p w14:paraId="0966BDF3" w14:textId="79558945" w:rsidR="00501AEA" w:rsidRDefault="00A27332" w:rsidP="00501AEA">
      <w:pPr>
        <w:pStyle w:val="ListParagraph"/>
        <w:ind w:left="785"/>
      </w:pPr>
      <w:r>
        <w:object w:dxaOrig="1376" w:dyaOrig="899" w14:anchorId="0B992D25">
          <v:shape id="_x0000_i1030" type="#_x0000_t75" style="width:69pt;height:45pt" o:ole="">
            <v:imagedata r:id="rId21" o:title=""/>
          </v:shape>
          <o:OLEObject Type="Embed" ProgID="Package" ShapeID="_x0000_i1030" DrawAspect="Icon" ObjectID="_1735724894" r:id="rId22"/>
        </w:object>
      </w:r>
      <w:r w:rsidR="006032E9">
        <w:object w:dxaOrig="1376" w:dyaOrig="899" w14:anchorId="10A75ED9">
          <v:shape id="_x0000_i1031" type="#_x0000_t75" style="width:69pt;height:45pt" o:ole="">
            <v:imagedata r:id="rId23" o:title=""/>
          </v:shape>
          <o:OLEObject Type="Embed" ProgID="Package" ShapeID="_x0000_i1031" DrawAspect="Icon" ObjectID="_1735724895" r:id="rId24"/>
        </w:object>
      </w:r>
    </w:p>
    <w:p w14:paraId="6F57C561" w14:textId="5BB1E275" w:rsidR="00E82A65" w:rsidRDefault="00FD75D5" w:rsidP="00FD75D5">
      <w:pPr>
        <w:pStyle w:val="ListParagraph"/>
        <w:numPr>
          <w:ilvl w:val="1"/>
          <w:numId w:val="1"/>
        </w:numPr>
      </w:pPr>
      <w:r>
        <w:t xml:space="preserve">Insert </w:t>
      </w:r>
      <w:r w:rsidR="00945022">
        <w:t>all</w:t>
      </w:r>
      <w:r>
        <w:t xml:space="preserve"> master</w:t>
      </w:r>
      <w:r w:rsidR="00945022">
        <w:t xml:space="preserve"> table</w:t>
      </w:r>
      <w:r>
        <w:t xml:space="preserve"> data</w:t>
      </w:r>
      <w:r w:rsidR="003651CE">
        <w:t xml:space="preserve"> </w:t>
      </w:r>
      <w:r w:rsidR="00945022">
        <w:t>as it is</w:t>
      </w:r>
      <w:r>
        <w:t xml:space="preserve"> by executing below </w:t>
      </w:r>
      <w:r w:rsidR="00C71CA9">
        <w:t>proc</w:t>
      </w:r>
      <w:r>
        <w:t xml:space="preserve">.  </w:t>
      </w:r>
    </w:p>
    <w:p w14:paraId="3ECF1607" w14:textId="723A1E26" w:rsidR="00DE71D1" w:rsidRDefault="005236FB" w:rsidP="00AB3E03">
      <w:pPr>
        <w:pStyle w:val="ListParagraph"/>
        <w:ind w:left="785"/>
      </w:pPr>
      <w:r>
        <w:object w:dxaOrig="1376" w:dyaOrig="899" w14:anchorId="29DA7D3F">
          <v:shape id="_x0000_i1032" type="#_x0000_t75" style="width:69pt;height:45pt" o:ole="">
            <v:imagedata r:id="rId25" o:title=""/>
          </v:shape>
          <o:OLEObject Type="Embed" ProgID="Package" ShapeID="_x0000_i1032" DrawAspect="Icon" ObjectID="_1735724896" r:id="rId26"/>
        </w:object>
      </w:r>
    </w:p>
    <w:p w14:paraId="4F1FE0B2" w14:textId="77777777" w:rsidR="00737235" w:rsidRDefault="003651CE" w:rsidP="00737235">
      <w:pPr>
        <w:pStyle w:val="ListParagraph"/>
        <w:numPr>
          <w:ilvl w:val="1"/>
          <w:numId w:val="1"/>
        </w:numPr>
      </w:pPr>
      <w:r>
        <w:t>Insert alfresco System store data.</w:t>
      </w:r>
      <w:r w:rsidR="000F0651">
        <w:t xml:space="preserve">    </w:t>
      </w:r>
    </w:p>
    <w:p w14:paraId="37D0E82D" w14:textId="7CE1286F" w:rsidR="00737235" w:rsidRDefault="00D458BC" w:rsidP="00737235">
      <w:pPr>
        <w:pStyle w:val="ListParagraph"/>
        <w:ind w:left="785"/>
      </w:pPr>
      <w:r>
        <w:object w:dxaOrig="1376" w:dyaOrig="899" w14:anchorId="02007359">
          <v:shape id="_x0000_i1033" type="#_x0000_t75" style="width:69pt;height:45pt" o:ole="">
            <v:imagedata r:id="rId27" o:title=""/>
          </v:shape>
          <o:OLEObject Type="Embed" ProgID="Package" ShapeID="_x0000_i1033" DrawAspect="Icon" ObjectID="_1735724897" r:id="rId28"/>
        </w:object>
      </w:r>
    </w:p>
    <w:p w14:paraId="3720A275" w14:textId="77777777" w:rsidR="000F0651" w:rsidRDefault="000F0651" w:rsidP="000F0651">
      <w:pPr>
        <w:pStyle w:val="ListParagraph"/>
      </w:pPr>
    </w:p>
    <w:p w14:paraId="559C45AC" w14:textId="24CD94F0" w:rsidR="00737235" w:rsidRDefault="00FD24AF" w:rsidP="000F0651">
      <w:pPr>
        <w:pStyle w:val="ListParagraph"/>
        <w:numPr>
          <w:ilvl w:val="1"/>
          <w:numId w:val="1"/>
        </w:numPr>
      </w:pPr>
      <w:r>
        <w:t>Insert workspace store sub parts</w:t>
      </w:r>
      <w:r w:rsidR="005907CC">
        <w:t xml:space="preserve"> 1 &amp; 2.</w:t>
      </w:r>
    </w:p>
    <w:p w14:paraId="6F3691DF" w14:textId="435656B5" w:rsidR="005907CC" w:rsidRDefault="00205912" w:rsidP="00311A3F">
      <w:pPr>
        <w:pStyle w:val="ListParagraph"/>
        <w:ind w:left="785"/>
      </w:pPr>
      <w:r>
        <w:object w:dxaOrig="1376" w:dyaOrig="899" w14:anchorId="7CBC2CC0">
          <v:shape id="_x0000_i1034" type="#_x0000_t75" style="width:69pt;height:45pt" o:ole="">
            <v:imagedata r:id="rId29" o:title=""/>
          </v:shape>
          <o:OLEObject Type="Embed" ProgID="Package" ShapeID="_x0000_i1034" DrawAspect="Icon" ObjectID="_1735724898" r:id="rId30"/>
        </w:object>
      </w:r>
      <w:r w:rsidR="0027391F">
        <w:object w:dxaOrig="1376" w:dyaOrig="899" w14:anchorId="5CACAE6F">
          <v:shape id="_x0000_i1035" type="#_x0000_t75" style="width:69pt;height:45pt" o:ole="">
            <v:imagedata r:id="rId31" o:title=""/>
          </v:shape>
          <o:OLEObject Type="Embed" ProgID="Package" ShapeID="_x0000_i1035" DrawAspect="Icon" ObjectID="_1735724899" r:id="rId32"/>
        </w:object>
      </w:r>
    </w:p>
    <w:p w14:paraId="24CE8AC1" w14:textId="77777777" w:rsidR="008046C7" w:rsidRDefault="008046C7" w:rsidP="008046C7">
      <w:pPr>
        <w:pStyle w:val="ListParagraph"/>
        <w:ind w:left="785"/>
      </w:pPr>
    </w:p>
    <w:p w14:paraId="5186B027" w14:textId="6AA0D9D5" w:rsidR="000F0651" w:rsidRDefault="00D60D79" w:rsidP="008046C7">
      <w:pPr>
        <w:pStyle w:val="ListParagraph"/>
        <w:numPr>
          <w:ilvl w:val="1"/>
          <w:numId w:val="1"/>
        </w:numPr>
      </w:pPr>
      <w:r>
        <w:t xml:space="preserve">Insert alfresco Audit Model, Feed back &amp; lock as it is by using below </w:t>
      </w:r>
      <w:r w:rsidR="00311A3F">
        <w:t>proc</w:t>
      </w:r>
      <w:r>
        <w:t>.</w:t>
      </w:r>
    </w:p>
    <w:p w14:paraId="68AB96F8" w14:textId="69ECEA6F" w:rsidR="002D2444" w:rsidRDefault="00B03824" w:rsidP="00E1043B">
      <w:pPr>
        <w:pStyle w:val="ListParagraph"/>
      </w:pPr>
      <w:r>
        <w:object w:dxaOrig="1376" w:dyaOrig="899" w14:anchorId="5F16E82B">
          <v:shape id="_x0000_i1036" type="#_x0000_t75" style="width:69pt;height:45pt" o:ole="">
            <v:imagedata r:id="rId33" o:title=""/>
          </v:shape>
          <o:OLEObject Type="Embed" ProgID="Package" ShapeID="_x0000_i1036" DrawAspect="Icon" ObjectID="_1735724900" r:id="rId34"/>
        </w:object>
      </w:r>
    </w:p>
    <w:p w14:paraId="47A16F30" w14:textId="6BEA7250" w:rsidR="00D22AFC" w:rsidRDefault="00D73617" w:rsidP="00AB3E03">
      <w:pPr>
        <w:pStyle w:val="Style2"/>
      </w:pPr>
      <w:r>
        <w:t xml:space="preserve">Sponsor data Segregation Activity: </w:t>
      </w:r>
      <w:r w:rsidR="00B85410">
        <w:t xml:space="preserve">(1 </w:t>
      </w:r>
      <w:proofErr w:type="spellStart"/>
      <w:r w:rsidR="00B85410">
        <w:t>alm</w:t>
      </w:r>
      <w:proofErr w:type="spellEnd"/>
      <w:r w:rsidR="00B85410">
        <w:t xml:space="preserve"> step—all point together- </w:t>
      </w:r>
      <w:proofErr w:type="spellStart"/>
      <w:r w:rsidR="00B85410">
        <w:t>db</w:t>
      </w:r>
      <w:proofErr w:type="spellEnd"/>
      <w:r w:rsidR="00B85410">
        <w:t xml:space="preserve"> </w:t>
      </w:r>
      <w:proofErr w:type="spellStart"/>
      <w:r w:rsidR="00B85410">
        <w:t>connect+sql</w:t>
      </w:r>
      <w:proofErr w:type="spellEnd"/>
      <w:r w:rsidR="00B85410">
        <w:t xml:space="preserve"> execution+ </w:t>
      </w:r>
      <w:proofErr w:type="spellStart"/>
      <w:r w:rsidR="00B85410">
        <w:t>db</w:t>
      </w:r>
      <w:proofErr w:type="spellEnd"/>
      <w:r w:rsidR="00B85410">
        <w:t xml:space="preserve"> logoff)</w:t>
      </w:r>
    </w:p>
    <w:p w14:paraId="169FB6B8" w14:textId="00C77F2A" w:rsidR="00171070" w:rsidRDefault="009B7FBD" w:rsidP="00D22AFC">
      <w:pPr>
        <w:pStyle w:val="ListParagraph"/>
        <w:numPr>
          <w:ilvl w:val="1"/>
          <w:numId w:val="1"/>
        </w:numPr>
      </w:pPr>
      <w:r>
        <w:t>Insert the</w:t>
      </w:r>
      <w:r w:rsidR="00D22AFC">
        <w:t xml:space="preserve"> sponsor related data</w:t>
      </w:r>
      <w:r w:rsidR="0030583A">
        <w:t xml:space="preserve"> in Site and </w:t>
      </w:r>
      <w:proofErr w:type="spellStart"/>
      <w:r w:rsidR="0030583A">
        <w:t>safedx</w:t>
      </w:r>
      <w:proofErr w:type="spellEnd"/>
      <w:r w:rsidR="00D22AFC">
        <w:t xml:space="preserve"> by executing below </w:t>
      </w:r>
      <w:proofErr w:type="gramStart"/>
      <w:r w:rsidR="0030583A">
        <w:t>proc</w:t>
      </w:r>
      <w:r w:rsidR="00D22AFC">
        <w:t>.</w:t>
      </w:r>
      <w:r w:rsidR="00017833">
        <w:t xml:space="preserve"> .</w:t>
      </w:r>
      <w:proofErr w:type="gramEnd"/>
      <w:r w:rsidR="00017833">
        <w:t xml:space="preserve"> Please execute </w:t>
      </w:r>
      <w:proofErr w:type="gramStart"/>
      <w:r w:rsidR="00017833">
        <w:t>commit;</w:t>
      </w:r>
      <w:proofErr w:type="gramEnd"/>
      <w:r w:rsidR="00017833">
        <w:t xml:space="preserve"> after every script execution.</w:t>
      </w:r>
    </w:p>
    <w:p w14:paraId="0C03EB0F" w14:textId="0C2BADE2" w:rsidR="00136ABB" w:rsidRDefault="00136ABB" w:rsidP="00136ABB">
      <w:pPr>
        <w:pStyle w:val="ListParagraph"/>
        <w:ind w:left="785"/>
      </w:pPr>
      <w:r w:rsidRPr="00136ABB">
        <w:rPr>
          <w:color w:val="FF0000"/>
        </w:rPr>
        <w:t>(Note: Please update the DB link name in all scripts in this document as per the new link</w:t>
      </w:r>
      <w:r w:rsidR="0030583A">
        <w:rPr>
          <w:color w:val="FF0000"/>
        </w:rPr>
        <w:t xml:space="preserve">, and update </w:t>
      </w:r>
      <w:r w:rsidR="00244CFB">
        <w:rPr>
          <w:color w:val="FF0000"/>
        </w:rPr>
        <w:t>“</w:t>
      </w:r>
      <w:proofErr w:type="spellStart"/>
      <w:r w:rsidR="00244CFB" w:rsidRPr="00244CFB">
        <w:rPr>
          <w:color w:val="FF0000"/>
        </w:rPr>
        <w:t>v_sponsor</w:t>
      </w:r>
      <w:proofErr w:type="spellEnd"/>
      <w:r w:rsidR="00244CFB">
        <w:rPr>
          <w:color w:val="FF0000"/>
        </w:rPr>
        <w:t xml:space="preserve">” value </w:t>
      </w:r>
      <w:r w:rsidR="0030583A">
        <w:rPr>
          <w:color w:val="FF0000"/>
        </w:rPr>
        <w:t xml:space="preserve">the </w:t>
      </w:r>
      <w:r w:rsidR="003A18E4">
        <w:rPr>
          <w:color w:val="FF0000"/>
        </w:rPr>
        <w:t xml:space="preserve">in the </w:t>
      </w:r>
      <w:proofErr w:type="gramStart"/>
      <w:r w:rsidR="003A18E4">
        <w:rPr>
          <w:color w:val="FF0000"/>
        </w:rPr>
        <w:t>proc  as</w:t>
      </w:r>
      <w:proofErr w:type="gramEnd"/>
      <w:r w:rsidR="003A18E4">
        <w:rPr>
          <w:color w:val="FF0000"/>
        </w:rPr>
        <w:t xml:space="preserve"> per the </w:t>
      </w:r>
      <w:r w:rsidR="0030583A">
        <w:rPr>
          <w:color w:val="FF0000"/>
        </w:rPr>
        <w:t>required sponsor name</w:t>
      </w:r>
      <w:r w:rsidR="003A18E4">
        <w:rPr>
          <w:color w:val="FF0000"/>
        </w:rPr>
        <w:t>.</w:t>
      </w:r>
      <w:r w:rsidRPr="00136ABB">
        <w:rPr>
          <w:color w:val="FF0000"/>
        </w:rPr>
        <w:t>)</w:t>
      </w:r>
    </w:p>
    <w:p w14:paraId="66659338" w14:textId="77777777" w:rsidR="00136ABB" w:rsidRDefault="00136ABB" w:rsidP="00136ABB">
      <w:pPr>
        <w:pStyle w:val="ListParagraph"/>
        <w:ind w:left="785"/>
      </w:pPr>
    </w:p>
    <w:p w14:paraId="3D4ECB36" w14:textId="2587DA7A" w:rsidR="00D73617" w:rsidRDefault="009110ED" w:rsidP="00171070">
      <w:pPr>
        <w:pStyle w:val="ListParagraph"/>
        <w:ind w:left="785"/>
      </w:pPr>
      <w:r>
        <w:object w:dxaOrig="1376" w:dyaOrig="899" w14:anchorId="2D6862E5">
          <v:shape id="_x0000_i1037" type="#_x0000_t75" style="width:69pt;height:45pt" o:ole="">
            <v:imagedata r:id="rId35" o:title=""/>
          </v:shape>
          <o:OLEObject Type="Embed" ProgID="Package" ShapeID="_x0000_i1037" DrawAspect="Icon" ObjectID="_1735724901" r:id="rId36"/>
        </w:object>
      </w:r>
    </w:p>
    <w:p w14:paraId="326D47D1" w14:textId="60E7544D" w:rsidR="00353DEF" w:rsidRDefault="00353DEF" w:rsidP="00D609FD">
      <w:pPr>
        <w:pStyle w:val="ListParagraph"/>
        <w:numPr>
          <w:ilvl w:val="1"/>
          <w:numId w:val="1"/>
        </w:numPr>
      </w:pPr>
      <w:r>
        <w:t xml:space="preserve">Execute </w:t>
      </w:r>
      <w:r w:rsidR="00600B51">
        <w:t xml:space="preserve">the </w:t>
      </w:r>
      <w:r w:rsidR="005230B2">
        <w:t xml:space="preserve">sponsor related </w:t>
      </w:r>
      <w:r>
        <w:t>user &amp; authority proc</w:t>
      </w:r>
      <w:r w:rsidR="00D609FD">
        <w:t>.</w:t>
      </w:r>
    </w:p>
    <w:p w14:paraId="06B7F7B0" w14:textId="6421BDAA" w:rsidR="00D609FD" w:rsidRDefault="008A7DDA" w:rsidP="00D609FD">
      <w:pPr>
        <w:pStyle w:val="ListParagraph"/>
        <w:ind w:left="785"/>
      </w:pPr>
      <w:r>
        <w:object w:dxaOrig="1376" w:dyaOrig="899" w14:anchorId="0F897267">
          <v:shape id="_x0000_i1038" type="#_x0000_t75" style="width:69pt;height:45pt" o:ole="">
            <v:imagedata r:id="rId37" o:title=""/>
          </v:shape>
          <o:OLEObject Type="Embed" ProgID="Package" ShapeID="_x0000_i1038" DrawAspect="Icon" ObjectID="_1735724902" r:id="rId38"/>
        </w:object>
      </w:r>
      <w:r w:rsidR="00590695">
        <w:t xml:space="preserve"> </w:t>
      </w:r>
      <w:r w:rsidR="0003689A">
        <w:object w:dxaOrig="1376" w:dyaOrig="899" w14:anchorId="53CD5F39">
          <v:shape id="_x0000_i1039" type="#_x0000_t75" style="width:69pt;height:45pt" o:ole="">
            <v:imagedata r:id="rId39" o:title=""/>
          </v:shape>
          <o:OLEObject Type="Embed" ProgID="Package" ShapeID="_x0000_i1039" DrawAspect="Icon" ObjectID="_1735724903" r:id="rId40"/>
        </w:object>
      </w:r>
      <w:r w:rsidR="00FF4AAB">
        <w:t xml:space="preserve"> </w:t>
      </w:r>
      <w:r w:rsidR="00D23386">
        <w:object w:dxaOrig="1376" w:dyaOrig="899" w14:anchorId="5079FBD7">
          <v:shape id="_x0000_i1040" type="#_x0000_t75" style="width:69pt;height:45pt" o:ole="">
            <v:imagedata r:id="rId41" o:title=""/>
          </v:shape>
          <o:OLEObject Type="Embed" ProgID="Package" ShapeID="_x0000_i1040" DrawAspect="Icon" ObjectID="_1735724904" r:id="rId42"/>
        </w:object>
      </w:r>
      <w:r w:rsidR="00FF4AAB">
        <w:t xml:space="preserve"> </w:t>
      </w:r>
      <w:r w:rsidR="00F65AFE">
        <w:object w:dxaOrig="1376" w:dyaOrig="899" w14:anchorId="6B22A078">
          <v:shape id="_x0000_i1041" type="#_x0000_t75" style="width:69pt;height:45pt" o:ole="">
            <v:imagedata r:id="rId43" o:title=""/>
          </v:shape>
          <o:OLEObject Type="Embed" ProgID="Package" ShapeID="_x0000_i1041" DrawAspect="Icon" ObjectID="_1735724905" r:id="rId44"/>
        </w:object>
      </w:r>
      <w:r w:rsidR="00FC0CB9" w:rsidRPr="00FC0CB9">
        <w:t xml:space="preserve"> </w:t>
      </w:r>
      <w:r w:rsidR="00F65AFE">
        <w:object w:dxaOrig="1376" w:dyaOrig="899" w14:anchorId="0F60539A">
          <v:shape id="_x0000_i1042" type="#_x0000_t75" style="width:69pt;height:45pt" o:ole="">
            <v:imagedata r:id="rId45" o:title=""/>
          </v:shape>
          <o:OLEObject Type="Embed" ProgID="Package" ShapeID="_x0000_i1042" DrawAspect="Icon" ObjectID="_1735724906" r:id="rId46"/>
        </w:object>
      </w:r>
    </w:p>
    <w:p w14:paraId="6DF13842" w14:textId="7B71D06E" w:rsidR="005230B2" w:rsidRDefault="00D22AFC" w:rsidP="00D22AFC">
      <w:pPr>
        <w:pStyle w:val="ListParagraph"/>
        <w:numPr>
          <w:ilvl w:val="1"/>
          <w:numId w:val="1"/>
        </w:numPr>
      </w:pPr>
      <w:r>
        <w:t xml:space="preserve"> Execute </w:t>
      </w:r>
      <w:r w:rsidR="00600B51">
        <w:t xml:space="preserve">the </w:t>
      </w:r>
      <w:r w:rsidR="005230B2">
        <w:t>sponsor related</w:t>
      </w:r>
      <w:r>
        <w:t xml:space="preserve"> workflow proc. </w:t>
      </w:r>
    </w:p>
    <w:p w14:paraId="0B63ECD5" w14:textId="42613325" w:rsidR="00D22AFC" w:rsidRDefault="00144EF0" w:rsidP="005230B2">
      <w:pPr>
        <w:pStyle w:val="ListParagraph"/>
        <w:ind w:left="785"/>
      </w:pPr>
      <w:r>
        <w:object w:dxaOrig="1376" w:dyaOrig="899" w14:anchorId="420C1EDA">
          <v:shape id="_x0000_i1043" type="#_x0000_t75" style="width:69pt;height:45pt" o:ole="">
            <v:imagedata r:id="rId47" o:title=""/>
          </v:shape>
          <o:OLEObject Type="Embed" ProgID="Package" ShapeID="_x0000_i1043" DrawAspect="Icon" ObjectID="_1735724907" r:id="rId48"/>
        </w:object>
      </w:r>
      <w:r w:rsidR="00804691">
        <w:t xml:space="preserve"> </w:t>
      </w:r>
      <w:r w:rsidR="0030477A">
        <w:object w:dxaOrig="1376" w:dyaOrig="899" w14:anchorId="293D3124">
          <v:shape id="_x0000_i1044" type="#_x0000_t75" style="width:69pt;height:45pt" o:ole="">
            <v:imagedata r:id="rId49" o:title=""/>
          </v:shape>
          <o:OLEObject Type="Embed" ProgID="Package" ShapeID="_x0000_i1044" DrawAspect="Icon" ObjectID="_1735724908" r:id="rId50"/>
        </w:object>
      </w:r>
    </w:p>
    <w:p w14:paraId="71EA0E65" w14:textId="77777777" w:rsidR="00600B51" w:rsidRDefault="00D22AFC" w:rsidP="00D22AFC">
      <w:pPr>
        <w:pStyle w:val="ListParagraph"/>
        <w:numPr>
          <w:ilvl w:val="1"/>
          <w:numId w:val="1"/>
        </w:numPr>
      </w:pPr>
      <w:r>
        <w:t xml:space="preserve">Insert archive related records. </w:t>
      </w:r>
    </w:p>
    <w:p w14:paraId="4C39FF20" w14:textId="31543B15" w:rsidR="00D22AFC" w:rsidRDefault="00B971E3" w:rsidP="00600B51">
      <w:pPr>
        <w:pStyle w:val="ListParagraph"/>
        <w:ind w:left="785"/>
      </w:pPr>
      <w:r>
        <w:object w:dxaOrig="1376" w:dyaOrig="899" w14:anchorId="1B2A867F">
          <v:shape id="_x0000_i1045" type="#_x0000_t75" style="width:69pt;height:45pt" o:ole="">
            <v:imagedata r:id="rId51" o:title=""/>
          </v:shape>
          <o:OLEObject Type="Embed" ProgID="Package" ShapeID="_x0000_i1045" DrawAspect="Icon" ObjectID="_1735724909" r:id="rId52"/>
        </w:object>
      </w:r>
    </w:p>
    <w:p w14:paraId="7C1D3414" w14:textId="77777777" w:rsidR="00DE71D1" w:rsidRDefault="00D22AFC" w:rsidP="00D22AFC">
      <w:pPr>
        <w:pStyle w:val="ListParagraph"/>
        <w:numPr>
          <w:ilvl w:val="1"/>
          <w:numId w:val="1"/>
        </w:numPr>
      </w:pPr>
      <w:r>
        <w:t>Insert version related records.</w:t>
      </w:r>
    </w:p>
    <w:p w14:paraId="13380231" w14:textId="7BB0DC9D" w:rsidR="00DE71D1" w:rsidRDefault="00DE71D1" w:rsidP="00DE71D1">
      <w:pPr>
        <w:pStyle w:val="ListParagraph"/>
        <w:ind w:left="785"/>
      </w:pPr>
      <w:r w:rsidRPr="00DE71D1">
        <w:t xml:space="preserve"> </w:t>
      </w:r>
      <w:r w:rsidR="005E33AB">
        <w:object w:dxaOrig="1376" w:dyaOrig="899" w14:anchorId="50378E68">
          <v:shape id="_x0000_i1046" type="#_x0000_t75" style="width:69pt;height:45pt" o:ole="">
            <v:imagedata r:id="rId53" o:title=""/>
          </v:shape>
          <o:OLEObject Type="Embed" ProgID="Package" ShapeID="_x0000_i1046" DrawAspect="Icon" ObjectID="_1735724910" r:id="rId54"/>
        </w:object>
      </w:r>
    </w:p>
    <w:p w14:paraId="06BDB79D" w14:textId="77777777" w:rsidR="00E1043B" w:rsidRDefault="00DE71D1" w:rsidP="00D22AFC">
      <w:pPr>
        <w:pStyle w:val="ListParagraph"/>
        <w:numPr>
          <w:ilvl w:val="1"/>
          <w:numId w:val="1"/>
        </w:numPr>
      </w:pPr>
      <w:r>
        <w:t>Fix the node association.</w:t>
      </w:r>
    </w:p>
    <w:p w14:paraId="7E16FB66" w14:textId="6502C39F" w:rsidR="00DE71D1" w:rsidRDefault="00DE71D1" w:rsidP="00E1043B">
      <w:pPr>
        <w:pStyle w:val="ListParagraph"/>
        <w:ind w:left="785"/>
      </w:pPr>
    </w:p>
    <w:p w14:paraId="4CBF0A92" w14:textId="0B37DEF0" w:rsidR="00430574" w:rsidRDefault="00D22AFC" w:rsidP="00E1043B">
      <w:pPr>
        <w:pStyle w:val="ListParagraph"/>
        <w:ind w:left="785"/>
      </w:pPr>
      <w:r>
        <w:t xml:space="preserve"> </w:t>
      </w:r>
      <w:r w:rsidR="0087681F">
        <w:object w:dxaOrig="1376" w:dyaOrig="899" w14:anchorId="0229C2ED">
          <v:shape id="_x0000_i1047" type="#_x0000_t75" style="width:69pt;height:45pt" o:ole="">
            <v:imagedata r:id="rId55" o:title=""/>
          </v:shape>
          <o:OLEObject Type="Embed" ProgID="Package" ShapeID="_x0000_i1047" DrawAspect="Icon" ObjectID="_1735724911" r:id="rId56"/>
        </w:object>
      </w:r>
    </w:p>
    <w:p w14:paraId="7F7C62C8" w14:textId="3E7D096A" w:rsidR="000F6B86" w:rsidRDefault="00DB3B60" w:rsidP="000F6B86">
      <w:pPr>
        <w:pStyle w:val="Style2"/>
      </w:pPr>
      <w:r>
        <w:t>S3 content Migration</w:t>
      </w:r>
      <w:r w:rsidR="008C09E6">
        <w:t xml:space="preserve">:(1 </w:t>
      </w:r>
      <w:proofErr w:type="spellStart"/>
      <w:r w:rsidR="008C09E6">
        <w:t>alm</w:t>
      </w:r>
      <w:proofErr w:type="spellEnd"/>
      <w:r w:rsidR="008C09E6">
        <w:t xml:space="preserve"> step- S3 content migration successfully done)</w:t>
      </w:r>
      <w:r w:rsidR="007A32B9">
        <w:t xml:space="preserve"> RMO Team needs to get access </w:t>
      </w:r>
      <w:r w:rsidR="008D610D">
        <w:t xml:space="preserve">for S3 migration. </w:t>
      </w:r>
    </w:p>
    <w:p w14:paraId="7A8AAD38" w14:textId="3C66A379" w:rsidR="00930D2F" w:rsidRDefault="000F6B86" w:rsidP="00762ED8">
      <w:pPr>
        <w:pStyle w:val="ListParagraph"/>
        <w:numPr>
          <w:ilvl w:val="1"/>
          <w:numId w:val="1"/>
        </w:numPr>
      </w:pPr>
      <w:r>
        <w:t xml:space="preserve"> </w:t>
      </w:r>
      <w:r w:rsidR="00BB2F98">
        <w:t xml:space="preserve"> Please share the all the content URL from </w:t>
      </w:r>
      <w:r w:rsidR="003E7B64">
        <w:t>“</w:t>
      </w:r>
      <w:proofErr w:type="spellStart"/>
      <w:r w:rsidR="003E7B64">
        <w:t>Alf_content_URL</w:t>
      </w:r>
      <w:proofErr w:type="spellEnd"/>
      <w:r w:rsidR="003E7B64">
        <w:t xml:space="preserve">” table with AWS team to migrate from </w:t>
      </w:r>
      <w:r w:rsidR="00930D2F">
        <w:t>source s3 to new bucket.</w:t>
      </w:r>
      <w:r w:rsidR="00762ED8">
        <w:t xml:space="preserve"> </w:t>
      </w:r>
      <w:proofErr w:type="spellStart"/>
      <w:r w:rsidR="00930D2F">
        <w:t>Sql</w:t>
      </w:r>
      <w:proofErr w:type="spellEnd"/>
      <w:r w:rsidR="00930D2F">
        <w:t>: “</w:t>
      </w:r>
      <w:r w:rsidR="00930D2F" w:rsidRPr="00930D2F">
        <w:t xml:space="preserve">Select CONTENT_URL from </w:t>
      </w:r>
      <w:proofErr w:type="spellStart"/>
      <w:r w:rsidR="00930D2F" w:rsidRPr="00930D2F">
        <w:t>alf_content_url</w:t>
      </w:r>
      <w:proofErr w:type="spellEnd"/>
      <w:r w:rsidR="00930D2F">
        <w:t>”.</w:t>
      </w:r>
    </w:p>
    <w:p w14:paraId="489A32DF" w14:textId="2EA26B4A" w:rsidR="009D3DA7" w:rsidRDefault="00A80D87" w:rsidP="009D3DA7">
      <w:pPr>
        <w:pStyle w:val="ListParagraph"/>
        <w:ind w:left="643"/>
      </w:pPr>
      <w:r>
        <w:object w:dxaOrig="1508" w:dyaOrig="984" w14:anchorId="30B172E0">
          <v:shape id="_x0000_i1048" type="#_x0000_t75" style="width:75.6pt;height:49.2pt" o:ole="">
            <v:imagedata r:id="rId57" o:title=""/>
          </v:shape>
          <o:OLEObject Type="Embed" ProgID="Package" ShapeID="_x0000_i1048" DrawAspect="Icon" ObjectID="_1735724912" r:id="rId58"/>
        </w:object>
      </w:r>
      <w:r w:rsidR="00AF1069">
        <w:t xml:space="preserve"> </w:t>
      </w:r>
      <w:r w:rsidR="00AF1069">
        <w:object w:dxaOrig="1508" w:dyaOrig="984" w14:anchorId="16895C30">
          <v:shape id="_x0000_i1049" type="#_x0000_t75" style="width:75.6pt;height:49.2pt" o:ole="">
            <v:imagedata r:id="rId59" o:title=""/>
          </v:shape>
          <o:OLEObject Type="Embed" ProgID="Package" ShapeID="_x0000_i1049" DrawAspect="Icon" ObjectID="_1735724913" r:id="rId60"/>
        </w:object>
      </w:r>
    </w:p>
    <w:p w14:paraId="6B065FC5" w14:textId="04F27C99" w:rsidR="00AF1069" w:rsidRDefault="00AF1069" w:rsidP="009D3DA7">
      <w:pPr>
        <w:pStyle w:val="ListParagraph"/>
        <w:ind w:left="643"/>
      </w:pPr>
      <w:r>
        <w:t xml:space="preserve">Execute the above </w:t>
      </w:r>
      <w:proofErr w:type="spellStart"/>
      <w:r w:rsidR="00FA090C">
        <w:t>sql</w:t>
      </w:r>
      <w:proofErr w:type="spellEnd"/>
      <w:r w:rsidR="00FA090C">
        <w:t xml:space="preserve"> </w:t>
      </w:r>
      <w:r>
        <w:t xml:space="preserve">script to get the content </w:t>
      </w:r>
      <w:proofErr w:type="spellStart"/>
      <w:r>
        <w:t>url</w:t>
      </w:r>
      <w:proofErr w:type="spellEnd"/>
      <w:r>
        <w:t xml:space="preserve"> and place the output in one text file (</w:t>
      </w:r>
      <w:proofErr w:type="spellStart"/>
      <w:r>
        <w:t>e.g</w:t>
      </w:r>
      <w:proofErr w:type="spellEnd"/>
      <w:r>
        <w:t>:</w:t>
      </w:r>
      <w:r w:rsidR="00E017D7">
        <w:t xml:space="preserve"> </w:t>
      </w:r>
      <w:r w:rsidR="00AC6D8F">
        <w:t xml:space="preserve">refer </w:t>
      </w:r>
      <w:r w:rsidR="00E017D7">
        <w:t>above contenturl_output.txt file</w:t>
      </w:r>
      <w:r>
        <w:t>)</w:t>
      </w:r>
      <w:r w:rsidR="00BB29EC">
        <w:t>.</w:t>
      </w:r>
    </w:p>
    <w:p w14:paraId="78B9FA3E" w14:textId="6E8F5B57" w:rsidR="00BB29EC" w:rsidRDefault="00BB29EC" w:rsidP="009D3DA7">
      <w:pPr>
        <w:pStyle w:val="ListParagraph"/>
        <w:ind w:left="643"/>
      </w:pPr>
      <w:r>
        <w:t xml:space="preserve">Once we have all the S3 content </w:t>
      </w:r>
      <w:proofErr w:type="spellStart"/>
      <w:r>
        <w:t>url</w:t>
      </w:r>
      <w:proofErr w:type="spellEnd"/>
      <w:r>
        <w:t xml:space="preserve"> in text file we can execute below shell script to migrate the </w:t>
      </w:r>
      <w:r w:rsidR="00041D98">
        <w:t>S3 content data.</w:t>
      </w:r>
      <w:r w:rsidR="00873295">
        <w:t xml:space="preserve"> Before executing the below script please update source and destination S3 bucket name </w:t>
      </w:r>
      <w:proofErr w:type="gramStart"/>
      <w:r w:rsidR="00873295">
        <w:t xml:space="preserve">and </w:t>
      </w:r>
      <w:r w:rsidR="007B5CCA">
        <w:t xml:space="preserve"> s</w:t>
      </w:r>
      <w:proofErr w:type="gramEnd"/>
      <w:r w:rsidR="007B5CCA">
        <w:t xml:space="preserve">3 content </w:t>
      </w:r>
      <w:proofErr w:type="spellStart"/>
      <w:r w:rsidR="007B5CCA">
        <w:t>url</w:t>
      </w:r>
      <w:proofErr w:type="spellEnd"/>
      <w:r w:rsidR="007B5CCA">
        <w:t xml:space="preserve"> text file name.</w:t>
      </w:r>
    </w:p>
    <w:p w14:paraId="74039103" w14:textId="030007AD" w:rsidR="00041D98" w:rsidRDefault="00D12283" w:rsidP="009D3DA7">
      <w:pPr>
        <w:pStyle w:val="ListParagraph"/>
        <w:ind w:left="643"/>
      </w:pPr>
      <w:r>
        <w:object w:dxaOrig="1376" w:dyaOrig="899" w14:anchorId="566115BB">
          <v:shape id="_x0000_i1050" type="#_x0000_t75" style="width:69pt;height:45pt" o:ole="">
            <v:imagedata r:id="rId61" o:title=""/>
          </v:shape>
          <o:OLEObject Type="Embed" ProgID="Package" ShapeID="_x0000_i1050" DrawAspect="Icon" ObjectID="_1735724914" r:id="rId62"/>
        </w:object>
      </w:r>
    </w:p>
    <w:p w14:paraId="4820C62E" w14:textId="77777777" w:rsidR="00762ED8" w:rsidRDefault="00762ED8" w:rsidP="00762ED8">
      <w:pPr>
        <w:pStyle w:val="ListParagraph"/>
        <w:ind w:left="785"/>
      </w:pPr>
    </w:p>
    <w:p w14:paraId="45D85A1B" w14:textId="1666657A" w:rsidR="00D22AFC" w:rsidRDefault="00D22AFC" w:rsidP="00C0021C">
      <w:pPr>
        <w:pStyle w:val="Style2"/>
      </w:pPr>
      <w:r>
        <w:t>Validation</w:t>
      </w:r>
      <w:r w:rsidR="00DE71D1">
        <w:t xml:space="preserve"> Scripts</w:t>
      </w:r>
      <w:proofErr w:type="gramStart"/>
      <w:r>
        <w:t xml:space="preserve">:  </w:t>
      </w:r>
      <w:r w:rsidR="00353AA7">
        <w:t>(</w:t>
      </w:r>
      <w:proofErr w:type="gramEnd"/>
      <w:r w:rsidR="00353AA7">
        <w:t xml:space="preserve">No </w:t>
      </w:r>
      <w:proofErr w:type="spellStart"/>
      <w:r w:rsidR="00353AA7">
        <w:t>alm</w:t>
      </w:r>
      <w:proofErr w:type="spellEnd"/>
      <w:r w:rsidR="00353AA7">
        <w:t xml:space="preserve"> step required)</w:t>
      </w:r>
    </w:p>
    <w:p w14:paraId="1665A47C" w14:textId="77777777" w:rsidR="00D22AFC" w:rsidRDefault="00D22AFC" w:rsidP="00D22AFC">
      <w:pPr>
        <w:pStyle w:val="ListParagraph"/>
        <w:ind w:left="360"/>
      </w:pPr>
    </w:p>
    <w:p w14:paraId="702BAFF8" w14:textId="523B5BE9" w:rsidR="00AD6D94" w:rsidRDefault="000A1B6B" w:rsidP="00F0554B">
      <w:pPr>
        <w:pStyle w:val="ListParagraph"/>
        <w:numPr>
          <w:ilvl w:val="1"/>
          <w:numId w:val="1"/>
        </w:numPr>
      </w:pPr>
      <w:r>
        <w:t xml:space="preserve">Please execute below procs </w:t>
      </w:r>
      <w:r w:rsidR="003C52F8">
        <w:t>in Source and target server as per the name</w:t>
      </w:r>
      <w:r w:rsidR="00EC0B9C">
        <w:t xml:space="preserve"> to generate the table count report.</w:t>
      </w:r>
    </w:p>
    <w:p w14:paraId="4A41D7D4" w14:textId="30CF6235" w:rsidR="00EC0B9C" w:rsidRDefault="008712C6" w:rsidP="00EC0B9C">
      <w:pPr>
        <w:pStyle w:val="ListParagraph"/>
        <w:ind w:left="643"/>
      </w:pPr>
      <w:r>
        <w:object w:dxaOrig="1520" w:dyaOrig="987" w14:anchorId="61FFE3B4">
          <v:shape id="_x0000_i1051" type="#_x0000_t75" style="width:76.2pt;height:49.2pt" o:ole="">
            <v:imagedata r:id="rId63" o:title=""/>
          </v:shape>
          <o:OLEObject Type="Embed" ProgID="Package" ShapeID="_x0000_i1051" DrawAspect="Icon" ObjectID="_1735724915" r:id="rId64"/>
        </w:object>
      </w:r>
      <w:r w:rsidR="001F5C22">
        <w:object w:dxaOrig="1520" w:dyaOrig="987" w14:anchorId="7E74A1D2">
          <v:shape id="_x0000_i1052" type="#_x0000_t75" style="width:76.2pt;height:49.2pt" o:ole="">
            <v:imagedata r:id="rId15" o:title=""/>
          </v:shape>
          <o:OLEObject Type="Embed" ProgID="Package" ShapeID="_x0000_i1052" DrawAspect="Icon" ObjectID="_1735724916" r:id="rId65"/>
        </w:object>
      </w:r>
    </w:p>
    <w:p w14:paraId="510D09F1" w14:textId="77777777" w:rsidR="00AD6D94" w:rsidRDefault="00AD6D94" w:rsidP="00AD6D94">
      <w:pPr>
        <w:pStyle w:val="ListParagraph"/>
        <w:ind w:left="643"/>
      </w:pPr>
    </w:p>
    <w:p w14:paraId="56AF6620" w14:textId="570AB6A0" w:rsidR="00F0554B" w:rsidRDefault="00D22AFC" w:rsidP="00F0554B">
      <w:pPr>
        <w:pStyle w:val="ListParagraph"/>
        <w:numPr>
          <w:ilvl w:val="1"/>
          <w:numId w:val="1"/>
        </w:numPr>
      </w:pPr>
      <w:r>
        <w:t xml:space="preserve">Please check and validate. </w:t>
      </w:r>
    </w:p>
    <w:p w14:paraId="6DE87B09" w14:textId="612C8FC1" w:rsidR="00F0554B" w:rsidRDefault="00D22AFC" w:rsidP="00F0554B">
      <w:pPr>
        <w:pStyle w:val="ListParagraph"/>
        <w:ind w:left="785"/>
      </w:pPr>
      <w:r>
        <w:t xml:space="preserve"> </w:t>
      </w:r>
      <w:r w:rsidR="002D7B91">
        <w:object w:dxaOrig="1520" w:dyaOrig="987" w14:anchorId="63BE05F0">
          <v:shape id="_x0000_i1056" type="#_x0000_t75" style="width:76.2pt;height:49.2pt" o:ole="">
            <v:imagedata r:id="rId66" o:title=""/>
          </v:shape>
          <o:OLEObject Type="Embed" ProgID="Package" ShapeID="_x0000_i1056" DrawAspect="Icon" ObjectID="_1735724917" r:id="rId67"/>
        </w:object>
      </w:r>
    </w:p>
    <w:p w14:paraId="5DD1F4EE" w14:textId="77777777" w:rsidR="003D2977" w:rsidRDefault="00F0554B" w:rsidP="00F0554B">
      <w:pPr>
        <w:pStyle w:val="ListParagraph"/>
        <w:numPr>
          <w:ilvl w:val="1"/>
          <w:numId w:val="1"/>
        </w:numPr>
      </w:pPr>
      <w:proofErr w:type="spellStart"/>
      <w:r>
        <w:t>Solr</w:t>
      </w:r>
      <w:proofErr w:type="spellEnd"/>
      <w:r>
        <w:t xml:space="preserve"> count validation query.</w:t>
      </w:r>
    </w:p>
    <w:p w14:paraId="55013CE9" w14:textId="28E5F50B" w:rsidR="00F0554B" w:rsidRDefault="001F5C22" w:rsidP="003D2977">
      <w:pPr>
        <w:pStyle w:val="ListParagraph"/>
        <w:ind w:left="785"/>
      </w:pPr>
      <w:r>
        <w:object w:dxaOrig="1520" w:dyaOrig="987" w14:anchorId="03292870">
          <v:shape id="_x0000_i1054" type="#_x0000_t75" style="width:61.8pt;height:39pt" o:ole="">
            <v:imagedata r:id="rId68" o:title=""/>
          </v:shape>
          <o:OLEObject Type="Embed" ProgID="Package" ShapeID="_x0000_i1054" DrawAspect="Icon" ObjectID="_1735724918" r:id="rId69"/>
        </w:object>
      </w:r>
    </w:p>
    <w:p w14:paraId="7F6AC649" w14:textId="5A7EFEC9" w:rsidR="00F0554B" w:rsidRDefault="00F0554B" w:rsidP="00F0554B">
      <w:pPr>
        <w:pStyle w:val="ListParagraph"/>
        <w:ind w:left="785"/>
      </w:pPr>
      <w:r>
        <w:t xml:space="preserve"> </w:t>
      </w:r>
    </w:p>
    <w:p w14:paraId="52D14738" w14:textId="74630540" w:rsidR="00F0554B" w:rsidRDefault="00F0554B" w:rsidP="00F0554B">
      <w:pPr>
        <w:pStyle w:val="ListParagraph"/>
        <w:ind w:left="785"/>
      </w:pPr>
    </w:p>
    <w:p w14:paraId="586E7A72" w14:textId="6FDB0F48" w:rsidR="00D60D79" w:rsidRDefault="00D60D79" w:rsidP="002C6FCD">
      <w:pPr>
        <w:pStyle w:val="ListParagraph"/>
        <w:ind w:left="785"/>
      </w:pPr>
    </w:p>
    <w:p w14:paraId="64F02923" w14:textId="6F3EAC74" w:rsidR="000F0651" w:rsidRDefault="000F0651" w:rsidP="000F0651">
      <w:r>
        <w:t xml:space="preserve">   </w:t>
      </w:r>
    </w:p>
    <w:p w14:paraId="015E5276" w14:textId="77777777" w:rsidR="00A90B32" w:rsidRDefault="00A90B32" w:rsidP="00A90B32">
      <w:pPr>
        <w:pStyle w:val="ListParagraph"/>
        <w:ind w:left="643"/>
      </w:pPr>
    </w:p>
    <w:p w14:paraId="3491C9E3" w14:textId="3DF93000" w:rsidR="00A90B32" w:rsidRDefault="00A90B32" w:rsidP="00A90B32">
      <w:pPr>
        <w:pStyle w:val="ListParagraph"/>
        <w:ind w:left="643"/>
      </w:pPr>
    </w:p>
    <w:p w14:paraId="272FE958" w14:textId="76381A34" w:rsidR="00A90B32" w:rsidRDefault="00A90B32" w:rsidP="00A90B32">
      <w:pPr>
        <w:pStyle w:val="ListParagraph"/>
        <w:ind w:left="643"/>
      </w:pPr>
    </w:p>
    <w:p w14:paraId="109FEBDE" w14:textId="77777777" w:rsidR="00A90B32" w:rsidRDefault="00A90B32" w:rsidP="00A90B32">
      <w:pPr>
        <w:pStyle w:val="ListParagraph"/>
        <w:ind w:left="643"/>
      </w:pPr>
    </w:p>
    <w:p w14:paraId="332CABD8" w14:textId="77777777" w:rsidR="00736609" w:rsidRDefault="00736609" w:rsidP="00736609">
      <w:pPr>
        <w:pStyle w:val="ListParagraph"/>
        <w:ind w:left="643"/>
      </w:pPr>
    </w:p>
    <w:p w14:paraId="0DBA9041" w14:textId="77777777" w:rsidR="00777D65" w:rsidRDefault="00777D65" w:rsidP="00777D65">
      <w:pPr>
        <w:pStyle w:val="ListParagraph"/>
        <w:ind w:left="360"/>
      </w:pPr>
    </w:p>
    <w:sectPr w:rsidR="00777D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5696C" w14:textId="77777777" w:rsidR="00D167E4" w:rsidRDefault="00D167E4" w:rsidP="00A662F5">
      <w:pPr>
        <w:spacing w:after="0" w:line="240" w:lineRule="auto"/>
      </w:pPr>
      <w:r>
        <w:separator/>
      </w:r>
    </w:p>
  </w:endnote>
  <w:endnote w:type="continuationSeparator" w:id="0">
    <w:p w14:paraId="08115947" w14:textId="77777777" w:rsidR="00D167E4" w:rsidRDefault="00D167E4" w:rsidP="00A662F5">
      <w:pPr>
        <w:spacing w:after="0" w:line="240" w:lineRule="auto"/>
      </w:pPr>
      <w:r>
        <w:continuationSeparator/>
      </w:r>
    </w:p>
  </w:endnote>
  <w:endnote w:type="continuationNotice" w:id="1">
    <w:p w14:paraId="77B8233D" w14:textId="77777777" w:rsidR="00D167E4" w:rsidRDefault="00D167E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-apple-system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E9B5B" w14:textId="77777777" w:rsidR="00D167E4" w:rsidRDefault="00D167E4" w:rsidP="00A662F5">
      <w:pPr>
        <w:spacing w:after="0" w:line="240" w:lineRule="auto"/>
      </w:pPr>
      <w:r>
        <w:separator/>
      </w:r>
    </w:p>
  </w:footnote>
  <w:footnote w:type="continuationSeparator" w:id="0">
    <w:p w14:paraId="39029C75" w14:textId="77777777" w:rsidR="00D167E4" w:rsidRDefault="00D167E4" w:rsidP="00A662F5">
      <w:pPr>
        <w:spacing w:after="0" w:line="240" w:lineRule="auto"/>
      </w:pPr>
      <w:r>
        <w:continuationSeparator/>
      </w:r>
    </w:p>
  </w:footnote>
  <w:footnote w:type="continuationNotice" w:id="1">
    <w:p w14:paraId="0D21698C" w14:textId="77777777" w:rsidR="00D167E4" w:rsidRDefault="00D167E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519D8"/>
    <w:multiLevelType w:val="multilevel"/>
    <w:tmpl w:val="D6A02FC8"/>
    <w:lvl w:ilvl="0">
      <w:start w:val="1"/>
      <w:numFmt w:val="decimal"/>
      <w:pStyle w:val="Sty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813399885">
    <w:abstractNumId w:val="0"/>
  </w:num>
  <w:num w:numId="2" w16cid:durableId="416634607">
    <w:abstractNumId w:val="0"/>
  </w:num>
  <w:num w:numId="3" w16cid:durableId="1625382136">
    <w:abstractNumId w:val="0"/>
  </w:num>
  <w:num w:numId="4" w16cid:durableId="2091730286">
    <w:abstractNumId w:val="0"/>
  </w:num>
  <w:num w:numId="5" w16cid:durableId="509374031">
    <w:abstractNumId w:val="0"/>
  </w:num>
  <w:num w:numId="6" w16cid:durableId="1757482094">
    <w:abstractNumId w:val="0"/>
  </w:num>
  <w:num w:numId="7" w16cid:durableId="1612929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3F2"/>
    <w:rsid w:val="00002F3D"/>
    <w:rsid w:val="000152E8"/>
    <w:rsid w:val="00017833"/>
    <w:rsid w:val="0003689A"/>
    <w:rsid w:val="000401B4"/>
    <w:rsid w:val="00041D98"/>
    <w:rsid w:val="00072DD9"/>
    <w:rsid w:val="0008793B"/>
    <w:rsid w:val="00092C11"/>
    <w:rsid w:val="000A1134"/>
    <w:rsid w:val="000A1B6B"/>
    <w:rsid w:val="000A3029"/>
    <w:rsid w:val="000A581D"/>
    <w:rsid w:val="000C3E27"/>
    <w:rsid w:val="000D6DE2"/>
    <w:rsid w:val="000E0316"/>
    <w:rsid w:val="000E4EB3"/>
    <w:rsid w:val="000F0651"/>
    <w:rsid w:val="000F6B86"/>
    <w:rsid w:val="00104B83"/>
    <w:rsid w:val="00106373"/>
    <w:rsid w:val="00110E26"/>
    <w:rsid w:val="001153DC"/>
    <w:rsid w:val="001343CE"/>
    <w:rsid w:val="00136ABB"/>
    <w:rsid w:val="00144EF0"/>
    <w:rsid w:val="00146718"/>
    <w:rsid w:val="001521C7"/>
    <w:rsid w:val="00171070"/>
    <w:rsid w:val="00171F1C"/>
    <w:rsid w:val="00177618"/>
    <w:rsid w:val="001816C6"/>
    <w:rsid w:val="00182615"/>
    <w:rsid w:val="00185053"/>
    <w:rsid w:val="001969AA"/>
    <w:rsid w:val="001B621E"/>
    <w:rsid w:val="001C3A2F"/>
    <w:rsid w:val="001E6A3F"/>
    <w:rsid w:val="001F592B"/>
    <w:rsid w:val="001F5C22"/>
    <w:rsid w:val="00205912"/>
    <w:rsid w:val="00211D1D"/>
    <w:rsid w:val="002376E4"/>
    <w:rsid w:val="00244CFB"/>
    <w:rsid w:val="002451EF"/>
    <w:rsid w:val="00247D90"/>
    <w:rsid w:val="0025533C"/>
    <w:rsid w:val="00263183"/>
    <w:rsid w:val="0027161A"/>
    <w:rsid w:val="0027391F"/>
    <w:rsid w:val="002A07B8"/>
    <w:rsid w:val="002A2F51"/>
    <w:rsid w:val="002A5D79"/>
    <w:rsid w:val="002B0E11"/>
    <w:rsid w:val="002B5C6F"/>
    <w:rsid w:val="002B7745"/>
    <w:rsid w:val="002C6FCD"/>
    <w:rsid w:val="002D2444"/>
    <w:rsid w:val="002D7B91"/>
    <w:rsid w:val="0030477A"/>
    <w:rsid w:val="0030583A"/>
    <w:rsid w:val="00311A3F"/>
    <w:rsid w:val="003148C8"/>
    <w:rsid w:val="00327683"/>
    <w:rsid w:val="00353AA7"/>
    <w:rsid w:val="00353DEF"/>
    <w:rsid w:val="00356222"/>
    <w:rsid w:val="00364671"/>
    <w:rsid w:val="003651CE"/>
    <w:rsid w:val="003755B2"/>
    <w:rsid w:val="003841D6"/>
    <w:rsid w:val="003A18E4"/>
    <w:rsid w:val="003C52F8"/>
    <w:rsid w:val="003D2977"/>
    <w:rsid w:val="003E075E"/>
    <w:rsid w:val="003E2A43"/>
    <w:rsid w:val="003E7B64"/>
    <w:rsid w:val="003F30CD"/>
    <w:rsid w:val="00400B5F"/>
    <w:rsid w:val="00422DA7"/>
    <w:rsid w:val="00430574"/>
    <w:rsid w:val="004324A1"/>
    <w:rsid w:val="0043787D"/>
    <w:rsid w:val="004400F1"/>
    <w:rsid w:val="004422D5"/>
    <w:rsid w:val="00457008"/>
    <w:rsid w:val="00457C99"/>
    <w:rsid w:val="004638A3"/>
    <w:rsid w:val="004772B6"/>
    <w:rsid w:val="0048030F"/>
    <w:rsid w:val="004842D8"/>
    <w:rsid w:val="004937C3"/>
    <w:rsid w:val="004C0EF0"/>
    <w:rsid w:val="004C4664"/>
    <w:rsid w:val="004D5358"/>
    <w:rsid w:val="004E5283"/>
    <w:rsid w:val="004F035E"/>
    <w:rsid w:val="004F101F"/>
    <w:rsid w:val="004F23C7"/>
    <w:rsid w:val="004F3DE7"/>
    <w:rsid w:val="00501668"/>
    <w:rsid w:val="00501AEA"/>
    <w:rsid w:val="0050225F"/>
    <w:rsid w:val="0051355E"/>
    <w:rsid w:val="005161EA"/>
    <w:rsid w:val="005230B2"/>
    <w:rsid w:val="005236FB"/>
    <w:rsid w:val="005305CF"/>
    <w:rsid w:val="0053282D"/>
    <w:rsid w:val="00547014"/>
    <w:rsid w:val="00575698"/>
    <w:rsid w:val="00577BD1"/>
    <w:rsid w:val="005810EC"/>
    <w:rsid w:val="005867C5"/>
    <w:rsid w:val="00587AC4"/>
    <w:rsid w:val="00590695"/>
    <w:rsid w:val="005907CC"/>
    <w:rsid w:val="00591257"/>
    <w:rsid w:val="005A477A"/>
    <w:rsid w:val="005A513A"/>
    <w:rsid w:val="005A56D9"/>
    <w:rsid w:val="005B4A3B"/>
    <w:rsid w:val="005C3494"/>
    <w:rsid w:val="005D12AC"/>
    <w:rsid w:val="005E33AB"/>
    <w:rsid w:val="005E3898"/>
    <w:rsid w:val="005E693D"/>
    <w:rsid w:val="005F7D4F"/>
    <w:rsid w:val="00600B51"/>
    <w:rsid w:val="006032E9"/>
    <w:rsid w:val="00620A13"/>
    <w:rsid w:val="00645BEB"/>
    <w:rsid w:val="00661FE1"/>
    <w:rsid w:val="00663C57"/>
    <w:rsid w:val="0066423C"/>
    <w:rsid w:val="00665049"/>
    <w:rsid w:val="00677082"/>
    <w:rsid w:val="006835BE"/>
    <w:rsid w:val="006940B0"/>
    <w:rsid w:val="006A35E0"/>
    <w:rsid w:val="006B1CC1"/>
    <w:rsid w:val="006C6211"/>
    <w:rsid w:val="006D7B38"/>
    <w:rsid w:val="006E169D"/>
    <w:rsid w:val="006E5F7C"/>
    <w:rsid w:val="006E6BC9"/>
    <w:rsid w:val="00703C55"/>
    <w:rsid w:val="00711C8D"/>
    <w:rsid w:val="00712A54"/>
    <w:rsid w:val="007233C4"/>
    <w:rsid w:val="00736609"/>
    <w:rsid w:val="00736D86"/>
    <w:rsid w:val="00737235"/>
    <w:rsid w:val="00740526"/>
    <w:rsid w:val="00742136"/>
    <w:rsid w:val="00755618"/>
    <w:rsid w:val="00762ED8"/>
    <w:rsid w:val="00777D65"/>
    <w:rsid w:val="00785BB2"/>
    <w:rsid w:val="00786302"/>
    <w:rsid w:val="00790BD1"/>
    <w:rsid w:val="007A32B9"/>
    <w:rsid w:val="007B015D"/>
    <w:rsid w:val="007B2EA5"/>
    <w:rsid w:val="007B5CCA"/>
    <w:rsid w:val="007C17C6"/>
    <w:rsid w:val="007C6A8C"/>
    <w:rsid w:val="007D3580"/>
    <w:rsid w:val="007D4A20"/>
    <w:rsid w:val="007D6974"/>
    <w:rsid w:val="007E5493"/>
    <w:rsid w:val="00804691"/>
    <w:rsid w:val="008046C7"/>
    <w:rsid w:val="00810E88"/>
    <w:rsid w:val="00841D3A"/>
    <w:rsid w:val="00853FA5"/>
    <w:rsid w:val="008571F2"/>
    <w:rsid w:val="00862D11"/>
    <w:rsid w:val="008712C6"/>
    <w:rsid w:val="00873295"/>
    <w:rsid w:val="00874B00"/>
    <w:rsid w:val="0087681F"/>
    <w:rsid w:val="008879D1"/>
    <w:rsid w:val="00894BFF"/>
    <w:rsid w:val="008960DC"/>
    <w:rsid w:val="008A5F1F"/>
    <w:rsid w:val="008A7DDA"/>
    <w:rsid w:val="008B1631"/>
    <w:rsid w:val="008C09E6"/>
    <w:rsid w:val="008C3123"/>
    <w:rsid w:val="008C5031"/>
    <w:rsid w:val="008D151E"/>
    <w:rsid w:val="008D610D"/>
    <w:rsid w:val="008F2A82"/>
    <w:rsid w:val="00907C76"/>
    <w:rsid w:val="009110ED"/>
    <w:rsid w:val="00911E12"/>
    <w:rsid w:val="009124AF"/>
    <w:rsid w:val="00930D2F"/>
    <w:rsid w:val="00945022"/>
    <w:rsid w:val="00962856"/>
    <w:rsid w:val="00963F7D"/>
    <w:rsid w:val="009A77DA"/>
    <w:rsid w:val="009B7FBD"/>
    <w:rsid w:val="009C592F"/>
    <w:rsid w:val="009C7511"/>
    <w:rsid w:val="009D1C42"/>
    <w:rsid w:val="009D22B9"/>
    <w:rsid w:val="009D3DA7"/>
    <w:rsid w:val="009D5A8C"/>
    <w:rsid w:val="009D73E5"/>
    <w:rsid w:val="00A105F0"/>
    <w:rsid w:val="00A12192"/>
    <w:rsid w:val="00A21A8E"/>
    <w:rsid w:val="00A27332"/>
    <w:rsid w:val="00A31A61"/>
    <w:rsid w:val="00A409FD"/>
    <w:rsid w:val="00A46B37"/>
    <w:rsid w:val="00A54DC6"/>
    <w:rsid w:val="00A662F5"/>
    <w:rsid w:val="00A70C51"/>
    <w:rsid w:val="00A72855"/>
    <w:rsid w:val="00A80D87"/>
    <w:rsid w:val="00A822D2"/>
    <w:rsid w:val="00A84FE2"/>
    <w:rsid w:val="00A87AAE"/>
    <w:rsid w:val="00A90B32"/>
    <w:rsid w:val="00A94259"/>
    <w:rsid w:val="00AA1400"/>
    <w:rsid w:val="00AA768D"/>
    <w:rsid w:val="00AB3E03"/>
    <w:rsid w:val="00AC6AEE"/>
    <w:rsid w:val="00AC6D8F"/>
    <w:rsid w:val="00AD4537"/>
    <w:rsid w:val="00AD6D94"/>
    <w:rsid w:val="00AE2C17"/>
    <w:rsid w:val="00AF1069"/>
    <w:rsid w:val="00AF3DBF"/>
    <w:rsid w:val="00AF6010"/>
    <w:rsid w:val="00B03824"/>
    <w:rsid w:val="00B06BF7"/>
    <w:rsid w:val="00B24BE3"/>
    <w:rsid w:val="00B270D5"/>
    <w:rsid w:val="00B271B2"/>
    <w:rsid w:val="00B47C4D"/>
    <w:rsid w:val="00B503F2"/>
    <w:rsid w:val="00B72E15"/>
    <w:rsid w:val="00B806D1"/>
    <w:rsid w:val="00B85410"/>
    <w:rsid w:val="00B95957"/>
    <w:rsid w:val="00B971E3"/>
    <w:rsid w:val="00BA11EB"/>
    <w:rsid w:val="00BB29EC"/>
    <w:rsid w:val="00BB2F98"/>
    <w:rsid w:val="00BC022F"/>
    <w:rsid w:val="00BD4210"/>
    <w:rsid w:val="00BD6C5B"/>
    <w:rsid w:val="00BE50D1"/>
    <w:rsid w:val="00BF3893"/>
    <w:rsid w:val="00BF6875"/>
    <w:rsid w:val="00C0021C"/>
    <w:rsid w:val="00C048E4"/>
    <w:rsid w:val="00C13B44"/>
    <w:rsid w:val="00C2105B"/>
    <w:rsid w:val="00C33181"/>
    <w:rsid w:val="00C6173C"/>
    <w:rsid w:val="00C713B8"/>
    <w:rsid w:val="00C71CA9"/>
    <w:rsid w:val="00C73893"/>
    <w:rsid w:val="00C7400F"/>
    <w:rsid w:val="00C76474"/>
    <w:rsid w:val="00C83379"/>
    <w:rsid w:val="00C94AD3"/>
    <w:rsid w:val="00C96F3A"/>
    <w:rsid w:val="00CA5255"/>
    <w:rsid w:val="00CA713C"/>
    <w:rsid w:val="00CC0548"/>
    <w:rsid w:val="00CC1A63"/>
    <w:rsid w:val="00CC322A"/>
    <w:rsid w:val="00CC33BB"/>
    <w:rsid w:val="00CC573B"/>
    <w:rsid w:val="00CE5ACA"/>
    <w:rsid w:val="00CF1670"/>
    <w:rsid w:val="00CF2DD2"/>
    <w:rsid w:val="00CF5D4C"/>
    <w:rsid w:val="00D12283"/>
    <w:rsid w:val="00D167E4"/>
    <w:rsid w:val="00D22AFC"/>
    <w:rsid w:val="00D23386"/>
    <w:rsid w:val="00D24ABA"/>
    <w:rsid w:val="00D3183A"/>
    <w:rsid w:val="00D376CA"/>
    <w:rsid w:val="00D37743"/>
    <w:rsid w:val="00D44D01"/>
    <w:rsid w:val="00D458BC"/>
    <w:rsid w:val="00D46873"/>
    <w:rsid w:val="00D609FD"/>
    <w:rsid w:val="00D60D79"/>
    <w:rsid w:val="00D66751"/>
    <w:rsid w:val="00D706D7"/>
    <w:rsid w:val="00D71FD5"/>
    <w:rsid w:val="00D73617"/>
    <w:rsid w:val="00D73D44"/>
    <w:rsid w:val="00DB3B60"/>
    <w:rsid w:val="00DB45F1"/>
    <w:rsid w:val="00DC0087"/>
    <w:rsid w:val="00DC04B2"/>
    <w:rsid w:val="00DD14DD"/>
    <w:rsid w:val="00DD6B87"/>
    <w:rsid w:val="00DE4B60"/>
    <w:rsid w:val="00DE71D1"/>
    <w:rsid w:val="00DE75A5"/>
    <w:rsid w:val="00DF305F"/>
    <w:rsid w:val="00E017D7"/>
    <w:rsid w:val="00E0291E"/>
    <w:rsid w:val="00E1043B"/>
    <w:rsid w:val="00E13568"/>
    <w:rsid w:val="00E16955"/>
    <w:rsid w:val="00E62948"/>
    <w:rsid w:val="00E71798"/>
    <w:rsid w:val="00E8181E"/>
    <w:rsid w:val="00E82A65"/>
    <w:rsid w:val="00E87986"/>
    <w:rsid w:val="00E9521E"/>
    <w:rsid w:val="00E9706B"/>
    <w:rsid w:val="00E976EB"/>
    <w:rsid w:val="00EA3997"/>
    <w:rsid w:val="00EB346C"/>
    <w:rsid w:val="00EB4037"/>
    <w:rsid w:val="00EC0B9C"/>
    <w:rsid w:val="00ED0526"/>
    <w:rsid w:val="00EF47E0"/>
    <w:rsid w:val="00EF55F8"/>
    <w:rsid w:val="00F003D6"/>
    <w:rsid w:val="00F0554B"/>
    <w:rsid w:val="00F15063"/>
    <w:rsid w:val="00F27698"/>
    <w:rsid w:val="00F309EC"/>
    <w:rsid w:val="00F47DE1"/>
    <w:rsid w:val="00F5020A"/>
    <w:rsid w:val="00F5142B"/>
    <w:rsid w:val="00F540BC"/>
    <w:rsid w:val="00F65AFE"/>
    <w:rsid w:val="00F66B2E"/>
    <w:rsid w:val="00F73209"/>
    <w:rsid w:val="00F9561D"/>
    <w:rsid w:val="00F964E5"/>
    <w:rsid w:val="00FA090C"/>
    <w:rsid w:val="00FA6F83"/>
    <w:rsid w:val="00FC07F8"/>
    <w:rsid w:val="00FC0CB9"/>
    <w:rsid w:val="00FC474F"/>
    <w:rsid w:val="00FC4DEF"/>
    <w:rsid w:val="00FD006B"/>
    <w:rsid w:val="00FD24AF"/>
    <w:rsid w:val="00FD296B"/>
    <w:rsid w:val="00FD6143"/>
    <w:rsid w:val="00FD75D5"/>
    <w:rsid w:val="00FE241C"/>
    <w:rsid w:val="00FF4AAB"/>
    <w:rsid w:val="00FF61FF"/>
    <w:rsid w:val="4EA7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904982"/>
  <w15:chartTrackingRefBased/>
  <w15:docId w15:val="{E8AF8ABB-1AB6-4A40-B847-0A5943828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C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503F2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FC474F"/>
    <w:rPr>
      <w:smallCaps/>
      <w:color w:val="5A5A5A" w:themeColor="text1" w:themeTint="A5"/>
    </w:rPr>
  </w:style>
  <w:style w:type="paragraph" w:customStyle="1" w:styleId="Style1">
    <w:name w:val="Style1"/>
    <w:basedOn w:val="ListParagraph"/>
    <w:link w:val="Style1Char"/>
    <w:autoRedefine/>
    <w:qFormat/>
    <w:rsid w:val="00FC474F"/>
    <w:pPr>
      <w:numPr>
        <w:numId w:val="1"/>
      </w:numPr>
    </w:pPr>
    <w:rPr>
      <w:b/>
      <w:color w:val="2E74B5" w:themeColor="accent5" w:themeShade="BF"/>
      <w:sz w:val="36"/>
      <w:u w:val="single"/>
    </w:rPr>
  </w:style>
  <w:style w:type="character" w:styleId="IntenseReference">
    <w:name w:val="Intense Reference"/>
    <w:basedOn w:val="DefaultParagraphFont"/>
    <w:uiPriority w:val="32"/>
    <w:qFormat/>
    <w:rsid w:val="00FC474F"/>
    <w:rPr>
      <w:b/>
      <w:bCs/>
      <w:smallCaps/>
      <w:color w:val="4472C4" w:themeColor="accent1"/>
      <w:spacing w:val="5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C474F"/>
  </w:style>
  <w:style w:type="character" w:customStyle="1" w:styleId="Style1Char">
    <w:name w:val="Style1 Char"/>
    <w:basedOn w:val="ListParagraphChar"/>
    <w:link w:val="Style1"/>
    <w:rsid w:val="00FC474F"/>
    <w:rPr>
      <w:b/>
      <w:color w:val="2E74B5" w:themeColor="accent5" w:themeShade="BF"/>
      <w:sz w:val="36"/>
      <w:u w:val="single"/>
    </w:rPr>
  </w:style>
  <w:style w:type="paragraph" w:customStyle="1" w:styleId="Style2">
    <w:name w:val="Style2"/>
    <w:basedOn w:val="Style1"/>
    <w:link w:val="Style2Char"/>
    <w:autoRedefine/>
    <w:qFormat/>
    <w:rsid w:val="00663C57"/>
    <w:rPr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BD6C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tyle2Char">
    <w:name w:val="Style2 Char"/>
    <w:basedOn w:val="Style1Char"/>
    <w:link w:val="Style2"/>
    <w:rsid w:val="00663C57"/>
    <w:rPr>
      <w:b/>
      <w:color w:val="2E74B5" w:themeColor="accent5" w:themeShade="BF"/>
      <w:sz w:val="32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964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64E5"/>
  </w:style>
  <w:style w:type="paragraph" w:styleId="Footer">
    <w:name w:val="footer"/>
    <w:basedOn w:val="Normal"/>
    <w:link w:val="FooterChar"/>
    <w:uiPriority w:val="99"/>
    <w:semiHidden/>
    <w:unhideWhenUsed/>
    <w:rsid w:val="00F964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64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21" Type="http://schemas.openxmlformats.org/officeDocument/2006/relationships/image" Target="media/image6.emf"/><Relationship Id="rId42" Type="http://schemas.openxmlformats.org/officeDocument/2006/relationships/oleObject" Target="embeddings/oleObject16.bin"/><Relationship Id="rId47" Type="http://schemas.openxmlformats.org/officeDocument/2006/relationships/image" Target="media/image19.emf"/><Relationship Id="rId63" Type="http://schemas.openxmlformats.org/officeDocument/2006/relationships/image" Target="media/image27.emf"/><Relationship Id="rId68" Type="http://schemas.openxmlformats.org/officeDocument/2006/relationships/image" Target="media/image29.emf"/><Relationship Id="rId7" Type="http://schemas.openxmlformats.org/officeDocument/2006/relationships/settings" Target="settings.xml"/><Relationship Id="rId71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9" Type="http://schemas.openxmlformats.org/officeDocument/2006/relationships/image" Target="media/image10.emf"/><Relationship Id="rId11" Type="http://schemas.openxmlformats.org/officeDocument/2006/relationships/image" Target="media/image1.e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4.emf"/><Relationship Id="rId40" Type="http://schemas.openxmlformats.org/officeDocument/2006/relationships/oleObject" Target="embeddings/oleObject15.bin"/><Relationship Id="rId45" Type="http://schemas.openxmlformats.org/officeDocument/2006/relationships/image" Target="media/image18.emf"/><Relationship Id="rId53" Type="http://schemas.openxmlformats.org/officeDocument/2006/relationships/image" Target="media/image22.emf"/><Relationship Id="rId58" Type="http://schemas.openxmlformats.org/officeDocument/2006/relationships/oleObject" Target="embeddings/oleObject24.bin"/><Relationship Id="rId66" Type="http://schemas.openxmlformats.org/officeDocument/2006/relationships/image" Target="media/image28.emf"/><Relationship Id="rId5" Type="http://schemas.openxmlformats.org/officeDocument/2006/relationships/numbering" Target="numbering.xml"/><Relationship Id="rId61" Type="http://schemas.openxmlformats.org/officeDocument/2006/relationships/image" Target="media/image26.emf"/><Relationship Id="rId19" Type="http://schemas.openxmlformats.org/officeDocument/2006/relationships/image" Target="media/image5.e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9.emf"/><Relationship Id="rId30" Type="http://schemas.openxmlformats.org/officeDocument/2006/relationships/oleObject" Target="embeddings/oleObject10.bin"/><Relationship Id="rId35" Type="http://schemas.openxmlformats.org/officeDocument/2006/relationships/image" Target="media/image13.emf"/><Relationship Id="rId43" Type="http://schemas.openxmlformats.org/officeDocument/2006/relationships/image" Target="media/image17.e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3.bin"/><Relationship Id="rId64" Type="http://schemas.openxmlformats.org/officeDocument/2006/relationships/oleObject" Target="embeddings/oleObject27.bin"/><Relationship Id="rId69" Type="http://schemas.openxmlformats.org/officeDocument/2006/relationships/oleObject" Target="embeddings/oleObject30.bin"/><Relationship Id="rId8" Type="http://schemas.openxmlformats.org/officeDocument/2006/relationships/webSettings" Target="webSettings.xml"/><Relationship Id="rId51" Type="http://schemas.openxmlformats.org/officeDocument/2006/relationships/image" Target="media/image21.emf"/><Relationship Id="rId3" Type="http://schemas.openxmlformats.org/officeDocument/2006/relationships/customXml" Target="../customXml/item3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emf"/><Relationship Id="rId25" Type="http://schemas.openxmlformats.org/officeDocument/2006/relationships/image" Target="media/image8.emf"/><Relationship Id="rId33" Type="http://schemas.openxmlformats.org/officeDocument/2006/relationships/image" Target="media/image12.e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image" Target="media/image25.emf"/><Relationship Id="rId67" Type="http://schemas.openxmlformats.org/officeDocument/2006/relationships/oleObject" Target="embeddings/oleObject29.bin"/><Relationship Id="rId20" Type="http://schemas.openxmlformats.org/officeDocument/2006/relationships/oleObject" Target="embeddings/oleObject5.bin"/><Relationship Id="rId41" Type="http://schemas.openxmlformats.org/officeDocument/2006/relationships/image" Target="media/image16.emf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6.bin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3.emf"/><Relationship Id="rId23" Type="http://schemas.openxmlformats.org/officeDocument/2006/relationships/image" Target="media/image7.e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0.emf"/><Relationship Id="rId57" Type="http://schemas.openxmlformats.org/officeDocument/2006/relationships/image" Target="media/image24.emf"/><Relationship Id="rId10" Type="http://schemas.openxmlformats.org/officeDocument/2006/relationships/endnotes" Target="endnotes.xml"/><Relationship Id="rId31" Type="http://schemas.openxmlformats.org/officeDocument/2006/relationships/image" Target="media/image11.e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65" Type="http://schemas.openxmlformats.org/officeDocument/2006/relationships/oleObject" Target="embeddings/oleObject28.bin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image" Target="media/image2.emf"/><Relationship Id="rId18" Type="http://schemas.openxmlformats.org/officeDocument/2006/relationships/oleObject" Target="embeddings/oleObject4.bin"/><Relationship Id="rId39" Type="http://schemas.openxmlformats.org/officeDocument/2006/relationships/image" Target="media/image15.emf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0.bin"/><Relationship Id="rId55" Type="http://schemas.openxmlformats.org/officeDocument/2006/relationships/image" Target="media/image2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821ED6575ECB4691463004B38767E5" ma:contentTypeVersion="12" ma:contentTypeDescription="Create a new document." ma:contentTypeScope="" ma:versionID="19bc046850cecd307951d51ccb113368">
  <xsd:schema xmlns:xsd="http://www.w3.org/2001/XMLSchema" xmlns:xs="http://www.w3.org/2001/XMLSchema" xmlns:p="http://schemas.microsoft.com/office/2006/metadata/properties" xmlns:ns2="4d348d43-a0cc-48fd-9012-08bd2452b2de" xmlns:ns3="ea96977b-2f5c-470f-9450-f953cf5e1df1" targetNamespace="http://schemas.microsoft.com/office/2006/metadata/properties" ma:root="true" ma:fieldsID="8e5b631939d0504bf98508785be36978" ns2:_="" ns3:_="">
    <xsd:import namespace="4d348d43-a0cc-48fd-9012-08bd2452b2de"/>
    <xsd:import namespace="ea96977b-2f5c-470f-9450-f953cf5e1d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348d43-a0cc-48fd-9012-08bd2452b2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96977b-2f5c-470f-9450-f953cf5e1df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776B6-67E2-45BF-B831-C51A458186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4A99EA-3EB1-4E7A-9B7C-0F03321503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0A1C95E-EBA3-4C75-8459-3935A8835F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348d43-a0cc-48fd-9012-08bd2452b2de"/>
    <ds:schemaRef ds:uri="ea96977b-2f5c-470f-9450-f953cf5e1d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B575CAA-8065-40E0-B46A-9AD4664AD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9992</TotalTime>
  <Pages>1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Sahu, Maheswar (Cognizant)</dc:creator>
  <cp:keywords/>
  <dc:description/>
  <cp:lastModifiedBy>Sahu, Maheswar (Cognizant)</cp:lastModifiedBy>
  <cp:revision>118</cp:revision>
  <dcterms:created xsi:type="dcterms:W3CDTF">2022-12-16T14:14:00Z</dcterms:created>
  <dcterms:modified xsi:type="dcterms:W3CDTF">2023-01-20T18:01:00Z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0x010100CE821ED6575ECB4691463004B38767E5</vt:lpwstr>
  </property>
</Properties>
</file>