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5C403C31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934BE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000005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1087A23A" w:rsidR="00767AC9" w:rsidRPr="00D31597" w:rsidRDefault="00934BE9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3BA5D5F8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934BE9">
        <w:rPr>
          <w:color w:val="00000A"/>
          <w:lang w:val="en-US"/>
        </w:rPr>
        <w:t>Хирург-ортопед</w:t>
      </w:r>
      <w:r w:rsidR="00045E5E" w:rsidRPr="00045E5E">
        <w:rPr>
          <w:color w:val="00000A"/>
        </w:rPr>
        <w:t xml:space="preserve"> </w:t>
      </w:r>
      <w:r w:rsidR="00934BE9">
        <w:rPr>
          <w:color w:val="00000A"/>
          <w:lang w:val="en-US"/>
        </w:rPr>
        <w:t>Лазарева Аделина Андреевна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934BE9">
        <w:rPr>
          <w:color w:val="00000A"/>
          <w:lang w:val="en-US"/>
        </w:rPr>
        <w:t>КВМТ им. Н.И. Пирогова</w:t>
      </w:r>
      <w:r w:rsidR="00F66BA2">
        <w:rPr>
          <w:color w:val="00000A"/>
        </w:rPr>
        <w:t xml:space="preserve">, расположенного по адресу </w:t>
      </w:r>
      <w:r w:rsidR="00934BE9">
        <w:rPr>
          <w:color w:val="00000A"/>
          <w:lang w:val="en-US"/>
        </w:rPr>
        <w:t>г. Санкт-Петербург, ул. Набережная реки Фонтанки, 154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14D33290" w:rsidR="00767AC9" w:rsidRPr="00DE5F44" w:rsidRDefault="00934BE9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Лазарева Аделина Андреевна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229CF045" w:rsidR="00767AC9" w:rsidRPr="00DE5F44" w:rsidRDefault="00934BE9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79021731273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7B923391" w:rsidR="00767AC9" w:rsidRPr="00DE5F44" w:rsidRDefault="00934BE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adel_and@mail.ru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1E7D81A5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934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Лазарева. А. А.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4D708E"/>
    <w:rsid w:val="005F16A6"/>
    <w:rsid w:val="006F180E"/>
    <w:rsid w:val="00767AC9"/>
    <w:rsid w:val="00934BE9"/>
    <w:rsid w:val="00A03008"/>
    <w:rsid w:val="00B8317C"/>
    <w:rsid w:val="00BE535F"/>
    <w:rsid w:val="00D045C0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2025-06-02T16:52:00Z</dcterms:created>
  <dcterms:modified xsi:type="dcterms:W3CDTF">2025-06-02T16:52:00Z</dcterms:modified>
</cp:coreProperties>
</file>