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6263A78F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B1554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000012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78C90004" w:rsidR="00D31597" w:rsidRPr="00D31597" w:rsidRDefault="00B15545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46009328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B15545">
        <w:rPr>
          <w:color w:val="00000A"/>
        </w:rPr>
        <w:t>Детский дом №7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B15545">
        <w:rPr>
          <w:color w:val="00000A"/>
          <w:lang w:val="en-US"/>
        </w:rPr>
        <w:t>Колосов Николай Константинович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4A99ACBB" w:rsidR="00041EC0" w:rsidRPr="00041EC0" w:rsidRDefault="00B15545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№7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6400F544" w:rsidR="00041EC0" w:rsidRPr="003B5D86" w:rsidRDefault="00B15545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Луховицкий р-н, п. Белоомут, ул. Центральная, 57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63AEB8E1" w:rsidR="00B15A0F" w:rsidRPr="003B5D86" w:rsidRDefault="00B15545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nikolay17091962@mail.ru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731AD093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55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Колосов. Н. К.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DCB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545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2025-05-31T13:50:00Z</dcterms:created>
  <dcterms:modified xsi:type="dcterms:W3CDTF">2025-05-31T13:50:00Z</dcterms:modified>
</cp:coreProperties>
</file>