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БД </w:t>
      </w:r>
      <w:bookmarkStart w:id="0" w:name="_GoBack"/>
      <w:bookmarkEnd w:id="0"/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5228908" cy="3203794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8908" cy="320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084686" cy="142569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686" cy="142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123758" cy="1121747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3758" cy="1121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11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800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12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76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lastRenderedPageBreak/>
        <w:drawing>
          <wp:inline distT="114300" distB="114300" distL="114300" distR="114300">
            <wp:extent cx="6299525" cy="863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276475" cy="533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1676400" cy="5048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16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342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330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</w:t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914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На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лабораторної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роботи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№8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зробіть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програму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, яка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зберігає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дані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про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сутності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відповідають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вашому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варіанту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, в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таблицю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виводить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їх</w:t>
      </w:r>
      <w:proofErr w:type="spellEnd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 xml:space="preserve"> у табличному </w:t>
      </w:r>
      <w:proofErr w:type="spellStart"/>
      <w:r>
        <w:rPr>
          <w:rFonts w:ascii="Arial" w:eastAsia="Arial" w:hAnsi="Arial" w:cs="Arial"/>
          <w:color w:val="0F0F0F"/>
          <w:sz w:val="24"/>
          <w:szCs w:val="24"/>
          <w:highlight w:val="white"/>
        </w:rPr>
        <w:t>вигляді</w:t>
      </w:r>
      <w:proofErr w:type="spellEnd"/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1577794" cy="200917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794" cy="200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647950" cy="2324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77F" w:rsidRDefault="00E57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Контрольні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MySQLi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Improved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-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розширення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роботи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базою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PHP.</w:t>
      </w:r>
    </w:p>
    <w:p w:rsidR="000C077F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Переваги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MySQLi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порівняно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PHP: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Підтримка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підготовлених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prepared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statements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запобігання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SQL-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ін'єкціям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Підтримка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транзакцій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групування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кількох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операцій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єдину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атомарну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операцію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Підтримка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обробки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об'єктно-орієнтованих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процедурних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стилів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0C077F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використанням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MySQLi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</w:t>
      </w: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 = new mysqli('hostname', 'username', 'password', 'database');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if ($mysqli-&gt;connect_error) {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    </w:t>
      </w:r>
      <w:proofErr w:type="gramStart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die(</w:t>
      </w:r>
      <w:proofErr w:type="gram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</w:t>
      </w: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\'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єднання</w:t>
      </w:r>
      <w:proofErr w:type="spell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(' . $mysqli-&gt;connect_errno . ') ' . $mysqli-&gt;connect_error);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}</w:t>
      </w:r>
    </w:p>
    <w:p w:rsidR="000C077F" w:rsidRPr="00525AAD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:rsidR="000C077F" w:rsidRPr="00525AAD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4.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Виконання</w:t>
      </w:r>
      <w:proofErr w:type="spell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запиту</w:t>
      </w:r>
      <w:proofErr w:type="spell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SQL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</w:t>
      </w: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використанням</w:t>
      </w:r>
      <w:proofErr w:type="spell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MySQLi: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$result = $mysqli-&gt;query("SELECT * FROM table");</w:t>
      </w:r>
    </w:p>
    <w:p w:rsidR="000C077F" w:rsidRPr="00525AAD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Операції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вставки,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оновлення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видалення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$mysqli-&gt;query("INSERT INTO table (column1, column2) VALUES ('value1', 'value2')");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</w:t>
      </w:r>
      <w:proofErr w:type="gramStart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query(</w:t>
      </w:r>
      <w:proofErr w:type="gram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"UPDATE table SET column1</w:t>
      </w: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='new_value' WHERE id=1");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$mysqli-&gt;</w:t>
      </w:r>
      <w:proofErr w:type="gramStart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query(</w:t>
      </w:r>
      <w:proofErr w:type="gram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"DELETE FROM table WHERE id=1");</w:t>
      </w:r>
    </w:p>
    <w:p w:rsidR="000C077F" w:rsidRPr="00525AAD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:rsidR="000C077F" w:rsidRPr="00525AAD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SELECT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обробка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</w:t>
      </w: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php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 xml:space="preserve">   $result = $mysqli-&gt;query("SELECT * FROM table");</w:t>
      </w:r>
    </w:p>
    <w:p w:rsidR="000C077F" w:rsidRPr="00525AAD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while ($row = $result-&gt;fetch_</w:t>
      </w:r>
      <w:proofErr w:type="gramStart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assoc(</w:t>
      </w:r>
      <w:proofErr w:type="gramEnd"/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)) {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525AAD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 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:rsidR="000C077F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:rsidR="000C077F" w:rsidRDefault="000C077F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Закриття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MySQLi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php</w:t>
      </w:r>
      <w:proofErr w:type="spellEnd"/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mysqli</w:t>
      </w:r>
      <w:proofErr w:type="spellEnd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close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0C077F" w:rsidRDefault="00E574E7">
      <w:pP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 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Закриття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важливе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ефективного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ресурсів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звільнення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пам'яті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0C077F" w:rsidRDefault="000C0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p w:rsidR="000C077F" w:rsidRDefault="000C0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0C077F">
      <w:headerReference w:type="default" r:id="rId19"/>
      <w:footerReference w:type="default" r:id="rId20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4E7" w:rsidRDefault="00E574E7">
      <w:pPr>
        <w:spacing w:after="0" w:line="240" w:lineRule="auto"/>
      </w:pPr>
      <w:r>
        <w:separator/>
      </w:r>
    </w:p>
  </w:endnote>
  <w:endnote w:type="continuationSeparator" w:id="0">
    <w:p w:rsidR="00E574E7" w:rsidRDefault="00E5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7F" w:rsidRDefault="00E574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5AAD">
      <w:rPr>
        <w:color w:val="000000"/>
      </w:rPr>
      <w:fldChar w:fldCharType="separate"/>
    </w:r>
    <w:r w:rsidR="00525AAD">
      <w:rPr>
        <w:noProof/>
        <w:color w:val="000000"/>
      </w:rPr>
      <w:t>4</w:t>
    </w:r>
    <w:r>
      <w:rPr>
        <w:color w:val="000000"/>
      </w:rPr>
      <w:fldChar w:fldCharType="end"/>
    </w:r>
  </w:p>
  <w:p w:rsidR="000C077F" w:rsidRDefault="000C07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4E7" w:rsidRDefault="00E574E7">
      <w:pPr>
        <w:spacing w:after="0" w:line="240" w:lineRule="auto"/>
      </w:pPr>
      <w:r>
        <w:separator/>
      </w:r>
    </w:p>
  </w:footnote>
  <w:footnote w:type="continuationSeparator" w:id="0">
    <w:p w:rsidR="00E574E7" w:rsidRDefault="00E5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7F" w:rsidRDefault="00E574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11</w:t>
    </w:r>
    <w:r>
      <w:rPr>
        <w:b/>
        <w:color w:val="000000"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525AAD" w:rsidRPr="00525AAD">
      <w:rPr>
        <w:b/>
        <w:color w:val="000000"/>
        <w:sz w:val="24"/>
        <w:szCs w:val="24"/>
      </w:rPr>
      <w:t>Боярский Кирилл 451</w:t>
    </w:r>
  </w:p>
  <w:p w:rsidR="000C077F" w:rsidRDefault="00E574E7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7F"/>
    <w:rsid w:val="000C077F"/>
    <w:rsid w:val="00525AAD"/>
    <w:rsid w:val="00E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0AB59-76DD-490F-AA26-224A745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25AA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5AAD"/>
  </w:style>
  <w:style w:type="paragraph" w:styleId="a7">
    <w:name w:val="footer"/>
    <w:basedOn w:val="a"/>
    <w:link w:val="a8"/>
    <w:uiPriority w:val="99"/>
    <w:unhideWhenUsed/>
    <w:rsid w:val="00525AA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1042</Words>
  <Characters>595</Characters>
  <Application>Microsoft Office Word</Application>
  <DocSecurity>0</DocSecurity>
  <Lines>4</Lines>
  <Paragraphs>3</Paragraphs>
  <ScaleCrop>false</ScaleCrop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2023-12-20T12:21:00Z</dcterms:created>
  <dcterms:modified xsi:type="dcterms:W3CDTF">2023-12-20T12:21:00Z</dcterms:modified>
</cp:coreProperties>
</file>